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E3A" w:rsidRPr="004B2A31" w:rsidRDefault="0003780A" w:rsidP="00543A73">
      <w:pPr>
        <w:pStyle w:val="5"/>
      </w:pPr>
      <w:r>
        <w:rPr>
          <w:lang w:val="ru-RU"/>
        </w:rPr>
        <w:t xml:space="preserve"> </w:t>
      </w:r>
      <w:r w:rsidR="00DE4E3A" w:rsidRPr="004B2A31">
        <w:t>Міністерство освіти і науки України</w:t>
      </w:r>
    </w:p>
    <w:p w:rsidR="00DE4E3A" w:rsidRPr="004B2A31" w:rsidRDefault="00DE4E3A" w:rsidP="00A93B1B">
      <w:pPr>
        <w:jc w:val="center"/>
        <w:rPr>
          <w:rFonts w:ascii="Times New Roman" w:hAnsi="Times New Roman"/>
          <w:b/>
          <w:caps/>
          <w:sz w:val="28"/>
          <w:szCs w:val="28"/>
          <w:lang w:val="uk-UA"/>
        </w:rPr>
      </w:pPr>
      <w:r>
        <w:rPr>
          <w:rFonts w:ascii="Times New Roman" w:hAnsi="Times New Roman"/>
          <w:b/>
          <w:caps/>
          <w:sz w:val="28"/>
          <w:szCs w:val="28"/>
          <w:lang w:val="uk-UA"/>
        </w:rPr>
        <w:t>МИКОЛАЇВСЬКИЙ</w:t>
      </w:r>
      <w:r w:rsidRPr="004B2A31">
        <w:rPr>
          <w:rFonts w:ascii="Times New Roman" w:hAnsi="Times New Roman"/>
          <w:b/>
          <w:caps/>
          <w:sz w:val="28"/>
          <w:szCs w:val="28"/>
          <w:lang w:val="uk-UA"/>
        </w:rPr>
        <w:t xml:space="preserve"> національний університет</w:t>
      </w:r>
    </w:p>
    <w:p w:rsidR="00DE4E3A" w:rsidRPr="004B2A31" w:rsidRDefault="00DE4E3A" w:rsidP="00A93B1B">
      <w:pPr>
        <w:jc w:val="center"/>
        <w:rPr>
          <w:rFonts w:ascii="Times New Roman" w:hAnsi="Times New Roman"/>
          <w:b/>
          <w:caps/>
          <w:sz w:val="28"/>
          <w:szCs w:val="28"/>
          <w:lang w:val="uk-UA"/>
        </w:rPr>
      </w:pPr>
      <w:r w:rsidRPr="004B2A31">
        <w:rPr>
          <w:rFonts w:ascii="Times New Roman" w:hAnsi="Times New Roman"/>
          <w:b/>
          <w:sz w:val="28"/>
          <w:szCs w:val="28"/>
          <w:lang w:val="uk-UA"/>
        </w:rPr>
        <w:t xml:space="preserve">імені </w:t>
      </w:r>
      <w:r>
        <w:rPr>
          <w:rFonts w:ascii="Times New Roman" w:hAnsi="Times New Roman"/>
          <w:b/>
          <w:sz w:val="28"/>
          <w:szCs w:val="28"/>
          <w:lang w:val="uk-UA"/>
        </w:rPr>
        <w:t>В.О. Сухомлинського</w:t>
      </w:r>
    </w:p>
    <w:p w:rsidR="00DE4E3A" w:rsidRPr="004B2A31" w:rsidRDefault="00DE4E3A" w:rsidP="00A93B1B">
      <w:pPr>
        <w:jc w:val="center"/>
        <w:rPr>
          <w:rFonts w:ascii="Times New Roman" w:hAnsi="Times New Roman"/>
          <w:b/>
          <w:caps/>
          <w:sz w:val="28"/>
          <w:szCs w:val="28"/>
          <w:lang w:val="uk-UA"/>
        </w:rPr>
      </w:pPr>
      <w:r>
        <w:rPr>
          <w:rFonts w:ascii="Times New Roman" w:hAnsi="Times New Roman"/>
          <w:b/>
          <w:caps/>
          <w:sz w:val="28"/>
          <w:szCs w:val="28"/>
          <w:lang w:val="uk-UA"/>
        </w:rPr>
        <w:t>ФАКУЛЬТЕТ економіки</w:t>
      </w:r>
    </w:p>
    <w:p w:rsidR="00DE4E3A" w:rsidRPr="004B2A31" w:rsidRDefault="00DE4E3A" w:rsidP="00A93B1B">
      <w:pPr>
        <w:jc w:val="center"/>
        <w:rPr>
          <w:rFonts w:ascii="Times New Roman" w:hAnsi="Times New Roman"/>
          <w:b/>
          <w:caps/>
          <w:sz w:val="28"/>
          <w:szCs w:val="28"/>
          <w:lang w:val="uk-UA"/>
        </w:rPr>
      </w:pPr>
    </w:p>
    <w:p w:rsidR="00DE4E3A" w:rsidRDefault="00DE4E3A" w:rsidP="00A93B1B">
      <w:pPr>
        <w:jc w:val="center"/>
        <w:rPr>
          <w:rFonts w:ascii="Times New Roman" w:hAnsi="Times New Roman"/>
          <w:b/>
          <w:caps/>
          <w:sz w:val="28"/>
          <w:szCs w:val="28"/>
          <w:lang w:val="uk-UA"/>
        </w:rPr>
      </w:pPr>
      <w:r w:rsidRPr="004B2A31">
        <w:rPr>
          <w:rFonts w:ascii="Times New Roman" w:hAnsi="Times New Roman"/>
          <w:b/>
          <w:caps/>
          <w:sz w:val="28"/>
          <w:szCs w:val="28"/>
          <w:lang w:val="uk-UA"/>
        </w:rPr>
        <w:t>Кафедра менеджменту</w:t>
      </w:r>
      <w:r w:rsidR="00E266AB">
        <w:rPr>
          <w:rFonts w:ascii="Times New Roman" w:hAnsi="Times New Roman"/>
          <w:b/>
          <w:caps/>
          <w:sz w:val="28"/>
          <w:szCs w:val="28"/>
          <w:lang w:val="uk-UA"/>
        </w:rPr>
        <w:t xml:space="preserve"> організацій та</w:t>
      </w:r>
      <w:r>
        <w:rPr>
          <w:rFonts w:ascii="Times New Roman" w:hAnsi="Times New Roman"/>
          <w:b/>
          <w:caps/>
          <w:sz w:val="28"/>
          <w:szCs w:val="28"/>
          <w:lang w:val="uk-UA"/>
        </w:rPr>
        <w:t xml:space="preserve"> </w:t>
      </w:r>
    </w:p>
    <w:p w:rsidR="00DE4E3A" w:rsidRPr="004B2A31" w:rsidRDefault="00DE4E3A" w:rsidP="00A93B1B">
      <w:pPr>
        <w:jc w:val="center"/>
        <w:rPr>
          <w:rFonts w:ascii="Times New Roman" w:hAnsi="Times New Roman"/>
          <w:b/>
          <w:caps/>
          <w:sz w:val="28"/>
          <w:szCs w:val="28"/>
          <w:lang w:val="uk-UA"/>
        </w:rPr>
      </w:pPr>
      <w:r>
        <w:rPr>
          <w:rFonts w:ascii="Times New Roman" w:hAnsi="Times New Roman"/>
          <w:b/>
          <w:caps/>
          <w:sz w:val="28"/>
          <w:szCs w:val="28"/>
          <w:lang w:val="uk-UA"/>
        </w:rPr>
        <w:t>ЗОВНІШНЬОЕКОНОМІЧНОЇ ДІЯЛЬНОСТІ</w:t>
      </w:r>
    </w:p>
    <w:p w:rsidR="00DE4E3A" w:rsidRPr="004B2A31" w:rsidRDefault="00DE4E3A" w:rsidP="00A93B1B">
      <w:pPr>
        <w:jc w:val="center"/>
        <w:rPr>
          <w:rFonts w:ascii="Times New Roman" w:hAnsi="Times New Roman"/>
          <w:sz w:val="28"/>
          <w:szCs w:val="28"/>
          <w:lang w:val="uk-UA"/>
        </w:rPr>
      </w:pPr>
    </w:p>
    <w:p w:rsidR="00DE4E3A" w:rsidRPr="004B2A31" w:rsidRDefault="00DE4E3A" w:rsidP="00A93B1B">
      <w:pPr>
        <w:jc w:val="center"/>
        <w:rPr>
          <w:rFonts w:ascii="Times New Roman" w:hAnsi="Times New Roman"/>
          <w:sz w:val="28"/>
          <w:szCs w:val="28"/>
          <w:lang w:val="uk-UA"/>
        </w:rPr>
      </w:pPr>
    </w:p>
    <w:p w:rsidR="00DE4E3A" w:rsidRPr="004B2A31" w:rsidRDefault="00DE4E3A" w:rsidP="00A93B1B">
      <w:pPr>
        <w:jc w:val="center"/>
        <w:rPr>
          <w:rFonts w:ascii="Times New Roman" w:hAnsi="Times New Roman"/>
          <w:sz w:val="28"/>
          <w:szCs w:val="28"/>
          <w:lang w:val="uk-UA"/>
        </w:rPr>
      </w:pPr>
    </w:p>
    <w:p w:rsidR="00DE4E3A" w:rsidRPr="004B2A31" w:rsidRDefault="00DE4E3A" w:rsidP="00A93B1B">
      <w:pPr>
        <w:jc w:val="center"/>
        <w:rPr>
          <w:rFonts w:ascii="Times New Roman" w:hAnsi="Times New Roman"/>
          <w:sz w:val="28"/>
          <w:szCs w:val="28"/>
          <w:lang w:val="uk-UA"/>
        </w:rPr>
      </w:pPr>
    </w:p>
    <w:p w:rsidR="00DE4E3A" w:rsidRPr="004B2A31" w:rsidRDefault="00DE4E3A" w:rsidP="00A93B1B">
      <w:pPr>
        <w:jc w:val="center"/>
        <w:rPr>
          <w:rFonts w:ascii="Times New Roman" w:hAnsi="Times New Roman"/>
          <w:sz w:val="28"/>
          <w:szCs w:val="28"/>
          <w:lang w:val="uk-UA"/>
        </w:rPr>
      </w:pPr>
    </w:p>
    <w:p w:rsidR="00DE4E3A" w:rsidRPr="004B2A31" w:rsidRDefault="00DE4E3A" w:rsidP="00A93B1B">
      <w:pPr>
        <w:jc w:val="center"/>
        <w:rPr>
          <w:rFonts w:ascii="Times New Roman" w:hAnsi="Times New Roman"/>
          <w:b/>
          <w:sz w:val="28"/>
          <w:szCs w:val="28"/>
          <w:lang w:val="uk-UA"/>
        </w:rPr>
      </w:pPr>
    </w:p>
    <w:p w:rsidR="005B4B63" w:rsidRDefault="00DE4E3A" w:rsidP="005B4B63">
      <w:pPr>
        <w:jc w:val="center"/>
        <w:rPr>
          <w:rFonts w:ascii="Times New Roman" w:hAnsi="Times New Roman"/>
          <w:b/>
          <w:sz w:val="28"/>
          <w:szCs w:val="28"/>
          <w:lang w:val="uk-UA"/>
        </w:rPr>
      </w:pPr>
      <w:r>
        <w:rPr>
          <w:rFonts w:ascii="Times New Roman" w:hAnsi="Times New Roman"/>
          <w:b/>
          <w:sz w:val="28"/>
          <w:szCs w:val="28"/>
          <w:lang w:val="uk-UA"/>
        </w:rPr>
        <w:t xml:space="preserve">А.В. Слюсаренко, І.Т. Кіщак, </w:t>
      </w:r>
    </w:p>
    <w:p w:rsidR="004C579F" w:rsidRDefault="005B4B63" w:rsidP="00A93B1B">
      <w:pPr>
        <w:jc w:val="center"/>
        <w:rPr>
          <w:rFonts w:ascii="Times New Roman" w:hAnsi="Times New Roman"/>
          <w:b/>
          <w:sz w:val="28"/>
          <w:szCs w:val="28"/>
          <w:lang w:val="uk-UA"/>
        </w:rPr>
      </w:pPr>
      <w:r>
        <w:rPr>
          <w:rFonts w:ascii="Times New Roman" w:hAnsi="Times New Roman"/>
          <w:b/>
          <w:sz w:val="28"/>
          <w:szCs w:val="28"/>
          <w:lang w:val="uk-UA"/>
        </w:rPr>
        <w:t xml:space="preserve">А.В. Ключник, </w:t>
      </w:r>
      <w:r w:rsidR="00DE4E3A">
        <w:rPr>
          <w:rFonts w:ascii="Times New Roman" w:hAnsi="Times New Roman"/>
          <w:b/>
          <w:sz w:val="28"/>
          <w:szCs w:val="28"/>
          <w:lang w:val="uk-UA"/>
        </w:rPr>
        <w:t>А.В. Огієнко</w:t>
      </w:r>
      <w:r w:rsidR="004C579F">
        <w:rPr>
          <w:rFonts w:ascii="Times New Roman" w:hAnsi="Times New Roman"/>
          <w:b/>
          <w:sz w:val="28"/>
          <w:szCs w:val="28"/>
          <w:lang w:val="uk-UA"/>
        </w:rPr>
        <w:t xml:space="preserve"> </w:t>
      </w:r>
    </w:p>
    <w:p w:rsidR="00DE4E3A" w:rsidRPr="004B2A31" w:rsidRDefault="00DE4E3A" w:rsidP="00A93B1B">
      <w:pPr>
        <w:jc w:val="center"/>
        <w:rPr>
          <w:rFonts w:ascii="Times New Roman" w:hAnsi="Times New Roman"/>
          <w:sz w:val="28"/>
          <w:szCs w:val="28"/>
          <w:lang w:val="uk-UA"/>
        </w:rPr>
      </w:pPr>
    </w:p>
    <w:p w:rsidR="00DE4E3A" w:rsidRPr="004B2A31" w:rsidRDefault="00DE4E3A" w:rsidP="00A93B1B">
      <w:pPr>
        <w:jc w:val="center"/>
        <w:rPr>
          <w:rFonts w:ascii="Times New Roman" w:hAnsi="Times New Roman"/>
          <w:sz w:val="28"/>
          <w:szCs w:val="28"/>
          <w:lang w:val="uk-UA"/>
        </w:rPr>
      </w:pPr>
    </w:p>
    <w:p w:rsidR="00DE4E3A" w:rsidRPr="004B2A31" w:rsidRDefault="00DE4E3A" w:rsidP="00A93B1B">
      <w:pPr>
        <w:jc w:val="center"/>
        <w:rPr>
          <w:rFonts w:ascii="Times New Roman" w:hAnsi="Times New Roman"/>
          <w:b/>
          <w:caps/>
          <w:sz w:val="28"/>
          <w:szCs w:val="28"/>
          <w:lang w:val="uk-UA"/>
        </w:rPr>
      </w:pPr>
    </w:p>
    <w:p w:rsidR="00DE4E3A" w:rsidRPr="004B2A31" w:rsidRDefault="00DE4E3A" w:rsidP="00A93B1B">
      <w:pPr>
        <w:jc w:val="center"/>
        <w:rPr>
          <w:rFonts w:ascii="Times New Roman" w:hAnsi="Times New Roman"/>
          <w:b/>
          <w:caps/>
          <w:sz w:val="28"/>
          <w:szCs w:val="28"/>
          <w:lang w:val="uk-UA"/>
        </w:rPr>
      </w:pPr>
      <w:r>
        <w:rPr>
          <w:rFonts w:ascii="Times New Roman" w:hAnsi="Times New Roman"/>
          <w:b/>
          <w:caps/>
          <w:sz w:val="28"/>
          <w:szCs w:val="28"/>
          <w:lang w:val="uk-UA"/>
        </w:rPr>
        <w:t>УПРАВЛІННЯ ПЕРСОНАЛОМ: КОМУНІКАЦІЙНИЙ АСПЕКТ</w:t>
      </w:r>
    </w:p>
    <w:p w:rsidR="00DE4E3A" w:rsidRPr="004B2A31" w:rsidRDefault="00DE4E3A" w:rsidP="00A93B1B">
      <w:pPr>
        <w:jc w:val="center"/>
        <w:rPr>
          <w:rFonts w:ascii="Times New Roman" w:hAnsi="Times New Roman"/>
          <w:b/>
          <w:sz w:val="28"/>
          <w:szCs w:val="28"/>
          <w:lang w:val="uk-UA"/>
        </w:rPr>
      </w:pPr>
    </w:p>
    <w:p w:rsidR="00DE4E3A" w:rsidRPr="004B2A31" w:rsidRDefault="00DE4E3A" w:rsidP="00A93B1B">
      <w:pPr>
        <w:jc w:val="center"/>
        <w:rPr>
          <w:rFonts w:ascii="Times New Roman" w:hAnsi="Times New Roman"/>
          <w:b/>
          <w:sz w:val="28"/>
          <w:szCs w:val="28"/>
          <w:lang w:val="uk-UA"/>
        </w:rPr>
      </w:pPr>
      <w:r>
        <w:rPr>
          <w:rFonts w:ascii="Times New Roman" w:hAnsi="Times New Roman"/>
          <w:b/>
          <w:sz w:val="28"/>
          <w:szCs w:val="28"/>
          <w:lang w:val="uk-UA"/>
        </w:rPr>
        <w:t>Навчальний посібник</w:t>
      </w:r>
    </w:p>
    <w:p w:rsidR="00DE4E3A" w:rsidRPr="004B2A31" w:rsidRDefault="00DE4E3A" w:rsidP="00A93B1B">
      <w:pPr>
        <w:jc w:val="center"/>
        <w:rPr>
          <w:rFonts w:ascii="Times New Roman" w:hAnsi="Times New Roman"/>
          <w:b/>
          <w:sz w:val="28"/>
          <w:szCs w:val="28"/>
          <w:lang w:val="uk-UA"/>
        </w:rPr>
      </w:pPr>
    </w:p>
    <w:p w:rsidR="00DE4E3A" w:rsidRDefault="00DE4E3A" w:rsidP="00A93B1B">
      <w:pPr>
        <w:jc w:val="center"/>
        <w:rPr>
          <w:rFonts w:ascii="Times New Roman" w:hAnsi="Times New Roman"/>
          <w:b/>
          <w:sz w:val="28"/>
          <w:szCs w:val="28"/>
          <w:lang w:val="uk-UA"/>
        </w:rPr>
      </w:pPr>
    </w:p>
    <w:p w:rsidR="005B4B63" w:rsidRDefault="005B4B63" w:rsidP="00A93B1B">
      <w:pPr>
        <w:jc w:val="center"/>
        <w:rPr>
          <w:rFonts w:ascii="Times New Roman" w:hAnsi="Times New Roman"/>
          <w:b/>
          <w:sz w:val="28"/>
          <w:szCs w:val="28"/>
          <w:lang w:val="uk-UA"/>
        </w:rPr>
      </w:pPr>
    </w:p>
    <w:p w:rsidR="005B4B63" w:rsidRPr="004B2A31" w:rsidRDefault="005B4B63" w:rsidP="00A93B1B">
      <w:pPr>
        <w:jc w:val="center"/>
        <w:rPr>
          <w:rFonts w:ascii="Times New Roman" w:hAnsi="Times New Roman"/>
          <w:b/>
          <w:sz w:val="28"/>
          <w:szCs w:val="28"/>
          <w:lang w:val="uk-UA"/>
        </w:rPr>
      </w:pPr>
    </w:p>
    <w:p w:rsidR="00DE4E3A" w:rsidRPr="004B2A31" w:rsidRDefault="00DE4E3A" w:rsidP="00A93B1B">
      <w:pPr>
        <w:jc w:val="center"/>
        <w:rPr>
          <w:rFonts w:ascii="Times New Roman" w:hAnsi="Times New Roman"/>
          <w:sz w:val="28"/>
          <w:szCs w:val="28"/>
          <w:lang w:val="uk-UA"/>
        </w:rPr>
      </w:pPr>
    </w:p>
    <w:p w:rsidR="00DE4E3A" w:rsidRPr="004B2A31" w:rsidRDefault="00DE4E3A" w:rsidP="00A93B1B">
      <w:pPr>
        <w:jc w:val="center"/>
        <w:rPr>
          <w:rFonts w:ascii="Times New Roman" w:hAnsi="Times New Roman"/>
          <w:sz w:val="28"/>
          <w:szCs w:val="28"/>
          <w:lang w:val="uk-UA"/>
        </w:rPr>
      </w:pPr>
    </w:p>
    <w:p w:rsidR="00DE4E3A" w:rsidRPr="004B2A31" w:rsidRDefault="00DE4E3A" w:rsidP="00A93B1B">
      <w:pPr>
        <w:jc w:val="center"/>
        <w:rPr>
          <w:rFonts w:ascii="Times New Roman" w:hAnsi="Times New Roman"/>
          <w:sz w:val="28"/>
          <w:szCs w:val="28"/>
          <w:lang w:val="uk-UA"/>
        </w:rPr>
      </w:pPr>
    </w:p>
    <w:p w:rsidR="00DE4E3A" w:rsidRPr="004B2A31" w:rsidRDefault="00DE4E3A" w:rsidP="00A93B1B">
      <w:pPr>
        <w:jc w:val="center"/>
        <w:rPr>
          <w:rFonts w:ascii="Times New Roman" w:hAnsi="Times New Roman"/>
          <w:sz w:val="28"/>
          <w:szCs w:val="28"/>
          <w:lang w:val="uk-UA"/>
        </w:rPr>
      </w:pPr>
    </w:p>
    <w:p w:rsidR="00DE4E3A" w:rsidRPr="004B2A31" w:rsidRDefault="00DE4E3A" w:rsidP="00A93B1B">
      <w:pPr>
        <w:jc w:val="center"/>
        <w:rPr>
          <w:rFonts w:ascii="Times New Roman" w:hAnsi="Times New Roman"/>
          <w:sz w:val="28"/>
          <w:szCs w:val="28"/>
          <w:lang w:val="uk-UA"/>
        </w:rPr>
      </w:pPr>
    </w:p>
    <w:p w:rsidR="00DE4E3A" w:rsidRPr="004B2A31" w:rsidRDefault="00DE4E3A" w:rsidP="00A93B1B">
      <w:pPr>
        <w:jc w:val="center"/>
        <w:rPr>
          <w:rFonts w:ascii="Times New Roman" w:hAnsi="Times New Roman"/>
          <w:sz w:val="28"/>
          <w:szCs w:val="28"/>
          <w:lang w:val="uk-UA"/>
        </w:rPr>
      </w:pPr>
    </w:p>
    <w:p w:rsidR="00DE4E3A" w:rsidRPr="004B2A31" w:rsidRDefault="00DE4E3A" w:rsidP="00A93B1B">
      <w:pPr>
        <w:jc w:val="center"/>
        <w:rPr>
          <w:rFonts w:ascii="Times New Roman" w:hAnsi="Times New Roman"/>
          <w:sz w:val="28"/>
          <w:szCs w:val="28"/>
          <w:lang w:val="uk-UA"/>
        </w:rPr>
      </w:pPr>
    </w:p>
    <w:p w:rsidR="00DE4E3A" w:rsidRPr="004B2A31" w:rsidRDefault="00DE4E3A" w:rsidP="00A93B1B">
      <w:pPr>
        <w:jc w:val="center"/>
        <w:rPr>
          <w:rFonts w:ascii="Times New Roman" w:hAnsi="Times New Roman"/>
          <w:sz w:val="28"/>
          <w:szCs w:val="28"/>
          <w:lang w:val="uk-UA"/>
        </w:rPr>
      </w:pPr>
    </w:p>
    <w:p w:rsidR="00DE4E3A" w:rsidRPr="004B2A31" w:rsidRDefault="00DE4E3A" w:rsidP="00A93B1B">
      <w:pPr>
        <w:jc w:val="center"/>
        <w:rPr>
          <w:rFonts w:ascii="Times New Roman" w:hAnsi="Times New Roman"/>
          <w:sz w:val="28"/>
          <w:szCs w:val="28"/>
          <w:lang w:val="uk-UA"/>
        </w:rPr>
      </w:pPr>
    </w:p>
    <w:p w:rsidR="00DE4E3A" w:rsidRPr="004B2A31" w:rsidRDefault="00DE4E3A" w:rsidP="00A93B1B">
      <w:pPr>
        <w:jc w:val="center"/>
        <w:rPr>
          <w:rFonts w:ascii="Times New Roman" w:hAnsi="Times New Roman"/>
          <w:sz w:val="28"/>
          <w:szCs w:val="28"/>
          <w:lang w:val="uk-UA"/>
        </w:rPr>
      </w:pPr>
    </w:p>
    <w:p w:rsidR="00DE4E3A" w:rsidRDefault="00DE4E3A" w:rsidP="00A93B1B">
      <w:pPr>
        <w:jc w:val="center"/>
        <w:rPr>
          <w:rFonts w:ascii="Times New Roman" w:hAnsi="Times New Roman"/>
          <w:b/>
          <w:sz w:val="28"/>
          <w:szCs w:val="28"/>
          <w:lang w:val="uk-UA"/>
        </w:rPr>
      </w:pPr>
    </w:p>
    <w:p w:rsidR="005B4B63" w:rsidRDefault="005B4B63" w:rsidP="00A93B1B">
      <w:pPr>
        <w:jc w:val="center"/>
        <w:rPr>
          <w:rFonts w:ascii="Times New Roman" w:hAnsi="Times New Roman"/>
          <w:b/>
          <w:sz w:val="28"/>
          <w:szCs w:val="28"/>
          <w:lang w:val="uk-UA"/>
        </w:rPr>
      </w:pPr>
    </w:p>
    <w:p w:rsidR="005B4B63" w:rsidRDefault="005B4B63" w:rsidP="00A93B1B">
      <w:pPr>
        <w:jc w:val="center"/>
        <w:rPr>
          <w:rFonts w:ascii="Times New Roman" w:hAnsi="Times New Roman"/>
          <w:b/>
          <w:sz w:val="28"/>
          <w:szCs w:val="28"/>
          <w:lang w:val="uk-UA"/>
        </w:rPr>
      </w:pPr>
    </w:p>
    <w:p w:rsidR="005B4B63" w:rsidRPr="004B2A31" w:rsidRDefault="005B4B63" w:rsidP="00A93B1B">
      <w:pPr>
        <w:jc w:val="center"/>
        <w:rPr>
          <w:rFonts w:ascii="Times New Roman" w:hAnsi="Times New Roman"/>
          <w:b/>
          <w:sz w:val="28"/>
          <w:szCs w:val="28"/>
          <w:lang w:val="uk-UA"/>
        </w:rPr>
      </w:pPr>
    </w:p>
    <w:p w:rsidR="00DE4E3A" w:rsidRDefault="00DE4E3A" w:rsidP="00A93B1B">
      <w:pPr>
        <w:jc w:val="center"/>
        <w:rPr>
          <w:rFonts w:ascii="Times New Roman" w:hAnsi="Times New Roman"/>
          <w:b/>
          <w:sz w:val="28"/>
          <w:szCs w:val="28"/>
          <w:lang w:val="uk-UA"/>
        </w:rPr>
      </w:pPr>
    </w:p>
    <w:p w:rsidR="00DE4E3A" w:rsidRDefault="00DE4E3A" w:rsidP="00A93B1B">
      <w:pPr>
        <w:jc w:val="center"/>
        <w:rPr>
          <w:rFonts w:ascii="Times New Roman" w:hAnsi="Times New Roman"/>
          <w:b/>
          <w:sz w:val="28"/>
          <w:szCs w:val="28"/>
          <w:lang w:val="uk-UA"/>
        </w:rPr>
      </w:pPr>
    </w:p>
    <w:p w:rsidR="005B4B63" w:rsidRDefault="005B4B63" w:rsidP="00A93B1B">
      <w:pPr>
        <w:jc w:val="center"/>
        <w:rPr>
          <w:rFonts w:ascii="Times New Roman" w:hAnsi="Times New Roman"/>
          <w:b/>
          <w:sz w:val="28"/>
          <w:szCs w:val="28"/>
          <w:lang w:val="uk-UA"/>
        </w:rPr>
      </w:pPr>
    </w:p>
    <w:p w:rsidR="00DE4E3A" w:rsidRPr="004B2A31" w:rsidRDefault="00DE4E3A" w:rsidP="00A93B1B">
      <w:pPr>
        <w:jc w:val="center"/>
        <w:rPr>
          <w:rFonts w:ascii="Times New Roman" w:hAnsi="Times New Roman"/>
          <w:b/>
          <w:sz w:val="28"/>
          <w:szCs w:val="28"/>
          <w:lang w:val="uk-UA"/>
        </w:rPr>
      </w:pPr>
      <w:r>
        <w:rPr>
          <w:rFonts w:ascii="Times New Roman" w:hAnsi="Times New Roman"/>
          <w:b/>
          <w:sz w:val="28"/>
          <w:szCs w:val="28"/>
          <w:lang w:val="uk-UA"/>
        </w:rPr>
        <w:t>Миколаїв</w:t>
      </w:r>
      <w:r w:rsidRPr="004B2A31">
        <w:rPr>
          <w:rFonts w:ascii="Times New Roman" w:hAnsi="Times New Roman"/>
          <w:b/>
          <w:sz w:val="28"/>
          <w:szCs w:val="28"/>
          <w:lang w:val="uk-UA"/>
        </w:rPr>
        <w:t xml:space="preserve"> </w:t>
      </w:r>
    </w:p>
    <w:p w:rsidR="00DE4E3A" w:rsidRPr="004B2A31" w:rsidRDefault="00DE4E3A" w:rsidP="00A93B1B">
      <w:pPr>
        <w:jc w:val="center"/>
        <w:rPr>
          <w:rFonts w:ascii="Times New Roman" w:hAnsi="Times New Roman"/>
          <w:b/>
          <w:sz w:val="28"/>
          <w:szCs w:val="28"/>
          <w:lang w:val="uk-UA"/>
        </w:rPr>
      </w:pPr>
      <w:r w:rsidRPr="004B2A31">
        <w:rPr>
          <w:rFonts w:ascii="Times New Roman" w:hAnsi="Times New Roman"/>
          <w:b/>
          <w:sz w:val="28"/>
          <w:szCs w:val="28"/>
          <w:lang w:val="uk-UA"/>
        </w:rPr>
        <w:t>201</w:t>
      </w:r>
      <w:r w:rsidR="00E123A5">
        <w:rPr>
          <w:rFonts w:ascii="Times New Roman" w:hAnsi="Times New Roman"/>
          <w:b/>
          <w:sz w:val="28"/>
          <w:szCs w:val="28"/>
          <w:lang w:val="uk-UA"/>
        </w:rPr>
        <w:t>7</w:t>
      </w:r>
    </w:p>
    <w:p w:rsidR="00DE4E3A" w:rsidRDefault="00DE4E3A" w:rsidP="00A93B1B">
      <w:pPr>
        <w:jc w:val="center"/>
        <w:rPr>
          <w:rFonts w:ascii="Times New Roman" w:hAnsi="Times New Roman"/>
          <w:b/>
          <w:sz w:val="28"/>
          <w:szCs w:val="28"/>
          <w:lang w:val="uk-UA"/>
        </w:rPr>
      </w:pPr>
    </w:p>
    <w:p w:rsidR="00DE4E3A" w:rsidRDefault="00DE4E3A" w:rsidP="00A93B1B">
      <w:pPr>
        <w:jc w:val="center"/>
        <w:rPr>
          <w:rFonts w:ascii="Times New Roman" w:hAnsi="Times New Roman"/>
          <w:b/>
          <w:sz w:val="28"/>
          <w:szCs w:val="28"/>
          <w:lang w:val="uk-UA"/>
        </w:rPr>
      </w:pPr>
    </w:p>
    <w:p w:rsidR="00DE4E3A" w:rsidRDefault="00DE4E3A" w:rsidP="00A93B1B">
      <w:pPr>
        <w:jc w:val="center"/>
        <w:rPr>
          <w:rFonts w:ascii="Times New Roman" w:hAnsi="Times New Roman"/>
          <w:b/>
          <w:sz w:val="28"/>
          <w:szCs w:val="28"/>
          <w:lang w:val="uk-UA"/>
        </w:rPr>
      </w:pPr>
    </w:p>
    <w:p w:rsidR="0054793F" w:rsidRDefault="0054793F" w:rsidP="00A93B1B">
      <w:pPr>
        <w:jc w:val="left"/>
        <w:rPr>
          <w:rFonts w:ascii="Times New Roman" w:hAnsi="Times New Roman"/>
          <w:b/>
          <w:sz w:val="28"/>
          <w:szCs w:val="28"/>
          <w:lang w:val="uk-UA"/>
        </w:rPr>
      </w:pPr>
    </w:p>
    <w:p w:rsidR="00DE4E3A" w:rsidRDefault="00DE4E3A" w:rsidP="00A93B1B">
      <w:pPr>
        <w:jc w:val="left"/>
        <w:rPr>
          <w:rFonts w:ascii="Times New Roman" w:hAnsi="Times New Roman"/>
          <w:b/>
          <w:sz w:val="28"/>
          <w:szCs w:val="28"/>
          <w:lang w:val="uk-UA"/>
        </w:rPr>
      </w:pPr>
      <w:r>
        <w:rPr>
          <w:rFonts w:ascii="Times New Roman" w:hAnsi="Times New Roman"/>
          <w:b/>
          <w:sz w:val="28"/>
          <w:szCs w:val="28"/>
          <w:lang w:val="uk-UA"/>
        </w:rPr>
        <w:t xml:space="preserve">УДК </w:t>
      </w:r>
      <w:r w:rsidR="005B4B63">
        <w:rPr>
          <w:rFonts w:ascii="Times New Roman" w:hAnsi="Times New Roman"/>
          <w:b/>
          <w:sz w:val="28"/>
          <w:szCs w:val="28"/>
          <w:lang w:val="uk-UA"/>
        </w:rPr>
        <w:t>331.1</w:t>
      </w:r>
    </w:p>
    <w:p w:rsidR="00DE4E3A" w:rsidRDefault="00DE4E3A" w:rsidP="00A93B1B">
      <w:pPr>
        <w:jc w:val="left"/>
        <w:rPr>
          <w:rFonts w:ascii="Times New Roman" w:hAnsi="Times New Roman"/>
          <w:b/>
          <w:sz w:val="28"/>
          <w:szCs w:val="28"/>
          <w:lang w:val="uk-UA"/>
        </w:rPr>
      </w:pPr>
      <w:r>
        <w:rPr>
          <w:rFonts w:ascii="Times New Roman" w:hAnsi="Times New Roman"/>
          <w:b/>
          <w:sz w:val="28"/>
          <w:szCs w:val="28"/>
          <w:lang w:val="uk-UA"/>
        </w:rPr>
        <w:t>Ш 88</w:t>
      </w:r>
    </w:p>
    <w:p w:rsidR="00DE4E3A" w:rsidRDefault="00DE4E3A" w:rsidP="00A93B1B">
      <w:pPr>
        <w:jc w:val="left"/>
        <w:rPr>
          <w:rFonts w:ascii="Times New Roman" w:hAnsi="Times New Roman"/>
          <w:b/>
          <w:sz w:val="28"/>
          <w:szCs w:val="28"/>
          <w:lang w:val="uk-UA"/>
        </w:rPr>
      </w:pPr>
    </w:p>
    <w:p w:rsidR="00DE4E3A" w:rsidRDefault="00DE4E3A" w:rsidP="00A93B1B">
      <w:pPr>
        <w:jc w:val="left"/>
        <w:rPr>
          <w:rFonts w:ascii="Times New Roman" w:hAnsi="Times New Roman"/>
          <w:b/>
          <w:sz w:val="28"/>
          <w:szCs w:val="28"/>
          <w:lang w:val="uk-UA"/>
        </w:rPr>
      </w:pPr>
    </w:p>
    <w:p w:rsidR="00DE4E3A" w:rsidRDefault="00DE4E3A" w:rsidP="00A93B1B">
      <w:pPr>
        <w:jc w:val="left"/>
        <w:rPr>
          <w:rFonts w:ascii="Times New Roman" w:hAnsi="Times New Roman"/>
          <w:b/>
          <w:sz w:val="28"/>
          <w:szCs w:val="28"/>
          <w:lang w:val="uk-UA"/>
        </w:rPr>
      </w:pPr>
    </w:p>
    <w:p w:rsidR="00DE4E3A" w:rsidRDefault="00DE4E3A" w:rsidP="00A93B1B">
      <w:pPr>
        <w:jc w:val="left"/>
        <w:rPr>
          <w:rFonts w:ascii="Times New Roman" w:hAnsi="Times New Roman"/>
          <w:b/>
          <w:sz w:val="28"/>
          <w:szCs w:val="28"/>
          <w:lang w:val="uk-UA"/>
        </w:rPr>
      </w:pPr>
      <w:r>
        <w:rPr>
          <w:rFonts w:ascii="Times New Roman" w:hAnsi="Times New Roman"/>
          <w:b/>
          <w:sz w:val="28"/>
          <w:szCs w:val="28"/>
          <w:lang w:val="uk-UA"/>
        </w:rPr>
        <w:t>Рецензенти:</w:t>
      </w:r>
    </w:p>
    <w:p w:rsidR="00DE4E3A" w:rsidRDefault="009E60E2" w:rsidP="00A93B1B">
      <w:pPr>
        <w:jc w:val="left"/>
        <w:rPr>
          <w:rFonts w:ascii="Times New Roman" w:hAnsi="Times New Roman"/>
          <w:sz w:val="28"/>
          <w:szCs w:val="28"/>
          <w:lang w:val="uk-UA"/>
        </w:rPr>
      </w:pPr>
      <w:r>
        <w:rPr>
          <w:rFonts w:ascii="Times New Roman" w:hAnsi="Times New Roman"/>
          <w:b/>
          <w:i/>
          <w:sz w:val="28"/>
          <w:szCs w:val="28"/>
          <w:lang w:val="uk-UA"/>
        </w:rPr>
        <w:t xml:space="preserve">Клочан В.В. </w:t>
      </w:r>
      <w:r w:rsidR="00DE4E3A">
        <w:rPr>
          <w:rFonts w:ascii="Times New Roman" w:hAnsi="Times New Roman"/>
          <w:b/>
          <w:sz w:val="28"/>
          <w:szCs w:val="28"/>
          <w:lang w:val="uk-UA"/>
        </w:rPr>
        <w:t xml:space="preserve">– </w:t>
      </w:r>
      <w:r w:rsidR="00DE4E3A" w:rsidRPr="0001106A">
        <w:rPr>
          <w:rFonts w:ascii="Times New Roman" w:hAnsi="Times New Roman"/>
          <w:sz w:val="28"/>
          <w:szCs w:val="28"/>
          <w:lang w:val="uk-UA"/>
        </w:rPr>
        <w:t>доктор економічних наук, професор</w:t>
      </w:r>
      <w:r>
        <w:rPr>
          <w:rFonts w:ascii="Times New Roman" w:hAnsi="Times New Roman"/>
          <w:sz w:val="28"/>
          <w:szCs w:val="28"/>
          <w:lang w:val="uk-UA"/>
        </w:rPr>
        <w:t xml:space="preserve"> кафедри менеджменту та маркетингу Миколаївського національного аграрного університету</w:t>
      </w:r>
    </w:p>
    <w:p w:rsidR="00DE4E3A" w:rsidRDefault="009E60E2" w:rsidP="00A93B1B">
      <w:pPr>
        <w:jc w:val="left"/>
        <w:rPr>
          <w:rFonts w:ascii="Times New Roman" w:hAnsi="Times New Roman"/>
          <w:sz w:val="28"/>
          <w:szCs w:val="28"/>
          <w:lang w:val="uk-UA"/>
        </w:rPr>
      </w:pPr>
      <w:r>
        <w:rPr>
          <w:rFonts w:ascii="Times New Roman" w:hAnsi="Times New Roman"/>
          <w:b/>
          <w:i/>
          <w:sz w:val="28"/>
          <w:szCs w:val="28"/>
          <w:lang w:val="uk-UA"/>
        </w:rPr>
        <w:t>Іртищева І.О.</w:t>
      </w:r>
      <w:r w:rsidR="00DE4E3A" w:rsidRPr="0001106A">
        <w:rPr>
          <w:rFonts w:ascii="Times New Roman" w:hAnsi="Times New Roman"/>
          <w:b/>
          <w:i/>
          <w:sz w:val="28"/>
          <w:szCs w:val="28"/>
          <w:lang w:val="uk-UA"/>
        </w:rPr>
        <w:t>.</w:t>
      </w:r>
      <w:r w:rsidR="00DE4E3A">
        <w:rPr>
          <w:rFonts w:ascii="Times New Roman" w:hAnsi="Times New Roman"/>
          <w:sz w:val="28"/>
          <w:szCs w:val="28"/>
          <w:lang w:val="uk-UA"/>
        </w:rPr>
        <w:t xml:space="preserve"> – доктор </w:t>
      </w:r>
      <w:r>
        <w:rPr>
          <w:rFonts w:ascii="Times New Roman" w:hAnsi="Times New Roman"/>
          <w:sz w:val="28"/>
          <w:szCs w:val="28"/>
          <w:lang w:val="uk-UA"/>
        </w:rPr>
        <w:t xml:space="preserve">економічних </w:t>
      </w:r>
      <w:r w:rsidR="00DE4E3A">
        <w:rPr>
          <w:rFonts w:ascii="Times New Roman" w:hAnsi="Times New Roman"/>
          <w:sz w:val="28"/>
          <w:szCs w:val="28"/>
          <w:lang w:val="uk-UA"/>
        </w:rPr>
        <w:t>наук, професор</w:t>
      </w:r>
      <w:r>
        <w:rPr>
          <w:rFonts w:ascii="Times New Roman" w:hAnsi="Times New Roman"/>
          <w:sz w:val="28"/>
          <w:szCs w:val="28"/>
          <w:lang w:val="uk-UA"/>
        </w:rPr>
        <w:t xml:space="preserve">, завідувач кафедри менеджменту Миколаївського національного університету кораблебудування ім. адмірала Макарова </w:t>
      </w:r>
    </w:p>
    <w:p w:rsidR="00DE4E3A" w:rsidRDefault="00DE4E3A" w:rsidP="00A93B1B">
      <w:pPr>
        <w:jc w:val="left"/>
        <w:rPr>
          <w:rFonts w:ascii="Times New Roman" w:hAnsi="Times New Roman"/>
          <w:sz w:val="28"/>
          <w:szCs w:val="28"/>
          <w:lang w:val="uk-UA"/>
        </w:rPr>
      </w:pPr>
    </w:p>
    <w:p w:rsidR="00DE4E3A" w:rsidRDefault="00DE4E3A" w:rsidP="00A93B1B">
      <w:pPr>
        <w:jc w:val="left"/>
        <w:rPr>
          <w:rFonts w:ascii="Times New Roman" w:hAnsi="Times New Roman"/>
          <w:sz w:val="28"/>
          <w:szCs w:val="28"/>
          <w:lang w:val="uk-UA"/>
        </w:rPr>
      </w:pPr>
    </w:p>
    <w:p w:rsidR="00DE4E3A" w:rsidRDefault="00DE4E3A" w:rsidP="00A93B1B">
      <w:pPr>
        <w:jc w:val="left"/>
        <w:rPr>
          <w:rFonts w:ascii="Times New Roman" w:hAnsi="Times New Roman"/>
          <w:sz w:val="28"/>
          <w:szCs w:val="28"/>
          <w:lang w:val="uk-UA"/>
        </w:rPr>
      </w:pPr>
    </w:p>
    <w:p w:rsidR="00DE4E3A" w:rsidRDefault="00DE4E3A" w:rsidP="00A93B1B">
      <w:pPr>
        <w:jc w:val="left"/>
        <w:rPr>
          <w:rFonts w:ascii="Times New Roman" w:hAnsi="Times New Roman"/>
          <w:sz w:val="28"/>
          <w:szCs w:val="28"/>
          <w:lang w:val="uk-UA"/>
        </w:rPr>
      </w:pPr>
    </w:p>
    <w:p w:rsidR="00DE4E3A" w:rsidRDefault="00DE4E3A" w:rsidP="00A93B1B">
      <w:pPr>
        <w:jc w:val="left"/>
        <w:rPr>
          <w:rFonts w:ascii="Times New Roman" w:hAnsi="Times New Roman"/>
          <w:sz w:val="28"/>
          <w:szCs w:val="28"/>
          <w:lang w:val="uk-UA"/>
        </w:rPr>
      </w:pPr>
    </w:p>
    <w:p w:rsidR="00DE4E3A" w:rsidRDefault="00E123A5" w:rsidP="00A93B1B">
      <w:pPr>
        <w:rPr>
          <w:rFonts w:ascii="Times New Roman" w:hAnsi="Times New Roman"/>
          <w:sz w:val="28"/>
          <w:szCs w:val="28"/>
          <w:lang w:val="uk-UA"/>
        </w:rPr>
      </w:pPr>
      <w:r>
        <w:rPr>
          <w:rFonts w:ascii="Times New Roman" w:hAnsi="Times New Roman"/>
          <w:sz w:val="28"/>
          <w:szCs w:val="28"/>
          <w:lang w:val="uk-UA"/>
        </w:rPr>
        <w:t xml:space="preserve">Слюсаренко А.В. Управління персоналом: комунікаційний аспект </w:t>
      </w:r>
      <w:r w:rsidR="00DE4E3A">
        <w:rPr>
          <w:rFonts w:ascii="Times New Roman" w:hAnsi="Times New Roman"/>
          <w:sz w:val="28"/>
          <w:szCs w:val="28"/>
          <w:lang w:val="uk-UA"/>
        </w:rPr>
        <w:t xml:space="preserve">: Навч. посібник / </w:t>
      </w:r>
      <w:r>
        <w:rPr>
          <w:rFonts w:ascii="Times New Roman" w:hAnsi="Times New Roman"/>
          <w:sz w:val="28"/>
          <w:szCs w:val="28"/>
          <w:lang w:val="uk-UA"/>
        </w:rPr>
        <w:t>А.В. Слюсаренко</w:t>
      </w:r>
      <w:r w:rsidR="00DE4E3A">
        <w:rPr>
          <w:rFonts w:ascii="Times New Roman" w:hAnsi="Times New Roman"/>
          <w:sz w:val="28"/>
          <w:szCs w:val="28"/>
          <w:lang w:val="uk-UA"/>
        </w:rPr>
        <w:t xml:space="preserve">, </w:t>
      </w:r>
      <w:r>
        <w:rPr>
          <w:rFonts w:ascii="Times New Roman" w:hAnsi="Times New Roman"/>
          <w:sz w:val="28"/>
          <w:szCs w:val="28"/>
          <w:lang w:val="uk-UA"/>
        </w:rPr>
        <w:t>І.Т. Кіщак</w:t>
      </w:r>
      <w:r w:rsidR="00DE4E3A">
        <w:rPr>
          <w:rFonts w:ascii="Times New Roman" w:hAnsi="Times New Roman"/>
          <w:sz w:val="28"/>
          <w:szCs w:val="28"/>
          <w:lang w:val="uk-UA"/>
        </w:rPr>
        <w:t xml:space="preserve">, </w:t>
      </w:r>
      <w:r>
        <w:rPr>
          <w:rFonts w:ascii="Times New Roman" w:hAnsi="Times New Roman"/>
          <w:sz w:val="28"/>
          <w:szCs w:val="28"/>
          <w:lang w:val="uk-UA"/>
        </w:rPr>
        <w:t>А.В.</w:t>
      </w:r>
      <w:r w:rsidR="005B4B63">
        <w:rPr>
          <w:rFonts w:ascii="Times New Roman" w:hAnsi="Times New Roman"/>
          <w:sz w:val="28"/>
          <w:szCs w:val="28"/>
          <w:lang w:val="uk-UA"/>
        </w:rPr>
        <w:t>,</w:t>
      </w:r>
      <w:r>
        <w:rPr>
          <w:rFonts w:ascii="Times New Roman" w:hAnsi="Times New Roman"/>
          <w:sz w:val="28"/>
          <w:szCs w:val="28"/>
          <w:lang w:val="uk-UA"/>
        </w:rPr>
        <w:t xml:space="preserve"> </w:t>
      </w:r>
      <w:r w:rsidR="005B4B63">
        <w:rPr>
          <w:rFonts w:ascii="Times New Roman" w:hAnsi="Times New Roman"/>
          <w:sz w:val="28"/>
          <w:szCs w:val="28"/>
          <w:lang w:val="uk-UA"/>
        </w:rPr>
        <w:t xml:space="preserve">А.В. Ключник, </w:t>
      </w:r>
      <w:r>
        <w:rPr>
          <w:rFonts w:ascii="Times New Roman" w:hAnsi="Times New Roman"/>
          <w:sz w:val="28"/>
          <w:szCs w:val="28"/>
          <w:lang w:val="uk-UA"/>
        </w:rPr>
        <w:t>Огієнко</w:t>
      </w:r>
      <w:r w:rsidR="005B4B63">
        <w:rPr>
          <w:rFonts w:ascii="Times New Roman" w:hAnsi="Times New Roman"/>
          <w:sz w:val="28"/>
          <w:szCs w:val="28"/>
          <w:lang w:val="uk-UA"/>
        </w:rPr>
        <w:t>.</w:t>
      </w:r>
      <w:r w:rsidR="00DE4E3A">
        <w:rPr>
          <w:rFonts w:ascii="Times New Roman" w:hAnsi="Times New Roman"/>
          <w:sz w:val="28"/>
          <w:szCs w:val="28"/>
          <w:lang w:val="uk-UA"/>
        </w:rPr>
        <w:t xml:space="preserve"> – Миколаїв : </w:t>
      </w:r>
      <w:r w:rsidR="005B4B63">
        <w:rPr>
          <w:rFonts w:ascii="Times New Roman" w:hAnsi="Times New Roman"/>
          <w:sz w:val="28"/>
          <w:szCs w:val="28"/>
          <w:lang w:val="uk-UA"/>
        </w:rPr>
        <w:t>_______________</w:t>
      </w:r>
      <w:r w:rsidR="00DE4E3A">
        <w:rPr>
          <w:rFonts w:ascii="Times New Roman" w:hAnsi="Times New Roman"/>
          <w:sz w:val="28"/>
          <w:szCs w:val="28"/>
          <w:lang w:val="uk-UA"/>
        </w:rPr>
        <w:t>, 201</w:t>
      </w:r>
      <w:r>
        <w:rPr>
          <w:rFonts w:ascii="Times New Roman" w:hAnsi="Times New Roman"/>
          <w:sz w:val="28"/>
          <w:szCs w:val="28"/>
          <w:lang w:val="uk-UA"/>
        </w:rPr>
        <w:t>7</w:t>
      </w:r>
      <w:r w:rsidR="00DE4E3A">
        <w:rPr>
          <w:rFonts w:ascii="Times New Roman" w:hAnsi="Times New Roman"/>
          <w:sz w:val="28"/>
          <w:szCs w:val="28"/>
          <w:lang w:val="uk-UA"/>
        </w:rPr>
        <w:t xml:space="preserve">. – </w:t>
      </w:r>
      <w:r w:rsidR="005B4B63">
        <w:rPr>
          <w:rFonts w:ascii="Times New Roman" w:hAnsi="Times New Roman"/>
          <w:sz w:val="28"/>
          <w:szCs w:val="28"/>
          <w:lang w:val="uk-UA"/>
        </w:rPr>
        <w:t>167</w:t>
      </w:r>
      <w:r>
        <w:rPr>
          <w:rFonts w:ascii="Times New Roman" w:hAnsi="Times New Roman"/>
          <w:sz w:val="28"/>
          <w:szCs w:val="28"/>
          <w:lang w:val="uk-UA"/>
        </w:rPr>
        <w:t xml:space="preserve"> </w:t>
      </w:r>
      <w:r w:rsidR="00DE4E3A">
        <w:rPr>
          <w:rFonts w:ascii="Times New Roman" w:hAnsi="Times New Roman"/>
          <w:sz w:val="28"/>
          <w:szCs w:val="28"/>
          <w:lang w:val="uk-UA"/>
        </w:rPr>
        <w:t>с.</w:t>
      </w:r>
    </w:p>
    <w:p w:rsidR="00DE4E3A" w:rsidRDefault="00DE4E3A" w:rsidP="00A93B1B">
      <w:pPr>
        <w:rPr>
          <w:rFonts w:ascii="Times New Roman" w:hAnsi="Times New Roman"/>
          <w:sz w:val="28"/>
          <w:szCs w:val="28"/>
          <w:lang w:val="uk-UA"/>
        </w:rPr>
      </w:pPr>
    </w:p>
    <w:p w:rsidR="00DE4E3A" w:rsidRDefault="00DE4E3A" w:rsidP="00A93B1B">
      <w:pPr>
        <w:rPr>
          <w:rFonts w:ascii="Times New Roman" w:hAnsi="Times New Roman"/>
          <w:sz w:val="28"/>
          <w:szCs w:val="28"/>
          <w:lang w:val="uk-UA"/>
        </w:rPr>
      </w:pPr>
    </w:p>
    <w:p w:rsidR="00DE4E3A" w:rsidRDefault="00DE4E3A" w:rsidP="00A93B1B">
      <w:pPr>
        <w:rPr>
          <w:rFonts w:ascii="Times New Roman" w:hAnsi="Times New Roman"/>
          <w:sz w:val="28"/>
          <w:szCs w:val="28"/>
          <w:lang w:val="uk-UA"/>
        </w:rPr>
      </w:pPr>
      <w:r>
        <w:rPr>
          <w:rFonts w:ascii="Times New Roman" w:hAnsi="Times New Roman"/>
          <w:sz w:val="28"/>
          <w:szCs w:val="28"/>
          <w:lang w:val="uk-UA"/>
        </w:rPr>
        <w:t>У навчальному посібнику «</w:t>
      </w:r>
      <w:r w:rsidR="00E123A5">
        <w:rPr>
          <w:rFonts w:ascii="Times New Roman" w:hAnsi="Times New Roman"/>
          <w:sz w:val="28"/>
          <w:szCs w:val="28"/>
          <w:lang w:val="uk-UA"/>
        </w:rPr>
        <w:t>Управління персоналом: комунікаційний аспект</w:t>
      </w:r>
      <w:r>
        <w:rPr>
          <w:rFonts w:ascii="Times New Roman" w:hAnsi="Times New Roman"/>
          <w:sz w:val="28"/>
          <w:szCs w:val="28"/>
          <w:lang w:val="uk-UA"/>
        </w:rPr>
        <w:t xml:space="preserve">» </w:t>
      </w:r>
      <w:r w:rsidR="00E123A5">
        <w:rPr>
          <w:rFonts w:ascii="Times New Roman" w:hAnsi="Times New Roman"/>
          <w:sz w:val="28"/>
          <w:szCs w:val="28"/>
          <w:lang w:val="uk-UA"/>
        </w:rPr>
        <w:t xml:space="preserve">висвітлюються теоретичні та прикладні аспекти управління персоналом крізь призму діалогічності, яка є необхідною складовою соціального процесу управління та розвитку бізнесу у висококонкурентному суспільстві. </w:t>
      </w:r>
      <w:r>
        <w:rPr>
          <w:rFonts w:ascii="Times New Roman" w:hAnsi="Times New Roman"/>
          <w:sz w:val="28"/>
          <w:szCs w:val="28"/>
          <w:lang w:val="uk-UA"/>
        </w:rPr>
        <w:t>Теоретичні положення, ситуаційний аналіз, контрольні запитання та список рекомендованої літератури до розділів дозволять студентам</w:t>
      </w:r>
      <w:r w:rsidR="005B4B63">
        <w:rPr>
          <w:rFonts w:ascii="Times New Roman" w:hAnsi="Times New Roman"/>
          <w:sz w:val="28"/>
          <w:szCs w:val="28"/>
          <w:lang w:val="uk-UA"/>
        </w:rPr>
        <w:t xml:space="preserve"> </w:t>
      </w:r>
      <w:r>
        <w:rPr>
          <w:rFonts w:ascii="Times New Roman" w:hAnsi="Times New Roman"/>
          <w:sz w:val="28"/>
          <w:szCs w:val="28"/>
          <w:lang w:val="uk-UA"/>
        </w:rPr>
        <w:t xml:space="preserve">у повному обсязі оволодіти знаннями, уміннями та навичками з управління </w:t>
      </w:r>
      <w:r w:rsidR="00E123A5">
        <w:rPr>
          <w:rFonts w:ascii="Times New Roman" w:hAnsi="Times New Roman"/>
          <w:sz w:val="28"/>
          <w:szCs w:val="28"/>
          <w:lang w:val="uk-UA"/>
        </w:rPr>
        <w:t>персоналом</w:t>
      </w:r>
      <w:r>
        <w:rPr>
          <w:rFonts w:ascii="Times New Roman" w:hAnsi="Times New Roman"/>
          <w:sz w:val="28"/>
          <w:szCs w:val="28"/>
          <w:lang w:val="uk-UA"/>
        </w:rPr>
        <w:t xml:space="preserve">.  </w:t>
      </w:r>
    </w:p>
    <w:p w:rsidR="00DE4E3A" w:rsidRDefault="00DE4E3A" w:rsidP="00A93B1B">
      <w:pPr>
        <w:rPr>
          <w:rFonts w:ascii="Times New Roman" w:hAnsi="Times New Roman"/>
          <w:sz w:val="28"/>
          <w:szCs w:val="28"/>
          <w:lang w:val="uk-UA"/>
        </w:rPr>
      </w:pPr>
    </w:p>
    <w:p w:rsidR="00DE4E3A" w:rsidRDefault="00DE4E3A" w:rsidP="00A93B1B">
      <w:pPr>
        <w:rPr>
          <w:rFonts w:ascii="Times New Roman" w:hAnsi="Times New Roman"/>
          <w:sz w:val="28"/>
          <w:szCs w:val="28"/>
          <w:lang w:val="uk-UA"/>
        </w:rPr>
      </w:pPr>
    </w:p>
    <w:p w:rsidR="00DE4E3A" w:rsidRDefault="00DE4E3A" w:rsidP="00A93B1B">
      <w:pPr>
        <w:rPr>
          <w:rFonts w:ascii="Times New Roman" w:hAnsi="Times New Roman"/>
          <w:sz w:val="28"/>
          <w:szCs w:val="28"/>
          <w:lang w:val="uk-UA"/>
        </w:rPr>
      </w:pPr>
    </w:p>
    <w:p w:rsidR="005B4B63" w:rsidRDefault="00DE4E3A" w:rsidP="00A93B1B">
      <w:pPr>
        <w:jc w:val="right"/>
        <w:rPr>
          <w:rFonts w:ascii="Times New Roman" w:hAnsi="Times New Roman"/>
          <w:color w:val="000000"/>
          <w:sz w:val="20"/>
          <w:szCs w:val="20"/>
          <w:shd w:val="clear" w:color="auto" w:fill="FCFBF9"/>
          <w:lang w:val="uk-UA"/>
        </w:rPr>
      </w:pPr>
      <w:r w:rsidRPr="001D1BC6">
        <w:rPr>
          <w:rFonts w:ascii="Times New Roman" w:hAnsi="Times New Roman"/>
          <w:color w:val="000000"/>
          <w:sz w:val="20"/>
          <w:szCs w:val="20"/>
          <w:shd w:val="clear" w:color="auto" w:fill="FCFBF9"/>
          <w:lang w:val="uk-UA"/>
        </w:rPr>
        <w:t xml:space="preserve">© </w:t>
      </w:r>
      <w:r w:rsidR="00E123A5">
        <w:rPr>
          <w:rFonts w:ascii="Times New Roman" w:hAnsi="Times New Roman"/>
          <w:color w:val="000000"/>
          <w:sz w:val="20"/>
          <w:szCs w:val="20"/>
          <w:shd w:val="clear" w:color="auto" w:fill="FCFBF9"/>
          <w:lang w:val="uk-UA"/>
        </w:rPr>
        <w:t>Слюсаренко А.В.</w:t>
      </w:r>
      <w:r w:rsidRPr="001D1BC6">
        <w:rPr>
          <w:rFonts w:ascii="Times New Roman" w:hAnsi="Times New Roman"/>
          <w:color w:val="000000"/>
          <w:sz w:val="20"/>
          <w:szCs w:val="20"/>
          <w:shd w:val="clear" w:color="auto" w:fill="FCFBF9"/>
          <w:lang w:val="uk-UA"/>
        </w:rPr>
        <w:t xml:space="preserve">, </w:t>
      </w:r>
      <w:r w:rsidR="00E123A5">
        <w:rPr>
          <w:rFonts w:ascii="Times New Roman" w:hAnsi="Times New Roman"/>
          <w:color w:val="000000"/>
          <w:sz w:val="20"/>
          <w:szCs w:val="20"/>
          <w:shd w:val="clear" w:color="auto" w:fill="FCFBF9"/>
          <w:lang w:val="uk-UA"/>
        </w:rPr>
        <w:t>Кіщак І.Т.</w:t>
      </w:r>
      <w:r w:rsidRPr="001D1BC6">
        <w:rPr>
          <w:rFonts w:ascii="Times New Roman" w:hAnsi="Times New Roman"/>
          <w:color w:val="000000"/>
          <w:sz w:val="20"/>
          <w:szCs w:val="20"/>
          <w:shd w:val="clear" w:color="auto" w:fill="FCFBF9"/>
          <w:lang w:val="uk-UA"/>
        </w:rPr>
        <w:t xml:space="preserve">, </w:t>
      </w:r>
    </w:p>
    <w:p w:rsidR="00DE4E3A" w:rsidRDefault="005B4B63" w:rsidP="00A93B1B">
      <w:pPr>
        <w:jc w:val="right"/>
        <w:rPr>
          <w:rFonts w:ascii="Times New Roman" w:hAnsi="Times New Roman"/>
          <w:color w:val="000000"/>
          <w:sz w:val="20"/>
          <w:szCs w:val="20"/>
          <w:shd w:val="clear" w:color="auto" w:fill="FCFBF9"/>
          <w:lang w:val="uk-UA"/>
        </w:rPr>
      </w:pPr>
      <w:r>
        <w:rPr>
          <w:rFonts w:ascii="Times New Roman" w:hAnsi="Times New Roman"/>
          <w:color w:val="000000"/>
          <w:sz w:val="20"/>
          <w:szCs w:val="20"/>
          <w:shd w:val="clear" w:color="auto" w:fill="FCFBF9"/>
          <w:lang w:val="uk-UA"/>
        </w:rPr>
        <w:t xml:space="preserve">Ключник А.В., </w:t>
      </w:r>
      <w:r w:rsidR="00E123A5">
        <w:rPr>
          <w:rFonts w:ascii="Times New Roman" w:hAnsi="Times New Roman"/>
          <w:color w:val="000000"/>
          <w:sz w:val="20"/>
          <w:szCs w:val="20"/>
          <w:shd w:val="clear" w:color="auto" w:fill="FCFBF9"/>
          <w:lang w:val="uk-UA"/>
        </w:rPr>
        <w:t>Огієнко А.В</w:t>
      </w:r>
      <w:r>
        <w:rPr>
          <w:rFonts w:ascii="Times New Roman" w:hAnsi="Times New Roman"/>
          <w:color w:val="000000"/>
          <w:sz w:val="20"/>
          <w:szCs w:val="20"/>
          <w:shd w:val="clear" w:color="auto" w:fill="FCFBF9"/>
          <w:lang w:val="uk-UA"/>
        </w:rPr>
        <w:t>.</w:t>
      </w:r>
      <w:r w:rsidR="00DE4E3A" w:rsidRPr="001D1BC6">
        <w:rPr>
          <w:rFonts w:ascii="Times New Roman" w:hAnsi="Times New Roman"/>
          <w:color w:val="000000"/>
          <w:sz w:val="20"/>
          <w:szCs w:val="20"/>
          <w:shd w:val="clear" w:color="auto" w:fill="FCFBF9"/>
          <w:lang w:val="uk-UA"/>
        </w:rPr>
        <w:t xml:space="preserve"> </w:t>
      </w:r>
    </w:p>
    <w:p w:rsidR="00DE4E3A" w:rsidRPr="001D1BC6" w:rsidRDefault="00DE4E3A" w:rsidP="00A93B1B">
      <w:pPr>
        <w:jc w:val="right"/>
        <w:rPr>
          <w:rFonts w:ascii="Times New Roman" w:hAnsi="Times New Roman"/>
          <w:b/>
          <w:sz w:val="28"/>
          <w:szCs w:val="28"/>
          <w:lang w:val="uk-UA"/>
        </w:rPr>
      </w:pPr>
      <w:r w:rsidRPr="001D1BC6">
        <w:rPr>
          <w:rFonts w:ascii="Times New Roman" w:hAnsi="Times New Roman"/>
          <w:b/>
          <w:sz w:val="28"/>
          <w:szCs w:val="28"/>
          <w:lang w:val="uk-UA"/>
        </w:rPr>
        <w:br w:type="page"/>
      </w:r>
    </w:p>
    <w:p w:rsidR="00DE4E3A" w:rsidRDefault="00DE4E3A" w:rsidP="00E266AB">
      <w:pPr>
        <w:jc w:val="center"/>
        <w:rPr>
          <w:rFonts w:ascii="Times New Roman" w:hAnsi="Times New Roman"/>
          <w:b/>
          <w:sz w:val="28"/>
          <w:szCs w:val="28"/>
          <w:lang w:val="uk-UA"/>
        </w:rPr>
      </w:pPr>
      <w:r w:rsidRPr="00F3036F">
        <w:rPr>
          <w:rFonts w:ascii="Times New Roman" w:hAnsi="Times New Roman"/>
          <w:b/>
          <w:sz w:val="28"/>
          <w:szCs w:val="28"/>
          <w:lang w:val="uk-UA"/>
        </w:rPr>
        <w:lastRenderedPageBreak/>
        <w:t>ЗМІСТ</w:t>
      </w:r>
    </w:p>
    <w:p w:rsidR="00432C5A" w:rsidRDefault="00432C5A" w:rsidP="00E266AB">
      <w:pPr>
        <w:jc w:val="center"/>
        <w:rPr>
          <w:rFonts w:ascii="Times New Roman" w:hAnsi="Times New Roman"/>
          <w:b/>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75"/>
      </w:tblGrid>
      <w:tr w:rsidR="00763207" w:rsidRPr="005B4B63" w:rsidTr="00D042C0">
        <w:tc>
          <w:tcPr>
            <w:tcW w:w="8613" w:type="dxa"/>
          </w:tcPr>
          <w:p w:rsidR="00763207" w:rsidRDefault="00763207" w:rsidP="00432C5A">
            <w:pPr>
              <w:spacing w:line="360" w:lineRule="auto"/>
              <w:rPr>
                <w:rFonts w:ascii="Times New Roman" w:hAnsi="Times New Roman"/>
                <w:b/>
                <w:sz w:val="28"/>
                <w:szCs w:val="28"/>
                <w:lang w:val="uk-UA"/>
              </w:rPr>
            </w:pPr>
            <w:r>
              <w:rPr>
                <w:rFonts w:ascii="Times New Roman" w:hAnsi="Times New Roman"/>
                <w:sz w:val="28"/>
                <w:szCs w:val="28"/>
                <w:lang w:val="uk-UA"/>
              </w:rPr>
              <w:t>Передмова</w:t>
            </w:r>
            <w:r w:rsidR="00432C5A">
              <w:rPr>
                <w:rFonts w:ascii="Times New Roman" w:hAnsi="Times New Roman"/>
                <w:sz w:val="28"/>
                <w:szCs w:val="28"/>
                <w:lang w:val="uk-UA"/>
              </w:rPr>
              <w:t>…………………………………………………………………</w:t>
            </w:r>
          </w:p>
        </w:tc>
        <w:tc>
          <w:tcPr>
            <w:tcW w:w="675" w:type="dxa"/>
          </w:tcPr>
          <w:p w:rsidR="00763207" w:rsidRDefault="00763207" w:rsidP="00432C5A">
            <w:pPr>
              <w:spacing w:line="360" w:lineRule="auto"/>
              <w:rPr>
                <w:rFonts w:ascii="Times New Roman" w:hAnsi="Times New Roman"/>
                <w:b/>
                <w:sz w:val="28"/>
                <w:szCs w:val="28"/>
                <w:lang w:val="uk-UA"/>
              </w:rPr>
            </w:pPr>
          </w:p>
        </w:tc>
      </w:tr>
      <w:tr w:rsidR="00763207" w:rsidRPr="005B4B63" w:rsidTr="00D042C0">
        <w:tc>
          <w:tcPr>
            <w:tcW w:w="8613" w:type="dxa"/>
          </w:tcPr>
          <w:p w:rsidR="00763207" w:rsidRDefault="00763207" w:rsidP="00432C5A">
            <w:pPr>
              <w:spacing w:line="360" w:lineRule="auto"/>
              <w:rPr>
                <w:rFonts w:ascii="Times New Roman" w:hAnsi="Times New Roman"/>
                <w:b/>
                <w:sz w:val="28"/>
                <w:szCs w:val="28"/>
                <w:lang w:val="uk-UA"/>
              </w:rPr>
            </w:pPr>
            <w:r w:rsidRPr="00D841AF">
              <w:rPr>
                <w:rFonts w:ascii="Times New Roman" w:hAnsi="Times New Roman"/>
                <w:b/>
                <w:sz w:val="28"/>
                <w:szCs w:val="28"/>
                <w:lang w:val="uk-UA"/>
              </w:rPr>
              <w:t xml:space="preserve">Розділ 1. </w:t>
            </w:r>
            <w:r>
              <w:rPr>
                <w:rFonts w:ascii="Times New Roman" w:hAnsi="Times New Roman"/>
                <w:b/>
                <w:sz w:val="28"/>
                <w:szCs w:val="28"/>
                <w:lang w:val="uk-UA"/>
              </w:rPr>
              <w:t>Теоретичні основи управління персоналом</w:t>
            </w:r>
            <w:r w:rsidR="00432C5A">
              <w:rPr>
                <w:rFonts w:ascii="Times New Roman" w:hAnsi="Times New Roman"/>
                <w:b/>
                <w:sz w:val="28"/>
                <w:szCs w:val="28"/>
                <w:lang w:val="uk-UA"/>
              </w:rPr>
              <w:t>………………</w:t>
            </w:r>
          </w:p>
        </w:tc>
        <w:tc>
          <w:tcPr>
            <w:tcW w:w="675" w:type="dxa"/>
          </w:tcPr>
          <w:p w:rsidR="00763207" w:rsidRDefault="00763207" w:rsidP="00432C5A">
            <w:pPr>
              <w:spacing w:line="360" w:lineRule="auto"/>
              <w:rPr>
                <w:rFonts w:ascii="Times New Roman" w:hAnsi="Times New Roman"/>
                <w:b/>
                <w:sz w:val="28"/>
                <w:szCs w:val="28"/>
                <w:lang w:val="uk-UA"/>
              </w:rPr>
            </w:pPr>
          </w:p>
        </w:tc>
      </w:tr>
      <w:tr w:rsidR="00763207" w:rsidRPr="005B4B63" w:rsidTr="00D042C0">
        <w:tc>
          <w:tcPr>
            <w:tcW w:w="8613" w:type="dxa"/>
          </w:tcPr>
          <w:p w:rsidR="00763207" w:rsidRDefault="00763207" w:rsidP="00432C5A">
            <w:pPr>
              <w:spacing w:line="360" w:lineRule="auto"/>
              <w:rPr>
                <w:rFonts w:ascii="Times New Roman" w:hAnsi="Times New Roman"/>
                <w:b/>
                <w:sz w:val="28"/>
                <w:szCs w:val="28"/>
                <w:lang w:val="uk-UA"/>
              </w:rPr>
            </w:pPr>
            <w:r w:rsidRPr="009A25FA">
              <w:rPr>
                <w:rFonts w:ascii="Times New Roman" w:hAnsi="Times New Roman"/>
                <w:sz w:val="28"/>
                <w:szCs w:val="28"/>
                <w:lang w:val="uk-UA"/>
              </w:rPr>
              <w:t>Тема 1</w:t>
            </w:r>
            <w:r>
              <w:rPr>
                <w:rFonts w:ascii="Times New Roman" w:hAnsi="Times New Roman"/>
                <w:sz w:val="28"/>
                <w:szCs w:val="28"/>
                <w:lang w:val="uk-UA"/>
              </w:rPr>
              <w:t>. Управління персоналом в системі менеджменту організацій</w:t>
            </w:r>
            <w:r w:rsidR="00432C5A">
              <w:rPr>
                <w:rFonts w:ascii="Times New Roman" w:hAnsi="Times New Roman"/>
                <w:sz w:val="28"/>
                <w:szCs w:val="28"/>
                <w:lang w:val="uk-UA"/>
              </w:rPr>
              <w:t>…</w:t>
            </w:r>
          </w:p>
        </w:tc>
        <w:tc>
          <w:tcPr>
            <w:tcW w:w="675" w:type="dxa"/>
          </w:tcPr>
          <w:p w:rsidR="00763207" w:rsidRDefault="00763207" w:rsidP="00432C5A">
            <w:pPr>
              <w:spacing w:line="360" w:lineRule="auto"/>
              <w:rPr>
                <w:rFonts w:ascii="Times New Roman" w:hAnsi="Times New Roman"/>
                <w:b/>
                <w:sz w:val="28"/>
                <w:szCs w:val="28"/>
                <w:lang w:val="uk-UA"/>
              </w:rPr>
            </w:pPr>
          </w:p>
        </w:tc>
      </w:tr>
      <w:tr w:rsidR="00763207" w:rsidRPr="005B4B63" w:rsidTr="00D042C0">
        <w:tc>
          <w:tcPr>
            <w:tcW w:w="8613" w:type="dxa"/>
          </w:tcPr>
          <w:p w:rsidR="00763207" w:rsidRDefault="00763207" w:rsidP="00432C5A">
            <w:pPr>
              <w:spacing w:line="360" w:lineRule="auto"/>
              <w:rPr>
                <w:rFonts w:ascii="Times New Roman" w:hAnsi="Times New Roman"/>
                <w:b/>
                <w:sz w:val="28"/>
                <w:szCs w:val="28"/>
                <w:lang w:val="uk-UA"/>
              </w:rPr>
            </w:pPr>
            <w:r>
              <w:rPr>
                <w:rFonts w:ascii="Times New Roman" w:hAnsi="Times New Roman"/>
                <w:sz w:val="28"/>
                <w:szCs w:val="28"/>
                <w:lang w:val="uk-UA"/>
              </w:rPr>
              <w:t>Тема 2. Система управління персоналом організації</w:t>
            </w:r>
            <w:r w:rsidR="00432C5A">
              <w:rPr>
                <w:rFonts w:ascii="Times New Roman" w:hAnsi="Times New Roman"/>
                <w:sz w:val="28"/>
                <w:szCs w:val="28"/>
                <w:lang w:val="uk-UA"/>
              </w:rPr>
              <w:t>…………………..</w:t>
            </w:r>
          </w:p>
        </w:tc>
        <w:tc>
          <w:tcPr>
            <w:tcW w:w="675" w:type="dxa"/>
          </w:tcPr>
          <w:p w:rsidR="00763207" w:rsidRDefault="00763207" w:rsidP="00432C5A">
            <w:pPr>
              <w:spacing w:line="360" w:lineRule="auto"/>
              <w:rPr>
                <w:rFonts w:ascii="Times New Roman" w:hAnsi="Times New Roman"/>
                <w:b/>
                <w:sz w:val="28"/>
                <w:szCs w:val="28"/>
                <w:lang w:val="uk-UA"/>
              </w:rPr>
            </w:pPr>
          </w:p>
        </w:tc>
      </w:tr>
      <w:tr w:rsidR="00763207" w:rsidRPr="005B4B63" w:rsidTr="00D042C0">
        <w:tc>
          <w:tcPr>
            <w:tcW w:w="8613" w:type="dxa"/>
          </w:tcPr>
          <w:p w:rsidR="00763207" w:rsidRDefault="00763207" w:rsidP="00432C5A">
            <w:pPr>
              <w:spacing w:line="360" w:lineRule="auto"/>
              <w:rPr>
                <w:rFonts w:ascii="Times New Roman" w:hAnsi="Times New Roman"/>
                <w:b/>
                <w:sz w:val="28"/>
                <w:szCs w:val="28"/>
                <w:lang w:val="uk-UA"/>
              </w:rPr>
            </w:pPr>
            <w:r>
              <w:rPr>
                <w:rFonts w:ascii="Times New Roman" w:hAnsi="Times New Roman"/>
                <w:sz w:val="28"/>
                <w:szCs w:val="28"/>
                <w:lang w:val="uk-UA"/>
              </w:rPr>
              <w:t>Тема 3. Кадрова політика і стратегія управління персоналом</w:t>
            </w:r>
            <w:r w:rsidR="00432C5A">
              <w:rPr>
                <w:rFonts w:ascii="Times New Roman" w:hAnsi="Times New Roman"/>
                <w:sz w:val="28"/>
                <w:szCs w:val="28"/>
                <w:lang w:val="uk-UA"/>
              </w:rPr>
              <w:t>………..</w:t>
            </w:r>
          </w:p>
        </w:tc>
        <w:tc>
          <w:tcPr>
            <w:tcW w:w="675" w:type="dxa"/>
          </w:tcPr>
          <w:p w:rsidR="00763207" w:rsidRDefault="00763207" w:rsidP="00432C5A">
            <w:pPr>
              <w:spacing w:line="360" w:lineRule="auto"/>
              <w:rPr>
                <w:rFonts w:ascii="Times New Roman" w:hAnsi="Times New Roman"/>
                <w:b/>
                <w:sz w:val="28"/>
                <w:szCs w:val="28"/>
                <w:lang w:val="uk-UA"/>
              </w:rPr>
            </w:pPr>
          </w:p>
        </w:tc>
      </w:tr>
      <w:tr w:rsidR="00763207" w:rsidRPr="005B4B63" w:rsidTr="00D042C0">
        <w:tc>
          <w:tcPr>
            <w:tcW w:w="8613" w:type="dxa"/>
          </w:tcPr>
          <w:p w:rsidR="00763207" w:rsidRDefault="00763207" w:rsidP="00432C5A">
            <w:pPr>
              <w:spacing w:line="360" w:lineRule="auto"/>
              <w:rPr>
                <w:rFonts w:ascii="Times New Roman" w:hAnsi="Times New Roman"/>
                <w:b/>
                <w:sz w:val="28"/>
                <w:szCs w:val="28"/>
                <w:lang w:val="uk-UA"/>
              </w:rPr>
            </w:pPr>
            <w:r>
              <w:rPr>
                <w:rFonts w:ascii="Times New Roman" w:hAnsi="Times New Roman"/>
                <w:sz w:val="28"/>
                <w:szCs w:val="28"/>
                <w:lang w:val="uk-UA"/>
              </w:rPr>
              <w:t>Тема 4. Формування, згуртованість та соціальний розвиток колективу</w:t>
            </w:r>
          </w:p>
        </w:tc>
        <w:tc>
          <w:tcPr>
            <w:tcW w:w="675" w:type="dxa"/>
          </w:tcPr>
          <w:p w:rsidR="00763207" w:rsidRDefault="00763207" w:rsidP="00432C5A">
            <w:pPr>
              <w:spacing w:line="360" w:lineRule="auto"/>
              <w:rPr>
                <w:rFonts w:ascii="Times New Roman" w:hAnsi="Times New Roman"/>
                <w:b/>
                <w:sz w:val="28"/>
                <w:szCs w:val="28"/>
                <w:lang w:val="uk-UA"/>
              </w:rPr>
            </w:pPr>
          </w:p>
        </w:tc>
      </w:tr>
      <w:tr w:rsidR="00763207" w:rsidTr="00D042C0">
        <w:tc>
          <w:tcPr>
            <w:tcW w:w="8613" w:type="dxa"/>
          </w:tcPr>
          <w:p w:rsidR="00763207" w:rsidRDefault="00763207" w:rsidP="00432C5A">
            <w:pPr>
              <w:spacing w:line="360" w:lineRule="auto"/>
              <w:rPr>
                <w:rFonts w:ascii="Times New Roman" w:hAnsi="Times New Roman"/>
                <w:b/>
                <w:sz w:val="28"/>
                <w:szCs w:val="28"/>
                <w:lang w:val="uk-UA"/>
              </w:rPr>
            </w:pPr>
            <w:r>
              <w:rPr>
                <w:rFonts w:ascii="Times New Roman" w:hAnsi="Times New Roman"/>
                <w:sz w:val="28"/>
                <w:szCs w:val="28"/>
                <w:lang w:val="uk-UA"/>
              </w:rPr>
              <w:t>Тема 5.  Організаційний конфлікт</w:t>
            </w:r>
            <w:r w:rsidR="00432C5A">
              <w:rPr>
                <w:rFonts w:ascii="Times New Roman" w:hAnsi="Times New Roman"/>
                <w:sz w:val="28"/>
                <w:szCs w:val="28"/>
                <w:lang w:val="uk-UA"/>
              </w:rPr>
              <w:t>……………………………………….</w:t>
            </w:r>
          </w:p>
        </w:tc>
        <w:tc>
          <w:tcPr>
            <w:tcW w:w="675" w:type="dxa"/>
          </w:tcPr>
          <w:p w:rsidR="00763207" w:rsidRDefault="00763207" w:rsidP="00432C5A">
            <w:pPr>
              <w:spacing w:line="360" w:lineRule="auto"/>
              <w:rPr>
                <w:rFonts w:ascii="Times New Roman" w:hAnsi="Times New Roman"/>
                <w:b/>
                <w:sz w:val="28"/>
                <w:szCs w:val="28"/>
                <w:lang w:val="uk-UA"/>
              </w:rPr>
            </w:pPr>
          </w:p>
        </w:tc>
      </w:tr>
      <w:tr w:rsidR="00763207" w:rsidTr="00D042C0">
        <w:tc>
          <w:tcPr>
            <w:tcW w:w="8613" w:type="dxa"/>
          </w:tcPr>
          <w:p w:rsidR="00763207" w:rsidRDefault="00763207" w:rsidP="00432C5A">
            <w:pPr>
              <w:spacing w:line="360" w:lineRule="auto"/>
              <w:rPr>
                <w:rFonts w:ascii="Times New Roman" w:hAnsi="Times New Roman"/>
                <w:b/>
                <w:sz w:val="28"/>
                <w:szCs w:val="28"/>
                <w:lang w:val="uk-UA"/>
              </w:rPr>
            </w:pPr>
            <w:r>
              <w:rPr>
                <w:rFonts w:ascii="Times New Roman" w:hAnsi="Times New Roman"/>
                <w:sz w:val="28"/>
                <w:szCs w:val="28"/>
                <w:lang w:val="uk-UA"/>
              </w:rPr>
              <w:t>Контрольні запитання до розділу 1</w:t>
            </w:r>
            <w:r w:rsidR="00432C5A">
              <w:rPr>
                <w:rFonts w:ascii="Times New Roman" w:hAnsi="Times New Roman"/>
                <w:sz w:val="28"/>
                <w:szCs w:val="28"/>
                <w:lang w:val="uk-UA"/>
              </w:rPr>
              <w:t>…………………………………….</w:t>
            </w:r>
          </w:p>
        </w:tc>
        <w:tc>
          <w:tcPr>
            <w:tcW w:w="675" w:type="dxa"/>
          </w:tcPr>
          <w:p w:rsidR="00763207" w:rsidRDefault="00763207" w:rsidP="00432C5A">
            <w:pPr>
              <w:spacing w:line="360" w:lineRule="auto"/>
              <w:rPr>
                <w:rFonts w:ascii="Times New Roman" w:hAnsi="Times New Roman"/>
                <w:b/>
                <w:sz w:val="28"/>
                <w:szCs w:val="28"/>
                <w:lang w:val="uk-UA"/>
              </w:rPr>
            </w:pPr>
          </w:p>
        </w:tc>
      </w:tr>
      <w:tr w:rsidR="00763207" w:rsidRPr="005B4B63" w:rsidTr="00D042C0">
        <w:tc>
          <w:tcPr>
            <w:tcW w:w="8613" w:type="dxa"/>
          </w:tcPr>
          <w:p w:rsidR="00763207" w:rsidRDefault="00763207" w:rsidP="00432C5A">
            <w:pPr>
              <w:spacing w:line="360" w:lineRule="auto"/>
              <w:rPr>
                <w:rFonts w:ascii="Times New Roman" w:hAnsi="Times New Roman"/>
                <w:b/>
                <w:sz w:val="28"/>
                <w:szCs w:val="28"/>
                <w:lang w:val="uk-UA"/>
              </w:rPr>
            </w:pPr>
            <w:r w:rsidRPr="00501A15">
              <w:rPr>
                <w:rFonts w:ascii="Times New Roman" w:hAnsi="Times New Roman"/>
                <w:b/>
                <w:sz w:val="28"/>
                <w:szCs w:val="28"/>
                <w:lang w:val="uk-UA"/>
              </w:rPr>
              <w:t xml:space="preserve">Розділ 2 </w:t>
            </w:r>
            <w:r>
              <w:rPr>
                <w:rFonts w:ascii="Times New Roman" w:hAnsi="Times New Roman"/>
                <w:b/>
                <w:sz w:val="28"/>
                <w:szCs w:val="28"/>
                <w:lang w:val="uk-UA"/>
              </w:rPr>
              <w:t>Базові характеристики комунікаційного менеджменту в системі управління персоналом</w:t>
            </w:r>
            <w:r w:rsidR="00432C5A">
              <w:rPr>
                <w:rFonts w:ascii="Times New Roman" w:hAnsi="Times New Roman"/>
                <w:b/>
                <w:sz w:val="28"/>
                <w:szCs w:val="28"/>
                <w:lang w:val="uk-UA"/>
              </w:rPr>
              <w:t>……………………………………….</w:t>
            </w:r>
          </w:p>
        </w:tc>
        <w:tc>
          <w:tcPr>
            <w:tcW w:w="675" w:type="dxa"/>
          </w:tcPr>
          <w:p w:rsidR="00763207" w:rsidRDefault="00763207" w:rsidP="00432C5A">
            <w:pPr>
              <w:spacing w:line="360" w:lineRule="auto"/>
              <w:rPr>
                <w:rFonts w:ascii="Times New Roman" w:hAnsi="Times New Roman"/>
                <w:b/>
                <w:sz w:val="28"/>
                <w:szCs w:val="28"/>
                <w:lang w:val="uk-UA"/>
              </w:rPr>
            </w:pPr>
          </w:p>
        </w:tc>
      </w:tr>
      <w:tr w:rsidR="00763207" w:rsidRPr="005B4B63" w:rsidTr="00D042C0">
        <w:tc>
          <w:tcPr>
            <w:tcW w:w="8613" w:type="dxa"/>
          </w:tcPr>
          <w:p w:rsidR="00763207" w:rsidRDefault="00763207" w:rsidP="00432C5A">
            <w:pPr>
              <w:spacing w:line="360" w:lineRule="auto"/>
              <w:rPr>
                <w:rFonts w:ascii="Times New Roman" w:hAnsi="Times New Roman"/>
                <w:b/>
                <w:sz w:val="28"/>
                <w:szCs w:val="28"/>
                <w:lang w:val="uk-UA"/>
              </w:rPr>
            </w:pPr>
            <w:r>
              <w:rPr>
                <w:rFonts w:ascii="Times New Roman" w:hAnsi="Times New Roman"/>
                <w:sz w:val="28"/>
                <w:szCs w:val="28"/>
                <w:lang w:val="uk-UA"/>
              </w:rPr>
              <w:t xml:space="preserve">Тема </w:t>
            </w:r>
            <w:r w:rsidRPr="00501A15">
              <w:rPr>
                <w:rFonts w:ascii="Times New Roman" w:hAnsi="Times New Roman"/>
                <w:sz w:val="28"/>
                <w:szCs w:val="28"/>
                <w:lang w:val="uk-UA"/>
              </w:rPr>
              <w:t>1</w:t>
            </w:r>
            <w:r w:rsidR="00432C5A">
              <w:rPr>
                <w:rFonts w:ascii="Times New Roman" w:hAnsi="Times New Roman"/>
                <w:sz w:val="28"/>
                <w:szCs w:val="28"/>
                <w:lang w:val="uk-UA"/>
              </w:rPr>
              <w:t>.</w:t>
            </w:r>
            <w:r w:rsidRPr="00501A15">
              <w:rPr>
                <w:rFonts w:ascii="Times New Roman" w:hAnsi="Times New Roman"/>
                <w:sz w:val="28"/>
                <w:szCs w:val="28"/>
                <w:lang w:val="uk-UA"/>
              </w:rPr>
              <w:t xml:space="preserve"> </w:t>
            </w:r>
            <w:r>
              <w:rPr>
                <w:rFonts w:ascii="Times New Roman" w:hAnsi="Times New Roman"/>
                <w:sz w:val="28"/>
                <w:szCs w:val="28"/>
                <w:lang w:val="uk-UA"/>
              </w:rPr>
              <w:t>Сутність комунікації та її роль в управлінні</w:t>
            </w:r>
            <w:r w:rsidR="00432C5A">
              <w:rPr>
                <w:rFonts w:ascii="Times New Roman" w:hAnsi="Times New Roman"/>
                <w:sz w:val="28"/>
                <w:szCs w:val="28"/>
                <w:lang w:val="uk-UA"/>
              </w:rPr>
              <w:t>…………………...</w:t>
            </w:r>
          </w:p>
        </w:tc>
        <w:tc>
          <w:tcPr>
            <w:tcW w:w="675" w:type="dxa"/>
          </w:tcPr>
          <w:p w:rsidR="00763207" w:rsidRDefault="00763207" w:rsidP="00432C5A">
            <w:pPr>
              <w:spacing w:line="360" w:lineRule="auto"/>
              <w:rPr>
                <w:rFonts w:ascii="Times New Roman" w:hAnsi="Times New Roman"/>
                <w:b/>
                <w:sz w:val="28"/>
                <w:szCs w:val="28"/>
                <w:lang w:val="uk-UA"/>
              </w:rPr>
            </w:pPr>
          </w:p>
        </w:tc>
      </w:tr>
      <w:tr w:rsidR="00763207" w:rsidRPr="005B4B63" w:rsidTr="00D042C0">
        <w:tc>
          <w:tcPr>
            <w:tcW w:w="8613" w:type="dxa"/>
          </w:tcPr>
          <w:p w:rsidR="00763207" w:rsidRDefault="00763207" w:rsidP="00432C5A">
            <w:pPr>
              <w:spacing w:line="360" w:lineRule="auto"/>
              <w:rPr>
                <w:rFonts w:ascii="Times New Roman" w:hAnsi="Times New Roman"/>
                <w:b/>
                <w:sz w:val="28"/>
                <w:szCs w:val="28"/>
                <w:lang w:val="uk-UA"/>
              </w:rPr>
            </w:pPr>
            <w:r>
              <w:rPr>
                <w:rFonts w:ascii="Times New Roman" w:hAnsi="Times New Roman"/>
                <w:sz w:val="28"/>
                <w:szCs w:val="28"/>
                <w:lang w:val="uk-UA"/>
              </w:rPr>
              <w:t>Тема 2</w:t>
            </w:r>
            <w:r w:rsidR="00432C5A">
              <w:rPr>
                <w:rFonts w:ascii="Times New Roman" w:hAnsi="Times New Roman"/>
                <w:sz w:val="28"/>
                <w:szCs w:val="28"/>
                <w:lang w:val="uk-UA"/>
              </w:rPr>
              <w:t>.</w:t>
            </w:r>
            <w:r>
              <w:rPr>
                <w:rFonts w:ascii="Times New Roman" w:hAnsi="Times New Roman"/>
                <w:sz w:val="28"/>
                <w:szCs w:val="28"/>
                <w:lang w:val="uk-UA"/>
              </w:rPr>
              <w:t xml:space="preserve"> Комунікаційний менеджмент як процес</w:t>
            </w:r>
            <w:r w:rsidR="00432C5A">
              <w:rPr>
                <w:rFonts w:ascii="Times New Roman" w:hAnsi="Times New Roman"/>
                <w:sz w:val="28"/>
                <w:szCs w:val="28"/>
                <w:lang w:val="uk-UA"/>
              </w:rPr>
              <w:t>……………………….</w:t>
            </w:r>
          </w:p>
        </w:tc>
        <w:tc>
          <w:tcPr>
            <w:tcW w:w="675" w:type="dxa"/>
          </w:tcPr>
          <w:p w:rsidR="00763207" w:rsidRDefault="00763207" w:rsidP="00432C5A">
            <w:pPr>
              <w:spacing w:line="360" w:lineRule="auto"/>
              <w:rPr>
                <w:rFonts w:ascii="Times New Roman" w:hAnsi="Times New Roman"/>
                <w:b/>
                <w:sz w:val="28"/>
                <w:szCs w:val="28"/>
                <w:lang w:val="uk-UA"/>
              </w:rPr>
            </w:pPr>
          </w:p>
        </w:tc>
      </w:tr>
      <w:tr w:rsidR="00763207" w:rsidRPr="005B4B63" w:rsidTr="00D042C0">
        <w:tc>
          <w:tcPr>
            <w:tcW w:w="8613" w:type="dxa"/>
          </w:tcPr>
          <w:p w:rsidR="00763207" w:rsidRDefault="00763207" w:rsidP="005B4B63">
            <w:pPr>
              <w:spacing w:line="360" w:lineRule="auto"/>
              <w:rPr>
                <w:rFonts w:ascii="Times New Roman" w:hAnsi="Times New Roman"/>
                <w:b/>
                <w:sz w:val="28"/>
                <w:szCs w:val="28"/>
                <w:lang w:val="uk-UA"/>
              </w:rPr>
            </w:pPr>
            <w:r>
              <w:rPr>
                <w:rFonts w:ascii="Times New Roman" w:hAnsi="Times New Roman"/>
                <w:sz w:val="28"/>
                <w:szCs w:val="28"/>
                <w:lang w:val="uk-UA"/>
              </w:rPr>
              <w:t>Тема 3</w:t>
            </w:r>
            <w:r w:rsidR="00432C5A">
              <w:rPr>
                <w:rFonts w:ascii="Times New Roman" w:hAnsi="Times New Roman"/>
                <w:sz w:val="28"/>
                <w:szCs w:val="28"/>
                <w:lang w:val="uk-UA"/>
              </w:rPr>
              <w:t>.</w:t>
            </w:r>
            <w:r>
              <w:rPr>
                <w:rFonts w:ascii="Times New Roman" w:hAnsi="Times New Roman"/>
                <w:sz w:val="28"/>
                <w:szCs w:val="28"/>
                <w:lang w:val="uk-UA"/>
              </w:rPr>
              <w:t xml:space="preserve"> Ділова комунікація: сутність, цілі</w:t>
            </w:r>
            <w:r w:rsidR="005B4B63">
              <w:rPr>
                <w:rFonts w:ascii="Times New Roman" w:hAnsi="Times New Roman"/>
                <w:sz w:val="28"/>
                <w:szCs w:val="28"/>
                <w:lang w:val="uk-UA"/>
              </w:rPr>
              <w:t>,</w:t>
            </w:r>
            <w:r>
              <w:rPr>
                <w:rFonts w:ascii="Times New Roman" w:hAnsi="Times New Roman"/>
                <w:sz w:val="28"/>
                <w:szCs w:val="28"/>
                <w:lang w:val="uk-UA"/>
              </w:rPr>
              <w:t xml:space="preserve"> функції</w:t>
            </w:r>
            <w:r w:rsidR="005B4B63">
              <w:rPr>
                <w:rFonts w:ascii="Times New Roman" w:hAnsi="Times New Roman"/>
                <w:sz w:val="28"/>
                <w:szCs w:val="28"/>
                <w:lang w:val="uk-UA"/>
              </w:rPr>
              <w:t xml:space="preserve"> та</w:t>
            </w:r>
            <w:r>
              <w:rPr>
                <w:rFonts w:ascii="Times New Roman" w:hAnsi="Times New Roman"/>
                <w:sz w:val="28"/>
                <w:szCs w:val="28"/>
                <w:lang w:val="uk-UA"/>
              </w:rPr>
              <w:t xml:space="preserve"> </w:t>
            </w:r>
            <w:r w:rsidR="005B4B63">
              <w:rPr>
                <w:rFonts w:ascii="Times New Roman" w:hAnsi="Times New Roman"/>
                <w:sz w:val="28"/>
                <w:szCs w:val="28"/>
                <w:lang w:val="uk-UA"/>
              </w:rPr>
              <w:t>т</w:t>
            </w:r>
            <w:r>
              <w:rPr>
                <w:rFonts w:ascii="Times New Roman" w:hAnsi="Times New Roman"/>
                <w:sz w:val="28"/>
                <w:szCs w:val="28"/>
                <w:lang w:val="uk-UA"/>
              </w:rPr>
              <w:t xml:space="preserve">ипологія </w:t>
            </w:r>
            <w:r w:rsidR="005B4B63">
              <w:rPr>
                <w:rFonts w:ascii="Times New Roman" w:hAnsi="Times New Roman"/>
                <w:sz w:val="28"/>
                <w:szCs w:val="28"/>
                <w:lang w:val="uk-UA"/>
              </w:rPr>
              <w:t>…….</w:t>
            </w:r>
          </w:p>
        </w:tc>
        <w:tc>
          <w:tcPr>
            <w:tcW w:w="675" w:type="dxa"/>
          </w:tcPr>
          <w:p w:rsidR="00763207" w:rsidRDefault="00763207" w:rsidP="00432C5A">
            <w:pPr>
              <w:spacing w:line="360" w:lineRule="auto"/>
              <w:rPr>
                <w:rFonts w:ascii="Times New Roman" w:hAnsi="Times New Roman"/>
                <w:b/>
                <w:sz w:val="28"/>
                <w:szCs w:val="28"/>
                <w:lang w:val="uk-UA"/>
              </w:rPr>
            </w:pPr>
          </w:p>
        </w:tc>
      </w:tr>
      <w:tr w:rsidR="00763207" w:rsidRPr="005B4B63" w:rsidTr="00D042C0">
        <w:tc>
          <w:tcPr>
            <w:tcW w:w="8613" w:type="dxa"/>
          </w:tcPr>
          <w:p w:rsidR="00763207" w:rsidRDefault="00763207" w:rsidP="00432C5A">
            <w:pPr>
              <w:spacing w:line="360" w:lineRule="auto"/>
              <w:rPr>
                <w:rFonts w:ascii="Times New Roman" w:hAnsi="Times New Roman"/>
                <w:b/>
                <w:sz w:val="28"/>
                <w:szCs w:val="28"/>
                <w:lang w:val="uk-UA"/>
              </w:rPr>
            </w:pPr>
            <w:r>
              <w:rPr>
                <w:rFonts w:ascii="Times New Roman" w:hAnsi="Times New Roman"/>
                <w:sz w:val="28"/>
                <w:szCs w:val="28"/>
                <w:lang w:val="uk-UA"/>
              </w:rPr>
              <w:t>Тема 4. Специфіка комунікацій в організації</w:t>
            </w:r>
            <w:r w:rsidR="00432C5A">
              <w:rPr>
                <w:rFonts w:ascii="Times New Roman" w:hAnsi="Times New Roman"/>
                <w:sz w:val="28"/>
                <w:szCs w:val="28"/>
                <w:lang w:val="uk-UA"/>
              </w:rPr>
              <w:t>……………………………</w:t>
            </w:r>
          </w:p>
        </w:tc>
        <w:tc>
          <w:tcPr>
            <w:tcW w:w="675" w:type="dxa"/>
          </w:tcPr>
          <w:p w:rsidR="00763207" w:rsidRDefault="00763207" w:rsidP="00432C5A">
            <w:pPr>
              <w:spacing w:line="360" w:lineRule="auto"/>
              <w:rPr>
                <w:rFonts w:ascii="Times New Roman" w:hAnsi="Times New Roman"/>
                <w:b/>
                <w:sz w:val="28"/>
                <w:szCs w:val="28"/>
                <w:lang w:val="uk-UA"/>
              </w:rPr>
            </w:pPr>
          </w:p>
        </w:tc>
      </w:tr>
      <w:tr w:rsidR="00763207" w:rsidTr="00D042C0">
        <w:tc>
          <w:tcPr>
            <w:tcW w:w="8613" w:type="dxa"/>
          </w:tcPr>
          <w:p w:rsidR="00763207" w:rsidRDefault="00763207" w:rsidP="00432C5A">
            <w:pPr>
              <w:spacing w:line="360" w:lineRule="auto"/>
              <w:rPr>
                <w:rFonts w:ascii="Times New Roman" w:hAnsi="Times New Roman"/>
                <w:b/>
                <w:sz w:val="28"/>
                <w:szCs w:val="28"/>
                <w:lang w:val="uk-UA"/>
              </w:rPr>
            </w:pPr>
            <w:r>
              <w:rPr>
                <w:rFonts w:ascii="Times New Roman" w:hAnsi="Times New Roman"/>
                <w:sz w:val="28"/>
                <w:szCs w:val="28"/>
                <w:lang w:val="uk-UA"/>
              </w:rPr>
              <w:t>Контрольні запитання до розділу</w:t>
            </w:r>
            <w:r w:rsidR="00432C5A">
              <w:rPr>
                <w:rFonts w:ascii="Times New Roman" w:hAnsi="Times New Roman"/>
                <w:sz w:val="28"/>
                <w:szCs w:val="28"/>
                <w:lang w:val="uk-UA"/>
              </w:rPr>
              <w:t xml:space="preserve"> 2……………………………………..</w:t>
            </w:r>
          </w:p>
        </w:tc>
        <w:tc>
          <w:tcPr>
            <w:tcW w:w="675" w:type="dxa"/>
          </w:tcPr>
          <w:p w:rsidR="00763207" w:rsidRDefault="00763207" w:rsidP="00432C5A">
            <w:pPr>
              <w:spacing w:line="360" w:lineRule="auto"/>
              <w:rPr>
                <w:rFonts w:ascii="Times New Roman" w:hAnsi="Times New Roman"/>
                <w:b/>
                <w:sz w:val="28"/>
                <w:szCs w:val="28"/>
                <w:lang w:val="uk-UA"/>
              </w:rPr>
            </w:pPr>
          </w:p>
        </w:tc>
      </w:tr>
      <w:tr w:rsidR="00763207" w:rsidRPr="005B4B63" w:rsidTr="00D042C0">
        <w:tc>
          <w:tcPr>
            <w:tcW w:w="8613" w:type="dxa"/>
          </w:tcPr>
          <w:p w:rsidR="00763207" w:rsidRDefault="00763207" w:rsidP="00432C5A">
            <w:pPr>
              <w:spacing w:line="360" w:lineRule="auto"/>
              <w:rPr>
                <w:rFonts w:ascii="Times New Roman" w:hAnsi="Times New Roman"/>
                <w:b/>
                <w:sz w:val="28"/>
                <w:szCs w:val="28"/>
                <w:lang w:val="uk-UA"/>
              </w:rPr>
            </w:pPr>
            <w:r w:rsidRPr="00501A15">
              <w:rPr>
                <w:rFonts w:ascii="Times New Roman" w:hAnsi="Times New Roman"/>
                <w:b/>
                <w:sz w:val="28"/>
                <w:szCs w:val="28"/>
                <w:lang w:val="uk-UA"/>
              </w:rPr>
              <w:t xml:space="preserve">Розділ 3 </w:t>
            </w:r>
            <w:r>
              <w:rPr>
                <w:rFonts w:ascii="Times New Roman" w:hAnsi="Times New Roman"/>
                <w:b/>
                <w:sz w:val="28"/>
                <w:szCs w:val="28"/>
                <w:lang w:val="uk-UA"/>
              </w:rPr>
              <w:t>Управління інформацією та комунікацією</w:t>
            </w:r>
            <w:r w:rsidR="00432C5A">
              <w:rPr>
                <w:rFonts w:ascii="Times New Roman" w:hAnsi="Times New Roman"/>
                <w:b/>
                <w:sz w:val="28"/>
                <w:szCs w:val="28"/>
                <w:lang w:val="uk-UA"/>
              </w:rPr>
              <w:t>……………….</w:t>
            </w:r>
          </w:p>
        </w:tc>
        <w:tc>
          <w:tcPr>
            <w:tcW w:w="675" w:type="dxa"/>
          </w:tcPr>
          <w:p w:rsidR="00763207" w:rsidRDefault="00763207" w:rsidP="00432C5A">
            <w:pPr>
              <w:spacing w:line="360" w:lineRule="auto"/>
              <w:rPr>
                <w:rFonts w:ascii="Times New Roman" w:hAnsi="Times New Roman"/>
                <w:b/>
                <w:sz w:val="28"/>
                <w:szCs w:val="28"/>
                <w:lang w:val="uk-UA"/>
              </w:rPr>
            </w:pPr>
          </w:p>
        </w:tc>
      </w:tr>
      <w:tr w:rsidR="00763207" w:rsidTr="00D042C0">
        <w:tc>
          <w:tcPr>
            <w:tcW w:w="8613" w:type="dxa"/>
          </w:tcPr>
          <w:p w:rsidR="00763207" w:rsidRDefault="00763207" w:rsidP="005B4B63">
            <w:pPr>
              <w:spacing w:line="360" w:lineRule="auto"/>
              <w:rPr>
                <w:rFonts w:ascii="Times New Roman" w:hAnsi="Times New Roman"/>
                <w:b/>
                <w:sz w:val="28"/>
                <w:szCs w:val="28"/>
                <w:lang w:val="uk-UA"/>
              </w:rPr>
            </w:pPr>
            <w:r>
              <w:rPr>
                <w:rFonts w:ascii="Times New Roman" w:hAnsi="Times New Roman"/>
                <w:sz w:val="28"/>
                <w:szCs w:val="28"/>
                <w:lang w:val="uk-UA"/>
              </w:rPr>
              <w:t>Тема 1</w:t>
            </w:r>
            <w:r w:rsidR="00432C5A">
              <w:rPr>
                <w:rFonts w:ascii="Times New Roman" w:hAnsi="Times New Roman"/>
                <w:sz w:val="28"/>
                <w:szCs w:val="28"/>
                <w:lang w:val="uk-UA"/>
              </w:rPr>
              <w:t>.</w:t>
            </w:r>
            <w:r>
              <w:rPr>
                <w:rFonts w:ascii="Times New Roman" w:hAnsi="Times New Roman"/>
                <w:sz w:val="28"/>
                <w:szCs w:val="28"/>
                <w:lang w:val="uk-UA"/>
              </w:rPr>
              <w:t xml:space="preserve"> Комуніка</w:t>
            </w:r>
            <w:r w:rsidR="005B4B63">
              <w:rPr>
                <w:rFonts w:ascii="Times New Roman" w:hAnsi="Times New Roman"/>
                <w:sz w:val="28"/>
                <w:szCs w:val="28"/>
                <w:lang w:val="uk-UA"/>
              </w:rPr>
              <w:t>цій</w:t>
            </w:r>
            <w:r>
              <w:rPr>
                <w:rFonts w:ascii="Times New Roman" w:hAnsi="Times New Roman"/>
                <w:sz w:val="28"/>
                <w:szCs w:val="28"/>
                <w:lang w:val="uk-UA"/>
              </w:rPr>
              <w:t>на політика організації</w:t>
            </w:r>
            <w:r w:rsidR="00432C5A">
              <w:rPr>
                <w:rFonts w:ascii="Times New Roman" w:hAnsi="Times New Roman"/>
                <w:sz w:val="28"/>
                <w:szCs w:val="28"/>
                <w:lang w:val="uk-UA"/>
              </w:rPr>
              <w:t>……</w:t>
            </w:r>
            <w:r w:rsidR="005B4B63">
              <w:rPr>
                <w:rFonts w:ascii="Times New Roman" w:hAnsi="Times New Roman"/>
                <w:sz w:val="28"/>
                <w:szCs w:val="28"/>
                <w:lang w:val="uk-UA"/>
              </w:rPr>
              <w:t>.</w:t>
            </w:r>
            <w:r w:rsidR="00432C5A">
              <w:rPr>
                <w:rFonts w:ascii="Times New Roman" w:hAnsi="Times New Roman"/>
                <w:sz w:val="28"/>
                <w:szCs w:val="28"/>
                <w:lang w:val="uk-UA"/>
              </w:rPr>
              <w:t>………………………</w:t>
            </w:r>
          </w:p>
        </w:tc>
        <w:tc>
          <w:tcPr>
            <w:tcW w:w="675" w:type="dxa"/>
          </w:tcPr>
          <w:p w:rsidR="00763207" w:rsidRDefault="00763207" w:rsidP="00432C5A">
            <w:pPr>
              <w:spacing w:line="360" w:lineRule="auto"/>
              <w:rPr>
                <w:rFonts w:ascii="Times New Roman" w:hAnsi="Times New Roman"/>
                <w:b/>
                <w:sz w:val="28"/>
                <w:szCs w:val="28"/>
                <w:lang w:val="uk-UA"/>
              </w:rPr>
            </w:pPr>
          </w:p>
        </w:tc>
      </w:tr>
      <w:tr w:rsidR="00763207" w:rsidTr="00D042C0">
        <w:tc>
          <w:tcPr>
            <w:tcW w:w="8613" w:type="dxa"/>
          </w:tcPr>
          <w:p w:rsidR="00763207" w:rsidRDefault="00763207" w:rsidP="00432C5A">
            <w:pPr>
              <w:spacing w:line="360" w:lineRule="auto"/>
              <w:rPr>
                <w:rFonts w:ascii="Times New Roman" w:hAnsi="Times New Roman"/>
                <w:b/>
                <w:sz w:val="28"/>
                <w:szCs w:val="28"/>
                <w:lang w:val="uk-UA"/>
              </w:rPr>
            </w:pPr>
            <w:r>
              <w:rPr>
                <w:rFonts w:ascii="Times New Roman" w:hAnsi="Times New Roman"/>
                <w:sz w:val="28"/>
                <w:szCs w:val="28"/>
                <w:lang w:val="uk-UA"/>
              </w:rPr>
              <w:t>Тема 2</w:t>
            </w:r>
            <w:r w:rsidR="00432C5A">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rPr>
              <w:t>Public</w:t>
            </w:r>
            <w:r w:rsidRPr="00901650">
              <w:rPr>
                <w:rFonts w:ascii="Times New Roman" w:hAnsi="Times New Roman"/>
                <w:sz w:val="28"/>
                <w:szCs w:val="28"/>
                <w:lang w:val="uk-UA"/>
              </w:rPr>
              <w:t xml:space="preserve"> </w:t>
            </w:r>
            <w:r>
              <w:rPr>
                <w:rFonts w:ascii="Times New Roman" w:hAnsi="Times New Roman"/>
                <w:sz w:val="28"/>
                <w:szCs w:val="28"/>
              </w:rPr>
              <w:t>Relations</w:t>
            </w:r>
            <w:r w:rsidRPr="00901650">
              <w:rPr>
                <w:rFonts w:ascii="Times New Roman" w:hAnsi="Times New Roman"/>
                <w:sz w:val="28"/>
                <w:szCs w:val="28"/>
                <w:lang w:val="uk-UA"/>
              </w:rPr>
              <w:t xml:space="preserve"> </w:t>
            </w:r>
            <w:r>
              <w:rPr>
                <w:rFonts w:ascii="Times New Roman" w:hAnsi="Times New Roman"/>
                <w:sz w:val="28"/>
                <w:szCs w:val="28"/>
                <w:lang w:val="uk-UA"/>
              </w:rPr>
              <w:t>як елемент управління ефективністю підприємства</w:t>
            </w:r>
            <w:r w:rsidR="00432C5A">
              <w:rPr>
                <w:rFonts w:ascii="Times New Roman" w:hAnsi="Times New Roman"/>
                <w:sz w:val="28"/>
                <w:szCs w:val="28"/>
                <w:lang w:val="uk-UA"/>
              </w:rPr>
              <w:t>………………………………………………………………</w:t>
            </w:r>
          </w:p>
        </w:tc>
        <w:tc>
          <w:tcPr>
            <w:tcW w:w="675" w:type="dxa"/>
          </w:tcPr>
          <w:p w:rsidR="00763207" w:rsidRDefault="00763207" w:rsidP="00432C5A">
            <w:pPr>
              <w:spacing w:line="360" w:lineRule="auto"/>
              <w:rPr>
                <w:rFonts w:ascii="Times New Roman" w:hAnsi="Times New Roman"/>
                <w:b/>
                <w:sz w:val="28"/>
                <w:szCs w:val="28"/>
                <w:lang w:val="uk-UA"/>
              </w:rPr>
            </w:pPr>
          </w:p>
        </w:tc>
      </w:tr>
      <w:tr w:rsidR="00763207" w:rsidTr="00D042C0">
        <w:tc>
          <w:tcPr>
            <w:tcW w:w="8613" w:type="dxa"/>
          </w:tcPr>
          <w:p w:rsidR="00763207" w:rsidRPr="00432C5A" w:rsidRDefault="00763207" w:rsidP="005B4B63">
            <w:pPr>
              <w:spacing w:line="360" w:lineRule="auto"/>
              <w:rPr>
                <w:rFonts w:ascii="Times New Roman" w:hAnsi="Times New Roman"/>
                <w:sz w:val="28"/>
                <w:szCs w:val="28"/>
                <w:lang w:val="uk-UA"/>
              </w:rPr>
            </w:pPr>
            <w:r w:rsidRPr="00763207">
              <w:rPr>
                <w:rFonts w:ascii="Times New Roman" w:hAnsi="Times New Roman"/>
                <w:sz w:val="28"/>
                <w:szCs w:val="28"/>
                <w:lang w:val="uk-UA"/>
              </w:rPr>
              <w:t xml:space="preserve">Тема 3. </w:t>
            </w:r>
            <w:r>
              <w:rPr>
                <w:rFonts w:ascii="Times New Roman" w:hAnsi="Times New Roman"/>
                <w:sz w:val="28"/>
                <w:szCs w:val="28"/>
                <w:lang w:val="uk-UA"/>
              </w:rPr>
              <w:t>Внутрішньокорпоративн</w:t>
            </w:r>
            <w:r w:rsidR="005B4B63">
              <w:rPr>
                <w:rFonts w:ascii="Times New Roman" w:hAnsi="Times New Roman"/>
                <w:sz w:val="28"/>
                <w:szCs w:val="28"/>
                <w:lang w:val="uk-UA"/>
              </w:rPr>
              <w:t>і</w:t>
            </w:r>
            <w:r>
              <w:rPr>
                <w:rFonts w:ascii="Times New Roman" w:hAnsi="Times New Roman"/>
                <w:sz w:val="28"/>
                <w:szCs w:val="28"/>
                <w:lang w:val="uk-UA"/>
              </w:rPr>
              <w:t xml:space="preserve"> </w:t>
            </w:r>
            <w:r>
              <w:rPr>
                <w:rFonts w:ascii="Times New Roman" w:hAnsi="Times New Roman"/>
                <w:sz w:val="28"/>
                <w:szCs w:val="28"/>
              </w:rPr>
              <w:t>PR</w:t>
            </w:r>
            <w:r w:rsidR="005B4B63">
              <w:rPr>
                <w:rFonts w:ascii="Times New Roman" w:hAnsi="Times New Roman"/>
                <w:sz w:val="28"/>
                <w:szCs w:val="28"/>
                <w:lang w:val="uk-UA"/>
              </w:rPr>
              <w:t>…</w:t>
            </w:r>
            <w:r w:rsidR="00432C5A">
              <w:rPr>
                <w:rFonts w:ascii="Times New Roman" w:hAnsi="Times New Roman"/>
                <w:sz w:val="28"/>
                <w:szCs w:val="28"/>
                <w:lang w:val="uk-UA"/>
              </w:rPr>
              <w:t>…………………………………</w:t>
            </w:r>
          </w:p>
        </w:tc>
        <w:tc>
          <w:tcPr>
            <w:tcW w:w="675" w:type="dxa"/>
          </w:tcPr>
          <w:p w:rsidR="00763207" w:rsidRDefault="00763207" w:rsidP="00432C5A">
            <w:pPr>
              <w:spacing w:line="360" w:lineRule="auto"/>
              <w:rPr>
                <w:rFonts w:ascii="Times New Roman" w:hAnsi="Times New Roman"/>
                <w:b/>
                <w:sz w:val="28"/>
                <w:szCs w:val="28"/>
                <w:lang w:val="uk-UA"/>
              </w:rPr>
            </w:pPr>
          </w:p>
        </w:tc>
      </w:tr>
      <w:tr w:rsidR="00763207" w:rsidRPr="005B4B63" w:rsidTr="00D042C0">
        <w:tc>
          <w:tcPr>
            <w:tcW w:w="8613" w:type="dxa"/>
          </w:tcPr>
          <w:p w:rsidR="00763207" w:rsidRPr="00763207" w:rsidRDefault="00763207" w:rsidP="00432C5A">
            <w:pPr>
              <w:spacing w:line="360" w:lineRule="auto"/>
              <w:rPr>
                <w:rFonts w:ascii="Times New Roman" w:hAnsi="Times New Roman"/>
                <w:sz w:val="28"/>
                <w:szCs w:val="28"/>
                <w:lang w:val="uk-UA"/>
              </w:rPr>
            </w:pPr>
            <w:r w:rsidRPr="00763207">
              <w:rPr>
                <w:rFonts w:ascii="Times New Roman" w:hAnsi="Times New Roman"/>
                <w:sz w:val="28"/>
                <w:szCs w:val="28"/>
                <w:lang w:val="uk-UA"/>
              </w:rPr>
              <w:t>Тема 4.</w:t>
            </w:r>
            <w:r w:rsidR="00432C5A">
              <w:rPr>
                <w:rFonts w:ascii="Times New Roman" w:hAnsi="Times New Roman"/>
                <w:sz w:val="28"/>
                <w:szCs w:val="28"/>
                <w:lang w:val="uk-UA"/>
              </w:rPr>
              <w:t xml:space="preserve"> Організація та проведення нарад і зборів……………………..</w:t>
            </w:r>
          </w:p>
        </w:tc>
        <w:tc>
          <w:tcPr>
            <w:tcW w:w="675" w:type="dxa"/>
          </w:tcPr>
          <w:p w:rsidR="00763207" w:rsidRDefault="00763207" w:rsidP="00432C5A">
            <w:pPr>
              <w:spacing w:line="360" w:lineRule="auto"/>
              <w:rPr>
                <w:rFonts w:ascii="Times New Roman" w:hAnsi="Times New Roman"/>
                <w:b/>
                <w:sz w:val="28"/>
                <w:szCs w:val="28"/>
                <w:lang w:val="uk-UA"/>
              </w:rPr>
            </w:pPr>
          </w:p>
        </w:tc>
      </w:tr>
      <w:tr w:rsidR="00763207" w:rsidTr="00D042C0">
        <w:tc>
          <w:tcPr>
            <w:tcW w:w="8613" w:type="dxa"/>
          </w:tcPr>
          <w:p w:rsidR="00763207" w:rsidRDefault="00432C5A" w:rsidP="00432C5A">
            <w:pPr>
              <w:spacing w:line="360" w:lineRule="auto"/>
              <w:rPr>
                <w:rFonts w:ascii="Times New Roman" w:hAnsi="Times New Roman"/>
                <w:b/>
                <w:sz w:val="28"/>
                <w:szCs w:val="28"/>
                <w:lang w:val="uk-UA"/>
              </w:rPr>
            </w:pPr>
            <w:r>
              <w:rPr>
                <w:rFonts w:ascii="Times New Roman" w:hAnsi="Times New Roman"/>
                <w:sz w:val="28"/>
                <w:szCs w:val="28"/>
                <w:lang w:val="uk-UA"/>
              </w:rPr>
              <w:t>Тема 5. Виступ перед аудиторією……………………………………….</w:t>
            </w:r>
          </w:p>
        </w:tc>
        <w:tc>
          <w:tcPr>
            <w:tcW w:w="675" w:type="dxa"/>
          </w:tcPr>
          <w:p w:rsidR="00763207" w:rsidRDefault="00763207" w:rsidP="00432C5A">
            <w:pPr>
              <w:spacing w:line="360" w:lineRule="auto"/>
              <w:rPr>
                <w:rFonts w:ascii="Times New Roman" w:hAnsi="Times New Roman"/>
                <w:b/>
                <w:sz w:val="28"/>
                <w:szCs w:val="28"/>
                <w:lang w:val="uk-UA"/>
              </w:rPr>
            </w:pPr>
          </w:p>
        </w:tc>
      </w:tr>
      <w:tr w:rsidR="00763207" w:rsidTr="00D042C0">
        <w:tc>
          <w:tcPr>
            <w:tcW w:w="8613" w:type="dxa"/>
          </w:tcPr>
          <w:p w:rsidR="00763207" w:rsidRDefault="00432C5A" w:rsidP="00432C5A">
            <w:pPr>
              <w:spacing w:line="360" w:lineRule="auto"/>
              <w:rPr>
                <w:rFonts w:ascii="Times New Roman" w:hAnsi="Times New Roman"/>
                <w:b/>
                <w:sz w:val="28"/>
                <w:szCs w:val="28"/>
                <w:lang w:val="uk-UA"/>
              </w:rPr>
            </w:pPr>
            <w:r>
              <w:rPr>
                <w:rFonts w:ascii="Times New Roman" w:hAnsi="Times New Roman"/>
                <w:sz w:val="28"/>
                <w:szCs w:val="28"/>
                <w:lang w:val="uk-UA"/>
              </w:rPr>
              <w:t>Контрольні запитання до розділу 3………………………………………</w:t>
            </w:r>
          </w:p>
        </w:tc>
        <w:tc>
          <w:tcPr>
            <w:tcW w:w="675" w:type="dxa"/>
          </w:tcPr>
          <w:p w:rsidR="00763207" w:rsidRDefault="00763207" w:rsidP="00432C5A">
            <w:pPr>
              <w:spacing w:line="360" w:lineRule="auto"/>
              <w:rPr>
                <w:rFonts w:ascii="Times New Roman" w:hAnsi="Times New Roman"/>
                <w:b/>
                <w:sz w:val="28"/>
                <w:szCs w:val="28"/>
                <w:lang w:val="uk-UA"/>
              </w:rPr>
            </w:pPr>
          </w:p>
        </w:tc>
      </w:tr>
      <w:tr w:rsidR="00432C5A" w:rsidTr="00D042C0">
        <w:tc>
          <w:tcPr>
            <w:tcW w:w="8613" w:type="dxa"/>
          </w:tcPr>
          <w:p w:rsidR="00432C5A" w:rsidRDefault="00432C5A" w:rsidP="00432C5A">
            <w:pPr>
              <w:spacing w:line="360" w:lineRule="auto"/>
              <w:rPr>
                <w:rFonts w:ascii="Times New Roman" w:hAnsi="Times New Roman"/>
                <w:sz w:val="28"/>
                <w:szCs w:val="28"/>
                <w:lang w:val="uk-UA"/>
              </w:rPr>
            </w:pPr>
            <w:r>
              <w:rPr>
                <w:rFonts w:ascii="Times New Roman" w:hAnsi="Times New Roman"/>
                <w:sz w:val="28"/>
                <w:szCs w:val="28"/>
                <w:lang w:val="uk-UA"/>
              </w:rPr>
              <w:t>Тести для самоконтролю…………………………………………………</w:t>
            </w:r>
          </w:p>
        </w:tc>
        <w:tc>
          <w:tcPr>
            <w:tcW w:w="675" w:type="dxa"/>
          </w:tcPr>
          <w:p w:rsidR="00432C5A" w:rsidRDefault="00432C5A" w:rsidP="00432C5A">
            <w:pPr>
              <w:spacing w:line="360" w:lineRule="auto"/>
              <w:rPr>
                <w:rFonts w:ascii="Times New Roman" w:hAnsi="Times New Roman"/>
                <w:b/>
                <w:sz w:val="28"/>
                <w:szCs w:val="28"/>
                <w:lang w:val="uk-UA"/>
              </w:rPr>
            </w:pPr>
          </w:p>
        </w:tc>
      </w:tr>
      <w:tr w:rsidR="00432C5A" w:rsidTr="00D042C0">
        <w:tc>
          <w:tcPr>
            <w:tcW w:w="8613" w:type="dxa"/>
          </w:tcPr>
          <w:p w:rsidR="00432C5A" w:rsidRDefault="00432C5A" w:rsidP="00432C5A">
            <w:pPr>
              <w:spacing w:line="360" w:lineRule="auto"/>
              <w:rPr>
                <w:rFonts w:ascii="Times New Roman" w:hAnsi="Times New Roman"/>
                <w:sz w:val="28"/>
                <w:szCs w:val="28"/>
                <w:lang w:val="uk-UA"/>
              </w:rPr>
            </w:pPr>
            <w:r>
              <w:rPr>
                <w:rFonts w:ascii="Times New Roman" w:hAnsi="Times New Roman"/>
                <w:sz w:val="28"/>
                <w:szCs w:val="28"/>
                <w:lang w:val="uk-UA"/>
              </w:rPr>
              <w:t>Відомості про авторів……………………………………………………..</w:t>
            </w:r>
          </w:p>
        </w:tc>
        <w:tc>
          <w:tcPr>
            <w:tcW w:w="675" w:type="dxa"/>
          </w:tcPr>
          <w:p w:rsidR="00432C5A" w:rsidRDefault="00432C5A" w:rsidP="00432C5A">
            <w:pPr>
              <w:spacing w:line="360" w:lineRule="auto"/>
              <w:rPr>
                <w:rFonts w:ascii="Times New Roman" w:hAnsi="Times New Roman"/>
                <w:b/>
                <w:sz w:val="28"/>
                <w:szCs w:val="28"/>
                <w:lang w:val="uk-UA"/>
              </w:rPr>
            </w:pPr>
          </w:p>
        </w:tc>
      </w:tr>
      <w:tr w:rsidR="00432C5A" w:rsidRPr="005B4B63" w:rsidTr="00D042C0">
        <w:tc>
          <w:tcPr>
            <w:tcW w:w="8613" w:type="dxa"/>
          </w:tcPr>
          <w:p w:rsidR="00432C5A" w:rsidRDefault="00432C5A" w:rsidP="00432C5A">
            <w:pPr>
              <w:spacing w:line="360" w:lineRule="auto"/>
              <w:rPr>
                <w:rFonts w:ascii="Times New Roman" w:hAnsi="Times New Roman"/>
                <w:sz w:val="28"/>
                <w:szCs w:val="28"/>
                <w:lang w:val="uk-UA"/>
              </w:rPr>
            </w:pPr>
            <w:r>
              <w:rPr>
                <w:rFonts w:ascii="Times New Roman" w:hAnsi="Times New Roman"/>
                <w:sz w:val="28"/>
                <w:szCs w:val="28"/>
                <w:lang w:val="uk-UA"/>
              </w:rPr>
              <w:t>Список використаних та рекомендованих джерел……………………..</w:t>
            </w:r>
          </w:p>
        </w:tc>
        <w:tc>
          <w:tcPr>
            <w:tcW w:w="675" w:type="dxa"/>
          </w:tcPr>
          <w:p w:rsidR="00432C5A" w:rsidRDefault="00432C5A" w:rsidP="00432C5A">
            <w:pPr>
              <w:spacing w:line="360" w:lineRule="auto"/>
              <w:rPr>
                <w:rFonts w:ascii="Times New Roman" w:hAnsi="Times New Roman"/>
                <w:b/>
                <w:sz w:val="28"/>
                <w:szCs w:val="28"/>
                <w:lang w:val="uk-UA"/>
              </w:rPr>
            </w:pPr>
          </w:p>
        </w:tc>
      </w:tr>
    </w:tbl>
    <w:p w:rsidR="00763207" w:rsidRPr="00F3036F" w:rsidRDefault="00763207" w:rsidP="00E266AB">
      <w:pPr>
        <w:jc w:val="center"/>
        <w:rPr>
          <w:rFonts w:ascii="Times New Roman" w:hAnsi="Times New Roman"/>
          <w:b/>
          <w:sz w:val="28"/>
          <w:szCs w:val="28"/>
          <w:lang w:val="uk-UA"/>
        </w:rPr>
      </w:pPr>
    </w:p>
    <w:p w:rsidR="00D042C0" w:rsidRDefault="00D042C0" w:rsidP="00A93B1B">
      <w:pPr>
        <w:jc w:val="center"/>
        <w:rPr>
          <w:rFonts w:ascii="Times New Roman" w:hAnsi="Times New Roman"/>
          <w:b/>
          <w:sz w:val="28"/>
          <w:szCs w:val="28"/>
          <w:lang w:val="uk-UA"/>
        </w:rPr>
      </w:pPr>
    </w:p>
    <w:p w:rsidR="005B4B63" w:rsidRDefault="005B4B63" w:rsidP="00A93B1B">
      <w:pPr>
        <w:jc w:val="center"/>
        <w:rPr>
          <w:rFonts w:ascii="Times New Roman" w:hAnsi="Times New Roman"/>
          <w:b/>
          <w:sz w:val="28"/>
          <w:szCs w:val="28"/>
          <w:lang w:val="uk-UA"/>
        </w:rPr>
      </w:pPr>
    </w:p>
    <w:p w:rsidR="005B4B63" w:rsidRDefault="005B4B63" w:rsidP="00A93B1B">
      <w:pPr>
        <w:jc w:val="center"/>
        <w:rPr>
          <w:rFonts w:ascii="Times New Roman" w:hAnsi="Times New Roman"/>
          <w:b/>
          <w:sz w:val="28"/>
          <w:szCs w:val="28"/>
          <w:lang w:val="uk-UA"/>
        </w:rPr>
      </w:pPr>
    </w:p>
    <w:p w:rsidR="00DE4E3A" w:rsidRPr="00131595" w:rsidRDefault="00DE4E3A" w:rsidP="00A93B1B">
      <w:pPr>
        <w:jc w:val="center"/>
        <w:rPr>
          <w:rFonts w:ascii="Times New Roman" w:hAnsi="Times New Roman"/>
          <w:b/>
          <w:sz w:val="28"/>
          <w:szCs w:val="28"/>
          <w:lang w:val="uk-UA"/>
        </w:rPr>
      </w:pPr>
      <w:r>
        <w:rPr>
          <w:rFonts w:ascii="Times New Roman" w:hAnsi="Times New Roman"/>
          <w:b/>
          <w:sz w:val="28"/>
          <w:szCs w:val="28"/>
          <w:lang w:val="uk-UA"/>
        </w:rPr>
        <w:lastRenderedPageBreak/>
        <w:t>ПЕРЕДМОВА</w:t>
      </w:r>
    </w:p>
    <w:p w:rsidR="00DE4E3A" w:rsidRDefault="00DE4E3A" w:rsidP="00A93B1B">
      <w:pPr>
        <w:jc w:val="center"/>
        <w:rPr>
          <w:rFonts w:ascii="Times New Roman" w:hAnsi="Times New Roman"/>
          <w:sz w:val="28"/>
          <w:szCs w:val="28"/>
          <w:lang w:val="uk-UA"/>
        </w:rPr>
      </w:pPr>
    </w:p>
    <w:p w:rsidR="00AC08D7" w:rsidRDefault="00AC08D7" w:rsidP="00A93B1B">
      <w:pPr>
        <w:jc w:val="center"/>
        <w:rPr>
          <w:rFonts w:ascii="Times New Roman" w:hAnsi="Times New Roman"/>
          <w:sz w:val="28"/>
          <w:szCs w:val="28"/>
          <w:lang w:val="uk-UA"/>
        </w:rPr>
      </w:pPr>
    </w:p>
    <w:p w:rsidR="00AC30E9" w:rsidRDefault="00DE4E3A" w:rsidP="00A93B1B">
      <w:pPr>
        <w:spacing w:line="360" w:lineRule="auto"/>
        <w:ind w:firstLine="709"/>
        <w:rPr>
          <w:rFonts w:ascii="Times New Roman" w:hAnsi="Times New Roman"/>
          <w:sz w:val="28"/>
          <w:szCs w:val="28"/>
          <w:lang w:val="uk-UA"/>
        </w:rPr>
      </w:pPr>
      <w:r>
        <w:rPr>
          <w:rFonts w:ascii="Times New Roman" w:hAnsi="Times New Roman"/>
          <w:sz w:val="28"/>
          <w:szCs w:val="28"/>
          <w:lang w:val="uk-UA"/>
        </w:rPr>
        <w:t xml:space="preserve">     </w:t>
      </w:r>
      <w:r w:rsidR="005B4B63">
        <w:rPr>
          <w:rFonts w:ascii="Times New Roman" w:hAnsi="Times New Roman"/>
          <w:sz w:val="28"/>
          <w:szCs w:val="28"/>
          <w:lang w:val="uk-UA"/>
        </w:rPr>
        <w:t>Сучасність продовжує пропагувати теорії цінності людських ресурсів та необхідність інвестування в них. Людський фактор набуває виключ</w:t>
      </w:r>
      <w:r w:rsidR="00AC30E9">
        <w:rPr>
          <w:rFonts w:ascii="Times New Roman" w:hAnsi="Times New Roman"/>
          <w:sz w:val="28"/>
          <w:szCs w:val="28"/>
          <w:lang w:val="uk-UA"/>
        </w:rPr>
        <w:t>ної ваги в силу позиціонування його</w:t>
      </w:r>
      <w:r w:rsidR="005B4B63">
        <w:rPr>
          <w:rFonts w:ascii="Times New Roman" w:hAnsi="Times New Roman"/>
          <w:sz w:val="28"/>
          <w:szCs w:val="28"/>
          <w:lang w:val="uk-UA"/>
        </w:rPr>
        <w:t xml:space="preserve"> як основного д</w:t>
      </w:r>
      <w:r w:rsidR="00AC30E9">
        <w:rPr>
          <w:rFonts w:ascii="Times New Roman" w:hAnsi="Times New Roman"/>
          <w:sz w:val="28"/>
          <w:szCs w:val="28"/>
          <w:lang w:val="uk-UA"/>
        </w:rPr>
        <w:t>жерела доходу підприємства. Проте, має бути сформований механізм управління персоналом, який відповідатиме вимогам сьогодення та ринкових відносин.</w:t>
      </w:r>
    </w:p>
    <w:p w:rsidR="00AC30E9" w:rsidRPr="00B772AA" w:rsidRDefault="00AC30E9" w:rsidP="00AC30E9">
      <w:pPr>
        <w:spacing w:line="360" w:lineRule="auto"/>
        <w:ind w:firstLine="1134"/>
        <w:rPr>
          <w:rFonts w:ascii="Times New Roman" w:hAnsi="Times New Roman"/>
          <w:sz w:val="28"/>
          <w:szCs w:val="28"/>
          <w:lang w:val="uk-UA"/>
        </w:rPr>
      </w:pPr>
      <w:r w:rsidRPr="00B772AA">
        <w:rPr>
          <w:rFonts w:ascii="Times New Roman" w:hAnsi="Times New Roman"/>
          <w:sz w:val="28"/>
          <w:szCs w:val="28"/>
          <w:lang w:val="uk-UA"/>
        </w:rPr>
        <w:t xml:space="preserve">В </w:t>
      </w:r>
      <w:r>
        <w:rPr>
          <w:rFonts w:ascii="Times New Roman" w:hAnsi="Times New Roman"/>
          <w:sz w:val="28"/>
          <w:szCs w:val="28"/>
          <w:lang w:val="uk-UA"/>
        </w:rPr>
        <w:t>умовах розвитку ринкової економіки та процесу євроінтеграції нашої країни</w:t>
      </w:r>
      <w:r w:rsidRPr="00B772AA">
        <w:rPr>
          <w:rFonts w:ascii="Times New Roman" w:hAnsi="Times New Roman"/>
          <w:sz w:val="28"/>
          <w:szCs w:val="28"/>
          <w:lang w:val="uk-UA"/>
        </w:rPr>
        <w:t xml:space="preserve"> </w:t>
      </w:r>
      <w:r>
        <w:rPr>
          <w:rFonts w:ascii="Times New Roman" w:hAnsi="Times New Roman"/>
          <w:sz w:val="28"/>
          <w:szCs w:val="28"/>
          <w:lang w:val="uk-UA"/>
        </w:rPr>
        <w:t>актуальною постає</w:t>
      </w:r>
      <w:r w:rsidRPr="00B772AA">
        <w:rPr>
          <w:rFonts w:ascii="Times New Roman" w:hAnsi="Times New Roman"/>
          <w:sz w:val="28"/>
          <w:szCs w:val="28"/>
          <w:lang w:val="uk-UA"/>
        </w:rPr>
        <w:t xml:space="preserve"> проблема забезпечення підприємств професіоналами з питань управління, тобто менеджерами</w:t>
      </w:r>
      <w:r>
        <w:rPr>
          <w:rFonts w:ascii="Times New Roman" w:hAnsi="Times New Roman"/>
          <w:sz w:val="28"/>
          <w:szCs w:val="28"/>
          <w:lang w:val="uk-UA"/>
        </w:rPr>
        <w:t>-адміністраторами</w:t>
      </w:r>
      <w:r w:rsidRPr="00B772AA">
        <w:rPr>
          <w:rFonts w:ascii="Times New Roman" w:hAnsi="Times New Roman"/>
          <w:sz w:val="28"/>
          <w:szCs w:val="28"/>
          <w:lang w:val="uk-UA"/>
        </w:rPr>
        <w:t>.</w:t>
      </w:r>
    </w:p>
    <w:p w:rsidR="00AC30E9" w:rsidRDefault="00AC30E9" w:rsidP="00A93B1B">
      <w:pPr>
        <w:spacing w:line="360" w:lineRule="auto"/>
        <w:ind w:firstLine="709"/>
        <w:rPr>
          <w:rFonts w:ascii="Times New Roman" w:hAnsi="Times New Roman"/>
          <w:sz w:val="28"/>
          <w:szCs w:val="28"/>
          <w:lang w:val="uk-UA"/>
        </w:rPr>
      </w:pPr>
      <w:r>
        <w:rPr>
          <w:rFonts w:ascii="Times New Roman" w:hAnsi="Times New Roman"/>
          <w:sz w:val="28"/>
          <w:szCs w:val="28"/>
          <w:lang w:val="uk-UA"/>
        </w:rPr>
        <w:t xml:space="preserve">Управління персоналом як наука та практичний процес є вивченим і має безхліч концепцій та теорій, які формують загальну площину сутнісного розуміння. Варто зважити на комунікаційні аспекти взаємодії всередині  підприємства, які виражаються у формуванні відповіної політики. </w:t>
      </w:r>
    </w:p>
    <w:p w:rsidR="00AC30E9" w:rsidRDefault="00AC30E9" w:rsidP="00A93B1B">
      <w:pPr>
        <w:spacing w:line="360" w:lineRule="auto"/>
        <w:ind w:firstLine="709"/>
        <w:rPr>
          <w:rFonts w:ascii="Times New Roman" w:hAnsi="Times New Roman"/>
          <w:sz w:val="28"/>
          <w:szCs w:val="28"/>
          <w:lang w:val="uk-UA"/>
        </w:rPr>
      </w:pPr>
      <w:r>
        <w:rPr>
          <w:rFonts w:ascii="Times New Roman" w:hAnsi="Times New Roman"/>
          <w:sz w:val="28"/>
          <w:szCs w:val="28"/>
          <w:lang w:val="uk-UA"/>
        </w:rPr>
        <w:t xml:space="preserve">Діалогічність пронизує бізнесові сфери, в більшій мірі, актуалізуючи маркетинг як засіб просування продукту та управління збутовою діяльністю. В той же час, маловивченими залишаються питання комунікаційної взаємодії всередині організації, які є засобом підвищення ефективності діяльності підприємства крізь призму удосконалення сформованих системи та механізму управління персоналом. </w:t>
      </w:r>
    </w:p>
    <w:p w:rsidR="00AC08D7" w:rsidRDefault="00DE4E3A" w:rsidP="00AC08D7">
      <w:pPr>
        <w:spacing w:line="360" w:lineRule="auto"/>
        <w:ind w:firstLine="709"/>
        <w:rPr>
          <w:rFonts w:ascii="Times New Roman" w:hAnsi="Times New Roman"/>
          <w:sz w:val="28"/>
          <w:szCs w:val="28"/>
          <w:lang w:val="uk-UA"/>
        </w:rPr>
      </w:pPr>
      <w:r>
        <w:rPr>
          <w:rFonts w:ascii="Times New Roman" w:hAnsi="Times New Roman"/>
          <w:sz w:val="28"/>
          <w:szCs w:val="28"/>
          <w:lang w:val="uk-UA"/>
        </w:rPr>
        <w:t xml:space="preserve">     Саме тому навчальний </w:t>
      </w:r>
      <w:r w:rsidR="00B2071D">
        <w:rPr>
          <w:rFonts w:ascii="Times New Roman" w:hAnsi="Times New Roman"/>
          <w:sz w:val="28"/>
          <w:szCs w:val="28"/>
          <w:lang w:val="uk-UA"/>
        </w:rPr>
        <w:t xml:space="preserve">посібник </w:t>
      </w:r>
      <w:r>
        <w:rPr>
          <w:rFonts w:ascii="Times New Roman" w:hAnsi="Times New Roman"/>
          <w:sz w:val="28"/>
          <w:szCs w:val="28"/>
          <w:lang w:val="uk-UA"/>
        </w:rPr>
        <w:t>«</w:t>
      </w:r>
      <w:r w:rsidR="00AC08D7">
        <w:rPr>
          <w:rFonts w:ascii="Times New Roman" w:hAnsi="Times New Roman"/>
          <w:sz w:val="28"/>
          <w:szCs w:val="28"/>
          <w:lang w:val="uk-UA"/>
        </w:rPr>
        <w:t>Управління персоналом: комунікаційний аспект</w:t>
      </w:r>
      <w:r>
        <w:rPr>
          <w:rFonts w:ascii="Times New Roman" w:hAnsi="Times New Roman"/>
          <w:sz w:val="28"/>
          <w:szCs w:val="28"/>
          <w:lang w:val="uk-UA"/>
        </w:rPr>
        <w:t xml:space="preserve">» розроблено для студентів денної, заочної та дистанційної форм навчання </w:t>
      </w:r>
      <w:r w:rsidR="00AC08D7">
        <w:rPr>
          <w:rFonts w:ascii="Times New Roman" w:hAnsi="Times New Roman"/>
          <w:sz w:val="28"/>
          <w:szCs w:val="28"/>
          <w:lang w:val="uk-UA"/>
        </w:rPr>
        <w:t xml:space="preserve">спецільності </w:t>
      </w:r>
      <w:r>
        <w:rPr>
          <w:rFonts w:ascii="Times New Roman" w:hAnsi="Times New Roman"/>
          <w:sz w:val="28"/>
          <w:szCs w:val="28"/>
          <w:lang w:val="uk-UA"/>
        </w:rPr>
        <w:t xml:space="preserve">«Менеджмент». </w:t>
      </w:r>
      <w:r w:rsidR="00B2071D">
        <w:rPr>
          <w:rFonts w:ascii="Times New Roman" w:hAnsi="Times New Roman"/>
          <w:sz w:val="28"/>
          <w:szCs w:val="28"/>
          <w:lang w:val="uk-UA"/>
        </w:rPr>
        <w:t>П</w:t>
      </w:r>
      <w:r>
        <w:rPr>
          <w:rFonts w:ascii="Times New Roman" w:hAnsi="Times New Roman"/>
          <w:sz w:val="28"/>
          <w:szCs w:val="28"/>
          <w:lang w:val="uk-UA"/>
        </w:rPr>
        <w:t xml:space="preserve">осібник </w:t>
      </w:r>
      <w:r w:rsidR="00AC08D7">
        <w:rPr>
          <w:rFonts w:ascii="Times New Roman" w:hAnsi="Times New Roman"/>
          <w:sz w:val="28"/>
          <w:szCs w:val="28"/>
          <w:lang w:val="uk-UA"/>
        </w:rPr>
        <w:t xml:space="preserve">дозволяє сформувати </w:t>
      </w:r>
      <w:r w:rsidR="00AC08D7" w:rsidRPr="00B772AA">
        <w:rPr>
          <w:rFonts w:ascii="Times New Roman" w:hAnsi="Times New Roman"/>
          <w:sz w:val="28"/>
          <w:szCs w:val="28"/>
          <w:lang w:val="uk-UA"/>
        </w:rPr>
        <w:t xml:space="preserve">комплекс теоретичних знань і практичних </w:t>
      </w:r>
      <w:r w:rsidR="00AC08D7">
        <w:rPr>
          <w:rFonts w:ascii="Times New Roman" w:hAnsi="Times New Roman"/>
          <w:sz w:val="28"/>
          <w:szCs w:val="28"/>
          <w:lang w:val="uk-UA"/>
        </w:rPr>
        <w:t xml:space="preserve">компетенцій </w:t>
      </w:r>
      <w:r w:rsidR="00AC08D7" w:rsidRPr="00B772AA">
        <w:rPr>
          <w:rFonts w:ascii="Times New Roman" w:hAnsi="Times New Roman"/>
          <w:sz w:val="28"/>
          <w:szCs w:val="28"/>
          <w:lang w:val="uk-UA"/>
        </w:rPr>
        <w:t xml:space="preserve">у </w:t>
      </w:r>
      <w:r w:rsidR="00AC08D7">
        <w:rPr>
          <w:rFonts w:ascii="Times New Roman" w:hAnsi="Times New Roman"/>
          <w:sz w:val="28"/>
          <w:szCs w:val="28"/>
          <w:lang w:val="uk-UA"/>
        </w:rPr>
        <w:t xml:space="preserve">сферах </w:t>
      </w:r>
      <w:r w:rsidR="00AC08D7" w:rsidRPr="00B772AA">
        <w:rPr>
          <w:rFonts w:ascii="Times New Roman" w:hAnsi="Times New Roman"/>
          <w:sz w:val="28"/>
          <w:szCs w:val="28"/>
          <w:lang w:val="uk-UA"/>
        </w:rPr>
        <w:t>системного управління організаціями всіх форм власності в умовах ринкових відносин</w:t>
      </w:r>
      <w:r w:rsidR="00AC08D7">
        <w:rPr>
          <w:rFonts w:ascii="Times New Roman" w:hAnsi="Times New Roman"/>
          <w:sz w:val="28"/>
          <w:szCs w:val="28"/>
          <w:lang w:val="uk-UA"/>
        </w:rPr>
        <w:t xml:space="preserve">, комунікаційного менеджменту, </w:t>
      </w:r>
      <w:r w:rsidR="00B2071D">
        <w:rPr>
          <w:rFonts w:ascii="Times New Roman" w:hAnsi="Times New Roman"/>
          <w:sz w:val="28"/>
          <w:szCs w:val="28"/>
          <w:lang w:val="uk-UA"/>
        </w:rPr>
        <w:t xml:space="preserve">ділової мовної діяльності, </w:t>
      </w:r>
      <w:r w:rsidR="00AC08D7">
        <w:rPr>
          <w:rFonts w:ascii="Times New Roman" w:hAnsi="Times New Roman"/>
          <w:sz w:val="28"/>
          <w:szCs w:val="28"/>
          <w:lang w:val="uk-UA"/>
        </w:rPr>
        <w:t>зв</w:t>
      </w:r>
      <w:r w:rsidR="00AC08D7" w:rsidRPr="00AC08D7">
        <w:rPr>
          <w:rFonts w:ascii="Times New Roman" w:hAnsi="Times New Roman"/>
          <w:sz w:val="28"/>
          <w:szCs w:val="28"/>
          <w:lang w:val="uk-UA"/>
        </w:rPr>
        <w:t>’</w:t>
      </w:r>
      <w:r w:rsidR="00AC08D7">
        <w:rPr>
          <w:rFonts w:ascii="Times New Roman" w:hAnsi="Times New Roman"/>
          <w:sz w:val="28"/>
          <w:szCs w:val="28"/>
          <w:lang w:val="uk-UA"/>
        </w:rPr>
        <w:t>язків із громадськістю (</w:t>
      </w:r>
      <w:r w:rsidR="00AC08D7">
        <w:rPr>
          <w:rFonts w:ascii="Times New Roman" w:hAnsi="Times New Roman"/>
          <w:sz w:val="28"/>
          <w:szCs w:val="28"/>
        </w:rPr>
        <w:t>Public</w:t>
      </w:r>
      <w:r w:rsidR="00AC08D7" w:rsidRPr="00AC08D7">
        <w:rPr>
          <w:rFonts w:ascii="Times New Roman" w:hAnsi="Times New Roman"/>
          <w:sz w:val="28"/>
          <w:szCs w:val="28"/>
          <w:lang w:val="uk-UA"/>
        </w:rPr>
        <w:t xml:space="preserve"> </w:t>
      </w:r>
      <w:r w:rsidR="00AC08D7">
        <w:rPr>
          <w:rFonts w:ascii="Times New Roman" w:hAnsi="Times New Roman"/>
          <w:sz w:val="28"/>
          <w:szCs w:val="28"/>
        </w:rPr>
        <w:t>Relations</w:t>
      </w:r>
      <w:r w:rsidR="00AC08D7">
        <w:rPr>
          <w:rFonts w:ascii="Times New Roman" w:hAnsi="Times New Roman"/>
          <w:sz w:val="28"/>
          <w:szCs w:val="28"/>
          <w:lang w:val="uk-UA"/>
        </w:rPr>
        <w:t>)</w:t>
      </w:r>
      <w:r w:rsidR="00AC08D7" w:rsidRPr="00B772AA">
        <w:rPr>
          <w:rFonts w:ascii="Times New Roman" w:hAnsi="Times New Roman"/>
          <w:sz w:val="28"/>
          <w:szCs w:val="28"/>
          <w:lang w:val="uk-UA"/>
        </w:rPr>
        <w:t>.</w:t>
      </w:r>
    </w:p>
    <w:p w:rsidR="00AC08D7" w:rsidRDefault="00AC08D7" w:rsidP="00AC08D7">
      <w:pPr>
        <w:rPr>
          <w:rFonts w:ascii="Times New Roman" w:hAnsi="Times New Roman"/>
          <w:sz w:val="28"/>
          <w:szCs w:val="28"/>
          <w:lang w:val="uk-UA"/>
        </w:rPr>
      </w:pPr>
    </w:p>
    <w:p w:rsidR="00E23E61" w:rsidRDefault="00E23E61" w:rsidP="00D656DD">
      <w:pPr>
        <w:jc w:val="center"/>
        <w:rPr>
          <w:rFonts w:ascii="Times New Roman" w:hAnsi="Times New Roman"/>
          <w:b/>
          <w:sz w:val="28"/>
          <w:szCs w:val="28"/>
          <w:lang w:val="uk-UA"/>
        </w:rPr>
      </w:pPr>
    </w:p>
    <w:p w:rsidR="00AC08D7" w:rsidRPr="005A5AB0" w:rsidRDefault="00AC08D7" w:rsidP="00D656DD">
      <w:pPr>
        <w:jc w:val="center"/>
        <w:rPr>
          <w:rFonts w:ascii="Times New Roman" w:hAnsi="Times New Roman"/>
          <w:b/>
          <w:sz w:val="28"/>
          <w:szCs w:val="28"/>
          <w:lang w:val="uk-UA"/>
        </w:rPr>
      </w:pPr>
    </w:p>
    <w:p w:rsidR="00E23E61" w:rsidRPr="005A5AB0" w:rsidRDefault="00E23E61" w:rsidP="00D656DD">
      <w:pPr>
        <w:jc w:val="center"/>
        <w:rPr>
          <w:rFonts w:ascii="Times New Roman" w:hAnsi="Times New Roman"/>
          <w:b/>
          <w:sz w:val="28"/>
          <w:szCs w:val="28"/>
          <w:lang w:val="uk-UA"/>
        </w:rPr>
      </w:pPr>
    </w:p>
    <w:p w:rsidR="00DE4E3A" w:rsidRPr="00061A1C" w:rsidRDefault="00DE4E3A" w:rsidP="00E85551">
      <w:pPr>
        <w:spacing w:line="360" w:lineRule="auto"/>
        <w:jc w:val="center"/>
        <w:rPr>
          <w:rFonts w:ascii="Times New Roman" w:hAnsi="Times New Roman"/>
          <w:b/>
          <w:sz w:val="28"/>
          <w:szCs w:val="28"/>
          <w:lang w:val="uk-UA"/>
        </w:rPr>
      </w:pPr>
      <w:r w:rsidRPr="007A4B29">
        <w:rPr>
          <w:rFonts w:ascii="Times New Roman" w:hAnsi="Times New Roman"/>
          <w:b/>
          <w:sz w:val="28"/>
          <w:szCs w:val="28"/>
          <w:lang w:val="ru-RU"/>
        </w:rPr>
        <w:lastRenderedPageBreak/>
        <w:t xml:space="preserve">РОЗДІЛ </w:t>
      </w:r>
      <w:r w:rsidR="008150DB">
        <w:rPr>
          <w:rFonts w:ascii="Times New Roman" w:hAnsi="Times New Roman"/>
          <w:b/>
          <w:sz w:val="28"/>
          <w:szCs w:val="28"/>
          <w:lang w:val="ru-RU"/>
        </w:rPr>
        <w:t>1</w:t>
      </w:r>
    </w:p>
    <w:p w:rsidR="00DE4E3A" w:rsidRPr="004310DB" w:rsidRDefault="008150DB" w:rsidP="00E85551">
      <w:pPr>
        <w:spacing w:line="360" w:lineRule="auto"/>
        <w:jc w:val="center"/>
        <w:rPr>
          <w:rFonts w:ascii="Times New Roman" w:hAnsi="Times New Roman"/>
          <w:b/>
          <w:sz w:val="28"/>
          <w:szCs w:val="28"/>
          <w:lang w:val="uk-UA"/>
        </w:rPr>
      </w:pPr>
      <w:r>
        <w:rPr>
          <w:rFonts w:ascii="Times New Roman" w:hAnsi="Times New Roman"/>
          <w:b/>
          <w:sz w:val="28"/>
          <w:szCs w:val="28"/>
          <w:lang w:val="ru-RU"/>
        </w:rPr>
        <w:t xml:space="preserve">ТЕЛОРЕТИЧНІ ОСНОВИ </w:t>
      </w:r>
      <w:r w:rsidR="00DE4E3A" w:rsidRPr="007A4B29">
        <w:rPr>
          <w:rFonts w:ascii="Times New Roman" w:hAnsi="Times New Roman"/>
          <w:b/>
          <w:sz w:val="28"/>
          <w:szCs w:val="28"/>
          <w:lang w:val="ru-RU"/>
        </w:rPr>
        <w:t>У</w:t>
      </w:r>
      <w:r w:rsidR="00DE4E3A">
        <w:rPr>
          <w:rFonts w:ascii="Times New Roman" w:hAnsi="Times New Roman"/>
          <w:b/>
          <w:sz w:val="28"/>
          <w:szCs w:val="28"/>
          <w:lang w:val="uk-UA"/>
        </w:rPr>
        <w:t xml:space="preserve">ПРАВЛІННЯ ПЕРСОНАЛОМ </w:t>
      </w:r>
    </w:p>
    <w:p w:rsidR="00DE4E3A" w:rsidRPr="007A4B29" w:rsidRDefault="00DE4E3A" w:rsidP="00A93B1B">
      <w:pPr>
        <w:spacing w:line="360" w:lineRule="auto"/>
        <w:rPr>
          <w:rFonts w:ascii="Times New Roman" w:hAnsi="Times New Roman"/>
          <w:sz w:val="28"/>
          <w:szCs w:val="28"/>
          <w:lang w:val="ru-RU"/>
        </w:rPr>
      </w:pPr>
    </w:p>
    <w:p w:rsidR="00DE4E3A" w:rsidRDefault="00DE4E3A" w:rsidP="00A93B1B">
      <w:pPr>
        <w:spacing w:line="360" w:lineRule="auto"/>
        <w:jc w:val="center"/>
        <w:rPr>
          <w:rFonts w:ascii="Times New Roman" w:hAnsi="Times New Roman"/>
          <w:b/>
          <w:i/>
          <w:sz w:val="28"/>
          <w:szCs w:val="28"/>
          <w:lang w:val="ru-RU"/>
        </w:rPr>
      </w:pPr>
      <w:r>
        <w:rPr>
          <w:rFonts w:ascii="Times New Roman" w:hAnsi="Times New Roman"/>
          <w:b/>
          <w:i/>
          <w:sz w:val="28"/>
          <w:szCs w:val="28"/>
          <w:lang w:val="ru-RU"/>
        </w:rPr>
        <w:t>Тема 1</w:t>
      </w:r>
      <w:r w:rsidRPr="007A4B29">
        <w:rPr>
          <w:rFonts w:ascii="Times New Roman" w:hAnsi="Times New Roman"/>
          <w:b/>
          <w:i/>
          <w:sz w:val="28"/>
          <w:szCs w:val="28"/>
          <w:lang w:val="ru-RU"/>
        </w:rPr>
        <w:t xml:space="preserve"> </w:t>
      </w:r>
    </w:p>
    <w:p w:rsidR="00DE4E3A" w:rsidRDefault="00DE4E3A" w:rsidP="00A93B1B">
      <w:pPr>
        <w:spacing w:line="360" w:lineRule="auto"/>
        <w:jc w:val="center"/>
        <w:rPr>
          <w:rFonts w:ascii="Times New Roman" w:hAnsi="Times New Roman"/>
          <w:b/>
          <w:i/>
          <w:sz w:val="28"/>
          <w:szCs w:val="28"/>
          <w:lang w:val="uk-UA"/>
        </w:rPr>
      </w:pPr>
      <w:r>
        <w:rPr>
          <w:rFonts w:ascii="Times New Roman" w:hAnsi="Times New Roman"/>
          <w:b/>
          <w:i/>
          <w:sz w:val="28"/>
          <w:szCs w:val="28"/>
          <w:lang w:val="uk-UA"/>
        </w:rPr>
        <w:t>Управління персоналом в системі менеджменту організацій</w:t>
      </w:r>
    </w:p>
    <w:p w:rsidR="00DE4E3A" w:rsidRDefault="00DE4E3A" w:rsidP="00A93B1B">
      <w:pPr>
        <w:spacing w:line="360" w:lineRule="auto"/>
        <w:rPr>
          <w:rFonts w:ascii="Times New Roman" w:hAnsi="Times New Roman"/>
          <w:b/>
          <w:i/>
          <w:sz w:val="28"/>
          <w:szCs w:val="28"/>
          <w:lang w:val="uk-UA"/>
        </w:rPr>
      </w:pPr>
    </w:p>
    <w:p w:rsidR="00DE4E3A" w:rsidRPr="00A82F00" w:rsidRDefault="00DE4E3A" w:rsidP="00A93B1B">
      <w:pPr>
        <w:shd w:val="clear" w:color="auto" w:fill="FFFFFF"/>
        <w:spacing w:line="360" w:lineRule="auto"/>
        <w:ind w:firstLine="709"/>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У</w:t>
      </w:r>
      <w:r w:rsidRPr="00A82F00">
        <w:rPr>
          <w:rFonts w:ascii="Times New Roman" w:eastAsia="Times New Roman" w:hAnsi="Times New Roman"/>
          <w:color w:val="000000"/>
          <w:sz w:val="28"/>
          <w:szCs w:val="28"/>
          <w:lang w:val="uk-UA" w:eastAsia="ru-RU"/>
        </w:rPr>
        <w:t xml:space="preserve"> сучасних умовах управління персоналом визнається однією з найважливіших сфер життя організації, яка здатна багатократно підвищити ї</w:t>
      </w:r>
      <w:r>
        <w:rPr>
          <w:rFonts w:ascii="Times New Roman" w:eastAsia="Times New Roman" w:hAnsi="Times New Roman"/>
          <w:color w:val="000000"/>
          <w:sz w:val="28"/>
          <w:szCs w:val="28"/>
          <w:lang w:val="uk-UA" w:eastAsia="ru-RU"/>
        </w:rPr>
        <w:t>ї ефективність, а саме поняття «</w:t>
      </w:r>
      <w:r w:rsidRPr="00A82F00">
        <w:rPr>
          <w:rFonts w:ascii="Times New Roman" w:eastAsia="Times New Roman" w:hAnsi="Times New Roman"/>
          <w:color w:val="000000"/>
          <w:sz w:val="28"/>
          <w:szCs w:val="28"/>
          <w:lang w:val="uk-UA" w:eastAsia="ru-RU"/>
        </w:rPr>
        <w:t>управління персоналом</w:t>
      </w:r>
      <w:r>
        <w:rPr>
          <w:rFonts w:ascii="Times New Roman" w:eastAsia="Times New Roman" w:hAnsi="Times New Roman"/>
          <w:color w:val="000000"/>
          <w:sz w:val="28"/>
          <w:szCs w:val="28"/>
          <w:lang w:val="uk-UA" w:eastAsia="ru-RU"/>
        </w:rPr>
        <w:t>»</w:t>
      </w:r>
      <w:r w:rsidRPr="00A82F00">
        <w:rPr>
          <w:rFonts w:ascii="Times New Roman" w:eastAsia="Times New Roman" w:hAnsi="Times New Roman"/>
          <w:color w:val="000000"/>
          <w:sz w:val="28"/>
          <w:szCs w:val="28"/>
          <w:lang w:val="uk-UA" w:eastAsia="ru-RU"/>
        </w:rPr>
        <w:t xml:space="preserve"> роз</w:t>
      </w:r>
      <w:r>
        <w:rPr>
          <w:rFonts w:ascii="Times New Roman" w:eastAsia="Times New Roman" w:hAnsi="Times New Roman"/>
          <w:color w:val="000000"/>
          <w:sz w:val="28"/>
          <w:szCs w:val="28"/>
          <w:lang w:val="uk-UA" w:eastAsia="ru-RU"/>
        </w:rPr>
        <w:t>глядається в широкому діапазоні, починаючи з філософського сприйняття функціонального процесу та місця конкретного індивідууму в ньому з позицій соціалізації і закінчуючи економічним прагматизмом трудових відносин.</w:t>
      </w:r>
    </w:p>
    <w:p w:rsidR="00DE4E3A" w:rsidRDefault="00DE4E3A" w:rsidP="00A93B1B">
      <w:pPr>
        <w:shd w:val="clear" w:color="auto" w:fill="FFFFFF"/>
        <w:spacing w:line="360" w:lineRule="auto"/>
        <w:ind w:firstLine="709"/>
        <w:rPr>
          <w:rFonts w:ascii="Times New Roman" w:eastAsia="Times New Roman" w:hAnsi="Times New Roman"/>
          <w:iCs/>
          <w:color w:val="000000"/>
          <w:sz w:val="28"/>
          <w:szCs w:val="28"/>
          <w:lang w:val="uk-UA" w:eastAsia="ru-RU"/>
        </w:rPr>
      </w:pPr>
      <w:r w:rsidRPr="007A4B29">
        <w:rPr>
          <w:rFonts w:ascii="Times New Roman" w:eastAsia="Times New Roman" w:hAnsi="Times New Roman"/>
          <w:iCs/>
          <w:color w:val="000000"/>
          <w:sz w:val="28"/>
          <w:szCs w:val="28"/>
          <w:lang w:val="ru-RU" w:eastAsia="ru-RU"/>
        </w:rPr>
        <w:t xml:space="preserve">Управління персоналом </w:t>
      </w:r>
      <w:r>
        <w:rPr>
          <w:rFonts w:ascii="Times New Roman" w:eastAsia="Times New Roman" w:hAnsi="Times New Roman"/>
          <w:iCs/>
          <w:color w:val="000000"/>
          <w:sz w:val="28"/>
          <w:szCs w:val="28"/>
          <w:lang w:val="uk-UA" w:eastAsia="ru-RU"/>
        </w:rPr>
        <w:t xml:space="preserve">в основі ключових особливостей констатує те, що </w:t>
      </w:r>
      <w:r w:rsidRPr="007A4B29">
        <w:rPr>
          <w:rFonts w:ascii="Times New Roman" w:eastAsia="Times New Roman" w:hAnsi="Times New Roman"/>
          <w:iCs/>
          <w:color w:val="000000"/>
          <w:sz w:val="28"/>
          <w:szCs w:val="28"/>
          <w:lang w:val="ru-RU" w:eastAsia="ru-RU"/>
        </w:rPr>
        <w:t>у єдності с</w:t>
      </w:r>
      <w:r>
        <w:rPr>
          <w:rFonts w:ascii="Times New Roman" w:eastAsia="Times New Roman" w:hAnsi="Times New Roman"/>
          <w:iCs/>
          <w:color w:val="000000"/>
          <w:sz w:val="28"/>
          <w:szCs w:val="28"/>
          <w:lang w:val="ru-RU" w:eastAsia="ru-RU"/>
        </w:rPr>
        <w:t>воїх різноманітних функцій, суб</w:t>
      </w:r>
      <w:r w:rsidRPr="0073373D">
        <w:rPr>
          <w:rFonts w:ascii="Times New Roman" w:eastAsia="Times New Roman" w:hAnsi="Times New Roman"/>
          <w:iCs/>
          <w:color w:val="000000"/>
          <w:sz w:val="28"/>
          <w:szCs w:val="28"/>
          <w:lang w:val="ru-RU" w:eastAsia="ru-RU"/>
        </w:rPr>
        <w:t>’</w:t>
      </w:r>
      <w:r w:rsidRPr="007A4B29">
        <w:rPr>
          <w:rFonts w:ascii="Times New Roman" w:eastAsia="Times New Roman" w:hAnsi="Times New Roman"/>
          <w:iCs/>
          <w:color w:val="000000"/>
          <w:sz w:val="28"/>
          <w:szCs w:val="28"/>
          <w:lang w:val="ru-RU" w:eastAsia="ru-RU"/>
        </w:rPr>
        <w:t xml:space="preserve">єктів і методів </w:t>
      </w:r>
      <w:r>
        <w:rPr>
          <w:rFonts w:ascii="Times New Roman" w:eastAsia="Times New Roman" w:hAnsi="Times New Roman"/>
          <w:iCs/>
          <w:color w:val="000000"/>
          <w:sz w:val="28"/>
          <w:szCs w:val="28"/>
          <w:lang w:val="uk-UA" w:eastAsia="ru-RU"/>
        </w:rPr>
        <w:t xml:space="preserve">воно виступає </w:t>
      </w:r>
      <w:r>
        <w:rPr>
          <w:rFonts w:ascii="Times New Roman" w:eastAsia="Times New Roman" w:hAnsi="Times New Roman"/>
          <w:iCs/>
          <w:color w:val="000000"/>
          <w:sz w:val="28"/>
          <w:szCs w:val="28"/>
          <w:lang w:val="ru-RU" w:eastAsia="ru-RU"/>
        </w:rPr>
        <w:t>предметом науки «</w:t>
      </w:r>
      <w:r w:rsidRPr="007A4B29">
        <w:rPr>
          <w:rFonts w:ascii="Times New Roman" w:eastAsia="Times New Roman" w:hAnsi="Times New Roman"/>
          <w:iCs/>
          <w:color w:val="000000"/>
          <w:sz w:val="28"/>
          <w:szCs w:val="28"/>
          <w:lang w:val="ru-RU" w:eastAsia="ru-RU"/>
        </w:rPr>
        <w:t>управління персоналом</w:t>
      </w:r>
      <w:r>
        <w:rPr>
          <w:rFonts w:ascii="Times New Roman" w:eastAsia="Times New Roman" w:hAnsi="Times New Roman"/>
          <w:iCs/>
          <w:color w:val="000000"/>
          <w:sz w:val="28"/>
          <w:szCs w:val="28"/>
          <w:lang w:val="ru-RU" w:eastAsia="ru-RU"/>
        </w:rPr>
        <w:t>»</w:t>
      </w:r>
      <w:r w:rsidRPr="007A4B29">
        <w:rPr>
          <w:rFonts w:ascii="Times New Roman" w:eastAsia="Times New Roman" w:hAnsi="Times New Roman"/>
          <w:iCs/>
          <w:color w:val="000000"/>
          <w:sz w:val="28"/>
          <w:szCs w:val="28"/>
          <w:lang w:val="ru-RU" w:eastAsia="ru-RU"/>
        </w:rPr>
        <w:t>.</w:t>
      </w:r>
      <w:r>
        <w:rPr>
          <w:rFonts w:ascii="Times New Roman" w:eastAsia="Times New Roman" w:hAnsi="Times New Roman"/>
          <w:iCs/>
          <w:color w:val="000000"/>
          <w:sz w:val="28"/>
          <w:szCs w:val="28"/>
          <w:lang w:val="uk-UA" w:eastAsia="ru-RU"/>
        </w:rPr>
        <w:t xml:space="preserve"> Окрім того, </w:t>
      </w:r>
      <w:r w:rsidRPr="004310DB">
        <w:rPr>
          <w:rFonts w:ascii="Times New Roman" w:eastAsia="Times New Roman" w:hAnsi="Times New Roman"/>
          <w:iCs/>
          <w:color w:val="000000"/>
          <w:sz w:val="28"/>
          <w:szCs w:val="28"/>
          <w:lang w:val="uk-UA" w:eastAsia="ru-RU"/>
        </w:rPr>
        <w:t>ця багатогранна соціаль</w:t>
      </w:r>
      <w:r>
        <w:rPr>
          <w:rFonts w:ascii="Times New Roman" w:eastAsia="Times New Roman" w:hAnsi="Times New Roman"/>
          <w:iCs/>
          <w:color w:val="000000"/>
          <w:sz w:val="28"/>
          <w:szCs w:val="28"/>
          <w:lang w:val="uk-UA" w:eastAsia="ru-RU"/>
        </w:rPr>
        <w:t>на діяльність і різні аспекти її</w:t>
      </w:r>
      <w:r w:rsidRPr="004310DB">
        <w:rPr>
          <w:rFonts w:ascii="Times New Roman" w:eastAsia="Times New Roman" w:hAnsi="Times New Roman"/>
          <w:iCs/>
          <w:color w:val="000000"/>
          <w:sz w:val="28"/>
          <w:szCs w:val="28"/>
          <w:lang w:val="uk-UA" w:eastAsia="ru-RU"/>
        </w:rPr>
        <w:t xml:space="preserve"> впливу на підприєм</w:t>
      </w:r>
      <w:r>
        <w:rPr>
          <w:rFonts w:ascii="Times New Roman" w:eastAsia="Times New Roman" w:hAnsi="Times New Roman"/>
          <w:iCs/>
          <w:color w:val="000000"/>
          <w:sz w:val="28"/>
          <w:szCs w:val="28"/>
          <w:lang w:val="uk-UA" w:eastAsia="ru-RU"/>
        </w:rPr>
        <w:t>ство, людину і суспільство є об</w:t>
      </w:r>
      <w:r w:rsidRPr="0073373D">
        <w:rPr>
          <w:rFonts w:ascii="Times New Roman" w:eastAsia="Times New Roman" w:hAnsi="Times New Roman"/>
          <w:iCs/>
          <w:color w:val="000000"/>
          <w:sz w:val="28"/>
          <w:szCs w:val="28"/>
          <w:lang w:val="uk-UA" w:eastAsia="ru-RU"/>
        </w:rPr>
        <w:t>’</w:t>
      </w:r>
      <w:r w:rsidRPr="004310DB">
        <w:rPr>
          <w:rFonts w:ascii="Times New Roman" w:eastAsia="Times New Roman" w:hAnsi="Times New Roman"/>
          <w:iCs/>
          <w:color w:val="000000"/>
          <w:sz w:val="28"/>
          <w:szCs w:val="28"/>
          <w:lang w:val="uk-UA" w:eastAsia="ru-RU"/>
        </w:rPr>
        <w:t>єктом аналізу багатьох наук.</w:t>
      </w:r>
    </w:p>
    <w:p w:rsidR="00DE4E3A" w:rsidRPr="0073373D" w:rsidRDefault="00DE4E3A" w:rsidP="00A93B1B">
      <w:pPr>
        <w:shd w:val="clear" w:color="auto" w:fill="FFFFFF"/>
        <w:spacing w:line="360" w:lineRule="auto"/>
        <w:ind w:firstLine="709"/>
        <w:jc w:val="center"/>
        <w:rPr>
          <w:rFonts w:ascii="Times New Roman" w:eastAsia="Times New Roman" w:hAnsi="Times New Roman"/>
          <w:i/>
          <w:iCs/>
          <w:color w:val="000000"/>
          <w:sz w:val="28"/>
          <w:szCs w:val="28"/>
          <w:lang w:val="ru-RU" w:eastAsia="ru-RU"/>
        </w:rPr>
      </w:pPr>
      <w:r w:rsidRPr="0073373D">
        <w:rPr>
          <w:rFonts w:ascii="Times New Roman" w:eastAsia="Times New Roman" w:hAnsi="Times New Roman"/>
          <w:i/>
          <w:iCs/>
          <w:color w:val="000000"/>
          <w:sz w:val="28"/>
          <w:szCs w:val="28"/>
          <w:lang w:val="ru-RU" w:eastAsia="ru-RU"/>
        </w:rPr>
        <w:t>Управління персоналом як наука існує на двох рівнях:</w:t>
      </w:r>
    </w:p>
    <w:p w:rsidR="00DE4E3A" w:rsidRPr="00CA3F99" w:rsidRDefault="00DE4E3A" w:rsidP="003F51D4">
      <w:pPr>
        <w:pStyle w:val="a3"/>
        <w:numPr>
          <w:ilvl w:val="0"/>
          <w:numId w:val="50"/>
        </w:numPr>
        <w:shd w:val="clear" w:color="auto" w:fill="FFFFFF"/>
        <w:spacing w:line="360" w:lineRule="auto"/>
        <w:ind w:left="0" w:firstLine="709"/>
        <w:rPr>
          <w:rFonts w:ascii="Times New Roman" w:eastAsia="Times New Roman" w:hAnsi="Times New Roman"/>
          <w:iCs/>
          <w:color w:val="000000"/>
          <w:sz w:val="28"/>
          <w:szCs w:val="28"/>
          <w:lang w:val="ru-RU" w:eastAsia="ru-RU"/>
        </w:rPr>
      </w:pPr>
      <w:r w:rsidRPr="00CA3F99">
        <w:rPr>
          <w:rFonts w:ascii="Times New Roman" w:eastAsia="Times New Roman" w:hAnsi="Times New Roman"/>
          <w:iCs/>
          <w:color w:val="000000"/>
          <w:sz w:val="28"/>
          <w:szCs w:val="28"/>
          <w:lang w:val="ru-RU" w:eastAsia="ru-RU"/>
        </w:rPr>
        <w:t>теоретичному (мета – одержання нових знань шляхом опису і класифікації явищ, встановлення причинно-наслідкових, функціональних і інших взаємозв’язків і закономірностей між ними, прогнозування типових організаційних ситуацій);</w:t>
      </w:r>
    </w:p>
    <w:p w:rsidR="00DE4E3A" w:rsidRPr="00CA3F99" w:rsidRDefault="00DE4E3A" w:rsidP="003F51D4">
      <w:pPr>
        <w:pStyle w:val="a3"/>
        <w:numPr>
          <w:ilvl w:val="0"/>
          <w:numId w:val="50"/>
        </w:numPr>
        <w:shd w:val="clear" w:color="auto" w:fill="FFFFFF"/>
        <w:spacing w:line="360" w:lineRule="auto"/>
        <w:ind w:left="0" w:firstLine="709"/>
        <w:rPr>
          <w:rFonts w:ascii="Times New Roman" w:eastAsia="Times New Roman" w:hAnsi="Times New Roman"/>
          <w:iCs/>
          <w:color w:val="000000"/>
          <w:sz w:val="28"/>
          <w:szCs w:val="28"/>
          <w:lang w:val="ru-RU" w:eastAsia="ru-RU"/>
        </w:rPr>
      </w:pPr>
      <w:r w:rsidRPr="00CA3F99">
        <w:rPr>
          <w:rFonts w:ascii="Times New Roman" w:eastAsia="Times New Roman" w:hAnsi="Times New Roman"/>
          <w:iCs/>
          <w:color w:val="000000"/>
          <w:sz w:val="28"/>
          <w:szCs w:val="28"/>
          <w:lang w:val="ru-RU" w:eastAsia="ru-RU"/>
        </w:rPr>
        <w:t xml:space="preserve">прикладному (управління персоналом займається питаннями зміни і перетворення реальних виробничих ситуацій, розробкою конкретних моделей, проектів і пропозицій для підвищення ефективності використання робітників) [1; </w:t>
      </w:r>
      <w:r w:rsidRPr="00CA3F99">
        <w:rPr>
          <w:rFonts w:ascii="Times New Roman" w:eastAsia="Times New Roman" w:hAnsi="Times New Roman"/>
          <w:iCs/>
          <w:color w:val="000000"/>
          <w:sz w:val="28"/>
          <w:szCs w:val="28"/>
          <w:lang w:eastAsia="ru-RU"/>
        </w:rPr>
        <w:t>c</w:t>
      </w:r>
      <w:r w:rsidR="00CA3F99" w:rsidRPr="00CA3F99">
        <w:rPr>
          <w:rFonts w:ascii="Times New Roman" w:eastAsia="Times New Roman" w:hAnsi="Times New Roman"/>
          <w:iCs/>
          <w:color w:val="000000"/>
          <w:sz w:val="28"/>
          <w:szCs w:val="28"/>
          <w:lang w:val="ru-RU" w:eastAsia="ru-RU"/>
        </w:rPr>
        <w:t>. 279</w:t>
      </w:r>
      <w:r w:rsidRPr="00CA3F99">
        <w:rPr>
          <w:rFonts w:ascii="Times New Roman" w:eastAsia="Times New Roman" w:hAnsi="Times New Roman"/>
          <w:iCs/>
          <w:color w:val="000000"/>
          <w:sz w:val="28"/>
          <w:szCs w:val="28"/>
          <w:lang w:val="ru-RU" w:eastAsia="ru-RU"/>
        </w:rPr>
        <w:t>].</w:t>
      </w:r>
    </w:p>
    <w:p w:rsidR="00DE4E3A" w:rsidRDefault="00DE4E3A" w:rsidP="00A93B1B">
      <w:pPr>
        <w:shd w:val="clear" w:color="auto" w:fill="FFFFFF"/>
        <w:spacing w:line="360" w:lineRule="auto"/>
        <w:ind w:firstLine="709"/>
        <w:rPr>
          <w:rFonts w:ascii="Times New Roman" w:eastAsia="Times New Roman" w:hAnsi="Times New Roman"/>
          <w:iCs/>
          <w:color w:val="000000"/>
          <w:sz w:val="28"/>
          <w:szCs w:val="28"/>
          <w:lang w:val="uk-UA" w:eastAsia="ru-RU"/>
        </w:rPr>
      </w:pPr>
      <w:r w:rsidRPr="007A4B29">
        <w:rPr>
          <w:rFonts w:ascii="Times New Roman" w:eastAsia="Times New Roman" w:hAnsi="Times New Roman"/>
          <w:iCs/>
          <w:color w:val="000000"/>
          <w:sz w:val="28"/>
          <w:szCs w:val="28"/>
          <w:lang w:val="ru-RU" w:eastAsia="ru-RU"/>
        </w:rPr>
        <w:t>Між двома рівнями управління п</w:t>
      </w:r>
      <w:r>
        <w:rPr>
          <w:rFonts w:ascii="Times New Roman" w:eastAsia="Times New Roman" w:hAnsi="Times New Roman"/>
          <w:iCs/>
          <w:color w:val="000000"/>
          <w:sz w:val="28"/>
          <w:szCs w:val="28"/>
          <w:lang w:val="ru-RU" w:eastAsia="ru-RU"/>
        </w:rPr>
        <w:t>ерсоналом існує тісний взаємозв</w:t>
      </w:r>
      <w:r w:rsidRPr="0073373D">
        <w:rPr>
          <w:rFonts w:ascii="Times New Roman" w:eastAsia="Times New Roman" w:hAnsi="Times New Roman"/>
          <w:iCs/>
          <w:color w:val="000000"/>
          <w:sz w:val="28"/>
          <w:szCs w:val="28"/>
          <w:lang w:val="ru-RU" w:eastAsia="ru-RU"/>
        </w:rPr>
        <w:t>’</w:t>
      </w:r>
      <w:r w:rsidRPr="007A4B29">
        <w:rPr>
          <w:rFonts w:ascii="Times New Roman" w:eastAsia="Times New Roman" w:hAnsi="Times New Roman"/>
          <w:iCs/>
          <w:color w:val="000000"/>
          <w:sz w:val="28"/>
          <w:szCs w:val="28"/>
          <w:lang w:val="ru-RU" w:eastAsia="ru-RU"/>
        </w:rPr>
        <w:t xml:space="preserve">язок: з однієї сторони, теорія виступає методологією конкретного аналізу і </w:t>
      </w:r>
      <w:r w:rsidRPr="007A4B29">
        <w:rPr>
          <w:rFonts w:ascii="Times New Roman" w:eastAsia="Times New Roman" w:hAnsi="Times New Roman"/>
          <w:iCs/>
          <w:color w:val="000000"/>
          <w:sz w:val="28"/>
          <w:szCs w:val="28"/>
          <w:lang w:val="ru-RU" w:eastAsia="ru-RU"/>
        </w:rPr>
        <w:lastRenderedPageBreak/>
        <w:t>проектування, з іншої – дані прикладних досліджень складають базу для побудови гіпотез і розвитку теорії.</w:t>
      </w:r>
    </w:p>
    <w:p w:rsidR="00DE4E3A" w:rsidRPr="002C3B63" w:rsidRDefault="00DE4E3A" w:rsidP="00A93B1B">
      <w:pPr>
        <w:shd w:val="clear" w:color="auto" w:fill="FFFFFF"/>
        <w:spacing w:line="360" w:lineRule="auto"/>
        <w:ind w:firstLine="709"/>
        <w:rPr>
          <w:rFonts w:ascii="Times New Roman" w:eastAsia="Times New Roman" w:hAnsi="Times New Roman"/>
          <w:iCs/>
          <w:color w:val="000000"/>
          <w:sz w:val="28"/>
          <w:szCs w:val="28"/>
          <w:lang w:val="uk-UA" w:eastAsia="ru-RU"/>
        </w:rPr>
      </w:pPr>
      <w:r w:rsidRPr="00CA3F99">
        <w:rPr>
          <w:rFonts w:ascii="Times New Roman" w:eastAsia="Times New Roman" w:hAnsi="Times New Roman"/>
          <w:iCs/>
          <w:color w:val="000000"/>
          <w:sz w:val="28"/>
          <w:szCs w:val="28"/>
          <w:lang w:val="uk-UA" w:eastAsia="ru-RU"/>
        </w:rPr>
        <w:t>Комплексний, інтегративний характер управління персоналом</w:t>
      </w:r>
      <w:r w:rsidRPr="002C3B63">
        <w:rPr>
          <w:rFonts w:ascii="Times New Roman" w:eastAsia="Times New Roman" w:hAnsi="Times New Roman"/>
          <w:iCs/>
          <w:color w:val="000000"/>
          <w:sz w:val="28"/>
          <w:szCs w:val="28"/>
          <w:lang w:val="uk-UA" w:eastAsia="ru-RU"/>
        </w:rPr>
        <w:t xml:space="preserve"> виявляється в структурі знань управління персоналом як науки. </w:t>
      </w:r>
      <w:r>
        <w:rPr>
          <w:rFonts w:ascii="Times New Roman" w:eastAsia="Times New Roman" w:hAnsi="Times New Roman"/>
          <w:iCs/>
          <w:color w:val="000000"/>
          <w:sz w:val="28"/>
          <w:szCs w:val="28"/>
          <w:lang w:val="uk-UA" w:eastAsia="ru-RU"/>
        </w:rPr>
        <w:t>Ї</w:t>
      </w:r>
      <w:r w:rsidRPr="002C3B63">
        <w:rPr>
          <w:rFonts w:ascii="Times New Roman" w:eastAsia="Times New Roman" w:hAnsi="Times New Roman"/>
          <w:iCs/>
          <w:color w:val="000000"/>
          <w:sz w:val="28"/>
          <w:szCs w:val="28"/>
          <w:lang w:val="uk-UA" w:eastAsia="ru-RU"/>
        </w:rPr>
        <w:t xml:space="preserve">ї ядро складають власні, специфічні знання, що відображають, по-перше, вплив різних характеристик працівників на їхнє залучення на підприємство, відбір і організаційну поведінку і, по-друге, засоби </w:t>
      </w:r>
      <w:r>
        <w:rPr>
          <w:rFonts w:ascii="Times New Roman" w:eastAsia="Times New Roman" w:hAnsi="Times New Roman"/>
          <w:iCs/>
          <w:color w:val="000000"/>
          <w:sz w:val="28"/>
          <w:szCs w:val="28"/>
          <w:lang w:val="uk-UA" w:eastAsia="ru-RU"/>
        </w:rPr>
        <w:t>та</w:t>
      </w:r>
      <w:r w:rsidRPr="002C3B63">
        <w:rPr>
          <w:rFonts w:ascii="Times New Roman" w:eastAsia="Times New Roman" w:hAnsi="Times New Roman"/>
          <w:iCs/>
          <w:color w:val="000000"/>
          <w:sz w:val="28"/>
          <w:szCs w:val="28"/>
          <w:lang w:val="uk-UA" w:eastAsia="ru-RU"/>
        </w:rPr>
        <w:t xml:space="preserve"> прийоми практичного вик</w:t>
      </w:r>
      <w:r>
        <w:rPr>
          <w:rFonts w:ascii="Times New Roman" w:eastAsia="Times New Roman" w:hAnsi="Times New Roman"/>
          <w:iCs/>
          <w:color w:val="000000"/>
          <w:sz w:val="28"/>
          <w:szCs w:val="28"/>
          <w:lang w:val="uk-UA" w:eastAsia="ru-RU"/>
        </w:rPr>
        <w:t>ористання встановлених взаємозв</w:t>
      </w:r>
      <w:r w:rsidRPr="0073373D">
        <w:rPr>
          <w:rFonts w:ascii="Times New Roman" w:eastAsia="Times New Roman" w:hAnsi="Times New Roman"/>
          <w:iCs/>
          <w:color w:val="000000"/>
          <w:sz w:val="28"/>
          <w:szCs w:val="28"/>
          <w:lang w:val="uk-UA" w:eastAsia="ru-RU"/>
        </w:rPr>
        <w:t>’</w:t>
      </w:r>
      <w:r w:rsidRPr="002C3B63">
        <w:rPr>
          <w:rFonts w:ascii="Times New Roman" w:eastAsia="Times New Roman" w:hAnsi="Times New Roman"/>
          <w:iCs/>
          <w:color w:val="000000"/>
          <w:sz w:val="28"/>
          <w:szCs w:val="28"/>
          <w:lang w:val="uk-UA" w:eastAsia="ru-RU"/>
        </w:rPr>
        <w:t>язків з метою забезпечення економічної і соціальної ефективності підприємства.</w:t>
      </w:r>
    </w:p>
    <w:p w:rsidR="00DE4E3A" w:rsidRPr="002C3B63" w:rsidRDefault="00DE4E3A" w:rsidP="00A93B1B">
      <w:pPr>
        <w:shd w:val="clear" w:color="auto" w:fill="FFFFFF"/>
        <w:spacing w:line="360" w:lineRule="auto"/>
        <w:ind w:firstLine="709"/>
        <w:rPr>
          <w:rFonts w:ascii="Times New Roman" w:eastAsia="Times New Roman" w:hAnsi="Times New Roman"/>
          <w:iCs/>
          <w:color w:val="000000"/>
          <w:sz w:val="28"/>
          <w:szCs w:val="28"/>
          <w:lang w:val="uk-UA" w:eastAsia="ru-RU"/>
        </w:rPr>
      </w:pPr>
      <w:r w:rsidRPr="002C3B63">
        <w:rPr>
          <w:rFonts w:ascii="Times New Roman" w:eastAsia="Times New Roman" w:hAnsi="Times New Roman"/>
          <w:iCs/>
          <w:color w:val="000000"/>
          <w:sz w:val="28"/>
          <w:szCs w:val="28"/>
          <w:lang w:val="uk-UA" w:eastAsia="ru-RU"/>
        </w:rPr>
        <w:t>Так, управління персоналом вивчає людину в єдності усіх її проявів, що впливають на усі процеси у підприємстві: від її залучення до ефективного використання усього її потенціалу</w:t>
      </w:r>
      <w:r w:rsidR="00786AA3">
        <w:rPr>
          <w:rFonts w:ascii="Times New Roman" w:eastAsia="Times New Roman" w:hAnsi="Times New Roman"/>
          <w:iCs/>
          <w:color w:val="000000"/>
          <w:sz w:val="28"/>
          <w:szCs w:val="28"/>
          <w:lang w:val="uk-UA" w:eastAsia="ru-RU"/>
        </w:rPr>
        <w:t xml:space="preserve"> </w:t>
      </w:r>
      <w:r w:rsidR="00786AA3" w:rsidRPr="00786AA3">
        <w:rPr>
          <w:rFonts w:ascii="Times New Roman" w:eastAsia="Times New Roman" w:hAnsi="Times New Roman"/>
          <w:iCs/>
          <w:color w:val="000000"/>
          <w:sz w:val="28"/>
          <w:szCs w:val="28"/>
          <w:lang w:val="uk-UA" w:eastAsia="ru-RU"/>
        </w:rPr>
        <w:t>[</w:t>
      </w:r>
      <w:r w:rsidR="00786AA3">
        <w:rPr>
          <w:rFonts w:ascii="Times New Roman" w:eastAsia="Times New Roman" w:hAnsi="Times New Roman"/>
          <w:iCs/>
          <w:color w:val="000000"/>
          <w:sz w:val="28"/>
          <w:szCs w:val="28"/>
          <w:lang w:val="uk-UA" w:eastAsia="ru-RU"/>
        </w:rPr>
        <w:t>2; с. 17</w:t>
      </w:r>
      <w:r w:rsidR="00786AA3" w:rsidRPr="00786AA3">
        <w:rPr>
          <w:rFonts w:ascii="Times New Roman" w:eastAsia="Times New Roman" w:hAnsi="Times New Roman"/>
          <w:iCs/>
          <w:color w:val="000000"/>
          <w:sz w:val="28"/>
          <w:szCs w:val="28"/>
          <w:lang w:val="uk-UA" w:eastAsia="ru-RU"/>
        </w:rPr>
        <w:t>]</w:t>
      </w:r>
      <w:r w:rsidRPr="002C3B63">
        <w:rPr>
          <w:rFonts w:ascii="Times New Roman" w:eastAsia="Times New Roman" w:hAnsi="Times New Roman"/>
          <w:iCs/>
          <w:color w:val="000000"/>
          <w:sz w:val="28"/>
          <w:szCs w:val="28"/>
          <w:lang w:val="uk-UA" w:eastAsia="ru-RU"/>
        </w:rPr>
        <w:t>.</w:t>
      </w:r>
    </w:p>
    <w:p w:rsidR="00DE4E3A" w:rsidRPr="00786AA3" w:rsidRDefault="00DE4E3A" w:rsidP="00A93B1B">
      <w:pPr>
        <w:shd w:val="clear" w:color="auto" w:fill="FFFFFF"/>
        <w:spacing w:line="360" w:lineRule="auto"/>
        <w:ind w:firstLine="709"/>
        <w:rPr>
          <w:rFonts w:ascii="Times New Roman" w:eastAsia="Times New Roman" w:hAnsi="Times New Roman"/>
          <w:iCs/>
          <w:color w:val="000000"/>
          <w:sz w:val="28"/>
          <w:szCs w:val="28"/>
          <w:lang w:val="ru-RU" w:eastAsia="ru-RU"/>
        </w:rPr>
      </w:pPr>
      <w:r w:rsidRPr="00786AA3">
        <w:rPr>
          <w:rFonts w:ascii="Times New Roman" w:eastAsia="Times New Roman" w:hAnsi="Times New Roman"/>
          <w:iCs/>
          <w:color w:val="000000"/>
          <w:sz w:val="28"/>
          <w:szCs w:val="28"/>
          <w:lang w:val="ru-RU" w:eastAsia="ru-RU"/>
        </w:rPr>
        <w:t>Людина бере участь у виробничій діяльності як її багатогранний суб’єкт:</w:t>
      </w:r>
    </w:p>
    <w:p w:rsidR="00DE4E3A" w:rsidRPr="007A4B29" w:rsidRDefault="00DE4E3A" w:rsidP="003F51D4">
      <w:pPr>
        <w:pStyle w:val="a3"/>
        <w:numPr>
          <w:ilvl w:val="0"/>
          <w:numId w:val="51"/>
        </w:numPr>
        <w:shd w:val="clear" w:color="auto" w:fill="FFFFFF"/>
        <w:spacing w:line="360" w:lineRule="auto"/>
        <w:ind w:left="0" w:firstLine="709"/>
        <w:rPr>
          <w:rFonts w:ascii="Times New Roman" w:eastAsia="Times New Roman" w:hAnsi="Times New Roman"/>
          <w:iCs/>
          <w:color w:val="000000"/>
          <w:sz w:val="28"/>
          <w:szCs w:val="28"/>
          <w:lang w:val="ru-RU" w:eastAsia="ru-RU"/>
        </w:rPr>
      </w:pPr>
      <w:r w:rsidRPr="007A4B29">
        <w:rPr>
          <w:rFonts w:ascii="Times New Roman" w:eastAsia="Times New Roman" w:hAnsi="Times New Roman"/>
          <w:iCs/>
          <w:color w:val="000000"/>
          <w:sz w:val="28"/>
          <w:szCs w:val="28"/>
          <w:lang w:val="ru-RU" w:eastAsia="ru-RU"/>
        </w:rPr>
        <w:t>економічний (виробник і споживач благ);</w:t>
      </w:r>
    </w:p>
    <w:p w:rsidR="00DE4E3A" w:rsidRPr="007A4B29" w:rsidRDefault="00DE4E3A" w:rsidP="003F51D4">
      <w:pPr>
        <w:pStyle w:val="a3"/>
        <w:numPr>
          <w:ilvl w:val="0"/>
          <w:numId w:val="51"/>
        </w:numPr>
        <w:shd w:val="clear" w:color="auto" w:fill="FFFFFF"/>
        <w:spacing w:line="360" w:lineRule="auto"/>
        <w:ind w:left="0" w:firstLine="709"/>
        <w:rPr>
          <w:rFonts w:ascii="Times New Roman" w:eastAsia="Times New Roman" w:hAnsi="Times New Roman"/>
          <w:iCs/>
          <w:color w:val="000000"/>
          <w:sz w:val="28"/>
          <w:szCs w:val="28"/>
          <w:lang w:val="ru-RU" w:eastAsia="ru-RU"/>
        </w:rPr>
      </w:pPr>
      <w:r w:rsidRPr="007A4B29">
        <w:rPr>
          <w:rFonts w:ascii="Times New Roman" w:eastAsia="Times New Roman" w:hAnsi="Times New Roman"/>
          <w:iCs/>
          <w:color w:val="000000"/>
          <w:sz w:val="28"/>
          <w:szCs w:val="28"/>
          <w:lang w:val="ru-RU" w:eastAsia="ru-RU"/>
        </w:rPr>
        <w:t>біологічний (носій певно</w:t>
      </w:r>
      <w:r>
        <w:rPr>
          <w:rFonts w:ascii="Times New Roman" w:eastAsia="Times New Roman" w:hAnsi="Times New Roman"/>
          <w:iCs/>
          <w:color w:val="000000"/>
          <w:sz w:val="28"/>
          <w:szCs w:val="28"/>
          <w:lang w:val="ru-RU" w:eastAsia="ru-RU"/>
        </w:rPr>
        <w:t>ї фізичної конструкції і здоров</w:t>
      </w:r>
      <w:r w:rsidRPr="0073373D">
        <w:rPr>
          <w:rFonts w:ascii="Times New Roman" w:eastAsia="Times New Roman" w:hAnsi="Times New Roman"/>
          <w:iCs/>
          <w:color w:val="000000"/>
          <w:sz w:val="28"/>
          <w:szCs w:val="28"/>
          <w:lang w:val="ru-RU" w:eastAsia="ru-RU"/>
        </w:rPr>
        <w:t>’</w:t>
      </w:r>
      <w:r w:rsidRPr="007A4B29">
        <w:rPr>
          <w:rFonts w:ascii="Times New Roman" w:eastAsia="Times New Roman" w:hAnsi="Times New Roman"/>
          <w:iCs/>
          <w:color w:val="000000"/>
          <w:sz w:val="28"/>
          <w:szCs w:val="28"/>
          <w:lang w:val="ru-RU" w:eastAsia="ru-RU"/>
        </w:rPr>
        <w:t>я);</w:t>
      </w:r>
    </w:p>
    <w:p w:rsidR="00DE4E3A" w:rsidRPr="0082048E" w:rsidRDefault="00DE4E3A" w:rsidP="003F51D4">
      <w:pPr>
        <w:pStyle w:val="a3"/>
        <w:numPr>
          <w:ilvl w:val="0"/>
          <w:numId w:val="51"/>
        </w:numPr>
        <w:shd w:val="clear" w:color="auto" w:fill="FFFFFF"/>
        <w:spacing w:line="360" w:lineRule="auto"/>
        <w:ind w:left="0" w:firstLine="709"/>
        <w:rPr>
          <w:rFonts w:ascii="Times New Roman" w:eastAsia="Times New Roman" w:hAnsi="Times New Roman"/>
          <w:iCs/>
          <w:color w:val="000000"/>
          <w:sz w:val="28"/>
          <w:szCs w:val="28"/>
          <w:lang w:eastAsia="ru-RU"/>
        </w:rPr>
      </w:pPr>
      <w:r w:rsidRPr="0082048E">
        <w:rPr>
          <w:rFonts w:ascii="Times New Roman" w:eastAsia="Times New Roman" w:hAnsi="Times New Roman"/>
          <w:iCs/>
          <w:color w:val="000000"/>
          <w:sz w:val="28"/>
          <w:szCs w:val="28"/>
          <w:lang w:eastAsia="ru-RU"/>
        </w:rPr>
        <w:t>соціальний (член певної групи);</w:t>
      </w:r>
    </w:p>
    <w:p w:rsidR="00DE4E3A" w:rsidRPr="007A4B29" w:rsidRDefault="00DE4E3A" w:rsidP="003F51D4">
      <w:pPr>
        <w:pStyle w:val="a3"/>
        <w:numPr>
          <w:ilvl w:val="0"/>
          <w:numId w:val="51"/>
        </w:numPr>
        <w:shd w:val="clear" w:color="auto" w:fill="FFFFFF"/>
        <w:spacing w:line="360" w:lineRule="auto"/>
        <w:ind w:left="0" w:firstLine="709"/>
        <w:rPr>
          <w:rFonts w:ascii="Times New Roman" w:eastAsia="Times New Roman" w:hAnsi="Times New Roman"/>
          <w:iCs/>
          <w:color w:val="000000"/>
          <w:sz w:val="28"/>
          <w:szCs w:val="28"/>
          <w:lang w:val="ru-RU" w:eastAsia="ru-RU"/>
        </w:rPr>
      </w:pPr>
      <w:r w:rsidRPr="007A4B29">
        <w:rPr>
          <w:rFonts w:ascii="Times New Roman" w:eastAsia="Times New Roman" w:hAnsi="Times New Roman"/>
          <w:iCs/>
          <w:color w:val="000000"/>
          <w:sz w:val="28"/>
          <w:szCs w:val="28"/>
          <w:lang w:val="ru-RU" w:eastAsia="ru-RU"/>
        </w:rPr>
        <w:t>політичний (громадянин держави, член політичної партії, профспілки, інших груп інтересів);</w:t>
      </w:r>
    </w:p>
    <w:p w:rsidR="00DE4E3A" w:rsidRPr="0082048E" w:rsidRDefault="00DE4E3A" w:rsidP="003F51D4">
      <w:pPr>
        <w:pStyle w:val="a3"/>
        <w:numPr>
          <w:ilvl w:val="0"/>
          <w:numId w:val="51"/>
        </w:numPr>
        <w:shd w:val="clear" w:color="auto" w:fill="FFFFFF"/>
        <w:spacing w:line="360" w:lineRule="auto"/>
        <w:ind w:left="0" w:firstLine="709"/>
        <w:rPr>
          <w:rFonts w:ascii="Times New Roman" w:eastAsia="Times New Roman" w:hAnsi="Times New Roman"/>
          <w:iCs/>
          <w:color w:val="000000"/>
          <w:sz w:val="28"/>
          <w:szCs w:val="28"/>
          <w:lang w:val="uk-UA" w:eastAsia="ru-RU"/>
        </w:rPr>
      </w:pPr>
      <w:r w:rsidRPr="007A4B29">
        <w:rPr>
          <w:rFonts w:ascii="Times New Roman" w:eastAsia="Times New Roman" w:hAnsi="Times New Roman"/>
          <w:iCs/>
          <w:color w:val="000000"/>
          <w:sz w:val="28"/>
          <w:szCs w:val="28"/>
          <w:lang w:val="ru-RU" w:eastAsia="ru-RU"/>
        </w:rPr>
        <w:t>право</w:t>
      </w:r>
      <w:r>
        <w:rPr>
          <w:rFonts w:ascii="Times New Roman" w:eastAsia="Times New Roman" w:hAnsi="Times New Roman"/>
          <w:iCs/>
          <w:color w:val="000000"/>
          <w:sz w:val="28"/>
          <w:szCs w:val="28"/>
          <w:lang w:val="ru-RU" w:eastAsia="ru-RU"/>
        </w:rPr>
        <w:t>вий (власник певних прав і обов</w:t>
      </w:r>
      <w:r w:rsidRPr="0073373D">
        <w:rPr>
          <w:rFonts w:ascii="Times New Roman" w:eastAsia="Times New Roman" w:hAnsi="Times New Roman"/>
          <w:iCs/>
          <w:color w:val="000000"/>
          <w:sz w:val="28"/>
          <w:szCs w:val="28"/>
          <w:lang w:val="ru-RU" w:eastAsia="ru-RU"/>
        </w:rPr>
        <w:t>’</w:t>
      </w:r>
      <w:r w:rsidRPr="007A4B29">
        <w:rPr>
          <w:rFonts w:ascii="Times New Roman" w:eastAsia="Times New Roman" w:hAnsi="Times New Roman"/>
          <w:iCs/>
          <w:color w:val="000000"/>
          <w:sz w:val="28"/>
          <w:szCs w:val="28"/>
          <w:lang w:val="ru-RU" w:eastAsia="ru-RU"/>
        </w:rPr>
        <w:t>язків);</w:t>
      </w:r>
    </w:p>
    <w:p w:rsidR="00DE4E3A" w:rsidRPr="007A4B29" w:rsidRDefault="00DE4E3A" w:rsidP="003F51D4">
      <w:pPr>
        <w:pStyle w:val="a3"/>
        <w:numPr>
          <w:ilvl w:val="0"/>
          <w:numId w:val="51"/>
        </w:numPr>
        <w:shd w:val="clear" w:color="auto" w:fill="FFFFFF"/>
        <w:spacing w:line="360" w:lineRule="auto"/>
        <w:ind w:left="0" w:firstLine="709"/>
        <w:rPr>
          <w:rFonts w:ascii="Times New Roman" w:eastAsia="Times New Roman" w:hAnsi="Times New Roman"/>
          <w:iCs/>
          <w:color w:val="000000"/>
          <w:sz w:val="28"/>
          <w:szCs w:val="28"/>
          <w:lang w:val="ru-RU" w:eastAsia="ru-RU"/>
        </w:rPr>
      </w:pPr>
      <w:r w:rsidRPr="007A4B29">
        <w:rPr>
          <w:rFonts w:ascii="Times New Roman" w:eastAsia="Times New Roman" w:hAnsi="Times New Roman"/>
          <w:iCs/>
          <w:color w:val="000000"/>
          <w:sz w:val="28"/>
          <w:szCs w:val="28"/>
          <w:lang w:val="ru-RU" w:eastAsia="ru-RU"/>
        </w:rPr>
        <w:t>культурний (носій певного менталітету, системи цінностей, соціальних норм і традицій);</w:t>
      </w:r>
    </w:p>
    <w:p w:rsidR="00DE4E3A" w:rsidRPr="007A4B29" w:rsidRDefault="00DE4E3A" w:rsidP="003F51D4">
      <w:pPr>
        <w:pStyle w:val="a3"/>
        <w:numPr>
          <w:ilvl w:val="0"/>
          <w:numId w:val="51"/>
        </w:numPr>
        <w:shd w:val="clear" w:color="auto" w:fill="FFFFFF"/>
        <w:spacing w:line="360" w:lineRule="auto"/>
        <w:ind w:left="0" w:firstLine="709"/>
        <w:rPr>
          <w:rFonts w:ascii="Times New Roman" w:eastAsia="Times New Roman" w:hAnsi="Times New Roman"/>
          <w:iCs/>
          <w:color w:val="000000"/>
          <w:sz w:val="28"/>
          <w:szCs w:val="28"/>
          <w:lang w:val="ru-RU" w:eastAsia="ru-RU"/>
        </w:rPr>
      </w:pPr>
      <w:r w:rsidRPr="007A4B29">
        <w:rPr>
          <w:rFonts w:ascii="Times New Roman" w:eastAsia="Times New Roman" w:hAnsi="Times New Roman"/>
          <w:iCs/>
          <w:color w:val="000000"/>
          <w:sz w:val="28"/>
          <w:szCs w:val="28"/>
          <w:lang w:val="ru-RU" w:eastAsia="ru-RU"/>
        </w:rPr>
        <w:t>моральний (той, що поділяє ті або інші моральні норми і ціннісні орієнтації);</w:t>
      </w:r>
    </w:p>
    <w:p w:rsidR="00DE4E3A" w:rsidRPr="007A4B29" w:rsidRDefault="00DE4E3A" w:rsidP="003F51D4">
      <w:pPr>
        <w:pStyle w:val="a3"/>
        <w:numPr>
          <w:ilvl w:val="0"/>
          <w:numId w:val="51"/>
        </w:numPr>
        <w:shd w:val="clear" w:color="auto" w:fill="FFFFFF"/>
        <w:spacing w:line="360" w:lineRule="auto"/>
        <w:ind w:left="0" w:firstLine="709"/>
        <w:rPr>
          <w:rFonts w:ascii="Times New Roman" w:eastAsia="Times New Roman" w:hAnsi="Times New Roman"/>
          <w:iCs/>
          <w:color w:val="000000"/>
          <w:sz w:val="28"/>
          <w:szCs w:val="28"/>
          <w:lang w:val="ru-RU" w:eastAsia="ru-RU"/>
        </w:rPr>
      </w:pPr>
      <w:r w:rsidRPr="007A4B29">
        <w:rPr>
          <w:rFonts w:ascii="Times New Roman" w:eastAsia="Times New Roman" w:hAnsi="Times New Roman"/>
          <w:iCs/>
          <w:color w:val="000000"/>
          <w:sz w:val="28"/>
          <w:szCs w:val="28"/>
          <w:lang w:val="ru-RU" w:eastAsia="ru-RU"/>
        </w:rPr>
        <w:t>конфесіональний (атеїст або той, що сповідає релігію);</w:t>
      </w:r>
    </w:p>
    <w:p w:rsidR="00DE4E3A" w:rsidRPr="007A4B29" w:rsidRDefault="00DE4E3A" w:rsidP="003F51D4">
      <w:pPr>
        <w:pStyle w:val="a3"/>
        <w:numPr>
          <w:ilvl w:val="0"/>
          <w:numId w:val="51"/>
        </w:numPr>
        <w:shd w:val="clear" w:color="auto" w:fill="FFFFFF"/>
        <w:spacing w:line="360" w:lineRule="auto"/>
        <w:ind w:left="0" w:firstLine="709"/>
        <w:rPr>
          <w:rFonts w:ascii="Times New Roman" w:eastAsia="Times New Roman" w:hAnsi="Times New Roman"/>
          <w:iCs/>
          <w:color w:val="000000"/>
          <w:sz w:val="28"/>
          <w:szCs w:val="28"/>
          <w:lang w:val="ru-RU" w:eastAsia="ru-RU"/>
        </w:rPr>
      </w:pPr>
      <w:r w:rsidRPr="007A4B29">
        <w:rPr>
          <w:rFonts w:ascii="Times New Roman" w:eastAsia="Times New Roman" w:hAnsi="Times New Roman"/>
          <w:iCs/>
          <w:color w:val="000000"/>
          <w:sz w:val="28"/>
          <w:szCs w:val="28"/>
          <w:lang w:val="ru-RU" w:eastAsia="ru-RU"/>
        </w:rPr>
        <w:t>емоційно-вольовий (той, що має певний характер і психологічний склад у цілому);</w:t>
      </w:r>
    </w:p>
    <w:p w:rsidR="00DE4E3A" w:rsidRPr="007A4B29" w:rsidRDefault="00DE4E3A" w:rsidP="003F51D4">
      <w:pPr>
        <w:pStyle w:val="a3"/>
        <w:numPr>
          <w:ilvl w:val="0"/>
          <w:numId w:val="51"/>
        </w:numPr>
        <w:shd w:val="clear" w:color="auto" w:fill="FFFFFF"/>
        <w:spacing w:line="360" w:lineRule="auto"/>
        <w:ind w:left="0" w:firstLine="709"/>
        <w:rPr>
          <w:rFonts w:ascii="Times New Roman" w:eastAsia="Times New Roman" w:hAnsi="Times New Roman"/>
          <w:iCs/>
          <w:color w:val="000000"/>
          <w:sz w:val="28"/>
          <w:szCs w:val="28"/>
          <w:lang w:val="ru-RU" w:eastAsia="ru-RU"/>
        </w:rPr>
      </w:pPr>
      <w:r w:rsidRPr="007A4B29">
        <w:rPr>
          <w:rFonts w:ascii="Times New Roman" w:eastAsia="Times New Roman" w:hAnsi="Times New Roman"/>
          <w:iCs/>
          <w:color w:val="000000"/>
          <w:sz w:val="28"/>
          <w:szCs w:val="28"/>
          <w:lang w:val="ru-RU" w:eastAsia="ru-RU"/>
        </w:rPr>
        <w:t>розум</w:t>
      </w:r>
      <w:r>
        <w:rPr>
          <w:rFonts w:ascii="Times New Roman" w:eastAsia="Times New Roman" w:hAnsi="Times New Roman"/>
          <w:iCs/>
          <w:color w:val="000000"/>
          <w:sz w:val="28"/>
          <w:szCs w:val="28"/>
          <w:lang w:val="ru-RU" w:eastAsia="ru-RU"/>
        </w:rPr>
        <w:t>ов</w:t>
      </w:r>
      <w:r w:rsidRPr="007A4B29">
        <w:rPr>
          <w:rFonts w:ascii="Times New Roman" w:eastAsia="Times New Roman" w:hAnsi="Times New Roman"/>
          <w:iCs/>
          <w:color w:val="000000"/>
          <w:sz w:val="28"/>
          <w:szCs w:val="28"/>
          <w:lang w:val="ru-RU" w:eastAsia="ru-RU"/>
        </w:rPr>
        <w:t>ий (той, що має певний інтелект і певну систему знань)</w:t>
      </w:r>
      <w:r w:rsidR="00786AA3">
        <w:rPr>
          <w:rFonts w:ascii="Times New Roman" w:eastAsia="Times New Roman" w:hAnsi="Times New Roman"/>
          <w:iCs/>
          <w:color w:val="000000"/>
          <w:sz w:val="28"/>
          <w:szCs w:val="28"/>
          <w:lang w:val="ru-RU" w:eastAsia="ru-RU"/>
        </w:rPr>
        <w:t xml:space="preserve"> [3</w:t>
      </w:r>
      <w:r w:rsidRPr="008336F4">
        <w:rPr>
          <w:rFonts w:ascii="Times New Roman" w:eastAsia="Times New Roman" w:hAnsi="Times New Roman"/>
          <w:iCs/>
          <w:color w:val="000000"/>
          <w:sz w:val="28"/>
          <w:szCs w:val="28"/>
          <w:lang w:val="ru-RU" w:eastAsia="ru-RU"/>
        </w:rPr>
        <w:t xml:space="preserve">; </w:t>
      </w:r>
      <w:r>
        <w:rPr>
          <w:rFonts w:ascii="Times New Roman" w:eastAsia="Times New Roman" w:hAnsi="Times New Roman"/>
          <w:iCs/>
          <w:color w:val="000000"/>
          <w:sz w:val="28"/>
          <w:szCs w:val="28"/>
          <w:lang w:eastAsia="ru-RU"/>
        </w:rPr>
        <w:t>c</w:t>
      </w:r>
      <w:r w:rsidRPr="008336F4">
        <w:rPr>
          <w:rFonts w:ascii="Times New Roman" w:eastAsia="Times New Roman" w:hAnsi="Times New Roman"/>
          <w:iCs/>
          <w:color w:val="000000"/>
          <w:sz w:val="28"/>
          <w:szCs w:val="28"/>
          <w:lang w:val="ru-RU" w:eastAsia="ru-RU"/>
        </w:rPr>
        <w:t>. 43]</w:t>
      </w:r>
      <w:r w:rsidRPr="007A4B29">
        <w:rPr>
          <w:rFonts w:ascii="Times New Roman" w:eastAsia="Times New Roman" w:hAnsi="Times New Roman"/>
          <w:iCs/>
          <w:color w:val="000000"/>
          <w:sz w:val="28"/>
          <w:szCs w:val="28"/>
          <w:lang w:val="ru-RU" w:eastAsia="ru-RU"/>
        </w:rPr>
        <w:t>.</w:t>
      </w:r>
    </w:p>
    <w:p w:rsidR="00DE4E3A" w:rsidRPr="007A4B29" w:rsidRDefault="00DE4E3A" w:rsidP="00A93B1B">
      <w:pPr>
        <w:shd w:val="clear" w:color="auto" w:fill="FFFFFF"/>
        <w:spacing w:line="360" w:lineRule="auto"/>
        <w:ind w:firstLine="709"/>
        <w:rPr>
          <w:rFonts w:ascii="Times New Roman" w:eastAsia="Times New Roman" w:hAnsi="Times New Roman"/>
          <w:iCs/>
          <w:color w:val="000000"/>
          <w:sz w:val="28"/>
          <w:szCs w:val="28"/>
          <w:lang w:val="ru-RU" w:eastAsia="ru-RU"/>
        </w:rPr>
      </w:pPr>
      <w:r w:rsidRPr="007A4B29">
        <w:rPr>
          <w:rFonts w:ascii="Times New Roman" w:eastAsia="Times New Roman" w:hAnsi="Times New Roman"/>
          <w:iCs/>
          <w:color w:val="000000"/>
          <w:sz w:val="28"/>
          <w:szCs w:val="28"/>
          <w:lang w:val="ru-RU" w:eastAsia="ru-RU"/>
        </w:rPr>
        <w:lastRenderedPageBreak/>
        <w:t>Усі ці і деякі інші аспекти особистості за певних умов у більшому або меншому ступені впливають на поведінку працівника в сфері праці.</w:t>
      </w:r>
    </w:p>
    <w:p w:rsidR="00DE4E3A" w:rsidRPr="007A4B29" w:rsidRDefault="00DE4E3A" w:rsidP="00A93B1B">
      <w:pPr>
        <w:shd w:val="clear" w:color="auto" w:fill="FFFFFF"/>
        <w:spacing w:line="360" w:lineRule="auto"/>
        <w:ind w:firstLine="709"/>
        <w:rPr>
          <w:rFonts w:ascii="Times New Roman" w:eastAsia="Times New Roman" w:hAnsi="Times New Roman"/>
          <w:iCs/>
          <w:color w:val="000000"/>
          <w:sz w:val="28"/>
          <w:szCs w:val="28"/>
          <w:lang w:val="ru-RU" w:eastAsia="ru-RU"/>
        </w:rPr>
      </w:pPr>
      <w:r w:rsidRPr="007A4B29">
        <w:rPr>
          <w:rFonts w:ascii="Times New Roman" w:eastAsia="Times New Roman" w:hAnsi="Times New Roman"/>
          <w:iCs/>
          <w:color w:val="000000"/>
          <w:sz w:val="28"/>
          <w:szCs w:val="28"/>
          <w:lang w:val="ru-RU" w:eastAsia="ru-RU"/>
        </w:rPr>
        <w:t>Управління персоналом вивчає і враховує вплив усіх аспектів людини на організаційну поведінку. У цьому полягає головна специфіка даної науки, що визначає її підхід до дослідження свого предмету, а також її структуру і зміст.</w:t>
      </w:r>
    </w:p>
    <w:p w:rsidR="00DE4E3A" w:rsidRPr="00066A75" w:rsidRDefault="00DE4E3A" w:rsidP="00C66B14">
      <w:pPr>
        <w:shd w:val="clear" w:color="auto" w:fill="FFFFFF"/>
        <w:spacing w:line="360" w:lineRule="auto"/>
        <w:ind w:firstLine="709"/>
        <w:jc w:val="center"/>
        <w:rPr>
          <w:rFonts w:ascii="Times New Roman" w:eastAsia="Times New Roman" w:hAnsi="Times New Roman"/>
          <w:i/>
          <w:iCs/>
          <w:color w:val="000000"/>
          <w:sz w:val="28"/>
          <w:szCs w:val="28"/>
          <w:lang w:val="ru-RU" w:eastAsia="ru-RU"/>
        </w:rPr>
      </w:pPr>
      <w:r w:rsidRPr="00066A75">
        <w:rPr>
          <w:rFonts w:ascii="Times New Roman" w:eastAsia="Times New Roman" w:hAnsi="Times New Roman"/>
          <w:i/>
          <w:iCs/>
          <w:color w:val="000000"/>
          <w:sz w:val="28"/>
          <w:szCs w:val="28"/>
          <w:lang w:val="ru-RU" w:eastAsia="ru-RU"/>
        </w:rPr>
        <w:t>Практична значимість управління персоналом полягає у наступному:</w:t>
      </w:r>
    </w:p>
    <w:p w:rsidR="00DE4E3A" w:rsidRPr="00C66B14" w:rsidRDefault="00DE4E3A" w:rsidP="003F51D4">
      <w:pPr>
        <w:pStyle w:val="a3"/>
        <w:numPr>
          <w:ilvl w:val="0"/>
          <w:numId w:val="51"/>
        </w:numPr>
        <w:shd w:val="clear" w:color="auto" w:fill="FFFFFF"/>
        <w:spacing w:line="360" w:lineRule="auto"/>
        <w:ind w:left="0" w:firstLine="709"/>
        <w:rPr>
          <w:rFonts w:ascii="Times New Roman" w:eastAsia="Times New Roman" w:hAnsi="Times New Roman"/>
          <w:iCs/>
          <w:color w:val="000000"/>
          <w:sz w:val="28"/>
          <w:szCs w:val="28"/>
          <w:lang w:val="ru-RU" w:eastAsia="ru-RU"/>
        </w:rPr>
      </w:pPr>
      <w:r w:rsidRPr="00C66B14">
        <w:rPr>
          <w:rFonts w:ascii="Times New Roman" w:eastAsia="Times New Roman" w:hAnsi="Times New Roman"/>
          <w:iCs/>
          <w:color w:val="000000"/>
          <w:sz w:val="28"/>
          <w:szCs w:val="28"/>
          <w:lang w:val="ru-RU" w:eastAsia="ru-RU"/>
        </w:rPr>
        <w:t>ідеальне конструювання практики кадрового управління, розробка теорії, стратегії, техніки, способів і засобів управління персоналом;</w:t>
      </w:r>
    </w:p>
    <w:p w:rsidR="00DE4E3A" w:rsidRPr="00C66B14" w:rsidRDefault="00DE4E3A" w:rsidP="003F51D4">
      <w:pPr>
        <w:pStyle w:val="a3"/>
        <w:numPr>
          <w:ilvl w:val="0"/>
          <w:numId w:val="51"/>
        </w:numPr>
        <w:shd w:val="clear" w:color="auto" w:fill="FFFFFF"/>
        <w:spacing w:line="360" w:lineRule="auto"/>
        <w:ind w:left="0" w:firstLine="709"/>
        <w:rPr>
          <w:rFonts w:ascii="Times New Roman" w:eastAsia="Times New Roman" w:hAnsi="Times New Roman"/>
          <w:iCs/>
          <w:color w:val="000000"/>
          <w:sz w:val="28"/>
          <w:szCs w:val="28"/>
          <w:lang w:val="ru-RU" w:eastAsia="ru-RU"/>
        </w:rPr>
      </w:pPr>
      <w:r w:rsidRPr="00C66B14">
        <w:rPr>
          <w:rFonts w:ascii="Times New Roman" w:eastAsia="Times New Roman" w:hAnsi="Times New Roman"/>
          <w:iCs/>
          <w:color w:val="000000"/>
          <w:sz w:val="28"/>
          <w:szCs w:val="28"/>
          <w:lang w:val="ru-RU" w:eastAsia="ru-RU"/>
        </w:rPr>
        <w:t>раціоналізація, глибоке критичне осмислення практичного управління людьми і його орієнтація на вимоги економічної (ділової) і соціальної ефективності;</w:t>
      </w:r>
    </w:p>
    <w:p w:rsidR="00DE4E3A" w:rsidRPr="00C66B14" w:rsidRDefault="00DE4E3A" w:rsidP="003F51D4">
      <w:pPr>
        <w:pStyle w:val="a3"/>
        <w:numPr>
          <w:ilvl w:val="0"/>
          <w:numId w:val="51"/>
        </w:numPr>
        <w:shd w:val="clear" w:color="auto" w:fill="FFFFFF"/>
        <w:spacing w:line="360" w:lineRule="auto"/>
        <w:ind w:left="0" w:firstLine="709"/>
        <w:rPr>
          <w:rFonts w:ascii="Times New Roman" w:eastAsia="Times New Roman" w:hAnsi="Times New Roman"/>
          <w:iCs/>
          <w:color w:val="000000"/>
          <w:sz w:val="28"/>
          <w:szCs w:val="28"/>
          <w:lang w:val="ru-RU" w:eastAsia="ru-RU"/>
        </w:rPr>
      </w:pPr>
      <w:r w:rsidRPr="00C66B14">
        <w:rPr>
          <w:rFonts w:ascii="Times New Roman" w:eastAsia="Times New Roman" w:hAnsi="Times New Roman"/>
          <w:iCs/>
          <w:color w:val="000000"/>
          <w:sz w:val="28"/>
          <w:szCs w:val="28"/>
          <w:lang w:val="ru-RU" w:eastAsia="ru-RU"/>
        </w:rPr>
        <w:t xml:space="preserve">спонукання керівників до зміни моделей, техніки, стилю, способів і засобів керівництва робітниками на основі альтернатив, пропонованих наукою </w:t>
      </w:r>
      <w:r w:rsidR="00C66B14">
        <w:rPr>
          <w:rFonts w:ascii="Times New Roman" w:eastAsia="Times New Roman" w:hAnsi="Times New Roman"/>
          <w:iCs/>
          <w:color w:val="000000"/>
          <w:sz w:val="28"/>
          <w:szCs w:val="28"/>
          <w:lang w:eastAsia="ru-RU"/>
        </w:rPr>
        <w:t>[</w:t>
      </w:r>
      <w:r w:rsidR="00C66B14">
        <w:rPr>
          <w:rFonts w:ascii="Times New Roman" w:eastAsia="Times New Roman" w:hAnsi="Times New Roman"/>
          <w:iCs/>
          <w:color w:val="000000"/>
          <w:sz w:val="28"/>
          <w:szCs w:val="28"/>
          <w:lang w:val="uk-UA" w:eastAsia="ru-RU"/>
        </w:rPr>
        <w:t>4</w:t>
      </w:r>
      <w:r w:rsidRPr="00C66B14">
        <w:rPr>
          <w:rFonts w:ascii="Times New Roman" w:eastAsia="Times New Roman" w:hAnsi="Times New Roman"/>
          <w:iCs/>
          <w:color w:val="000000"/>
          <w:sz w:val="28"/>
          <w:szCs w:val="28"/>
          <w:lang w:eastAsia="ru-RU"/>
        </w:rPr>
        <w:t>; c. 27]</w:t>
      </w:r>
      <w:r w:rsidRPr="00C66B14">
        <w:rPr>
          <w:rFonts w:ascii="Times New Roman" w:eastAsia="Times New Roman" w:hAnsi="Times New Roman"/>
          <w:iCs/>
          <w:color w:val="000000"/>
          <w:sz w:val="28"/>
          <w:szCs w:val="28"/>
          <w:lang w:val="ru-RU" w:eastAsia="ru-RU"/>
        </w:rPr>
        <w:t>.</w:t>
      </w:r>
    </w:p>
    <w:p w:rsidR="00DE4E3A" w:rsidRPr="007A4B29" w:rsidRDefault="00DE4E3A" w:rsidP="00A93B1B">
      <w:pPr>
        <w:shd w:val="clear" w:color="auto" w:fill="FFFFFF"/>
        <w:spacing w:line="360" w:lineRule="auto"/>
        <w:ind w:firstLine="709"/>
        <w:rPr>
          <w:rFonts w:ascii="Times New Roman" w:eastAsia="Times New Roman" w:hAnsi="Times New Roman"/>
          <w:iCs/>
          <w:color w:val="000000"/>
          <w:sz w:val="28"/>
          <w:szCs w:val="28"/>
          <w:lang w:val="ru-RU" w:eastAsia="ru-RU"/>
        </w:rPr>
      </w:pPr>
      <w:r w:rsidRPr="007A4B29">
        <w:rPr>
          <w:rFonts w:ascii="Times New Roman" w:eastAsia="Times New Roman" w:hAnsi="Times New Roman"/>
          <w:iCs/>
          <w:color w:val="000000"/>
          <w:sz w:val="28"/>
          <w:szCs w:val="28"/>
          <w:lang w:val="ru-RU" w:eastAsia="ru-RU"/>
        </w:rPr>
        <w:t xml:space="preserve">Таким чином, в даний час управління персоналом є необхідним компонентом управлінського, економічного і ряду інших напрямків вищої освіти. Воно необхідно не тільки для керівників безпосередньо зайнятих управлінням людьми, що мають досвід, або для майбутніх керівників, але в більшому або меншому ступені і для всіх сучасних фахівців, оскільки забезпечує їхню соціальну компетентність. Навчання менеджерів основним принципам і методам управління персоналом буде сприяти формуванню в них розуміння важливості правильної, науково обґрунтованої роботи з людьми, зростанню престижу кадрових служб і підвищенню ефективності використання людського фактору </w:t>
      </w:r>
      <w:r>
        <w:rPr>
          <w:rFonts w:ascii="Times New Roman" w:eastAsia="Times New Roman" w:hAnsi="Times New Roman"/>
          <w:iCs/>
          <w:color w:val="000000"/>
          <w:sz w:val="28"/>
          <w:szCs w:val="28"/>
          <w:lang w:val="ru-RU" w:eastAsia="ru-RU"/>
        </w:rPr>
        <w:t>на</w:t>
      </w:r>
      <w:r w:rsidRPr="007A4B29">
        <w:rPr>
          <w:rFonts w:ascii="Times New Roman" w:eastAsia="Times New Roman" w:hAnsi="Times New Roman"/>
          <w:iCs/>
          <w:color w:val="000000"/>
          <w:sz w:val="28"/>
          <w:szCs w:val="28"/>
          <w:lang w:val="ru-RU" w:eastAsia="ru-RU"/>
        </w:rPr>
        <w:t xml:space="preserve"> підприємстві.</w:t>
      </w:r>
    </w:p>
    <w:p w:rsidR="00DE4E3A" w:rsidRDefault="00DE4E3A" w:rsidP="00A93B1B">
      <w:pPr>
        <w:shd w:val="clear" w:color="auto" w:fill="FFFFFF"/>
        <w:spacing w:line="360" w:lineRule="auto"/>
        <w:ind w:firstLine="709"/>
        <w:rPr>
          <w:rFonts w:ascii="Times New Roman" w:eastAsia="Times New Roman" w:hAnsi="Times New Roman"/>
          <w:iCs/>
          <w:color w:val="000000"/>
          <w:sz w:val="28"/>
          <w:szCs w:val="28"/>
          <w:lang w:val="uk-UA" w:eastAsia="ru-RU"/>
        </w:rPr>
      </w:pPr>
      <w:r>
        <w:rPr>
          <w:rFonts w:ascii="Times New Roman" w:eastAsia="Times New Roman" w:hAnsi="Times New Roman"/>
          <w:iCs/>
          <w:color w:val="000000"/>
          <w:sz w:val="28"/>
          <w:szCs w:val="28"/>
          <w:lang w:val="uk-UA" w:eastAsia="ru-RU"/>
        </w:rPr>
        <w:t xml:space="preserve">З метою формування глибоких знань в сфері кадрового управління варто опанувати еволюційне становлення «управління персоналом», як науки, яка в своїй основі змінювала акценти та роль власне людини в процесі виробництва та функціонування. Сучасні вчення доводять теорію доцільності трудової діяльності людини з позицій підпорядкування навколишнього </w:t>
      </w:r>
      <w:r>
        <w:rPr>
          <w:rFonts w:ascii="Times New Roman" w:eastAsia="Times New Roman" w:hAnsi="Times New Roman"/>
          <w:iCs/>
          <w:color w:val="000000"/>
          <w:sz w:val="28"/>
          <w:szCs w:val="28"/>
          <w:lang w:val="uk-UA" w:eastAsia="ru-RU"/>
        </w:rPr>
        <w:lastRenderedPageBreak/>
        <w:t xml:space="preserve">середовища під потреби власного розвитку та концепцію, в якій людина одночасно є споживачем та виробником благ. У відповідності до трактувань науковців сучасності людина є основою будь-якої діяльності та основним багатством підприємства, установи чи організації, визначаючи здатність зміни результатів функціонування в прогресивній площині нарощування активності без зміни власне технології або ж знаряддя. </w:t>
      </w:r>
    </w:p>
    <w:p w:rsidR="00DE4E3A" w:rsidRPr="00A82F00"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A82F00">
        <w:rPr>
          <w:color w:val="000000"/>
          <w:sz w:val="28"/>
          <w:szCs w:val="28"/>
        </w:rPr>
        <w:t>У</w:t>
      </w:r>
      <w:r>
        <w:rPr>
          <w:color w:val="000000"/>
          <w:sz w:val="28"/>
          <w:szCs w:val="28"/>
          <w:lang w:val="uk-UA"/>
        </w:rPr>
        <w:t xml:space="preserve"> </w:t>
      </w:r>
      <w:r w:rsidRPr="00A82F00">
        <w:rPr>
          <w:color w:val="000000"/>
          <w:sz w:val="28"/>
          <w:szCs w:val="28"/>
        </w:rPr>
        <w:t>становленні кадрового менеджменту як професійної діяльності протягом XX</w:t>
      </w:r>
      <w:r>
        <w:rPr>
          <w:color w:val="000000"/>
          <w:sz w:val="28"/>
          <w:szCs w:val="28"/>
          <w:lang w:val="uk-UA"/>
        </w:rPr>
        <w:t xml:space="preserve"> </w:t>
      </w:r>
      <w:r w:rsidRPr="00A82F00">
        <w:rPr>
          <w:color w:val="000000"/>
          <w:sz w:val="28"/>
          <w:szCs w:val="28"/>
        </w:rPr>
        <w:t>сто</w:t>
      </w:r>
      <w:r>
        <w:rPr>
          <w:color w:val="000000"/>
          <w:sz w:val="28"/>
          <w:szCs w:val="28"/>
          <w:lang w:val="uk-UA"/>
        </w:rPr>
        <w:t>р</w:t>
      </w:r>
      <w:r w:rsidRPr="00A82F00">
        <w:rPr>
          <w:color w:val="000000"/>
          <w:sz w:val="28"/>
          <w:szCs w:val="28"/>
        </w:rPr>
        <w:t>і</w:t>
      </w:r>
      <w:r>
        <w:rPr>
          <w:color w:val="000000"/>
          <w:sz w:val="28"/>
          <w:szCs w:val="28"/>
          <w:lang w:val="uk-UA"/>
        </w:rPr>
        <w:t>чч</w:t>
      </w:r>
      <w:r w:rsidRPr="00A82F00">
        <w:rPr>
          <w:color w:val="000000"/>
          <w:sz w:val="28"/>
          <w:szCs w:val="28"/>
        </w:rPr>
        <w:t xml:space="preserve">я виділялись періоди чітко виражених принципів, ідей, доктрин і підходів до управління персоналом. В період між першою і другою світовими війнами, опираючись на </w:t>
      </w:r>
      <w:r>
        <w:rPr>
          <w:color w:val="000000"/>
          <w:sz w:val="28"/>
          <w:szCs w:val="28"/>
        </w:rPr>
        <w:t>досвід країн Заходу, виділяли д</w:t>
      </w:r>
      <w:r>
        <w:rPr>
          <w:color w:val="000000"/>
          <w:sz w:val="28"/>
          <w:szCs w:val="28"/>
          <w:lang w:val="uk-UA"/>
        </w:rPr>
        <w:t>в</w:t>
      </w:r>
      <w:r w:rsidRPr="00A82F00">
        <w:rPr>
          <w:color w:val="000000"/>
          <w:sz w:val="28"/>
          <w:szCs w:val="28"/>
        </w:rPr>
        <w:t xml:space="preserve">а основних </w:t>
      </w:r>
      <w:r w:rsidRPr="00C66B14">
        <w:rPr>
          <w:color w:val="000000"/>
          <w:sz w:val="28"/>
          <w:szCs w:val="28"/>
        </w:rPr>
        <w:t>підходи в роботі з персоналом:</w:t>
      </w:r>
    </w:p>
    <w:p w:rsidR="00DE4E3A" w:rsidRPr="00A82F00" w:rsidRDefault="00DE4E3A" w:rsidP="003F51D4">
      <w:pPr>
        <w:pStyle w:val="a4"/>
        <w:numPr>
          <w:ilvl w:val="0"/>
          <w:numId w:val="51"/>
        </w:numPr>
        <w:shd w:val="clear" w:color="auto" w:fill="FFFFFF"/>
        <w:spacing w:before="0" w:beforeAutospacing="0" w:after="0" w:afterAutospacing="0" w:line="360" w:lineRule="auto"/>
        <w:ind w:left="0" w:firstLine="709"/>
        <w:jc w:val="both"/>
        <w:rPr>
          <w:color w:val="000000"/>
          <w:sz w:val="28"/>
          <w:szCs w:val="28"/>
        </w:rPr>
      </w:pPr>
      <w:r w:rsidRPr="00A82F00">
        <w:rPr>
          <w:color w:val="000000"/>
          <w:sz w:val="28"/>
          <w:szCs w:val="28"/>
        </w:rPr>
        <w:t>доктрина наукової організації праці;</w:t>
      </w:r>
    </w:p>
    <w:p w:rsidR="00DE4E3A" w:rsidRPr="00A82F00" w:rsidRDefault="00DE4E3A" w:rsidP="003F51D4">
      <w:pPr>
        <w:pStyle w:val="a4"/>
        <w:numPr>
          <w:ilvl w:val="0"/>
          <w:numId w:val="51"/>
        </w:numPr>
        <w:shd w:val="clear" w:color="auto" w:fill="FFFFFF"/>
        <w:spacing w:before="0" w:beforeAutospacing="0" w:after="0" w:afterAutospacing="0" w:line="360" w:lineRule="auto"/>
        <w:ind w:left="0" w:firstLine="709"/>
        <w:jc w:val="both"/>
        <w:rPr>
          <w:color w:val="000000"/>
          <w:sz w:val="28"/>
          <w:szCs w:val="28"/>
        </w:rPr>
      </w:pPr>
      <w:r w:rsidRPr="00A82F00">
        <w:rPr>
          <w:color w:val="000000"/>
          <w:sz w:val="28"/>
          <w:szCs w:val="28"/>
        </w:rPr>
        <w:t>доктрина людських відносин</w:t>
      </w:r>
      <w:r w:rsidR="00C66B14">
        <w:rPr>
          <w:color w:val="000000"/>
          <w:sz w:val="28"/>
          <w:szCs w:val="28"/>
        </w:rPr>
        <w:t xml:space="preserve"> [</w:t>
      </w:r>
      <w:r w:rsidR="00C66B14">
        <w:rPr>
          <w:color w:val="000000"/>
          <w:sz w:val="28"/>
          <w:szCs w:val="28"/>
          <w:lang w:val="uk-UA"/>
        </w:rPr>
        <w:t>5</w:t>
      </w:r>
      <w:r w:rsidRPr="008336F4">
        <w:rPr>
          <w:color w:val="000000"/>
          <w:sz w:val="28"/>
          <w:szCs w:val="28"/>
        </w:rPr>
        <w:t xml:space="preserve">; </w:t>
      </w:r>
      <w:r>
        <w:rPr>
          <w:color w:val="000000"/>
          <w:sz w:val="28"/>
          <w:szCs w:val="28"/>
          <w:lang w:val="en-US"/>
        </w:rPr>
        <w:t>c</w:t>
      </w:r>
      <w:r w:rsidRPr="008336F4">
        <w:rPr>
          <w:color w:val="000000"/>
          <w:sz w:val="28"/>
          <w:szCs w:val="28"/>
        </w:rPr>
        <w:t xml:space="preserve">. </w:t>
      </w:r>
      <w:r>
        <w:rPr>
          <w:color w:val="000000"/>
          <w:sz w:val="28"/>
          <w:szCs w:val="28"/>
          <w:lang w:val="en-US"/>
        </w:rPr>
        <w:t>38</w:t>
      </w:r>
      <w:r w:rsidRPr="008336F4">
        <w:rPr>
          <w:color w:val="000000"/>
          <w:sz w:val="28"/>
          <w:szCs w:val="28"/>
        </w:rPr>
        <w:t>]</w:t>
      </w:r>
      <w:r w:rsidRPr="00A82F00">
        <w:rPr>
          <w:color w:val="000000"/>
          <w:sz w:val="28"/>
          <w:szCs w:val="28"/>
        </w:rPr>
        <w:t>.</w:t>
      </w:r>
    </w:p>
    <w:p w:rsidR="00DE4E3A" w:rsidRPr="004B1310" w:rsidRDefault="00DE4E3A" w:rsidP="00A93B1B">
      <w:pPr>
        <w:pStyle w:val="a4"/>
        <w:shd w:val="clear" w:color="auto" w:fill="FFFFFF"/>
        <w:spacing w:before="0" w:beforeAutospacing="0" w:after="0" w:afterAutospacing="0" w:line="360" w:lineRule="auto"/>
        <w:ind w:firstLine="708"/>
        <w:jc w:val="both"/>
        <w:rPr>
          <w:color w:val="000000"/>
          <w:sz w:val="28"/>
          <w:szCs w:val="28"/>
          <w:lang w:val="uk-UA"/>
        </w:rPr>
      </w:pPr>
      <w:r w:rsidRPr="004B1310">
        <w:rPr>
          <w:color w:val="000000"/>
          <w:sz w:val="28"/>
          <w:szCs w:val="28"/>
          <w:lang w:val="uk-UA"/>
        </w:rPr>
        <w:t>Якщо перша доктрина акцентувала увагу на вдосконаленні технології і зведенн</w:t>
      </w:r>
      <w:r>
        <w:rPr>
          <w:color w:val="000000"/>
          <w:sz w:val="28"/>
          <w:szCs w:val="28"/>
          <w:lang w:val="uk-UA"/>
        </w:rPr>
        <w:t>і</w:t>
      </w:r>
      <w:r w:rsidRPr="004B1310">
        <w:rPr>
          <w:color w:val="000000"/>
          <w:sz w:val="28"/>
          <w:szCs w:val="28"/>
          <w:lang w:val="uk-UA"/>
        </w:rPr>
        <w:t xml:space="preserve"> до мінімуму можливості в</w:t>
      </w:r>
      <w:r>
        <w:rPr>
          <w:color w:val="000000"/>
          <w:sz w:val="28"/>
          <w:szCs w:val="28"/>
          <w:lang w:val="uk-UA"/>
        </w:rPr>
        <w:t xml:space="preserve">тручання в неї </w:t>
      </w:r>
      <w:r w:rsidRPr="004B1310">
        <w:rPr>
          <w:color w:val="000000"/>
          <w:sz w:val="28"/>
          <w:szCs w:val="28"/>
          <w:lang w:val="uk-UA"/>
        </w:rPr>
        <w:t>людин</w:t>
      </w:r>
      <w:r>
        <w:rPr>
          <w:color w:val="000000"/>
          <w:sz w:val="28"/>
          <w:szCs w:val="28"/>
          <w:lang w:val="uk-UA"/>
        </w:rPr>
        <w:t>ою</w:t>
      </w:r>
      <w:r w:rsidRPr="004B1310">
        <w:rPr>
          <w:color w:val="000000"/>
          <w:sz w:val="28"/>
          <w:szCs w:val="28"/>
          <w:lang w:val="uk-UA"/>
        </w:rPr>
        <w:t xml:space="preserve">, </w:t>
      </w:r>
      <w:r>
        <w:rPr>
          <w:color w:val="000000"/>
          <w:sz w:val="28"/>
          <w:szCs w:val="28"/>
          <w:lang w:val="uk-UA"/>
        </w:rPr>
        <w:t xml:space="preserve">з метою збереження її </w:t>
      </w:r>
      <w:r w:rsidRPr="004B1310">
        <w:rPr>
          <w:color w:val="000000"/>
          <w:sz w:val="28"/>
          <w:szCs w:val="28"/>
          <w:lang w:val="uk-UA"/>
        </w:rPr>
        <w:t>незалежн</w:t>
      </w:r>
      <w:r>
        <w:rPr>
          <w:color w:val="000000"/>
          <w:sz w:val="28"/>
          <w:szCs w:val="28"/>
          <w:lang w:val="uk-UA"/>
        </w:rPr>
        <w:t>ості</w:t>
      </w:r>
      <w:r w:rsidRPr="004B1310">
        <w:rPr>
          <w:color w:val="000000"/>
          <w:sz w:val="28"/>
          <w:szCs w:val="28"/>
          <w:lang w:val="uk-UA"/>
        </w:rPr>
        <w:t xml:space="preserve"> від кваліфікації та інших характеристик робочої сили, то друга </w:t>
      </w:r>
      <w:r>
        <w:rPr>
          <w:color w:val="000000"/>
          <w:sz w:val="28"/>
          <w:szCs w:val="28"/>
          <w:lang w:val="uk-UA"/>
        </w:rPr>
        <w:t>-</w:t>
      </w:r>
      <w:r w:rsidRPr="004B1310">
        <w:rPr>
          <w:color w:val="000000"/>
          <w:sz w:val="28"/>
          <w:szCs w:val="28"/>
          <w:lang w:val="uk-UA"/>
        </w:rPr>
        <w:t xml:space="preserve"> акцентувала увагу на значенні морально-психологічних факторів впливу на персонал.</w:t>
      </w:r>
    </w:p>
    <w:p w:rsidR="00DE4E3A" w:rsidRPr="00A82F00" w:rsidRDefault="00DE4E3A" w:rsidP="00A93B1B">
      <w:pPr>
        <w:shd w:val="clear" w:color="auto" w:fill="FFFFFF"/>
        <w:spacing w:line="360" w:lineRule="auto"/>
        <w:ind w:firstLine="709"/>
        <w:rPr>
          <w:rFonts w:ascii="Times New Roman" w:hAnsi="Times New Roman"/>
          <w:sz w:val="28"/>
          <w:szCs w:val="28"/>
          <w:lang w:val="uk-UA"/>
        </w:rPr>
      </w:pPr>
      <w:r w:rsidRPr="00A82F00">
        <w:rPr>
          <w:rFonts w:ascii="Times New Roman" w:hAnsi="Times New Roman"/>
          <w:color w:val="000000"/>
          <w:sz w:val="28"/>
          <w:szCs w:val="28"/>
          <w:lang w:val="uk-UA"/>
        </w:rPr>
        <w:t>З</w:t>
      </w:r>
      <w:r>
        <w:rPr>
          <w:rFonts w:ascii="Times New Roman" w:hAnsi="Times New Roman"/>
          <w:color w:val="000000"/>
          <w:sz w:val="28"/>
          <w:szCs w:val="28"/>
          <w:lang w:val="uk-UA"/>
        </w:rPr>
        <w:t>агалом же з</w:t>
      </w:r>
      <w:r w:rsidRPr="00A82F00">
        <w:rPr>
          <w:rFonts w:ascii="Times New Roman" w:hAnsi="Times New Roman"/>
          <w:color w:val="000000"/>
          <w:sz w:val="28"/>
          <w:szCs w:val="28"/>
          <w:lang w:val="uk-UA"/>
        </w:rPr>
        <w:t xml:space="preserve"> моменту свого виникнення і донині наука управ</w:t>
      </w:r>
      <w:r w:rsidRPr="00A82F00">
        <w:rPr>
          <w:rFonts w:ascii="Times New Roman" w:hAnsi="Times New Roman"/>
          <w:color w:val="000000"/>
          <w:sz w:val="28"/>
          <w:szCs w:val="28"/>
          <w:lang w:val="uk-UA"/>
        </w:rPr>
        <w:softHyphen/>
        <w:t>ління персоналом розробила багато концепцій і теорій, які відображають відповідні етапи розвитку матеріального виробництва, спрямованість тих чи інших досліджень, соціально-економічні умови трудових відносин в окремо взятій країні тощо. Усі ці концепції і теорії можна об</w:t>
      </w:r>
      <w:r w:rsidRPr="00066A75">
        <w:rPr>
          <w:rFonts w:ascii="Times New Roman" w:eastAsia="Times New Roman" w:hAnsi="Times New Roman"/>
          <w:iCs/>
          <w:color w:val="000000"/>
          <w:sz w:val="28"/>
          <w:szCs w:val="28"/>
          <w:lang w:val="uk-UA" w:eastAsia="ru-RU"/>
        </w:rPr>
        <w:t>’</w:t>
      </w:r>
      <w:r w:rsidRPr="00A82F00">
        <w:rPr>
          <w:rFonts w:ascii="Times New Roman" w:hAnsi="Times New Roman"/>
          <w:color w:val="000000"/>
          <w:sz w:val="28"/>
          <w:szCs w:val="28"/>
          <w:lang w:val="uk-UA"/>
        </w:rPr>
        <w:t>єднати у такі групи: концепції застосування людського чинника у виробництві, теорії людських ресурсів, теорії людського капіталу.</w:t>
      </w:r>
    </w:p>
    <w:p w:rsidR="00DE4E3A" w:rsidRPr="00A82F00" w:rsidRDefault="00DE4E3A" w:rsidP="00A93B1B">
      <w:pPr>
        <w:shd w:val="clear" w:color="auto" w:fill="FFFFFF"/>
        <w:spacing w:line="360" w:lineRule="auto"/>
        <w:ind w:firstLine="709"/>
        <w:rPr>
          <w:rFonts w:ascii="Times New Roman" w:hAnsi="Times New Roman"/>
          <w:sz w:val="28"/>
          <w:szCs w:val="28"/>
          <w:lang w:val="uk-UA"/>
        </w:rPr>
      </w:pPr>
      <w:r w:rsidRPr="00A82F00">
        <w:rPr>
          <w:rFonts w:ascii="Times New Roman" w:hAnsi="Times New Roman"/>
          <w:color w:val="000000"/>
          <w:sz w:val="28"/>
          <w:szCs w:val="28"/>
          <w:lang w:val="uk-UA"/>
        </w:rPr>
        <w:t xml:space="preserve">Першою науково обґрунтованою концепцією стала </w:t>
      </w:r>
      <w:r w:rsidRPr="00066A75">
        <w:rPr>
          <w:rFonts w:ascii="Times New Roman" w:hAnsi="Times New Roman"/>
          <w:i/>
          <w:iCs/>
          <w:color w:val="000000"/>
          <w:sz w:val="28"/>
          <w:szCs w:val="28"/>
          <w:lang w:val="uk-UA"/>
        </w:rPr>
        <w:t>концепція використання трудових ресурсів</w:t>
      </w:r>
      <w:r w:rsidRPr="003C6DBC">
        <w:rPr>
          <w:rFonts w:ascii="Times New Roman" w:hAnsi="Times New Roman"/>
          <w:iCs/>
          <w:color w:val="000000"/>
          <w:sz w:val="28"/>
          <w:szCs w:val="28"/>
          <w:lang w:val="uk-UA"/>
        </w:rPr>
        <w:t xml:space="preserve"> (</w:t>
      </w:r>
      <w:r w:rsidRPr="003C6DBC">
        <w:rPr>
          <w:rFonts w:ascii="Times New Roman" w:hAnsi="Times New Roman"/>
          <w:iCs/>
          <w:color w:val="000000"/>
          <w:sz w:val="28"/>
          <w:szCs w:val="28"/>
        </w:rPr>
        <w:t>labor</w:t>
      </w:r>
      <w:r w:rsidRPr="003C6DBC">
        <w:rPr>
          <w:rFonts w:ascii="Times New Roman" w:hAnsi="Times New Roman"/>
          <w:iCs/>
          <w:color w:val="000000"/>
          <w:sz w:val="28"/>
          <w:szCs w:val="28"/>
          <w:lang w:val="uk-UA"/>
        </w:rPr>
        <w:t xml:space="preserve"> </w:t>
      </w:r>
      <w:r w:rsidRPr="003C6DBC">
        <w:rPr>
          <w:rFonts w:ascii="Times New Roman" w:hAnsi="Times New Roman"/>
          <w:iCs/>
          <w:color w:val="000000"/>
          <w:sz w:val="28"/>
          <w:szCs w:val="28"/>
        </w:rPr>
        <w:t>resources</w:t>
      </w:r>
      <w:r w:rsidRPr="003C6DBC">
        <w:rPr>
          <w:rFonts w:ascii="Times New Roman" w:hAnsi="Times New Roman"/>
          <w:iCs/>
          <w:color w:val="000000"/>
          <w:sz w:val="28"/>
          <w:szCs w:val="28"/>
          <w:lang w:val="uk-UA"/>
        </w:rPr>
        <w:t xml:space="preserve"> </w:t>
      </w:r>
      <w:r w:rsidRPr="003C6DBC">
        <w:rPr>
          <w:rFonts w:ascii="Times New Roman" w:hAnsi="Times New Roman"/>
          <w:iCs/>
          <w:color w:val="000000"/>
          <w:sz w:val="28"/>
          <w:szCs w:val="28"/>
        </w:rPr>
        <w:t>use</w:t>
      </w:r>
      <w:r w:rsidRPr="003C6DBC">
        <w:rPr>
          <w:rFonts w:ascii="Times New Roman" w:hAnsi="Times New Roman"/>
          <w:iCs/>
          <w:color w:val="000000"/>
          <w:sz w:val="28"/>
          <w:szCs w:val="28"/>
          <w:lang w:val="uk-UA"/>
        </w:rPr>
        <w:t>),</w:t>
      </w:r>
      <w:r w:rsidRPr="00A82F00">
        <w:rPr>
          <w:rFonts w:ascii="Times New Roman" w:hAnsi="Times New Roman"/>
          <w:i/>
          <w:iCs/>
          <w:color w:val="000000"/>
          <w:sz w:val="28"/>
          <w:szCs w:val="28"/>
          <w:lang w:val="uk-UA"/>
        </w:rPr>
        <w:t xml:space="preserve"> </w:t>
      </w:r>
      <w:r w:rsidRPr="00A82F00">
        <w:rPr>
          <w:rFonts w:ascii="Times New Roman" w:hAnsi="Times New Roman"/>
          <w:color w:val="000000"/>
          <w:sz w:val="28"/>
          <w:szCs w:val="28"/>
          <w:lang w:val="uk-UA"/>
        </w:rPr>
        <w:t xml:space="preserve">яка замість людини розглядала лише її функцію </w:t>
      </w:r>
      <w:r>
        <w:rPr>
          <w:rFonts w:ascii="Times New Roman" w:hAnsi="Times New Roman"/>
          <w:color w:val="000000"/>
          <w:sz w:val="28"/>
          <w:szCs w:val="28"/>
          <w:lang w:val="uk-UA"/>
        </w:rPr>
        <w:t xml:space="preserve">- </w:t>
      </w:r>
      <w:r w:rsidRPr="00A82F00">
        <w:rPr>
          <w:rFonts w:ascii="Times New Roman" w:hAnsi="Times New Roman"/>
          <w:color w:val="000000"/>
          <w:sz w:val="28"/>
          <w:szCs w:val="28"/>
          <w:lang w:val="uk-UA"/>
        </w:rPr>
        <w:t>працю, вимірюючи її затратами робочого часу і заро</w:t>
      </w:r>
      <w:r w:rsidRPr="00A82F00">
        <w:rPr>
          <w:rFonts w:ascii="Times New Roman" w:hAnsi="Times New Roman"/>
          <w:color w:val="000000"/>
          <w:sz w:val="28"/>
          <w:szCs w:val="28"/>
          <w:lang w:val="uk-UA"/>
        </w:rPr>
        <w:softHyphen/>
        <w:t xml:space="preserve">бітною платою. Основоположниками цієї концепції були американські інженери Фредерік-Вінслоу </w:t>
      </w:r>
      <w:r>
        <w:rPr>
          <w:rFonts w:ascii="Times New Roman" w:hAnsi="Times New Roman"/>
          <w:color w:val="000000"/>
          <w:sz w:val="28"/>
          <w:szCs w:val="28"/>
          <w:lang w:val="uk-UA"/>
        </w:rPr>
        <w:t>Тейлор, Фра</w:t>
      </w:r>
      <w:r w:rsidRPr="00A82F00">
        <w:rPr>
          <w:rFonts w:ascii="Times New Roman" w:hAnsi="Times New Roman"/>
          <w:color w:val="000000"/>
          <w:sz w:val="28"/>
          <w:szCs w:val="28"/>
          <w:lang w:val="uk-UA"/>
        </w:rPr>
        <w:t xml:space="preserve">нк Гілбрет, Ліліан Гілбрет, Генрі </w:t>
      </w:r>
      <w:r w:rsidRPr="00A82F00">
        <w:rPr>
          <w:rFonts w:ascii="Times New Roman" w:hAnsi="Times New Roman"/>
          <w:color w:val="000000"/>
          <w:sz w:val="28"/>
          <w:szCs w:val="28"/>
          <w:lang w:val="uk-UA"/>
        </w:rPr>
        <w:lastRenderedPageBreak/>
        <w:t>Гантт</w:t>
      </w:r>
      <w:r>
        <w:rPr>
          <w:rFonts w:ascii="Times New Roman" w:hAnsi="Times New Roman"/>
          <w:color w:val="000000"/>
          <w:sz w:val="28"/>
          <w:szCs w:val="28"/>
          <w:lang w:val="uk-UA"/>
        </w:rPr>
        <w:t xml:space="preserve"> та ін.</w:t>
      </w:r>
      <w:r w:rsidRPr="00A82F00">
        <w:rPr>
          <w:rFonts w:ascii="Times New Roman" w:hAnsi="Times New Roman"/>
          <w:color w:val="000000"/>
          <w:sz w:val="28"/>
          <w:szCs w:val="28"/>
          <w:lang w:val="uk-UA"/>
        </w:rPr>
        <w:t>, які належали до школи наукового управління.</w:t>
      </w:r>
      <w:r>
        <w:rPr>
          <w:rFonts w:ascii="Times New Roman" w:hAnsi="Times New Roman"/>
          <w:color w:val="000000"/>
          <w:sz w:val="28"/>
          <w:szCs w:val="28"/>
          <w:lang w:val="uk-UA"/>
        </w:rPr>
        <w:t xml:space="preserve"> Дана концепція вказувала</w:t>
      </w:r>
      <w:r w:rsidRPr="00A82F00">
        <w:rPr>
          <w:rFonts w:ascii="Times New Roman" w:hAnsi="Times New Roman"/>
          <w:color w:val="000000"/>
          <w:sz w:val="28"/>
          <w:szCs w:val="28"/>
          <w:lang w:val="uk-UA"/>
        </w:rPr>
        <w:t>, що стрижнем наукового управління персоналом є аналіз змісту праці та її компонентів. На основі використання спостережень, вимірювань, логічного аналізу компо</w:t>
      </w:r>
      <w:r w:rsidRPr="00A82F00">
        <w:rPr>
          <w:rFonts w:ascii="Times New Roman" w:hAnsi="Times New Roman"/>
          <w:color w:val="000000"/>
          <w:sz w:val="28"/>
          <w:szCs w:val="28"/>
          <w:lang w:val="uk-UA"/>
        </w:rPr>
        <w:softHyphen/>
        <w:t>нентів трудового процесу розробляли</w:t>
      </w:r>
      <w:r>
        <w:rPr>
          <w:rFonts w:ascii="Times New Roman" w:hAnsi="Times New Roman"/>
          <w:color w:val="000000"/>
          <w:sz w:val="28"/>
          <w:szCs w:val="28"/>
          <w:lang w:val="uk-UA"/>
        </w:rPr>
        <w:t>сь</w:t>
      </w:r>
      <w:r w:rsidRPr="00A82F00">
        <w:rPr>
          <w:rFonts w:ascii="Times New Roman" w:hAnsi="Times New Roman"/>
          <w:color w:val="000000"/>
          <w:sz w:val="28"/>
          <w:szCs w:val="28"/>
          <w:lang w:val="uk-UA"/>
        </w:rPr>
        <w:t xml:space="preserve"> рекомендації щодо підвищення ефективності трудової діяльності працівників і трудового колективу загалом. Соціальн</w:t>
      </w:r>
      <w:r>
        <w:rPr>
          <w:rFonts w:ascii="Times New Roman" w:hAnsi="Times New Roman"/>
          <w:color w:val="000000"/>
          <w:sz w:val="28"/>
          <w:szCs w:val="28"/>
          <w:lang w:val="uk-UA"/>
        </w:rPr>
        <w:t>і</w:t>
      </w:r>
      <w:r w:rsidRPr="00A82F00">
        <w:rPr>
          <w:rFonts w:ascii="Times New Roman" w:hAnsi="Times New Roman"/>
          <w:color w:val="000000"/>
          <w:sz w:val="28"/>
          <w:szCs w:val="28"/>
          <w:lang w:val="uk-UA"/>
        </w:rPr>
        <w:t xml:space="preserve"> аспекти </w:t>
      </w:r>
      <w:r>
        <w:rPr>
          <w:rFonts w:ascii="Times New Roman" w:hAnsi="Times New Roman"/>
          <w:color w:val="000000"/>
          <w:sz w:val="28"/>
          <w:szCs w:val="28"/>
          <w:lang w:val="uk-UA"/>
        </w:rPr>
        <w:t>в межах наукових тверджень прихильників концепції використання трудових ресурсів особливої уваги не заслуговували і не розглядались у домінантній площині</w:t>
      </w:r>
      <w:r w:rsidRPr="008336F4">
        <w:rPr>
          <w:rFonts w:ascii="Times New Roman" w:hAnsi="Times New Roman"/>
          <w:color w:val="000000"/>
          <w:sz w:val="28"/>
          <w:szCs w:val="28"/>
          <w:lang w:val="ru-RU"/>
        </w:rPr>
        <w:t xml:space="preserve"> [</w:t>
      </w:r>
      <w:r w:rsidR="00683BCD">
        <w:rPr>
          <w:rFonts w:ascii="Times New Roman" w:hAnsi="Times New Roman"/>
          <w:color w:val="000000"/>
          <w:sz w:val="28"/>
          <w:szCs w:val="28"/>
          <w:lang w:val="ru-RU"/>
        </w:rPr>
        <w:t>4</w:t>
      </w:r>
      <w:r w:rsidRPr="008336F4">
        <w:rPr>
          <w:rFonts w:ascii="Times New Roman" w:hAnsi="Times New Roman"/>
          <w:color w:val="000000"/>
          <w:sz w:val="28"/>
          <w:szCs w:val="28"/>
          <w:lang w:val="ru-RU"/>
        </w:rPr>
        <w:t xml:space="preserve">; </w:t>
      </w:r>
      <w:r>
        <w:rPr>
          <w:rFonts w:ascii="Times New Roman" w:hAnsi="Times New Roman"/>
          <w:color w:val="000000"/>
          <w:sz w:val="28"/>
          <w:szCs w:val="28"/>
        </w:rPr>
        <w:t>c</w:t>
      </w:r>
      <w:r w:rsidRPr="008336F4">
        <w:rPr>
          <w:rFonts w:ascii="Times New Roman" w:hAnsi="Times New Roman"/>
          <w:color w:val="000000"/>
          <w:sz w:val="28"/>
          <w:szCs w:val="28"/>
          <w:lang w:val="ru-RU"/>
        </w:rPr>
        <w:t>. 51]</w:t>
      </w:r>
      <w:r w:rsidRPr="00A82F00">
        <w:rPr>
          <w:rFonts w:ascii="Times New Roman" w:hAnsi="Times New Roman"/>
          <w:color w:val="000000"/>
          <w:sz w:val="28"/>
          <w:szCs w:val="28"/>
          <w:lang w:val="uk-UA"/>
        </w:rPr>
        <w:t>.</w:t>
      </w:r>
    </w:p>
    <w:p w:rsidR="00DE4E3A" w:rsidRPr="00A82F00" w:rsidRDefault="00DE4E3A" w:rsidP="00A93B1B">
      <w:pPr>
        <w:shd w:val="clear" w:color="auto" w:fill="FFFFFF"/>
        <w:spacing w:line="360" w:lineRule="auto"/>
        <w:ind w:firstLine="709"/>
        <w:rPr>
          <w:rFonts w:ascii="Times New Roman" w:hAnsi="Times New Roman"/>
          <w:color w:val="000000"/>
          <w:sz w:val="28"/>
          <w:szCs w:val="28"/>
          <w:lang w:val="uk-UA"/>
        </w:rPr>
      </w:pPr>
      <w:r w:rsidRPr="00A82F00">
        <w:rPr>
          <w:rFonts w:ascii="Times New Roman" w:hAnsi="Times New Roman"/>
          <w:color w:val="000000"/>
          <w:sz w:val="28"/>
          <w:szCs w:val="28"/>
          <w:lang w:val="uk-UA"/>
        </w:rPr>
        <w:t xml:space="preserve">У 20-ті роки </w:t>
      </w:r>
      <w:r w:rsidRPr="00A82F00">
        <w:rPr>
          <w:rFonts w:ascii="Times New Roman" w:hAnsi="Times New Roman"/>
          <w:color w:val="000000"/>
          <w:sz w:val="28"/>
          <w:szCs w:val="28"/>
        </w:rPr>
        <w:t>XX</w:t>
      </w:r>
      <w:r w:rsidRPr="00A82F00">
        <w:rPr>
          <w:rFonts w:ascii="Times New Roman" w:hAnsi="Times New Roman"/>
          <w:color w:val="000000"/>
          <w:sz w:val="28"/>
          <w:szCs w:val="28"/>
          <w:lang w:val="uk-UA"/>
        </w:rPr>
        <w:t xml:space="preserve"> ст. керівник великої французької вугільної компанії Анрі Файоль, британ</w:t>
      </w:r>
      <w:r w:rsidRPr="00A82F00">
        <w:rPr>
          <w:rFonts w:ascii="Times New Roman" w:hAnsi="Times New Roman"/>
          <w:color w:val="000000"/>
          <w:sz w:val="28"/>
          <w:szCs w:val="28"/>
          <w:lang w:val="uk-UA"/>
        </w:rPr>
        <w:softHyphen/>
        <w:t>ський консультант з питань управління Ліндалл Урвік, американський дослідник і практик мене</w:t>
      </w:r>
      <w:r w:rsidRPr="00A82F00">
        <w:rPr>
          <w:rFonts w:ascii="Times New Roman" w:hAnsi="Times New Roman"/>
          <w:color w:val="000000"/>
          <w:sz w:val="28"/>
          <w:szCs w:val="28"/>
          <w:lang w:val="uk-UA"/>
        </w:rPr>
        <w:softHyphen/>
        <w:t>джмен</w:t>
      </w:r>
      <w:r>
        <w:rPr>
          <w:rFonts w:ascii="Times New Roman" w:hAnsi="Times New Roman"/>
          <w:color w:val="000000"/>
          <w:sz w:val="28"/>
          <w:szCs w:val="28"/>
          <w:lang w:val="uk-UA"/>
        </w:rPr>
        <w:t>ту Гаррінгтон Емерсон, американ</w:t>
      </w:r>
      <w:r w:rsidRPr="00A82F00">
        <w:rPr>
          <w:rFonts w:ascii="Times New Roman" w:hAnsi="Times New Roman"/>
          <w:color w:val="000000"/>
          <w:sz w:val="28"/>
          <w:szCs w:val="28"/>
          <w:lang w:val="uk-UA"/>
        </w:rPr>
        <w:t>с</w:t>
      </w:r>
      <w:r>
        <w:rPr>
          <w:rFonts w:ascii="Times New Roman" w:hAnsi="Times New Roman"/>
          <w:color w:val="000000"/>
          <w:sz w:val="28"/>
          <w:szCs w:val="28"/>
          <w:lang w:val="uk-UA"/>
        </w:rPr>
        <w:t>ький вчений і урядовець Лютер Г</w:t>
      </w:r>
      <w:r w:rsidRPr="00066A75">
        <w:rPr>
          <w:rFonts w:ascii="Times New Roman" w:eastAsia="Times New Roman" w:hAnsi="Times New Roman"/>
          <w:iCs/>
          <w:color w:val="000000"/>
          <w:sz w:val="28"/>
          <w:szCs w:val="28"/>
          <w:lang w:val="uk-UA" w:eastAsia="ru-RU"/>
        </w:rPr>
        <w:t>’</w:t>
      </w:r>
      <w:r w:rsidRPr="00A82F00">
        <w:rPr>
          <w:rFonts w:ascii="Times New Roman" w:hAnsi="Times New Roman"/>
          <w:color w:val="000000"/>
          <w:sz w:val="28"/>
          <w:szCs w:val="28"/>
          <w:lang w:val="uk-UA"/>
        </w:rPr>
        <w:t xml:space="preserve">юлік, німецький соціолог і економіст Макс Вебер та ін. запропонували </w:t>
      </w:r>
      <w:r w:rsidRPr="00066A75">
        <w:rPr>
          <w:rFonts w:ascii="Times New Roman" w:hAnsi="Times New Roman"/>
          <w:i/>
          <w:iCs/>
          <w:color w:val="000000"/>
          <w:sz w:val="28"/>
          <w:szCs w:val="28"/>
          <w:lang w:val="uk-UA"/>
        </w:rPr>
        <w:t>концепцію управління персоналом</w:t>
      </w:r>
      <w:r w:rsidRPr="005E6031">
        <w:rPr>
          <w:rFonts w:ascii="Times New Roman" w:hAnsi="Times New Roman"/>
          <w:iCs/>
          <w:color w:val="000000"/>
          <w:sz w:val="28"/>
          <w:szCs w:val="28"/>
          <w:lang w:val="uk-UA"/>
        </w:rPr>
        <w:t xml:space="preserve"> (</w:t>
      </w:r>
      <w:r w:rsidRPr="005E6031">
        <w:rPr>
          <w:rFonts w:ascii="Times New Roman" w:hAnsi="Times New Roman"/>
          <w:iCs/>
          <w:color w:val="000000"/>
          <w:sz w:val="28"/>
          <w:szCs w:val="28"/>
        </w:rPr>
        <w:t>personel</w:t>
      </w:r>
      <w:r w:rsidRPr="005E6031">
        <w:rPr>
          <w:rFonts w:ascii="Times New Roman" w:hAnsi="Times New Roman"/>
          <w:iCs/>
          <w:color w:val="000000"/>
          <w:sz w:val="28"/>
          <w:szCs w:val="28"/>
          <w:lang w:val="uk-UA"/>
        </w:rPr>
        <w:t xml:space="preserve"> </w:t>
      </w:r>
      <w:r w:rsidRPr="005E6031">
        <w:rPr>
          <w:rFonts w:ascii="Times New Roman" w:hAnsi="Times New Roman"/>
          <w:iCs/>
          <w:color w:val="000000"/>
          <w:sz w:val="28"/>
          <w:szCs w:val="28"/>
        </w:rPr>
        <w:t>management</w:t>
      </w:r>
      <w:r w:rsidRPr="005E6031">
        <w:rPr>
          <w:rFonts w:ascii="Times New Roman" w:hAnsi="Times New Roman"/>
          <w:iCs/>
          <w:color w:val="000000"/>
          <w:sz w:val="28"/>
          <w:szCs w:val="28"/>
          <w:lang w:val="uk-UA"/>
        </w:rPr>
        <w:t>).</w:t>
      </w:r>
      <w:r w:rsidRPr="00A82F00">
        <w:rPr>
          <w:rFonts w:ascii="Times New Roman" w:hAnsi="Times New Roman"/>
          <w:i/>
          <w:iCs/>
          <w:color w:val="000000"/>
          <w:sz w:val="28"/>
          <w:szCs w:val="28"/>
          <w:lang w:val="uk-UA"/>
        </w:rPr>
        <w:t xml:space="preserve"> </w:t>
      </w:r>
      <w:r w:rsidRPr="00A82F00">
        <w:rPr>
          <w:rFonts w:ascii="Times New Roman" w:hAnsi="Times New Roman"/>
          <w:color w:val="000000"/>
          <w:sz w:val="28"/>
          <w:szCs w:val="28"/>
          <w:lang w:val="uk-UA"/>
        </w:rPr>
        <w:t xml:space="preserve">Вони розглядали людину </w:t>
      </w:r>
      <w:r>
        <w:rPr>
          <w:rFonts w:ascii="Times New Roman" w:hAnsi="Times New Roman"/>
          <w:color w:val="000000"/>
          <w:sz w:val="28"/>
          <w:szCs w:val="28"/>
          <w:lang w:val="uk-UA"/>
        </w:rPr>
        <w:t xml:space="preserve">крізь </w:t>
      </w:r>
      <w:r w:rsidRPr="00A82F00">
        <w:rPr>
          <w:rFonts w:ascii="Times New Roman" w:hAnsi="Times New Roman"/>
          <w:color w:val="000000"/>
          <w:sz w:val="28"/>
          <w:szCs w:val="28"/>
          <w:lang w:val="uk-UA"/>
        </w:rPr>
        <w:t>призму посади, а стрижнем управління вважали адмі</w:t>
      </w:r>
      <w:r w:rsidRPr="00A82F00">
        <w:rPr>
          <w:rFonts w:ascii="Times New Roman" w:hAnsi="Times New Roman"/>
          <w:color w:val="000000"/>
          <w:sz w:val="28"/>
          <w:szCs w:val="28"/>
          <w:lang w:val="uk-UA"/>
        </w:rPr>
        <w:softHyphen/>
        <w:t xml:space="preserve">ністративний механізм </w:t>
      </w:r>
      <w:r>
        <w:rPr>
          <w:rFonts w:ascii="Times New Roman" w:hAnsi="Times New Roman"/>
          <w:color w:val="000000"/>
          <w:sz w:val="28"/>
          <w:szCs w:val="28"/>
          <w:lang w:val="uk-UA"/>
        </w:rPr>
        <w:t>-</w:t>
      </w:r>
      <w:r w:rsidRPr="00A82F00">
        <w:rPr>
          <w:rFonts w:ascii="Times New Roman" w:hAnsi="Times New Roman"/>
          <w:color w:val="000000"/>
          <w:sz w:val="28"/>
          <w:szCs w:val="28"/>
          <w:lang w:val="uk-UA"/>
        </w:rPr>
        <w:t xml:space="preserve"> принципи, методи, функції, по</w:t>
      </w:r>
      <w:r w:rsidRPr="00A82F00">
        <w:rPr>
          <w:rFonts w:ascii="Times New Roman" w:hAnsi="Times New Roman"/>
          <w:color w:val="000000"/>
          <w:sz w:val="28"/>
          <w:szCs w:val="28"/>
          <w:lang w:val="uk-UA"/>
        </w:rPr>
        <w:softHyphen/>
        <w:t>вноваження, відповідальність. На їх погляд, раціонально визначивши основні функції бізнесу (фінанси, вироб</w:t>
      </w:r>
      <w:r w:rsidRPr="00A82F00">
        <w:rPr>
          <w:rFonts w:ascii="Times New Roman" w:hAnsi="Times New Roman"/>
          <w:color w:val="000000"/>
          <w:sz w:val="28"/>
          <w:szCs w:val="28"/>
          <w:lang w:val="uk-UA"/>
        </w:rPr>
        <w:softHyphen/>
        <w:t>ництво й маркетинг), можна обрати найоптимальніший спосіб поділу організації на підрозділи або робочі групи</w:t>
      </w:r>
      <w:r w:rsidR="00683BCD">
        <w:rPr>
          <w:rFonts w:ascii="Times New Roman" w:hAnsi="Times New Roman"/>
          <w:color w:val="000000"/>
          <w:sz w:val="28"/>
          <w:szCs w:val="28"/>
          <w:lang w:val="uk-UA"/>
        </w:rPr>
        <w:t xml:space="preserve"> [3</w:t>
      </w:r>
      <w:r w:rsidRPr="008336F4">
        <w:rPr>
          <w:rFonts w:ascii="Times New Roman" w:hAnsi="Times New Roman"/>
          <w:color w:val="000000"/>
          <w:sz w:val="28"/>
          <w:szCs w:val="28"/>
          <w:lang w:val="uk-UA"/>
        </w:rPr>
        <w:t xml:space="preserve">; </w:t>
      </w:r>
      <w:r>
        <w:rPr>
          <w:rFonts w:ascii="Times New Roman" w:hAnsi="Times New Roman"/>
          <w:color w:val="000000"/>
          <w:sz w:val="28"/>
          <w:szCs w:val="28"/>
        </w:rPr>
        <w:t>c</w:t>
      </w:r>
      <w:r w:rsidRPr="008336F4">
        <w:rPr>
          <w:rFonts w:ascii="Times New Roman" w:hAnsi="Times New Roman"/>
          <w:color w:val="000000"/>
          <w:sz w:val="28"/>
          <w:szCs w:val="28"/>
          <w:lang w:val="uk-UA"/>
        </w:rPr>
        <w:t>. 44]</w:t>
      </w:r>
      <w:r w:rsidRPr="00A82F00">
        <w:rPr>
          <w:rFonts w:ascii="Times New Roman" w:hAnsi="Times New Roman"/>
          <w:color w:val="000000"/>
          <w:sz w:val="28"/>
          <w:szCs w:val="28"/>
          <w:lang w:val="uk-UA"/>
        </w:rPr>
        <w:t>.</w:t>
      </w:r>
    </w:p>
    <w:p w:rsidR="00DE4E3A" w:rsidRDefault="00DE4E3A" w:rsidP="00A93B1B">
      <w:pPr>
        <w:shd w:val="clear" w:color="auto" w:fill="FFFFFF"/>
        <w:spacing w:line="360" w:lineRule="auto"/>
        <w:ind w:firstLine="709"/>
        <w:rPr>
          <w:rFonts w:ascii="Times New Roman" w:hAnsi="Times New Roman"/>
          <w:color w:val="000000"/>
          <w:sz w:val="28"/>
          <w:szCs w:val="28"/>
          <w:lang w:val="uk-UA"/>
        </w:rPr>
      </w:pPr>
      <w:r w:rsidRPr="00A82F00">
        <w:rPr>
          <w:rFonts w:ascii="Times New Roman" w:hAnsi="Times New Roman"/>
          <w:color w:val="000000"/>
          <w:sz w:val="28"/>
          <w:szCs w:val="28"/>
          <w:lang w:val="uk-UA"/>
        </w:rPr>
        <w:t>За переконаннями прихильників даної школи, яку на</w:t>
      </w:r>
      <w:r w:rsidRPr="00A82F00">
        <w:rPr>
          <w:rFonts w:ascii="Times New Roman" w:hAnsi="Times New Roman"/>
          <w:color w:val="000000"/>
          <w:sz w:val="28"/>
          <w:szCs w:val="28"/>
          <w:lang w:val="uk-UA"/>
        </w:rPr>
        <w:softHyphen/>
        <w:t>зивають ще адміністративною, для забезпечення нормаль</w:t>
      </w:r>
      <w:r w:rsidRPr="00A82F00">
        <w:rPr>
          <w:rFonts w:ascii="Times New Roman" w:hAnsi="Times New Roman"/>
          <w:color w:val="000000"/>
          <w:sz w:val="28"/>
          <w:szCs w:val="28"/>
          <w:lang w:val="uk-UA"/>
        </w:rPr>
        <w:softHyphen/>
        <w:t>ної діяльності організації слід чітко регламентувати міжособистісні й міжгрупові відносини і відносини між рівня</w:t>
      </w:r>
      <w:r w:rsidRPr="00A82F00">
        <w:rPr>
          <w:rFonts w:ascii="Times New Roman" w:hAnsi="Times New Roman"/>
          <w:color w:val="000000"/>
          <w:sz w:val="28"/>
          <w:szCs w:val="28"/>
          <w:lang w:val="uk-UA"/>
        </w:rPr>
        <w:softHyphen/>
        <w:t>ми відповідальності. Основною функцією керівника підприємства А. Файоль вважав адміністративну, оскіль</w:t>
      </w:r>
      <w:r w:rsidRPr="00A82F00">
        <w:rPr>
          <w:rFonts w:ascii="Times New Roman" w:hAnsi="Times New Roman"/>
          <w:color w:val="000000"/>
          <w:sz w:val="28"/>
          <w:szCs w:val="28"/>
          <w:lang w:val="uk-UA"/>
        </w:rPr>
        <w:softHyphen/>
        <w:t xml:space="preserve">ки «керувати </w:t>
      </w:r>
      <w:r>
        <w:rPr>
          <w:rFonts w:ascii="Times New Roman" w:hAnsi="Times New Roman"/>
          <w:color w:val="000000"/>
          <w:sz w:val="28"/>
          <w:szCs w:val="28"/>
          <w:lang w:val="uk-UA"/>
        </w:rPr>
        <w:t>-</w:t>
      </w:r>
      <w:r w:rsidRPr="00A82F00">
        <w:rPr>
          <w:rFonts w:ascii="Times New Roman" w:hAnsi="Times New Roman"/>
          <w:color w:val="000000"/>
          <w:sz w:val="28"/>
          <w:szCs w:val="28"/>
          <w:lang w:val="uk-UA"/>
        </w:rPr>
        <w:t xml:space="preserve"> означає п</w:t>
      </w:r>
      <w:r>
        <w:rPr>
          <w:rFonts w:ascii="Times New Roman" w:hAnsi="Times New Roman"/>
          <w:color w:val="000000"/>
          <w:sz w:val="28"/>
          <w:szCs w:val="28"/>
          <w:lang w:val="uk-UA"/>
        </w:rPr>
        <w:t>ередбачати, організовувати, роз</w:t>
      </w:r>
      <w:r w:rsidRPr="00A82F00">
        <w:rPr>
          <w:rFonts w:ascii="Times New Roman" w:hAnsi="Times New Roman"/>
          <w:color w:val="000000"/>
          <w:sz w:val="28"/>
          <w:szCs w:val="28"/>
          <w:lang w:val="uk-UA"/>
        </w:rPr>
        <w:t>поряджатися, координувати і контролювати». Функції управління персоналом він не виокремлював, проте фак</w:t>
      </w:r>
      <w:r w:rsidRPr="00A82F00">
        <w:rPr>
          <w:rFonts w:ascii="Times New Roman" w:hAnsi="Times New Roman"/>
          <w:color w:val="000000"/>
          <w:sz w:val="28"/>
          <w:szCs w:val="28"/>
          <w:lang w:val="uk-UA"/>
        </w:rPr>
        <w:softHyphen/>
        <w:t>тично впритул наблизився до цієї ідеї, сформулювавши 14 принципів управління, які за своїм змістом і є принци</w:t>
      </w:r>
      <w:r w:rsidRPr="00A82F00">
        <w:rPr>
          <w:rFonts w:ascii="Times New Roman" w:hAnsi="Times New Roman"/>
          <w:color w:val="000000"/>
          <w:sz w:val="28"/>
          <w:szCs w:val="28"/>
          <w:lang w:val="uk-UA"/>
        </w:rPr>
        <w:softHyphen/>
        <w:t>пами управління персоналом</w:t>
      </w:r>
      <w:r>
        <w:rPr>
          <w:rFonts w:ascii="Times New Roman" w:hAnsi="Times New Roman"/>
          <w:color w:val="000000"/>
          <w:sz w:val="28"/>
          <w:szCs w:val="28"/>
          <w:lang w:val="uk-UA"/>
        </w:rPr>
        <w:t>.</w:t>
      </w:r>
    </w:p>
    <w:p w:rsidR="00DE4E3A" w:rsidRPr="00A82F00" w:rsidRDefault="00DE4E3A" w:rsidP="00A93B1B">
      <w:pPr>
        <w:shd w:val="clear" w:color="auto" w:fill="FFFFFF"/>
        <w:spacing w:line="360" w:lineRule="auto"/>
        <w:ind w:firstLine="709"/>
        <w:rPr>
          <w:rFonts w:ascii="Times New Roman" w:hAnsi="Times New Roman"/>
          <w:sz w:val="28"/>
          <w:szCs w:val="28"/>
          <w:lang w:val="uk-UA"/>
        </w:rPr>
      </w:pPr>
      <w:r>
        <w:rPr>
          <w:rFonts w:ascii="Times New Roman" w:hAnsi="Times New Roman"/>
          <w:color w:val="000000"/>
          <w:sz w:val="28"/>
          <w:szCs w:val="28"/>
          <w:lang w:val="uk-UA"/>
        </w:rPr>
        <w:t>У 3</w:t>
      </w:r>
      <w:r w:rsidRPr="00A82F00">
        <w:rPr>
          <w:rFonts w:ascii="Times New Roman" w:hAnsi="Times New Roman"/>
          <w:color w:val="000000"/>
          <w:sz w:val="28"/>
          <w:szCs w:val="28"/>
          <w:lang w:val="uk-UA"/>
        </w:rPr>
        <w:t>0</w:t>
      </w:r>
      <w:r>
        <w:rPr>
          <w:rFonts w:ascii="Times New Roman" w:hAnsi="Times New Roman"/>
          <w:color w:val="000000"/>
          <w:sz w:val="28"/>
          <w:szCs w:val="28"/>
          <w:lang w:val="uk-UA"/>
        </w:rPr>
        <w:t>-</w:t>
      </w:r>
      <w:r w:rsidRPr="00A82F00">
        <w:rPr>
          <w:rFonts w:ascii="Times New Roman" w:hAnsi="Times New Roman"/>
          <w:color w:val="000000"/>
          <w:sz w:val="28"/>
          <w:szCs w:val="28"/>
          <w:lang w:val="uk-UA"/>
        </w:rPr>
        <w:t xml:space="preserve">50-ті роки </w:t>
      </w:r>
      <w:r w:rsidRPr="00A82F00">
        <w:rPr>
          <w:rFonts w:ascii="Times New Roman" w:hAnsi="Times New Roman"/>
          <w:color w:val="000000"/>
          <w:sz w:val="28"/>
          <w:szCs w:val="28"/>
        </w:rPr>
        <w:t>XX</w:t>
      </w:r>
      <w:r w:rsidRPr="00A82F00">
        <w:rPr>
          <w:rFonts w:ascii="Times New Roman" w:hAnsi="Times New Roman"/>
          <w:color w:val="000000"/>
          <w:sz w:val="28"/>
          <w:szCs w:val="28"/>
          <w:lang w:val="uk-UA"/>
        </w:rPr>
        <w:t xml:space="preserve"> ст. набула поширення </w:t>
      </w:r>
      <w:r w:rsidRPr="00066A75">
        <w:rPr>
          <w:rFonts w:ascii="Times New Roman" w:hAnsi="Times New Roman"/>
          <w:i/>
          <w:iCs/>
          <w:color w:val="000000"/>
          <w:sz w:val="28"/>
          <w:szCs w:val="28"/>
          <w:lang w:val="uk-UA"/>
        </w:rPr>
        <w:t>концепція школи людських відносин</w:t>
      </w:r>
      <w:r w:rsidRPr="006207BB">
        <w:rPr>
          <w:rFonts w:ascii="Times New Roman" w:hAnsi="Times New Roman"/>
          <w:iCs/>
          <w:color w:val="000000"/>
          <w:sz w:val="28"/>
          <w:szCs w:val="28"/>
          <w:lang w:val="uk-UA"/>
        </w:rPr>
        <w:t>,</w:t>
      </w:r>
      <w:r w:rsidRPr="00A82F00">
        <w:rPr>
          <w:rFonts w:ascii="Times New Roman" w:hAnsi="Times New Roman"/>
          <w:i/>
          <w:iCs/>
          <w:color w:val="000000"/>
          <w:sz w:val="28"/>
          <w:szCs w:val="28"/>
          <w:lang w:val="uk-UA"/>
        </w:rPr>
        <w:t xml:space="preserve"> </w:t>
      </w:r>
      <w:r w:rsidRPr="00A82F00">
        <w:rPr>
          <w:rFonts w:ascii="Times New Roman" w:hAnsi="Times New Roman"/>
          <w:color w:val="000000"/>
          <w:sz w:val="28"/>
          <w:szCs w:val="28"/>
          <w:lang w:val="uk-UA"/>
        </w:rPr>
        <w:t>яку репрезентували амери</w:t>
      </w:r>
      <w:r w:rsidRPr="00A82F00">
        <w:rPr>
          <w:rFonts w:ascii="Times New Roman" w:hAnsi="Times New Roman"/>
          <w:color w:val="000000"/>
          <w:sz w:val="28"/>
          <w:szCs w:val="28"/>
          <w:lang w:val="uk-UA"/>
        </w:rPr>
        <w:softHyphen/>
        <w:t xml:space="preserve">канський психолог Мері-Паркер Фолетт, </w:t>
      </w:r>
      <w:r w:rsidRPr="00A82F00">
        <w:rPr>
          <w:rFonts w:ascii="Times New Roman" w:hAnsi="Times New Roman"/>
          <w:color w:val="000000"/>
          <w:sz w:val="28"/>
          <w:szCs w:val="28"/>
          <w:lang w:val="uk-UA"/>
        </w:rPr>
        <w:lastRenderedPageBreak/>
        <w:t>американський соціолог і психолог Елтон Мейо і німецький психолог Гуго Мюнстерберг</w:t>
      </w:r>
      <w:r w:rsidRPr="00A82F00">
        <w:rPr>
          <w:rFonts w:ascii="Times New Roman" w:hAnsi="Times New Roman"/>
          <w:bCs/>
          <w:color w:val="000000"/>
          <w:sz w:val="28"/>
          <w:szCs w:val="28"/>
          <w:lang w:val="uk-UA"/>
        </w:rPr>
        <w:t>.</w:t>
      </w:r>
      <w:r w:rsidRPr="00A82F00">
        <w:rPr>
          <w:rFonts w:ascii="Times New Roman" w:hAnsi="Times New Roman"/>
          <w:b/>
          <w:bCs/>
          <w:color w:val="000000"/>
          <w:sz w:val="28"/>
          <w:szCs w:val="28"/>
          <w:lang w:val="uk-UA"/>
        </w:rPr>
        <w:t xml:space="preserve"> </w:t>
      </w:r>
      <w:r w:rsidRPr="00A82F00">
        <w:rPr>
          <w:rFonts w:ascii="Times New Roman" w:hAnsi="Times New Roman"/>
          <w:color w:val="000000"/>
          <w:sz w:val="28"/>
          <w:szCs w:val="28"/>
          <w:lang w:val="uk-UA"/>
        </w:rPr>
        <w:t>Їх висновки і рекомендації стосувалися прийомів управління людськими відносинами шляхом ефектив</w:t>
      </w:r>
      <w:r w:rsidRPr="00A82F00">
        <w:rPr>
          <w:rFonts w:ascii="Times New Roman" w:hAnsi="Times New Roman"/>
          <w:color w:val="000000"/>
          <w:sz w:val="28"/>
          <w:szCs w:val="28"/>
          <w:lang w:val="uk-UA"/>
        </w:rPr>
        <w:softHyphen/>
        <w:t>них дій безпосередніх керівників, консультацій із працівниками і надання їм широких можливостей для спілкування у процесі праці</w:t>
      </w:r>
      <w:r w:rsidR="00683BCD">
        <w:rPr>
          <w:rFonts w:ascii="Times New Roman" w:hAnsi="Times New Roman"/>
          <w:color w:val="000000"/>
          <w:sz w:val="28"/>
          <w:szCs w:val="28"/>
          <w:lang w:val="uk-UA"/>
        </w:rPr>
        <w:t xml:space="preserve"> [6</w:t>
      </w:r>
      <w:r w:rsidRPr="008336F4">
        <w:rPr>
          <w:rFonts w:ascii="Times New Roman" w:hAnsi="Times New Roman"/>
          <w:color w:val="000000"/>
          <w:sz w:val="28"/>
          <w:szCs w:val="28"/>
          <w:lang w:val="uk-UA"/>
        </w:rPr>
        <w:t xml:space="preserve">; </w:t>
      </w:r>
      <w:r>
        <w:rPr>
          <w:rFonts w:ascii="Times New Roman" w:hAnsi="Times New Roman"/>
          <w:color w:val="000000"/>
          <w:sz w:val="28"/>
          <w:szCs w:val="28"/>
        </w:rPr>
        <w:t>c</w:t>
      </w:r>
      <w:r w:rsidRPr="008336F4">
        <w:rPr>
          <w:rFonts w:ascii="Times New Roman" w:hAnsi="Times New Roman"/>
          <w:color w:val="000000"/>
          <w:sz w:val="28"/>
          <w:szCs w:val="28"/>
          <w:lang w:val="uk-UA"/>
        </w:rPr>
        <w:t>. 24]</w:t>
      </w:r>
      <w:r w:rsidRPr="00A82F00">
        <w:rPr>
          <w:rFonts w:ascii="Times New Roman" w:hAnsi="Times New Roman"/>
          <w:color w:val="000000"/>
          <w:sz w:val="28"/>
          <w:szCs w:val="28"/>
          <w:lang w:val="uk-UA"/>
        </w:rPr>
        <w:t>.</w:t>
      </w:r>
    </w:p>
    <w:p w:rsidR="00DE4E3A" w:rsidRPr="00A82F00" w:rsidRDefault="00DE4E3A" w:rsidP="00A93B1B">
      <w:pPr>
        <w:shd w:val="clear" w:color="auto" w:fill="FFFFFF"/>
        <w:spacing w:line="360" w:lineRule="auto"/>
        <w:ind w:firstLine="709"/>
        <w:rPr>
          <w:rFonts w:ascii="Times New Roman" w:hAnsi="Times New Roman"/>
          <w:color w:val="000000"/>
          <w:sz w:val="28"/>
          <w:szCs w:val="28"/>
          <w:lang w:val="uk-UA"/>
        </w:rPr>
      </w:pPr>
      <w:r w:rsidRPr="00A82F00">
        <w:rPr>
          <w:rFonts w:ascii="Times New Roman" w:hAnsi="Times New Roman"/>
          <w:color w:val="000000"/>
          <w:sz w:val="28"/>
          <w:szCs w:val="28"/>
          <w:lang w:val="uk-UA"/>
        </w:rPr>
        <w:t xml:space="preserve">Цей напрям заперечував погляд на людину як на </w:t>
      </w:r>
      <w:r>
        <w:rPr>
          <w:rFonts w:ascii="Times New Roman" w:hAnsi="Times New Roman"/>
          <w:color w:val="000000"/>
          <w:sz w:val="28"/>
          <w:szCs w:val="28"/>
          <w:lang w:val="uk-UA"/>
        </w:rPr>
        <w:t>«</w:t>
      </w:r>
      <w:r w:rsidRPr="00A82F00">
        <w:rPr>
          <w:rFonts w:ascii="Times New Roman" w:hAnsi="Times New Roman"/>
          <w:color w:val="000000"/>
          <w:sz w:val="28"/>
          <w:szCs w:val="28"/>
          <w:lang w:val="uk-UA"/>
        </w:rPr>
        <w:t>людину економічну</w:t>
      </w:r>
      <w:r>
        <w:rPr>
          <w:rFonts w:ascii="Times New Roman" w:hAnsi="Times New Roman"/>
          <w:color w:val="000000"/>
          <w:sz w:val="28"/>
          <w:szCs w:val="28"/>
          <w:lang w:val="uk-UA"/>
        </w:rPr>
        <w:t>»</w:t>
      </w:r>
      <w:r w:rsidRPr="007A4B29">
        <w:rPr>
          <w:rFonts w:ascii="Times New Roman" w:hAnsi="Times New Roman"/>
          <w:color w:val="000000"/>
          <w:sz w:val="28"/>
          <w:szCs w:val="28"/>
          <w:lang w:val="ru-RU"/>
        </w:rPr>
        <w:t xml:space="preserve"> </w:t>
      </w:r>
      <w:r w:rsidRPr="00A82F00">
        <w:rPr>
          <w:rFonts w:ascii="Times New Roman" w:hAnsi="Times New Roman"/>
          <w:color w:val="000000"/>
          <w:sz w:val="28"/>
          <w:szCs w:val="28"/>
          <w:lang w:val="uk-UA"/>
        </w:rPr>
        <w:t>(</w:t>
      </w:r>
      <w:r w:rsidRPr="00A82F00">
        <w:rPr>
          <w:rFonts w:ascii="Times New Roman" w:hAnsi="Times New Roman"/>
          <w:color w:val="000000"/>
          <w:sz w:val="28"/>
          <w:szCs w:val="28"/>
        </w:rPr>
        <w:t>homo</w:t>
      </w:r>
      <w:r w:rsidRPr="007A4B29">
        <w:rPr>
          <w:rFonts w:ascii="Times New Roman" w:hAnsi="Times New Roman"/>
          <w:color w:val="000000"/>
          <w:sz w:val="28"/>
          <w:szCs w:val="28"/>
          <w:lang w:val="ru-RU"/>
        </w:rPr>
        <w:t xml:space="preserve"> </w:t>
      </w:r>
      <w:r w:rsidRPr="00A82F00">
        <w:rPr>
          <w:rFonts w:ascii="Times New Roman" w:hAnsi="Times New Roman"/>
          <w:color w:val="000000"/>
          <w:sz w:val="28"/>
          <w:szCs w:val="28"/>
        </w:rPr>
        <w:t>economics</w:t>
      </w:r>
      <w:r w:rsidRPr="00A82F00">
        <w:rPr>
          <w:rFonts w:ascii="Times New Roman" w:hAnsi="Times New Roman"/>
          <w:color w:val="000000"/>
          <w:sz w:val="28"/>
          <w:szCs w:val="28"/>
          <w:lang w:val="uk-UA"/>
        </w:rPr>
        <w:t>), який пронизував по</w:t>
      </w:r>
      <w:r w:rsidRPr="00A82F00">
        <w:rPr>
          <w:rFonts w:ascii="Times New Roman" w:hAnsi="Times New Roman"/>
          <w:color w:val="000000"/>
          <w:sz w:val="28"/>
          <w:szCs w:val="28"/>
          <w:lang w:val="uk-UA"/>
        </w:rPr>
        <w:softHyphen/>
        <w:t>передні концепції. Він передбачав значно тонший і склад</w:t>
      </w:r>
      <w:r w:rsidRPr="00A82F00">
        <w:rPr>
          <w:rFonts w:ascii="Times New Roman" w:hAnsi="Times New Roman"/>
          <w:color w:val="000000"/>
          <w:sz w:val="28"/>
          <w:szCs w:val="28"/>
          <w:lang w:val="uk-UA"/>
        </w:rPr>
        <w:softHyphen/>
        <w:t>ніший аналіз мотивування поведінки людини</w:t>
      </w:r>
      <w:r>
        <w:rPr>
          <w:rFonts w:ascii="Times New Roman" w:hAnsi="Times New Roman"/>
          <w:color w:val="000000"/>
          <w:sz w:val="28"/>
          <w:szCs w:val="28"/>
          <w:lang w:val="uk-UA"/>
        </w:rPr>
        <w:t>.</w:t>
      </w:r>
    </w:p>
    <w:p w:rsidR="00DE4E3A" w:rsidRPr="00A82F00" w:rsidRDefault="00DE4E3A" w:rsidP="00A93B1B">
      <w:pPr>
        <w:shd w:val="clear" w:color="auto" w:fill="FFFFFF"/>
        <w:spacing w:line="360" w:lineRule="auto"/>
        <w:ind w:firstLine="709"/>
        <w:rPr>
          <w:rFonts w:ascii="Times New Roman" w:hAnsi="Times New Roman"/>
          <w:sz w:val="28"/>
          <w:szCs w:val="28"/>
          <w:lang w:val="uk-UA"/>
        </w:rPr>
      </w:pPr>
      <w:r w:rsidRPr="00A82F00">
        <w:rPr>
          <w:rFonts w:ascii="Times New Roman" w:hAnsi="Times New Roman"/>
          <w:color w:val="000000"/>
          <w:sz w:val="28"/>
          <w:szCs w:val="28"/>
          <w:lang w:val="uk-UA"/>
        </w:rPr>
        <w:t xml:space="preserve">Усі </w:t>
      </w:r>
      <w:r>
        <w:rPr>
          <w:rFonts w:ascii="Times New Roman" w:hAnsi="Times New Roman"/>
          <w:color w:val="000000"/>
          <w:sz w:val="28"/>
          <w:szCs w:val="28"/>
          <w:lang w:val="uk-UA"/>
        </w:rPr>
        <w:t xml:space="preserve">розглянуті </w:t>
      </w:r>
      <w:r w:rsidRPr="00A82F00">
        <w:rPr>
          <w:rFonts w:ascii="Times New Roman" w:hAnsi="Times New Roman"/>
          <w:color w:val="000000"/>
          <w:sz w:val="28"/>
          <w:szCs w:val="28"/>
          <w:lang w:val="uk-UA"/>
        </w:rPr>
        <w:t xml:space="preserve">наукові напрацювання стали основою </w:t>
      </w:r>
      <w:r w:rsidRPr="00CB3C4B">
        <w:rPr>
          <w:rFonts w:ascii="Times New Roman" w:hAnsi="Times New Roman"/>
          <w:i/>
          <w:color w:val="000000"/>
          <w:sz w:val="28"/>
          <w:szCs w:val="28"/>
          <w:lang w:val="uk-UA"/>
        </w:rPr>
        <w:t>теорій людських ресурсів і теорій людського капіталу</w:t>
      </w:r>
      <w:r>
        <w:rPr>
          <w:rFonts w:ascii="Times New Roman" w:hAnsi="Times New Roman"/>
          <w:color w:val="000000"/>
          <w:sz w:val="28"/>
          <w:szCs w:val="28"/>
          <w:lang w:val="uk-UA"/>
        </w:rPr>
        <w:t>. Тож наслідковим етапом в науковому становленні «управління персоналом» як об’єкту вивчення у</w:t>
      </w:r>
      <w:r w:rsidRPr="00A82F00">
        <w:rPr>
          <w:rFonts w:ascii="Times New Roman" w:hAnsi="Times New Roman"/>
          <w:color w:val="000000"/>
          <w:sz w:val="28"/>
          <w:szCs w:val="28"/>
          <w:lang w:val="uk-UA"/>
        </w:rPr>
        <w:t xml:space="preserve"> 30-ті роки </w:t>
      </w:r>
      <w:r w:rsidRPr="00A82F00">
        <w:rPr>
          <w:rFonts w:ascii="Times New Roman" w:hAnsi="Times New Roman"/>
          <w:color w:val="000000"/>
          <w:sz w:val="28"/>
          <w:szCs w:val="28"/>
        </w:rPr>
        <w:t>XX</w:t>
      </w:r>
      <w:r w:rsidRPr="00290C63">
        <w:rPr>
          <w:rFonts w:ascii="Times New Roman" w:hAnsi="Times New Roman"/>
          <w:color w:val="000000"/>
          <w:sz w:val="28"/>
          <w:szCs w:val="28"/>
          <w:lang w:val="uk-UA"/>
        </w:rPr>
        <w:t xml:space="preserve"> </w:t>
      </w:r>
      <w:r w:rsidRPr="00A82F00">
        <w:rPr>
          <w:rFonts w:ascii="Times New Roman" w:hAnsi="Times New Roman"/>
          <w:color w:val="000000"/>
          <w:sz w:val="28"/>
          <w:szCs w:val="28"/>
          <w:lang w:val="uk-UA"/>
        </w:rPr>
        <w:t xml:space="preserve">ст. </w:t>
      </w:r>
      <w:r>
        <w:rPr>
          <w:rFonts w:ascii="Times New Roman" w:hAnsi="Times New Roman"/>
          <w:color w:val="000000"/>
          <w:sz w:val="28"/>
          <w:szCs w:val="28"/>
          <w:lang w:val="uk-UA"/>
        </w:rPr>
        <w:t xml:space="preserve">було формування бачень </w:t>
      </w:r>
      <w:r w:rsidRPr="00A82F00">
        <w:rPr>
          <w:rFonts w:ascii="Times New Roman" w:hAnsi="Times New Roman"/>
          <w:color w:val="000000"/>
          <w:sz w:val="28"/>
          <w:szCs w:val="28"/>
          <w:lang w:val="uk-UA"/>
        </w:rPr>
        <w:t>дослід</w:t>
      </w:r>
      <w:r w:rsidRPr="00A82F00">
        <w:rPr>
          <w:rFonts w:ascii="Times New Roman" w:hAnsi="Times New Roman"/>
          <w:color w:val="000000"/>
          <w:sz w:val="28"/>
          <w:szCs w:val="28"/>
          <w:lang w:val="uk-UA"/>
        </w:rPr>
        <w:softHyphen/>
        <w:t>ник</w:t>
      </w:r>
      <w:r>
        <w:rPr>
          <w:rFonts w:ascii="Times New Roman" w:hAnsi="Times New Roman"/>
          <w:color w:val="000000"/>
          <w:sz w:val="28"/>
          <w:szCs w:val="28"/>
          <w:lang w:val="uk-UA"/>
        </w:rPr>
        <w:t>ів того</w:t>
      </w:r>
      <w:r w:rsidRPr="00A82F00">
        <w:rPr>
          <w:rFonts w:ascii="Times New Roman" w:hAnsi="Times New Roman"/>
          <w:color w:val="000000"/>
          <w:sz w:val="28"/>
          <w:szCs w:val="28"/>
          <w:lang w:val="uk-UA"/>
        </w:rPr>
        <w:t>, що поряд із фізіологічними (первинними) потребами кожна людина має також вто</w:t>
      </w:r>
      <w:r w:rsidRPr="00A82F00">
        <w:rPr>
          <w:rFonts w:ascii="Times New Roman" w:hAnsi="Times New Roman"/>
          <w:color w:val="000000"/>
          <w:sz w:val="28"/>
          <w:szCs w:val="28"/>
          <w:lang w:val="uk-UA"/>
        </w:rPr>
        <w:softHyphen/>
        <w:t>ринні (соціальні) потреби, а також потреби в самореалі</w:t>
      </w:r>
      <w:r w:rsidRPr="00A82F00">
        <w:rPr>
          <w:rFonts w:ascii="Times New Roman" w:hAnsi="Times New Roman"/>
          <w:color w:val="000000"/>
          <w:sz w:val="28"/>
          <w:szCs w:val="28"/>
          <w:lang w:val="uk-UA"/>
        </w:rPr>
        <w:softHyphen/>
        <w:t>зації. Ефекти</w:t>
      </w:r>
      <w:r>
        <w:rPr>
          <w:rFonts w:ascii="Times New Roman" w:hAnsi="Times New Roman"/>
          <w:color w:val="000000"/>
          <w:sz w:val="28"/>
          <w:szCs w:val="28"/>
          <w:lang w:val="uk-UA"/>
        </w:rPr>
        <w:t>вна політика персоналу має обов</w:t>
      </w:r>
      <w:r w:rsidRPr="00307DD2">
        <w:rPr>
          <w:rFonts w:ascii="Times New Roman" w:eastAsia="Times New Roman" w:hAnsi="Times New Roman"/>
          <w:iCs/>
          <w:color w:val="000000"/>
          <w:sz w:val="28"/>
          <w:szCs w:val="28"/>
          <w:lang w:val="uk-UA" w:eastAsia="ru-RU"/>
        </w:rPr>
        <w:t>’</w:t>
      </w:r>
      <w:r w:rsidRPr="00A82F00">
        <w:rPr>
          <w:rFonts w:ascii="Times New Roman" w:hAnsi="Times New Roman"/>
          <w:color w:val="000000"/>
          <w:sz w:val="28"/>
          <w:szCs w:val="28"/>
          <w:lang w:val="uk-UA"/>
        </w:rPr>
        <w:t>язково їх враховувати. Реалізація завдань підприємства неможлива без задоволення потреб персоналу і розвитку людей, які є джерелом збільшення його багатства</w:t>
      </w:r>
      <w:r w:rsidR="00683BCD">
        <w:rPr>
          <w:rFonts w:ascii="Times New Roman" w:hAnsi="Times New Roman"/>
          <w:color w:val="000000"/>
          <w:sz w:val="28"/>
          <w:szCs w:val="28"/>
          <w:lang w:val="uk-UA"/>
        </w:rPr>
        <w:t xml:space="preserve"> [3</w:t>
      </w:r>
      <w:r w:rsidRPr="003D4AAB">
        <w:rPr>
          <w:rFonts w:ascii="Times New Roman" w:hAnsi="Times New Roman"/>
          <w:color w:val="000000"/>
          <w:sz w:val="28"/>
          <w:szCs w:val="28"/>
          <w:lang w:val="uk-UA"/>
        </w:rPr>
        <w:t xml:space="preserve">; </w:t>
      </w:r>
      <w:r>
        <w:rPr>
          <w:rFonts w:ascii="Times New Roman" w:hAnsi="Times New Roman"/>
          <w:color w:val="000000"/>
          <w:sz w:val="28"/>
          <w:szCs w:val="28"/>
        </w:rPr>
        <w:t>c</w:t>
      </w:r>
      <w:r w:rsidRPr="003D4AAB">
        <w:rPr>
          <w:rFonts w:ascii="Times New Roman" w:hAnsi="Times New Roman"/>
          <w:color w:val="000000"/>
          <w:sz w:val="28"/>
          <w:szCs w:val="28"/>
          <w:lang w:val="uk-UA"/>
        </w:rPr>
        <w:t>. 57]</w:t>
      </w:r>
      <w:r w:rsidRPr="00A82F00">
        <w:rPr>
          <w:rFonts w:ascii="Times New Roman" w:hAnsi="Times New Roman"/>
          <w:color w:val="000000"/>
          <w:sz w:val="28"/>
          <w:szCs w:val="28"/>
          <w:lang w:val="uk-UA"/>
        </w:rPr>
        <w:t>.</w:t>
      </w:r>
    </w:p>
    <w:p w:rsidR="00DE4E3A" w:rsidRPr="007A4B29" w:rsidRDefault="00DE4E3A" w:rsidP="00A93B1B">
      <w:pPr>
        <w:shd w:val="clear" w:color="auto" w:fill="FFFFFF"/>
        <w:spacing w:line="360" w:lineRule="auto"/>
        <w:ind w:firstLine="709"/>
        <w:rPr>
          <w:rFonts w:ascii="Times New Roman" w:hAnsi="Times New Roman"/>
          <w:sz w:val="28"/>
          <w:szCs w:val="28"/>
          <w:lang w:val="ru-RU"/>
        </w:rPr>
      </w:pPr>
      <w:r>
        <w:rPr>
          <w:rFonts w:ascii="Times New Roman" w:hAnsi="Times New Roman"/>
          <w:color w:val="000000"/>
          <w:sz w:val="28"/>
          <w:szCs w:val="28"/>
          <w:lang w:val="uk-UA"/>
        </w:rPr>
        <w:t>В свою чергу, на тлі позиціонування людини, як основного засобу виробництва, який здатен підвищувати ефективність функціонування, м</w:t>
      </w:r>
      <w:r w:rsidRPr="00A82F00">
        <w:rPr>
          <w:rFonts w:ascii="Times New Roman" w:hAnsi="Times New Roman"/>
          <w:color w:val="000000"/>
          <w:sz w:val="28"/>
          <w:szCs w:val="28"/>
          <w:lang w:val="uk-UA"/>
        </w:rPr>
        <w:t xml:space="preserve">отиви поведінки людини досліджував український учений </w:t>
      </w:r>
      <w:r w:rsidRPr="00683BCD">
        <w:rPr>
          <w:rFonts w:ascii="Times New Roman" w:hAnsi="Times New Roman"/>
          <w:color w:val="000000"/>
          <w:sz w:val="28"/>
          <w:szCs w:val="28"/>
          <w:lang w:val="uk-UA"/>
        </w:rPr>
        <w:t>М. Туган-Барановський</w:t>
      </w:r>
      <w:r w:rsidRPr="00A82F00">
        <w:rPr>
          <w:rFonts w:ascii="Times New Roman" w:hAnsi="Times New Roman"/>
          <w:color w:val="000000"/>
          <w:sz w:val="28"/>
          <w:szCs w:val="28"/>
          <w:lang w:val="uk-UA"/>
        </w:rPr>
        <w:t>, який розрізняв такі групи потреб людей:</w:t>
      </w:r>
      <w:r>
        <w:rPr>
          <w:rFonts w:ascii="Times New Roman" w:hAnsi="Times New Roman"/>
          <w:color w:val="000000"/>
          <w:sz w:val="28"/>
          <w:szCs w:val="28"/>
          <w:lang w:val="uk-UA"/>
        </w:rPr>
        <w:t xml:space="preserve"> </w:t>
      </w:r>
      <w:r w:rsidRPr="00A82F00">
        <w:rPr>
          <w:rFonts w:ascii="Times New Roman" w:hAnsi="Times New Roman"/>
          <w:color w:val="000000"/>
          <w:sz w:val="28"/>
          <w:szCs w:val="28"/>
          <w:lang w:val="uk-UA"/>
        </w:rPr>
        <w:t>фізіологічні;</w:t>
      </w:r>
      <w:r>
        <w:rPr>
          <w:rFonts w:ascii="Times New Roman" w:hAnsi="Times New Roman"/>
          <w:color w:val="000000"/>
          <w:sz w:val="28"/>
          <w:szCs w:val="28"/>
          <w:lang w:val="uk-UA"/>
        </w:rPr>
        <w:t xml:space="preserve"> </w:t>
      </w:r>
      <w:r w:rsidRPr="00A82F00">
        <w:rPr>
          <w:rFonts w:ascii="Times New Roman" w:hAnsi="Times New Roman"/>
          <w:color w:val="000000"/>
          <w:sz w:val="28"/>
          <w:szCs w:val="28"/>
          <w:lang w:val="uk-UA"/>
        </w:rPr>
        <w:t>статеві;</w:t>
      </w:r>
      <w:r>
        <w:rPr>
          <w:rFonts w:ascii="Times New Roman" w:hAnsi="Times New Roman"/>
          <w:color w:val="000000"/>
          <w:sz w:val="28"/>
          <w:szCs w:val="28"/>
          <w:lang w:val="uk-UA"/>
        </w:rPr>
        <w:t xml:space="preserve"> </w:t>
      </w:r>
      <w:r w:rsidRPr="00A82F00">
        <w:rPr>
          <w:rFonts w:ascii="Times New Roman" w:hAnsi="Times New Roman"/>
          <w:color w:val="000000"/>
          <w:sz w:val="28"/>
          <w:szCs w:val="28"/>
          <w:lang w:val="uk-UA"/>
        </w:rPr>
        <w:t>симптоматичні інстинкти і потреби;</w:t>
      </w:r>
      <w:r>
        <w:rPr>
          <w:rFonts w:ascii="Times New Roman" w:hAnsi="Times New Roman"/>
          <w:color w:val="000000"/>
          <w:sz w:val="28"/>
          <w:szCs w:val="28"/>
          <w:lang w:val="uk-UA"/>
        </w:rPr>
        <w:t xml:space="preserve"> </w:t>
      </w:r>
      <w:r w:rsidRPr="00A82F00">
        <w:rPr>
          <w:rFonts w:ascii="Times New Roman" w:hAnsi="Times New Roman"/>
          <w:color w:val="000000"/>
          <w:sz w:val="28"/>
          <w:szCs w:val="28"/>
          <w:lang w:val="uk-UA"/>
        </w:rPr>
        <w:t>альтруїстичні;</w:t>
      </w:r>
      <w:r>
        <w:rPr>
          <w:rFonts w:ascii="Times New Roman" w:hAnsi="Times New Roman"/>
          <w:color w:val="000000"/>
          <w:sz w:val="28"/>
          <w:szCs w:val="28"/>
          <w:lang w:val="uk-UA"/>
        </w:rPr>
        <w:t xml:space="preserve"> </w:t>
      </w:r>
      <w:r w:rsidRPr="00A82F00">
        <w:rPr>
          <w:rFonts w:ascii="Times New Roman" w:hAnsi="Times New Roman"/>
          <w:color w:val="000000"/>
          <w:sz w:val="28"/>
          <w:szCs w:val="28"/>
          <w:lang w:val="uk-UA"/>
        </w:rPr>
        <w:t>потреби, що ґрунтуються на практичних інтересах.</w:t>
      </w:r>
      <w:r>
        <w:rPr>
          <w:rFonts w:ascii="Times New Roman" w:hAnsi="Times New Roman"/>
          <w:color w:val="000000"/>
          <w:sz w:val="28"/>
          <w:szCs w:val="28"/>
          <w:lang w:val="uk-UA"/>
        </w:rPr>
        <w:t xml:space="preserve"> </w:t>
      </w:r>
      <w:r w:rsidRPr="00A82F00">
        <w:rPr>
          <w:rFonts w:ascii="Times New Roman" w:hAnsi="Times New Roman"/>
          <w:color w:val="000000"/>
          <w:sz w:val="28"/>
          <w:szCs w:val="28"/>
          <w:lang w:val="uk-UA"/>
        </w:rPr>
        <w:t>Пізніше ці міркування розвинув американський</w:t>
      </w:r>
      <w:r w:rsidRPr="0054761F">
        <w:rPr>
          <w:rFonts w:ascii="Times New Roman" w:hAnsi="Times New Roman"/>
          <w:color w:val="000000"/>
          <w:sz w:val="28"/>
          <w:szCs w:val="28"/>
          <w:lang w:val="uk-UA"/>
        </w:rPr>
        <w:t xml:space="preserve"> </w:t>
      </w:r>
      <w:r w:rsidRPr="00A82F00">
        <w:rPr>
          <w:rFonts w:ascii="Times New Roman" w:hAnsi="Times New Roman"/>
          <w:color w:val="000000"/>
          <w:sz w:val="28"/>
          <w:szCs w:val="28"/>
          <w:lang w:val="uk-UA"/>
        </w:rPr>
        <w:t>психолог А</w:t>
      </w:r>
      <w:r>
        <w:rPr>
          <w:rFonts w:ascii="Times New Roman" w:hAnsi="Times New Roman"/>
          <w:color w:val="000000"/>
          <w:sz w:val="28"/>
          <w:szCs w:val="28"/>
          <w:lang w:val="uk-UA"/>
        </w:rPr>
        <w:t>. Маслоу, який о</w:t>
      </w:r>
      <w:r w:rsidRPr="00A82F00">
        <w:rPr>
          <w:rFonts w:ascii="Times New Roman" w:hAnsi="Times New Roman"/>
          <w:color w:val="000000"/>
          <w:sz w:val="28"/>
          <w:szCs w:val="28"/>
          <w:lang w:val="uk-UA"/>
        </w:rPr>
        <w:t>дним із перших обґрунтував розуміння людиною не</w:t>
      </w:r>
      <w:r w:rsidRPr="00A82F00">
        <w:rPr>
          <w:rFonts w:ascii="Times New Roman" w:hAnsi="Times New Roman"/>
          <w:color w:val="000000"/>
          <w:sz w:val="28"/>
          <w:szCs w:val="28"/>
          <w:lang w:val="uk-UA"/>
        </w:rPr>
        <w:softHyphen/>
        <w:t>обхідності праці</w:t>
      </w:r>
      <w:r>
        <w:rPr>
          <w:rFonts w:ascii="Times New Roman" w:hAnsi="Times New Roman"/>
          <w:color w:val="000000"/>
          <w:sz w:val="28"/>
          <w:szCs w:val="28"/>
          <w:lang w:val="uk-UA"/>
        </w:rPr>
        <w:t>.</w:t>
      </w:r>
      <w:r w:rsidRPr="00A82F00">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Саме він </w:t>
      </w:r>
      <w:r w:rsidRPr="00A82F00">
        <w:rPr>
          <w:rFonts w:ascii="Times New Roman" w:hAnsi="Times New Roman"/>
          <w:color w:val="000000"/>
          <w:sz w:val="28"/>
          <w:szCs w:val="28"/>
          <w:lang w:val="uk-UA"/>
        </w:rPr>
        <w:t xml:space="preserve">вибудував свою </w:t>
      </w:r>
      <w:r w:rsidRPr="00C83189">
        <w:rPr>
          <w:rFonts w:ascii="Times New Roman" w:hAnsi="Times New Roman"/>
          <w:iCs/>
          <w:color w:val="000000"/>
          <w:sz w:val="28"/>
          <w:szCs w:val="28"/>
          <w:lang w:val="uk-UA"/>
        </w:rPr>
        <w:t>психо</w:t>
      </w:r>
      <w:r w:rsidRPr="00C83189">
        <w:rPr>
          <w:rFonts w:ascii="Times New Roman" w:hAnsi="Times New Roman"/>
          <w:iCs/>
          <w:color w:val="000000"/>
          <w:sz w:val="28"/>
          <w:szCs w:val="28"/>
          <w:lang w:val="uk-UA"/>
        </w:rPr>
        <w:softHyphen/>
        <w:t>логічну теорію мотивування</w:t>
      </w:r>
      <w:r w:rsidRPr="00A82F00">
        <w:rPr>
          <w:rFonts w:ascii="Times New Roman" w:hAnsi="Times New Roman"/>
          <w:i/>
          <w:iCs/>
          <w:color w:val="000000"/>
          <w:sz w:val="28"/>
          <w:szCs w:val="28"/>
          <w:lang w:val="uk-UA"/>
        </w:rPr>
        <w:t xml:space="preserve"> </w:t>
      </w:r>
      <w:r w:rsidRPr="00A82F00">
        <w:rPr>
          <w:rFonts w:ascii="Times New Roman" w:hAnsi="Times New Roman"/>
          <w:color w:val="000000"/>
          <w:sz w:val="28"/>
          <w:szCs w:val="28"/>
          <w:lang w:val="uk-UA"/>
        </w:rPr>
        <w:t>на основі класифікації людських потреб на категорії за ступенем їх важливості: фізіологічні потреби; потреби в безпеці; соціальні потреби; потреби в повазі; потреби в самореалізації. На його думку, мотив до підвищення продуктивності власної праці вини</w:t>
      </w:r>
      <w:r w:rsidRPr="00A82F00">
        <w:rPr>
          <w:rFonts w:ascii="Times New Roman" w:hAnsi="Times New Roman"/>
          <w:color w:val="000000"/>
          <w:sz w:val="28"/>
          <w:szCs w:val="28"/>
          <w:lang w:val="uk-UA"/>
        </w:rPr>
        <w:softHyphen/>
        <w:t xml:space="preserve">кає в людини у момент </w:t>
      </w:r>
      <w:r w:rsidRPr="00A82F00">
        <w:rPr>
          <w:rFonts w:ascii="Times New Roman" w:hAnsi="Times New Roman"/>
          <w:color w:val="000000"/>
          <w:sz w:val="28"/>
          <w:szCs w:val="28"/>
          <w:lang w:val="uk-UA"/>
        </w:rPr>
        <w:lastRenderedPageBreak/>
        <w:t>переходу від потреб нижчого рівня (після задоволення їх) до потреб наступного рівня.</w:t>
      </w:r>
    </w:p>
    <w:p w:rsidR="00DE4E3A" w:rsidRPr="007A4B29" w:rsidRDefault="00DE4E3A" w:rsidP="00A93B1B">
      <w:pPr>
        <w:shd w:val="clear" w:color="auto" w:fill="FFFFFF"/>
        <w:spacing w:line="360" w:lineRule="auto"/>
        <w:ind w:firstLine="709"/>
        <w:rPr>
          <w:rFonts w:ascii="Times New Roman" w:hAnsi="Times New Roman"/>
          <w:sz w:val="28"/>
          <w:szCs w:val="28"/>
          <w:lang w:val="ru-RU"/>
        </w:rPr>
      </w:pPr>
      <w:r>
        <w:rPr>
          <w:rFonts w:ascii="Times New Roman" w:hAnsi="Times New Roman"/>
          <w:color w:val="000000"/>
          <w:sz w:val="28"/>
          <w:szCs w:val="28"/>
          <w:lang w:val="uk-UA"/>
        </w:rPr>
        <w:t>Наукові трактування А. Маслоу до сьогодні широко застосовуються в управлінському процесі, доводячи з дня в день свою виправданість та практичну цінність. Відтак, м</w:t>
      </w:r>
      <w:r w:rsidRPr="00A82F00">
        <w:rPr>
          <w:rFonts w:ascii="Times New Roman" w:hAnsi="Times New Roman"/>
          <w:color w:val="000000"/>
          <w:sz w:val="28"/>
          <w:szCs w:val="28"/>
          <w:lang w:val="uk-UA"/>
        </w:rPr>
        <w:t>енеджер повинен знати, на якому рівні потреб пере</w:t>
      </w:r>
      <w:r w:rsidRPr="00A82F00">
        <w:rPr>
          <w:rFonts w:ascii="Times New Roman" w:hAnsi="Times New Roman"/>
          <w:color w:val="000000"/>
          <w:sz w:val="28"/>
          <w:szCs w:val="28"/>
          <w:lang w:val="uk-UA"/>
        </w:rPr>
        <w:softHyphen/>
        <w:t>буває кожен його підлеглий і ступінь задоволення цих потреб. Створюючи умови для задоволення потреб, ме</w:t>
      </w:r>
      <w:r w:rsidRPr="00A82F00">
        <w:rPr>
          <w:rFonts w:ascii="Times New Roman" w:hAnsi="Times New Roman"/>
          <w:color w:val="000000"/>
          <w:sz w:val="28"/>
          <w:szCs w:val="28"/>
          <w:lang w:val="uk-UA"/>
        </w:rPr>
        <w:softHyphen/>
        <w:t>неджер спонукає підлеглого до переходу на вищий їх рівень і в результаті домагається вищої продуктивності його праці.</w:t>
      </w:r>
    </w:p>
    <w:p w:rsidR="00DE4E3A" w:rsidRPr="00A82F00" w:rsidRDefault="00DE4E3A" w:rsidP="00A93B1B">
      <w:pPr>
        <w:shd w:val="clear" w:color="auto" w:fill="FFFFFF"/>
        <w:spacing w:line="360" w:lineRule="auto"/>
        <w:ind w:firstLine="709"/>
        <w:rPr>
          <w:rFonts w:ascii="Times New Roman" w:hAnsi="Times New Roman"/>
          <w:sz w:val="28"/>
          <w:szCs w:val="28"/>
          <w:lang w:val="uk-UA"/>
        </w:rPr>
      </w:pPr>
      <w:r w:rsidRPr="00A82F00">
        <w:rPr>
          <w:rFonts w:ascii="Times New Roman" w:hAnsi="Times New Roman"/>
          <w:color w:val="000000"/>
          <w:sz w:val="28"/>
          <w:szCs w:val="28"/>
          <w:lang w:val="uk-UA"/>
        </w:rPr>
        <w:t xml:space="preserve">Дещо пізніше обґрунтовані </w:t>
      </w:r>
      <w:r>
        <w:rPr>
          <w:rFonts w:ascii="Times New Roman" w:hAnsi="Times New Roman"/>
          <w:color w:val="000000"/>
          <w:sz w:val="28"/>
          <w:szCs w:val="28"/>
          <w:lang w:val="uk-UA"/>
        </w:rPr>
        <w:t xml:space="preserve">А. Маслоу </w:t>
      </w:r>
      <w:r w:rsidRPr="00A82F00">
        <w:rPr>
          <w:rFonts w:ascii="Times New Roman" w:hAnsi="Times New Roman"/>
          <w:color w:val="000000"/>
          <w:sz w:val="28"/>
          <w:szCs w:val="28"/>
          <w:lang w:val="uk-UA"/>
        </w:rPr>
        <w:t xml:space="preserve">рівні потреб зазнали різноманітних модифікацій. Найвідоміша з них запропонована К. Альдерфером </w:t>
      </w:r>
      <w:r w:rsidRPr="00C83189">
        <w:rPr>
          <w:rFonts w:ascii="Times New Roman" w:hAnsi="Times New Roman"/>
          <w:iCs/>
          <w:color w:val="000000"/>
          <w:sz w:val="28"/>
          <w:szCs w:val="28"/>
          <w:lang w:val="uk-UA"/>
        </w:rPr>
        <w:t xml:space="preserve">теорія </w:t>
      </w:r>
      <w:r>
        <w:rPr>
          <w:rFonts w:ascii="Times New Roman" w:hAnsi="Times New Roman"/>
          <w:iCs/>
          <w:color w:val="000000"/>
          <w:sz w:val="28"/>
          <w:szCs w:val="28"/>
          <w:lang w:val="uk-UA"/>
        </w:rPr>
        <w:t>«</w:t>
      </w:r>
      <w:r w:rsidRPr="00C83189">
        <w:rPr>
          <w:rFonts w:ascii="Times New Roman" w:hAnsi="Times New Roman"/>
          <w:iCs/>
          <w:color w:val="000000"/>
          <w:sz w:val="28"/>
          <w:szCs w:val="28"/>
          <w:lang w:val="uk-UA"/>
        </w:rPr>
        <w:t>ЖВЗ</w:t>
      </w:r>
      <w:r>
        <w:rPr>
          <w:rFonts w:ascii="Times New Roman" w:hAnsi="Times New Roman"/>
          <w:iCs/>
          <w:color w:val="000000"/>
          <w:sz w:val="28"/>
          <w:szCs w:val="28"/>
          <w:lang w:val="uk-UA"/>
        </w:rPr>
        <w:t>»</w:t>
      </w:r>
      <w:r w:rsidRPr="00C83189">
        <w:rPr>
          <w:rFonts w:ascii="Times New Roman" w:hAnsi="Times New Roman"/>
          <w:iCs/>
          <w:color w:val="000000"/>
          <w:sz w:val="28"/>
          <w:szCs w:val="28"/>
          <w:lang w:val="uk-UA"/>
        </w:rPr>
        <w:t>,</w:t>
      </w:r>
      <w:r w:rsidRPr="00A82F00">
        <w:rPr>
          <w:rFonts w:ascii="Times New Roman" w:hAnsi="Times New Roman"/>
          <w:i/>
          <w:iCs/>
          <w:color w:val="000000"/>
          <w:sz w:val="28"/>
          <w:szCs w:val="28"/>
          <w:lang w:val="uk-UA"/>
        </w:rPr>
        <w:t xml:space="preserve"> </w:t>
      </w:r>
      <w:r w:rsidRPr="00A82F00">
        <w:rPr>
          <w:rFonts w:ascii="Times New Roman" w:hAnsi="Times New Roman"/>
          <w:color w:val="000000"/>
          <w:sz w:val="28"/>
          <w:szCs w:val="28"/>
          <w:lang w:val="uk-UA"/>
        </w:rPr>
        <w:t>згідно з якою потреби люди</w:t>
      </w:r>
      <w:r w:rsidRPr="00A82F00">
        <w:rPr>
          <w:rFonts w:ascii="Times New Roman" w:hAnsi="Times New Roman"/>
          <w:color w:val="000000"/>
          <w:sz w:val="28"/>
          <w:szCs w:val="28"/>
          <w:lang w:val="uk-UA"/>
        </w:rPr>
        <w:softHyphen/>
        <w:t xml:space="preserve">ни реалізуються на трьох рівнях: Ж </w:t>
      </w:r>
      <w:r>
        <w:rPr>
          <w:rFonts w:ascii="Times New Roman" w:hAnsi="Times New Roman"/>
          <w:color w:val="000000"/>
          <w:sz w:val="28"/>
          <w:szCs w:val="28"/>
          <w:lang w:val="uk-UA"/>
        </w:rPr>
        <w:t>-</w:t>
      </w:r>
      <w:r w:rsidRPr="00A82F00">
        <w:rPr>
          <w:rFonts w:ascii="Times New Roman" w:hAnsi="Times New Roman"/>
          <w:color w:val="000000"/>
          <w:sz w:val="28"/>
          <w:szCs w:val="28"/>
          <w:lang w:val="uk-UA"/>
        </w:rPr>
        <w:t xml:space="preserve"> життєві потреби (фізіо</w:t>
      </w:r>
      <w:r>
        <w:rPr>
          <w:rFonts w:ascii="Times New Roman" w:hAnsi="Times New Roman"/>
          <w:color w:val="000000"/>
          <w:sz w:val="28"/>
          <w:szCs w:val="28"/>
          <w:lang w:val="uk-UA"/>
        </w:rPr>
        <w:t>логічні, потреби в безпеці); В -</w:t>
      </w:r>
      <w:r w:rsidRPr="00A82F00">
        <w:rPr>
          <w:rFonts w:ascii="Times New Roman" w:hAnsi="Times New Roman"/>
          <w:color w:val="000000"/>
          <w:sz w:val="28"/>
          <w:szCs w:val="28"/>
          <w:lang w:val="uk-UA"/>
        </w:rPr>
        <w:t xml:space="preserve"> потреби у відноси</w:t>
      </w:r>
      <w:r w:rsidRPr="00A82F00">
        <w:rPr>
          <w:rFonts w:ascii="Times New Roman" w:hAnsi="Times New Roman"/>
          <w:color w:val="000000"/>
          <w:sz w:val="28"/>
          <w:szCs w:val="28"/>
          <w:lang w:val="uk-UA"/>
        </w:rPr>
        <w:softHyphen/>
        <w:t xml:space="preserve">нах з іншими; 3 </w:t>
      </w:r>
      <w:r>
        <w:rPr>
          <w:rFonts w:ascii="Times New Roman" w:hAnsi="Times New Roman"/>
          <w:color w:val="000000"/>
          <w:sz w:val="28"/>
          <w:szCs w:val="28"/>
          <w:lang w:val="uk-UA"/>
        </w:rPr>
        <w:t>-</w:t>
      </w:r>
      <w:r w:rsidRPr="00A82F00">
        <w:rPr>
          <w:rFonts w:ascii="Times New Roman" w:hAnsi="Times New Roman"/>
          <w:color w:val="000000"/>
          <w:sz w:val="28"/>
          <w:szCs w:val="28"/>
          <w:lang w:val="uk-UA"/>
        </w:rPr>
        <w:t xml:space="preserve"> потреби зростання (потреби в повазі та самореалізації)</w:t>
      </w:r>
      <w:r w:rsidR="00683BCD">
        <w:rPr>
          <w:rFonts w:ascii="Times New Roman" w:hAnsi="Times New Roman"/>
          <w:color w:val="000000"/>
          <w:sz w:val="28"/>
          <w:szCs w:val="28"/>
          <w:lang w:val="uk-UA"/>
        </w:rPr>
        <w:t xml:space="preserve"> [3</w:t>
      </w:r>
      <w:r w:rsidRPr="008336F4">
        <w:rPr>
          <w:rFonts w:ascii="Times New Roman" w:hAnsi="Times New Roman"/>
          <w:color w:val="000000"/>
          <w:sz w:val="28"/>
          <w:szCs w:val="28"/>
          <w:lang w:val="uk-UA"/>
        </w:rPr>
        <w:t xml:space="preserve">; </w:t>
      </w:r>
      <w:r>
        <w:rPr>
          <w:rFonts w:ascii="Times New Roman" w:hAnsi="Times New Roman"/>
          <w:color w:val="000000"/>
          <w:sz w:val="28"/>
          <w:szCs w:val="28"/>
        </w:rPr>
        <w:t>c</w:t>
      </w:r>
      <w:r w:rsidRPr="008336F4">
        <w:rPr>
          <w:rFonts w:ascii="Times New Roman" w:hAnsi="Times New Roman"/>
          <w:color w:val="000000"/>
          <w:sz w:val="28"/>
          <w:szCs w:val="28"/>
          <w:lang w:val="uk-UA"/>
        </w:rPr>
        <w:t>. 58]</w:t>
      </w:r>
      <w:r w:rsidRPr="00A82F00">
        <w:rPr>
          <w:rFonts w:ascii="Times New Roman" w:hAnsi="Times New Roman"/>
          <w:color w:val="000000"/>
          <w:sz w:val="28"/>
          <w:szCs w:val="28"/>
          <w:lang w:val="uk-UA"/>
        </w:rPr>
        <w:t>.</w:t>
      </w:r>
    </w:p>
    <w:p w:rsidR="00DE4E3A" w:rsidRPr="007A4B29" w:rsidRDefault="00DE4E3A" w:rsidP="00A93B1B">
      <w:pPr>
        <w:spacing w:line="360" w:lineRule="auto"/>
        <w:ind w:firstLine="709"/>
        <w:rPr>
          <w:rFonts w:ascii="Times New Roman" w:hAnsi="Times New Roman"/>
          <w:color w:val="000000"/>
          <w:sz w:val="28"/>
          <w:szCs w:val="28"/>
          <w:lang w:val="ru-RU"/>
        </w:rPr>
      </w:pPr>
      <w:r>
        <w:rPr>
          <w:rFonts w:ascii="Times New Roman" w:hAnsi="Times New Roman"/>
          <w:color w:val="000000"/>
          <w:sz w:val="28"/>
          <w:szCs w:val="28"/>
          <w:lang w:val="uk-UA"/>
        </w:rPr>
        <w:t xml:space="preserve">В свою чергу, в продовження досліджень ролі мотивів в процесі досягнення високих результатів діяльності за управлінського впливу, </w:t>
      </w:r>
      <w:r w:rsidRPr="00A82F00">
        <w:rPr>
          <w:rFonts w:ascii="Times New Roman" w:hAnsi="Times New Roman"/>
          <w:color w:val="000000"/>
          <w:sz w:val="28"/>
          <w:szCs w:val="28"/>
          <w:lang w:val="uk-UA"/>
        </w:rPr>
        <w:t xml:space="preserve">Д. Мак-Клелланд вважав, що людям властиві потреби </w:t>
      </w:r>
      <w:r>
        <w:rPr>
          <w:rFonts w:ascii="Times New Roman" w:hAnsi="Times New Roman"/>
          <w:color w:val="000000"/>
          <w:sz w:val="28"/>
          <w:szCs w:val="28"/>
          <w:lang w:val="uk-UA"/>
        </w:rPr>
        <w:t>у</w:t>
      </w:r>
      <w:r w:rsidRPr="00A82F00">
        <w:rPr>
          <w:rFonts w:ascii="Times New Roman" w:hAnsi="Times New Roman"/>
          <w:color w:val="000000"/>
          <w:sz w:val="28"/>
          <w:szCs w:val="28"/>
          <w:lang w:val="uk-UA"/>
        </w:rPr>
        <w:t xml:space="preserve"> владі, досягненнях і в причетності. Потреба у владі про</w:t>
      </w:r>
      <w:r w:rsidRPr="00A82F00">
        <w:rPr>
          <w:rFonts w:ascii="Times New Roman" w:hAnsi="Times New Roman"/>
          <w:color w:val="000000"/>
          <w:sz w:val="28"/>
          <w:szCs w:val="28"/>
          <w:lang w:val="uk-UA"/>
        </w:rPr>
        <w:softHyphen/>
        <w:t>являється як бажання вплива</w:t>
      </w:r>
      <w:r>
        <w:rPr>
          <w:rFonts w:ascii="Times New Roman" w:hAnsi="Times New Roman"/>
          <w:color w:val="000000"/>
          <w:sz w:val="28"/>
          <w:szCs w:val="28"/>
          <w:lang w:val="uk-UA"/>
        </w:rPr>
        <w:t>ти на інших людей, вона не обов</w:t>
      </w:r>
      <w:r w:rsidRPr="00066A75">
        <w:rPr>
          <w:rFonts w:ascii="Times New Roman" w:hAnsi="Times New Roman"/>
          <w:color w:val="000000"/>
          <w:sz w:val="28"/>
          <w:szCs w:val="28"/>
          <w:lang w:val="ru-RU"/>
        </w:rPr>
        <w:t>’</w:t>
      </w:r>
      <w:r>
        <w:rPr>
          <w:rFonts w:ascii="Times New Roman" w:hAnsi="Times New Roman"/>
          <w:color w:val="000000"/>
          <w:sz w:val="28"/>
          <w:szCs w:val="28"/>
          <w:lang w:val="uk-UA"/>
        </w:rPr>
        <w:t>язково є свідченням кар</w:t>
      </w:r>
      <w:r w:rsidRPr="00066A75">
        <w:rPr>
          <w:rFonts w:ascii="Times New Roman" w:hAnsi="Times New Roman"/>
          <w:color w:val="000000"/>
          <w:sz w:val="28"/>
          <w:szCs w:val="28"/>
          <w:lang w:val="ru-RU"/>
        </w:rPr>
        <w:t>’</w:t>
      </w:r>
      <w:r w:rsidRPr="00A82F00">
        <w:rPr>
          <w:rFonts w:ascii="Times New Roman" w:hAnsi="Times New Roman"/>
          <w:color w:val="000000"/>
          <w:sz w:val="28"/>
          <w:szCs w:val="28"/>
          <w:lang w:val="uk-UA"/>
        </w:rPr>
        <w:t>єристських прагнень інди</w:t>
      </w:r>
      <w:r w:rsidRPr="00A82F00">
        <w:rPr>
          <w:rFonts w:ascii="Times New Roman" w:hAnsi="Times New Roman"/>
          <w:color w:val="000000"/>
          <w:sz w:val="28"/>
          <w:szCs w:val="28"/>
          <w:lang w:val="uk-UA"/>
        </w:rPr>
        <w:softHyphen/>
        <w:t xml:space="preserve">віда. </w:t>
      </w:r>
      <w:r>
        <w:rPr>
          <w:rFonts w:ascii="Times New Roman" w:hAnsi="Times New Roman"/>
          <w:color w:val="000000"/>
          <w:sz w:val="28"/>
          <w:szCs w:val="28"/>
          <w:lang w:val="uk-UA"/>
        </w:rPr>
        <w:t>Н</w:t>
      </w:r>
      <w:r w:rsidRPr="00A82F00">
        <w:rPr>
          <w:rFonts w:ascii="Times New Roman" w:hAnsi="Times New Roman"/>
          <w:color w:val="000000"/>
          <w:sz w:val="28"/>
          <w:szCs w:val="28"/>
          <w:lang w:val="uk-UA"/>
        </w:rPr>
        <w:t xml:space="preserve">айчастіше </w:t>
      </w:r>
      <w:r>
        <w:rPr>
          <w:rFonts w:ascii="Times New Roman" w:hAnsi="Times New Roman"/>
          <w:color w:val="000000"/>
          <w:sz w:val="28"/>
          <w:szCs w:val="28"/>
          <w:lang w:val="uk-UA"/>
        </w:rPr>
        <w:t xml:space="preserve">дана потреба </w:t>
      </w:r>
      <w:r w:rsidRPr="00A82F00">
        <w:rPr>
          <w:rFonts w:ascii="Times New Roman" w:hAnsi="Times New Roman"/>
          <w:color w:val="000000"/>
          <w:sz w:val="28"/>
          <w:szCs w:val="28"/>
          <w:lang w:val="uk-UA"/>
        </w:rPr>
        <w:t>виникає в людини, яка бере на себе ініціативу із забезпечення членів колективу засобами і способами досягнення спільних цілей. Найважливішою Д. Мак-Клелланд вважав потребу в досягненнях, побуду</w:t>
      </w:r>
      <w:r w:rsidRPr="00A82F00">
        <w:rPr>
          <w:rFonts w:ascii="Times New Roman" w:hAnsi="Times New Roman"/>
          <w:color w:val="000000"/>
          <w:sz w:val="28"/>
          <w:szCs w:val="28"/>
          <w:lang w:val="uk-UA"/>
        </w:rPr>
        <w:softHyphen/>
        <w:t xml:space="preserve">вавши на цій основі </w:t>
      </w:r>
      <w:r w:rsidRPr="00C83189">
        <w:rPr>
          <w:rFonts w:ascii="Times New Roman" w:hAnsi="Times New Roman"/>
          <w:iCs/>
          <w:color w:val="000000"/>
          <w:sz w:val="28"/>
          <w:szCs w:val="28"/>
          <w:lang w:val="uk-UA"/>
        </w:rPr>
        <w:t>теорію мотивації праці (досягнень).</w:t>
      </w:r>
      <w:r w:rsidRPr="00A82F00">
        <w:rPr>
          <w:rFonts w:ascii="Times New Roman" w:hAnsi="Times New Roman"/>
          <w:i/>
          <w:iCs/>
          <w:color w:val="000000"/>
          <w:sz w:val="28"/>
          <w:szCs w:val="28"/>
          <w:lang w:val="uk-UA"/>
        </w:rPr>
        <w:t xml:space="preserve"> </w:t>
      </w:r>
      <w:r w:rsidRPr="00A82F00">
        <w:rPr>
          <w:rFonts w:ascii="Times New Roman" w:hAnsi="Times New Roman"/>
          <w:color w:val="000000"/>
          <w:sz w:val="28"/>
          <w:szCs w:val="28"/>
          <w:lang w:val="uk-UA"/>
        </w:rPr>
        <w:t>Прагнення до досягнень він розумів як достатньо стабіль</w:t>
      </w:r>
      <w:r w:rsidRPr="00A82F00">
        <w:rPr>
          <w:rFonts w:ascii="Times New Roman" w:hAnsi="Times New Roman"/>
          <w:color w:val="000000"/>
          <w:sz w:val="28"/>
          <w:szCs w:val="28"/>
          <w:lang w:val="uk-UA"/>
        </w:rPr>
        <w:softHyphen/>
        <w:t>ну схильність до здобуття високих результатів, успіхів</w:t>
      </w:r>
      <w:r w:rsidRPr="008336F4">
        <w:rPr>
          <w:rFonts w:ascii="Times New Roman" w:hAnsi="Times New Roman"/>
          <w:color w:val="000000"/>
          <w:sz w:val="28"/>
          <w:szCs w:val="28"/>
          <w:lang w:val="ru-RU"/>
        </w:rPr>
        <w:t xml:space="preserve"> [</w:t>
      </w:r>
      <w:r w:rsidR="00683BCD">
        <w:rPr>
          <w:rFonts w:ascii="Times New Roman" w:hAnsi="Times New Roman"/>
          <w:color w:val="000000"/>
          <w:sz w:val="28"/>
          <w:szCs w:val="28"/>
          <w:lang w:val="ru-RU"/>
        </w:rPr>
        <w:t>4</w:t>
      </w:r>
      <w:r w:rsidRPr="008336F4">
        <w:rPr>
          <w:rFonts w:ascii="Times New Roman" w:hAnsi="Times New Roman"/>
          <w:color w:val="000000"/>
          <w:sz w:val="28"/>
          <w:szCs w:val="28"/>
          <w:lang w:val="ru-RU"/>
        </w:rPr>
        <w:t xml:space="preserve">; </w:t>
      </w:r>
      <w:r>
        <w:rPr>
          <w:rFonts w:ascii="Times New Roman" w:hAnsi="Times New Roman"/>
          <w:color w:val="000000"/>
          <w:sz w:val="28"/>
          <w:szCs w:val="28"/>
        </w:rPr>
        <w:t>c</w:t>
      </w:r>
      <w:r w:rsidRPr="008336F4">
        <w:rPr>
          <w:rFonts w:ascii="Times New Roman" w:hAnsi="Times New Roman"/>
          <w:color w:val="000000"/>
          <w:sz w:val="28"/>
          <w:szCs w:val="28"/>
          <w:lang w:val="ru-RU"/>
        </w:rPr>
        <w:t>. 43]</w:t>
      </w:r>
      <w:r w:rsidRPr="00A82F00">
        <w:rPr>
          <w:rFonts w:ascii="Times New Roman" w:hAnsi="Times New Roman"/>
          <w:color w:val="000000"/>
          <w:sz w:val="28"/>
          <w:szCs w:val="28"/>
          <w:lang w:val="uk-UA"/>
        </w:rPr>
        <w:t>.</w:t>
      </w:r>
    </w:p>
    <w:p w:rsidR="00DE4E3A" w:rsidRDefault="00DE4E3A" w:rsidP="00A93B1B">
      <w:pPr>
        <w:shd w:val="clear" w:color="auto" w:fill="FFFFFF"/>
        <w:spacing w:line="360" w:lineRule="auto"/>
        <w:ind w:firstLine="709"/>
        <w:rPr>
          <w:rFonts w:ascii="Times New Roman" w:hAnsi="Times New Roman"/>
          <w:color w:val="000000"/>
          <w:sz w:val="28"/>
          <w:szCs w:val="28"/>
          <w:lang w:val="uk-UA"/>
        </w:rPr>
      </w:pPr>
      <w:r w:rsidRPr="00A82F00">
        <w:rPr>
          <w:rFonts w:ascii="Times New Roman" w:hAnsi="Times New Roman"/>
          <w:color w:val="000000"/>
          <w:sz w:val="28"/>
          <w:szCs w:val="28"/>
          <w:lang w:val="uk-UA"/>
        </w:rPr>
        <w:t xml:space="preserve">Наприкінці 50-х років </w:t>
      </w:r>
      <w:r w:rsidRPr="00A82F00">
        <w:rPr>
          <w:rFonts w:ascii="Times New Roman" w:hAnsi="Times New Roman"/>
          <w:color w:val="000000"/>
          <w:sz w:val="28"/>
          <w:szCs w:val="28"/>
        </w:rPr>
        <w:t>XX</w:t>
      </w:r>
      <w:r w:rsidRPr="007A4B29">
        <w:rPr>
          <w:rFonts w:ascii="Times New Roman" w:hAnsi="Times New Roman"/>
          <w:color w:val="000000"/>
          <w:sz w:val="28"/>
          <w:szCs w:val="28"/>
          <w:lang w:val="ru-RU"/>
        </w:rPr>
        <w:t xml:space="preserve"> </w:t>
      </w:r>
      <w:r w:rsidRPr="00A82F00">
        <w:rPr>
          <w:rFonts w:ascii="Times New Roman" w:hAnsi="Times New Roman"/>
          <w:color w:val="000000"/>
          <w:sz w:val="28"/>
          <w:szCs w:val="28"/>
          <w:lang w:val="uk-UA"/>
        </w:rPr>
        <w:t>ст. наукові здобутки «шко</w:t>
      </w:r>
      <w:r w:rsidRPr="00A82F00">
        <w:rPr>
          <w:rFonts w:ascii="Times New Roman" w:hAnsi="Times New Roman"/>
          <w:color w:val="000000"/>
          <w:sz w:val="28"/>
          <w:szCs w:val="28"/>
          <w:lang w:val="uk-UA"/>
        </w:rPr>
        <w:softHyphen/>
        <w:t xml:space="preserve">ли поведінкових наук» збагатилися дослідженнями </w:t>
      </w:r>
      <w:r w:rsidRPr="00683BCD">
        <w:rPr>
          <w:rFonts w:ascii="Times New Roman" w:hAnsi="Times New Roman"/>
          <w:color w:val="000000"/>
          <w:sz w:val="28"/>
          <w:szCs w:val="28"/>
          <w:lang w:val="uk-UA"/>
        </w:rPr>
        <w:t>Д. Мак-Грегора, який описав ставлення до праці двох типів людей, які суттєво відрізняються один від одного</w:t>
      </w:r>
      <w:r w:rsidRPr="00CB3C4B">
        <w:rPr>
          <w:rFonts w:ascii="Times New Roman" w:hAnsi="Times New Roman"/>
          <w:i/>
          <w:color w:val="000000"/>
          <w:sz w:val="28"/>
          <w:szCs w:val="28"/>
          <w:lang w:val="uk-UA"/>
        </w:rPr>
        <w:t xml:space="preserve"> (теорії «</w:t>
      </w:r>
      <w:r w:rsidRPr="00CB3C4B">
        <w:rPr>
          <w:rFonts w:ascii="Times New Roman" w:hAnsi="Times New Roman"/>
          <w:i/>
          <w:color w:val="000000"/>
          <w:sz w:val="28"/>
          <w:szCs w:val="28"/>
        </w:rPr>
        <w:t>X</w:t>
      </w:r>
      <w:r w:rsidRPr="00CB3C4B">
        <w:rPr>
          <w:rFonts w:ascii="Times New Roman" w:hAnsi="Times New Roman"/>
          <w:i/>
          <w:color w:val="000000"/>
          <w:sz w:val="28"/>
          <w:szCs w:val="28"/>
          <w:lang w:val="uk-UA"/>
        </w:rPr>
        <w:t>»</w:t>
      </w:r>
      <w:r w:rsidRPr="00CB3C4B">
        <w:rPr>
          <w:rFonts w:ascii="Times New Roman" w:hAnsi="Times New Roman"/>
          <w:i/>
          <w:color w:val="000000"/>
          <w:sz w:val="28"/>
          <w:szCs w:val="28"/>
          <w:lang w:val="ru-RU"/>
        </w:rPr>
        <w:t xml:space="preserve"> </w:t>
      </w:r>
      <w:r w:rsidRPr="00CB3C4B">
        <w:rPr>
          <w:rFonts w:ascii="Times New Roman" w:hAnsi="Times New Roman"/>
          <w:i/>
          <w:color w:val="000000"/>
          <w:sz w:val="28"/>
          <w:szCs w:val="28"/>
          <w:lang w:val="uk-UA"/>
        </w:rPr>
        <w:t>і «</w:t>
      </w:r>
      <w:r w:rsidRPr="00CB3C4B">
        <w:rPr>
          <w:rFonts w:ascii="Times New Roman" w:hAnsi="Times New Roman"/>
          <w:i/>
          <w:color w:val="000000"/>
          <w:sz w:val="28"/>
          <w:szCs w:val="28"/>
        </w:rPr>
        <w:t>Y</w:t>
      </w:r>
      <w:r w:rsidRPr="00CB3C4B">
        <w:rPr>
          <w:rFonts w:ascii="Times New Roman" w:hAnsi="Times New Roman"/>
          <w:i/>
          <w:color w:val="000000"/>
          <w:sz w:val="28"/>
          <w:szCs w:val="28"/>
          <w:lang w:val="uk-UA"/>
        </w:rPr>
        <w:t>»)</w:t>
      </w:r>
      <w:r w:rsidRPr="00A82F00">
        <w:rPr>
          <w:rFonts w:ascii="Times New Roman" w:hAnsi="Times New Roman"/>
          <w:color w:val="000000"/>
          <w:sz w:val="28"/>
          <w:szCs w:val="28"/>
          <w:lang w:val="uk-UA"/>
        </w:rPr>
        <w:t xml:space="preserve">. Учений виходив насамперед з того, що будь-яке управлінське </w:t>
      </w:r>
      <w:r w:rsidRPr="00A82F00">
        <w:rPr>
          <w:rFonts w:ascii="Times New Roman" w:hAnsi="Times New Roman"/>
          <w:color w:val="000000"/>
          <w:sz w:val="28"/>
          <w:szCs w:val="28"/>
          <w:lang w:val="uk-UA"/>
        </w:rPr>
        <w:lastRenderedPageBreak/>
        <w:t xml:space="preserve">рішення спирається на певні гіпотези про природу людини і відносини між людьми. Відповідно до </w:t>
      </w:r>
      <w:r w:rsidRPr="00C83189">
        <w:rPr>
          <w:rFonts w:ascii="Times New Roman" w:hAnsi="Times New Roman"/>
          <w:iCs/>
          <w:color w:val="000000"/>
          <w:sz w:val="28"/>
          <w:szCs w:val="28"/>
          <w:lang w:val="uk-UA"/>
        </w:rPr>
        <w:t xml:space="preserve">теорії </w:t>
      </w:r>
      <w:r>
        <w:rPr>
          <w:rFonts w:ascii="Times New Roman" w:hAnsi="Times New Roman"/>
          <w:iCs/>
          <w:color w:val="000000"/>
          <w:sz w:val="28"/>
          <w:szCs w:val="28"/>
          <w:lang w:val="uk-UA"/>
        </w:rPr>
        <w:t>«</w:t>
      </w:r>
      <w:r w:rsidRPr="00C83189">
        <w:rPr>
          <w:rFonts w:ascii="Times New Roman" w:hAnsi="Times New Roman"/>
          <w:iCs/>
          <w:color w:val="000000"/>
          <w:sz w:val="28"/>
          <w:szCs w:val="28"/>
        </w:rPr>
        <w:t>X</w:t>
      </w:r>
      <w:r>
        <w:rPr>
          <w:rFonts w:ascii="Times New Roman" w:hAnsi="Times New Roman"/>
          <w:iCs/>
          <w:color w:val="000000"/>
          <w:sz w:val="28"/>
          <w:szCs w:val="28"/>
          <w:lang w:val="uk-UA"/>
        </w:rPr>
        <w:t>»</w:t>
      </w:r>
      <w:r w:rsidRPr="00A82F00">
        <w:rPr>
          <w:rFonts w:ascii="Times New Roman" w:hAnsi="Times New Roman"/>
          <w:i/>
          <w:iCs/>
          <w:color w:val="000000"/>
          <w:sz w:val="28"/>
          <w:szCs w:val="28"/>
          <w:lang w:val="uk-UA"/>
        </w:rPr>
        <w:t xml:space="preserve"> </w:t>
      </w:r>
      <w:r w:rsidRPr="00A82F00">
        <w:rPr>
          <w:rFonts w:ascii="Times New Roman" w:hAnsi="Times New Roman"/>
          <w:color w:val="000000"/>
          <w:sz w:val="28"/>
          <w:szCs w:val="28"/>
          <w:lang w:val="uk-UA"/>
        </w:rPr>
        <w:t>людина має вроджену огиду до праці і нама</w:t>
      </w:r>
      <w:r w:rsidRPr="00A82F00">
        <w:rPr>
          <w:rFonts w:ascii="Times New Roman" w:hAnsi="Times New Roman"/>
          <w:color w:val="000000"/>
          <w:sz w:val="28"/>
          <w:szCs w:val="28"/>
          <w:lang w:val="uk-UA"/>
        </w:rPr>
        <w:softHyphen/>
        <w:t>гається будь-що уникнути її. Тому більшість людей не</w:t>
      </w:r>
      <w:r w:rsidRPr="00A82F00">
        <w:rPr>
          <w:rFonts w:ascii="Times New Roman" w:hAnsi="Times New Roman"/>
          <w:color w:val="000000"/>
          <w:sz w:val="28"/>
          <w:szCs w:val="28"/>
          <w:lang w:val="uk-UA"/>
        </w:rPr>
        <w:softHyphen/>
        <w:t>обхідно контролювати, скеровувати і під загрозою пока</w:t>
      </w:r>
      <w:r w:rsidRPr="00A82F00">
        <w:rPr>
          <w:rFonts w:ascii="Times New Roman" w:hAnsi="Times New Roman"/>
          <w:color w:val="000000"/>
          <w:sz w:val="28"/>
          <w:szCs w:val="28"/>
          <w:lang w:val="uk-UA"/>
        </w:rPr>
        <w:softHyphen/>
        <w:t xml:space="preserve">рання примушувати працювати задля досягнення цілей організації. За </w:t>
      </w:r>
      <w:r w:rsidRPr="00C83189">
        <w:rPr>
          <w:rFonts w:ascii="Times New Roman" w:hAnsi="Times New Roman"/>
          <w:iCs/>
          <w:color w:val="000000"/>
          <w:sz w:val="28"/>
          <w:szCs w:val="28"/>
          <w:lang w:val="uk-UA"/>
        </w:rPr>
        <w:t xml:space="preserve">теорією </w:t>
      </w:r>
      <w:r>
        <w:rPr>
          <w:rFonts w:ascii="Times New Roman" w:hAnsi="Times New Roman"/>
          <w:iCs/>
          <w:color w:val="000000"/>
          <w:sz w:val="28"/>
          <w:szCs w:val="28"/>
          <w:lang w:val="uk-UA"/>
        </w:rPr>
        <w:t>«</w:t>
      </w:r>
      <w:r>
        <w:rPr>
          <w:rFonts w:ascii="Times New Roman" w:hAnsi="Times New Roman"/>
          <w:iCs/>
          <w:color w:val="000000"/>
          <w:sz w:val="28"/>
          <w:szCs w:val="28"/>
        </w:rPr>
        <w:t>Y</w:t>
      </w:r>
      <w:r>
        <w:rPr>
          <w:rFonts w:ascii="Times New Roman" w:hAnsi="Times New Roman"/>
          <w:iCs/>
          <w:color w:val="000000"/>
          <w:sz w:val="28"/>
          <w:szCs w:val="28"/>
          <w:lang w:val="uk-UA"/>
        </w:rPr>
        <w:t>»</w:t>
      </w:r>
      <w:r w:rsidRPr="00A82F00">
        <w:rPr>
          <w:rFonts w:ascii="Times New Roman" w:hAnsi="Times New Roman"/>
          <w:i/>
          <w:iCs/>
          <w:color w:val="000000"/>
          <w:sz w:val="28"/>
          <w:szCs w:val="28"/>
          <w:lang w:val="uk-UA"/>
        </w:rPr>
        <w:t xml:space="preserve"> </w:t>
      </w:r>
      <w:r w:rsidRPr="00A82F00">
        <w:rPr>
          <w:rFonts w:ascii="Times New Roman" w:hAnsi="Times New Roman"/>
          <w:color w:val="000000"/>
          <w:sz w:val="28"/>
          <w:szCs w:val="28"/>
          <w:lang w:val="uk-UA"/>
        </w:rPr>
        <w:t>існують люди, для яких праця є джерелом задоволення. Якщо така людина поділяє цілі організації, то контролювати її не потрібно, оскільки у неї розвинуті самоконтроль та ініціатива</w:t>
      </w:r>
      <w:r w:rsidR="00683BCD">
        <w:rPr>
          <w:rFonts w:ascii="Times New Roman" w:hAnsi="Times New Roman"/>
          <w:color w:val="000000"/>
          <w:sz w:val="28"/>
          <w:szCs w:val="28"/>
          <w:lang w:val="ru-RU"/>
        </w:rPr>
        <w:t xml:space="preserve"> [6</w:t>
      </w:r>
      <w:r w:rsidRPr="008336F4">
        <w:rPr>
          <w:rFonts w:ascii="Times New Roman" w:hAnsi="Times New Roman"/>
          <w:color w:val="000000"/>
          <w:sz w:val="28"/>
          <w:szCs w:val="28"/>
          <w:lang w:val="ru-RU"/>
        </w:rPr>
        <w:t xml:space="preserve">; </w:t>
      </w:r>
      <w:r>
        <w:rPr>
          <w:rFonts w:ascii="Times New Roman" w:hAnsi="Times New Roman"/>
          <w:color w:val="000000"/>
          <w:sz w:val="28"/>
          <w:szCs w:val="28"/>
        </w:rPr>
        <w:t>c</w:t>
      </w:r>
      <w:r w:rsidRPr="008336F4">
        <w:rPr>
          <w:rFonts w:ascii="Times New Roman" w:hAnsi="Times New Roman"/>
          <w:color w:val="000000"/>
          <w:sz w:val="28"/>
          <w:szCs w:val="28"/>
          <w:lang w:val="ru-RU"/>
        </w:rPr>
        <w:t>. 25]</w:t>
      </w:r>
      <w:r w:rsidRPr="00A82F00">
        <w:rPr>
          <w:rFonts w:ascii="Times New Roman" w:hAnsi="Times New Roman"/>
          <w:color w:val="000000"/>
          <w:sz w:val="28"/>
          <w:szCs w:val="28"/>
          <w:lang w:val="uk-UA"/>
        </w:rPr>
        <w:t xml:space="preserve">. </w:t>
      </w:r>
    </w:p>
    <w:p w:rsidR="00DE4E3A" w:rsidRPr="00A82F00" w:rsidRDefault="00DE4E3A" w:rsidP="00A93B1B">
      <w:pPr>
        <w:shd w:val="clear" w:color="auto" w:fill="FFFFFF"/>
        <w:spacing w:line="360" w:lineRule="auto"/>
        <w:ind w:firstLine="709"/>
        <w:rPr>
          <w:rFonts w:ascii="Times New Roman" w:hAnsi="Times New Roman"/>
          <w:sz w:val="28"/>
          <w:szCs w:val="28"/>
          <w:lang w:val="uk-UA"/>
        </w:rPr>
      </w:pPr>
      <w:r w:rsidRPr="00A82F00">
        <w:rPr>
          <w:rFonts w:ascii="Times New Roman" w:hAnsi="Times New Roman"/>
          <w:color w:val="000000"/>
          <w:sz w:val="28"/>
          <w:szCs w:val="28"/>
          <w:lang w:val="uk-UA"/>
        </w:rPr>
        <w:t>Суттєво збагатив теоретичні надбанн</w:t>
      </w:r>
      <w:r>
        <w:rPr>
          <w:rFonts w:ascii="Times New Roman" w:hAnsi="Times New Roman"/>
          <w:color w:val="000000"/>
          <w:sz w:val="28"/>
          <w:szCs w:val="28"/>
          <w:lang w:val="uk-UA"/>
        </w:rPr>
        <w:t>я «школи по</w:t>
      </w:r>
      <w:r>
        <w:rPr>
          <w:rFonts w:ascii="Times New Roman" w:hAnsi="Times New Roman"/>
          <w:color w:val="000000"/>
          <w:sz w:val="28"/>
          <w:szCs w:val="28"/>
          <w:lang w:val="uk-UA"/>
        </w:rPr>
        <w:softHyphen/>
        <w:t>ведінкових наук» Ф.</w:t>
      </w:r>
      <w:r w:rsidRPr="00A82F00">
        <w:rPr>
          <w:rFonts w:ascii="Times New Roman" w:hAnsi="Times New Roman"/>
          <w:color w:val="000000"/>
          <w:sz w:val="28"/>
          <w:szCs w:val="28"/>
          <w:lang w:val="uk-UA"/>
        </w:rPr>
        <w:t xml:space="preserve">Герцберг, який дійшов висновку про </w:t>
      </w:r>
      <w:r w:rsidRPr="00683BCD">
        <w:rPr>
          <w:rFonts w:ascii="Times New Roman" w:hAnsi="Times New Roman"/>
          <w:color w:val="000000"/>
          <w:sz w:val="28"/>
          <w:szCs w:val="28"/>
          <w:lang w:val="uk-UA"/>
        </w:rPr>
        <w:t>два типи факторів, що впливають на ставлення людини до праці:</w:t>
      </w:r>
      <w:r w:rsidRPr="00A82F00">
        <w:rPr>
          <w:rFonts w:ascii="Times New Roman" w:hAnsi="Times New Roman"/>
          <w:color w:val="000000"/>
          <w:sz w:val="28"/>
          <w:szCs w:val="28"/>
          <w:lang w:val="uk-UA"/>
        </w:rPr>
        <w:t xml:space="preserve"> фактори, які не вселяють відчуття </w:t>
      </w:r>
      <w:r>
        <w:rPr>
          <w:rFonts w:ascii="Times New Roman" w:hAnsi="Times New Roman"/>
          <w:color w:val="000000"/>
          <w:sz w:val="28"/>
          <w:szCs w:val="28"/>
          <w:lang w:val="uk-UA"/>
        </w:rPr>
        <w:t>задоволення (фактори «гігієни»)</w:t>
      </w:r>
      <w:r w:rsidRPr="00A82F00">
        <w:rPr>
          <w:rFonts w:ascii="Times New Roman" w:hAnsi="Times New Roman"/>
          <w:color w:val="000000"/>
          <w:sz w:val="28"/>
          <w:szCs w:val="28"/>
          <w:lang w:val="uk-UA"/>
        </w:rPr>
        <w:t xml:space="preserve"> </w:t>
      </w:r>
      <w:r>
        <w:rPr>
          <w:rFonts w:ascii="Times New Roman" w:hAnsi="Times New Roman"/>
          <w:color w:val="000000"/>
          <w:sz w:val="28"/>
          <w:szCs w:val="28"/>
          <w:lang w:val="uk-UA"/>
        </w:rPr>
        <w:t>-</w:t>
      </w:r>
      <w:r w:rsidRPr="00A82F00">
        <w:rPr>
          <w:rFonts w:ascii="Times New Roman" w:hAnsi="Times New Roman"/>
          <w:color w:val="000000"/>
          <w:sz w:val="28"/>
          <w:szCs w:val="28"/>
          <w:lang w:val="uk-UA"/>
        </w:rPr>
        <w:t xml:space="preserve"> політика підприємства, тривалість робочого </w:t>
      </w:r>
      <w:r>
        <w:rPr>
          <w:rFonts w:ascii="Times New Roman" w:hAnsi="Times New Roman"/>
          <w:color w:val="000000"/>
          <w:sz w:val="28"/>
          <w:szCs w:val="28"/>
          <w:lang w:val="uk-UA"/>
        </w:rPr>
        <w:t>дня, оплата і умови праці тощо</w:t>
      </w:r>
      <w:r w:rsidRPr="00A82F00">
        <w:rPr>
          <w:rFonts w:ascii="Times New Roman" w:hAnsi="Times New Roman"/>
          <w:color w:val="000000"/>
          <w:sz w:val="28"/>
          <w:szCs w:val="28"/>
          <w:lang w:val="uk-UA"/>
        </w:rPr>
        <w:t>; фактори, що по</w:t>
      </w:r>
      <w:r w:rsidRPr="00A82F00">
        <w:rPr>
          <w:rFonts w:ascii="Times New Roman" w:hAnsi="Times New Roman"/>
          <w:color w:val="000000"/>
          <w:sz w:val="28"/>
          <w:szCs w:val="28"/>
          <w:lang w:val="uk-UA"/>
        </w:rPr>
        <w:softHyphen/>
        <w:t>роджують почуття за</w:t>
      </w:r>
      <w:r>
        <w:rPr>
          <w:rFonts w:ascii="Times New Roman" w:hAnsi="Times New Roman"/>
          <w:color w:val="000000"/>
          <w:sz w:val="28"/>
          <w:szCs w:val="28"/>
          <w:lang w:val="uk-UA"/>
        </w:rPr>
        <w:t>доволення (фактори «мотивації»)</w:t>
      </w:r>
      <w:r w:rsidRPr="00A82F00">
        <w:rPr>
          <w:rFonts w:ascii="Times New Roman" w:hAnsi="Times New Roman"/>
          <w:color w:val="000000"/>
          <w:sz w:val="28"/>
          <w:szCs w:val="28"/>
          <w:lang w:val="uk-UA"/>
        </w:rPr>
        <w:t xml:space="preserve"> </w:t>
      </w:r>
      <w:r>
        <w:rPr>
          <w:rFonts w:ascii="Times New Roman" w:hAnsi="Times New Roman"/>
          <w:color w:val="000000"/>
          <w:sz w:val="28"/>
          <w:szCs w:val="28"/>
          <w:lang w:val="uk-UA"/>
        </w:rPr>
        <w:t>-</w:t>
      </w:r>
      <w:r w:rsidRPr="00A82F00">
        <w:rPr>
          <w:rFonts w:ascii="Times New Roman" w:hAnsi="Times New Roman"/>
          <w:color w:val="000000"/>
          <w:sz w:val="28"/>
          <w:szCs w:val="28"/>
          <w:lang w:val="uk-UA"/>
        </w:rPr>
        <w:t xml:space="preserve"> досягнення, визнання, цікава за змістом праця, відповідальність, можливість службового просування та ін</w:t>
      </w:r>
      <w:r w:rsidRPr="008336F4">
        <w:rPr>
          <w:rFonts w:ascii="Times New Roman" w:hAnsi="Times New Roman"/>
          <w:color w:val="000000"/>
          <w:sz w:val="28"/>
          <w:szCs w:val="28"/>
          <w:lang w:val="uk-UA"/>
        </w:rPr>
        <w:t xml:space="preserve"> [</w:t>
      </w:r>
      <w:r w:rsidR="00683BCD">
        <w:rPr>
          <w:rFonts w:ascii="Times New Roman" w:hAnsi="Times New Roman"/>
          <w:color w:val="000000"/>
          <w:sz w:val="28"/>
          <w:szCs w:val="28"/>
          <w:lang w:val="uk-UA"/>
        </w:rPr>
        <w:t>3</w:t>
      </w:r>
      <w:r w:rsidRPr="008336F4">
        <w:rPr>
          <w:rFonts w:ascii="Times New Roman" w:hAnsi="Times New Roman"/>
          <w:color w:val="000000"/>
          <w:sz w:val="28"/>
          <w:szCs w:val="28"/>
          <w:lang w:val="uk-UA"/>
        </w:rPr>
        <w:t xml:space="preserve">; </w:t>
      </w:r>
      <w:r>
        <w:rPr>
          <w:rFonts w:ascii="Times New Roman" w:hAnsi="Times New Roman"/>
          <w:color w:val="000000"/>
          <w:sz w:val="28"/>
          <w:szCs w:val="28"/>
        </w:rPr>
        <w:t>c</w:t>
      </w:r>
      <w:r w:rsidRPr="008336F4">
        <w:rPr>
          <w:rFonts w:ascii="Times New Roman" w:hAnsi="Times New Roman"/>
          <w:color w:val="000000"/>
          <w:sz w:val="28"/>
          <w:szCs w:val="28"/>
          <w:lang w:val="uk-UA"/>
        </w:rPr>
        <w:t>. 53]</w:t>
      </w:r>
      <w:r w:rsidRPr="00A82F00">
        <w:rPr>
          <w:rFonts w:ascii="Times New Roman" w:hAnsi="Times New Roman"/>
          <w:color w:val="000000"/>
          <w:sz w:val="28"/>
          <w:szCs w:val="28"/>
          <w:lang w:val="uk-UA"/>
        </w:rPr>
        <w:t>.</w:t>
      </w:r>
    </w:p>
    <w:p w:rsidR="00DE4E3A" w:rsidRPr="007A4B29" w:rsidRDefault="00DE4E3A" w:rsidP="00A93B1B">
      <w:pPr>
        <w:shd w:val="clear" w:color="auto" w:fill="FFFFFF"/>
        <w:spacing w:line="360" w:lineRule="auto"/>
        <w:ind w:firstLine="709"/>
        <w:rPr>
          <w:rFonts w:ascii="Times New Roman" w:hAnsi="Times New Roman"/>
          <w:sz w:val="28"/>
          <w:szCs w:val="28"/>
          <w:lang w:val="ru-RU"/>
        </w:rPr>
      </w:pPr>
      <w:r w:rsidRPr="00A82F00">
        <w:rPr>
          <w:rFonts w:ascii="Times New Roman" w:hAnsi="Times New Roman"/>
          <w:color w:val="000000"/>
          <w:sz w:val="28"/>
          <w:szCs w:val="28"/>
          <w:lang w:val="uk-UA"/>
        </w:rPr>
        <w:t>Висновок Ф. Герцберга про те, що позитивні установки співробітників стосовно праці мають інші причини, ніж негативні, спонукав його відмовитися від класичної кон</w:t>
      </w:r>
      <w:r w:rsidRPr="00A82F00">
        <w:rPr>
          <w:rFonts w:ascii="Times New Roman" w:hAnsi="Times New Roman"/>
          <w:color w:val="000000"/>
          <w:sz w:val="28"/>
          <w:szCs w:val="28"/>
          <w:lang w:val="uk-UA"/>
        </w:rPr>
        <w:softHyphen/>
        <w:t>цепції задоволеності, за якою перехід від стану «задоволе</w:t>
      </w:r>
      <w:r w:rsidRPr="00A82F00">
        <w:rPr>
          <w:rFonts w:ascii="Times New Roman" w:hAnsi="Times New Roman"/>
          <w:color w:val="000000"/>
          <w:sz w:val="28"/>
          <w:szCs w:val="28"/>
          <w:lang w:val="uk-UA"/>
        </w:rPr>
        <w:softHyphen/>
        <w:t>ний» до стану «незадоволений» є безперервним. Проти</w:t>
      </w:r>
      <w:r w:rsidRPr="00A82F00">
        <w:rPr>
          <w:rFonts w:ascii="Times New Roman" w:hAnsi="Times New Roman"/>
          <w:color w:val="000000"/>
          <w:sz w:val="28"/>
          <w:szCs w:val="28"/>
          <w:lang w:val="uk-UA"/>
        </w:rPr>
        <w:softHyphen/>
        <w:t>лежним почуттям незадоволеності, на його думку, є не задоволеність, а відсутність незадоволеності (вода, яка не містить мікробів, перешкоджає виникненню хвороби, проте не робить людину здоровішою)</w:t>
      </w:r>
      <w:r w:rsidRPr="008336F4">
        <w:rPr>
          <w:rFonts w:ascii="Times New Roman" w:hAnsi="Times New Roman"/>
          <w:color w:val="000000"/>
          <w:sz w:val="28"/>
          <w:szCs w:val="28"/>
          <w:lang w:val="ru-RU"/>
        </w:rPr>
        <w:t xml:space="preserve"> [</w:t>
      </w:r>
      <w:r w:rsidR="00683BCD">
        <w:rPr>
          <w:rFonts w:ascii="Times New Roman" w:hAnsi="Times New Roman"/>
          <w:color w:val="000000"/>
          <w:sz w:val="28"/>
          <w:szCs w:val="28"/>
          <w:lang w:val="ru-RU"/>
        </w:rPr>
        <w:t>3</w:t>
      </w:r>
      <w:r w:rsidRPr="008336F4">
        <w:rPr>
          <w:rFonts w:ascii="Times New Roman" w:hAnsi="Times New Roman"/>
          <w:color w:val="000000"/>
          <w:sz w:val="28"/>
          <w:szCs w:val="28"/>
          <w:lang w:val="ru-RU"/>
        </w:rPr>
        <w:t xml:space="preserve">; </w:t>
      </w:r>
      <w:r>
        <w:rPr>
          <w:rFonts w:ascii="Times New Roman" w:hAnsi="Times New Roman"/>
          <w:color w:val="000000"/>
          <w:sz w:val="28"/>
          <w:szCs w:val="28"/>
        </w:rPr>
        <w:t>c</w:t>
      </w:r>
      <w:r w:rsidRPr="008336F4">
        <w:rPr>
          <w:rFonts w:ascii="Times New Roman" w:hAnsi="Times New Roman"/>
          <w:color w:val="000000"/>
          <w:sz w:val="28"/>
          <w:szCs w:val="28"/>
          <w:lang w:val="ru-RU"/>
        </w:rPr>
        <w:t>. 5</w:t>
      </w:r>
      <w:r w:rsidRPr="003D4AAB">
        <w:rPr>
          <w:rFonts w:ascii="Times New Roman" w:hAnsi="Times New Roman"/>
          <w:color w:val="000000"/>
          <w:sz w:val="28"/>
          <w:szCs w:val="28"/>
          <w:lang w:val="ru-RU"/>
        </w:rPr>
        <w:t>8</w:t>
      </w:r>
      <w:r w:rsidRPr="008336F4">
        <w:rPr>
          <w:rFonts w:ascii="Times New Roman" w:hAnsi="Times New Roman"/>
          <w:color w:val="000000"/>
          <w:sz w:val="28"/>
          <w:szCs w:val="28"/>
          <w:lang w:val="ru-RU"/>
        </w:rPr>
        <w:t>]</w:t>
      </w:r>
      <w:r w:rsidRPr="00A82F00">
        <w:rPr>
          <w:rFonts w:ascii="Times New Roman" w:hAnsi="Times New Roman"/>
          <w:color w:val="000000"/>
          <w:sz w:val="28"/>
          <w:szCs w:val="28"/>
          <w:lang w:val="uk-UA"/>
        </w:rPr>
        <w:t>.</w:t>
      </w:r>
    </w:p>
    <w:p w:rsidR="00DE4E3A" w:rsidRDefault="00DE4E3A" w:rsidP="00A93B1B">
      <w:pPr>
        <w:shd w:val="clear" w:color="auto" w:fill="FFFFFF"/>
        <w:spacing w:line="360" w:lineRule="auto"/>
        <w:ind w:firstLine="709"/>
        <w:rPr>
          <w:rFonts w:ascii="Times New Roman" w:hAnsi="Times New Roman"/>
          <w:color w:val="000000"/>
          <w:sz w:val="28"/>
          <w:szCs w:val="28"/>
          <w:lang w:val="uk-UA"/>
        </w:rPr>
      </w:pPr>
      <w:r>
        <w:rPr>
          <w:rFonts w:ascii="Times New Roman" w:hAnsi="Times New Roman"/>
          <w:iCs/>
          <w:color w:val="000000"/>
          <w:sz w:val="28"/>
          <w:szCs w:val="28"/>
          <w:lang w:val="uk-UA"/>
        </w:rPr>
        <w:t xml:space="preserve">В межах дослідження еволюції становлення сучасного наукового трактування управління персоналом набуває актуальності </w:t>
      </w:r>
      <w:r w:rsidRPr="00066A75">
        <w:rPr>
          <w:rFonts w:ascii="Times New Roman" w:hAnsi="Times New Roman"/>
          <w:i/>
          <w:iCs/>
          <w:color w:val="000000"/>
          <w:sz w:val="28"/>
          <w:szCs w:val="28"/>
          <w:lang w:val="uk-UA"/>
        </w:rPr>
        <w:t xml:space="preserve">«теорія очікувань» </w:t>
      </w:r>
      <w:r w:rsidRPr="00683BCD">
        <w:rPr>
          <w:rFonts w:ascii="Times New Roman" w:hAnsi="Times New Roman"/>
          <w:color w:val="000000"/>
          <w:sz w:val="28"/>
          <w:szCs w:val="28"/>
          <w:lang w:val="uk-UA"/>
        </w:rPr>
        <w:t>В.Врума</w:t>
      </w:r>
      <w:r>
        <w:rPr>
          <w:rFonts w:ascii="Times New Roman" w:hAnsi="Times New Roman"/>
          <w:color w:val="000000"/>
          <w:sz w:val="28"/>
          <w:szCs w:val="28"/>
          <w:lang w:val="uk-UA"/>
        </w:rPr>
        <w:t>, яка</w:t>
      </w:r>
      <w:r w:rsidRPr="00A82F00">
        <w:rPr>
          <w:rFonts w:ascii="Times New Roman" w:hAnsi="Times New Roman"/>
          <w:color w:val="000000"/>
          <w:sz w:val="28"/>
          <w:szCs w:val="28"/>
          <w:lang w:val="uk-UA"/>
        </w:rPr>
        <w:t xml:space="preserve"> розглядає проблеми під ку</w:t>
      </w:r>
      <w:r w:rsidRPr="00A82F00">
        <w:rPr>
          <w:rFonts w:ascii="Times New Roman" w:hAnsi="Times New Roman"/>
          <w:color w:val="000000"/>
          <w:sz w:val="28"/>
          <w:szCs w:val="28"/>
          <w:lang w:val="uk-UA"/>
        </w:rPr>
        <w:softHyphen/>
        <w:t>том «шлях</w:t>
      </w:r>
      <w:r>
        <w:rPr>
          <w:rFonts w:ascii="Times New Roman" w:hAnsi="Times New Roman"/>
          <w:color w:val="000000"/>
          <w:sz w:val="28"/>
          <w:szCs w:val="28"/>
          <w:lang w:val="uk-UA"/>
        </w:rPr>
        <w:t>-</w:t>
      </w:r>
      <w:r w:rsidRPr="00A82F00">
        <w:rPr>
          <w:rFonts w:ascii="Times New Roman" w:hAnsi="Times New Roman"/>
          <w:color w:val="000000"/>
          <w:sz w:val="28"/>
          <w:szCs w:val="28"/>
          <w:lang w:val="uk-UA"/>
        </w:rPr>
        <w:t>ціль» і орієнтова</w:t>
      </w:r>
      <w:r>
        <w:rPr>
          <w:rFonts w:ascii="Times New Roman" w:hAnsi="Times New Roman"/>
          <w:color w:val="000000"/>
          <w:sz w:val="28"/>
          <w:szCs w:val="28"/>
          <w:lang w:val="uk-UA"/>
        </w:rPr>
        <w:t>на на психологію теорії ви</w:t>
      </w:r>
      <w:r>
        <w:rPr>
          <w:rFonts w:ascii="Times New Roman" w:hAnsi="Times New Roman"/>
          <w:color w:val="000000"/>
          <w:sz w:val="28"/>
          <w:szCs w:val="28"/>
          <w:lang w:val="uk-UA"/>
        </w:rPr>
        <w:softHyphen/>
        <w:t>бору.</w:t>
      </w:r>
      <w:r w:rsidRPr="00A82F00">
        <w:rPr>
          <w:rFonts w:ascii="Times New Roman" w:hAnsi="Times New Roman"/>
          <w:color w:val="000000"/>
          <w:sz w:val="28"/>
          <w:szCs w:val="28"/>
          <w:lang w:val="uk-UA"/>
        </w:rPr>
        <w:t xml:space="preserve"> Ідея «шлях</w:t>
      </w:r>
      <w:r>
        <w:rPr>
          <w:rFonts w:ascii="Times New Roman" w:hAnsi="Times New Roman"/>
          <w:color w:val="000000"/>
          <w:sz w:val="28"/>
          <w:szCs w:val="28"/>
          <w:lang w:val="uk-UA"/>
        </w:rPr>
        <w:t>-</w:t>
      </w:r>
      <w:r w:rsidRPr="00A82F00">
        <w:rPr>
          <w:rFonts w:ascii="Times New Roman" w:hAnsi="Times New Roman"/>
          <w:color w:val="000000"/>
          <w:sz w:val="28"/>
          <w:szCs w:val="28"/>
          <w:lang w:val="uk-UA"/>
        </w:rPr>
        <w:t>ціль» виникла з емпіричних спостережень, за якими виконувана праця (шлях) може бути визнаною тільки за умови досягнення бажаної цілі. Тому прагнення</w:t>
      </w:r>
      <w:r w:rsidRPr="007A4B29">
        <w:rPr>
          <w:rFonts w:ascii="Times New Roman" w:hAnsi="Times New Roman"/>
          <w:color w:val="000000"/>
          <w:sz w:val="28"/>
          <w:szCs w:val="28"/>
          <w:lang w:val="ru-RU"/>
        </w:rPr>
        <w:t xml:space="preserve"> </w:t>
      </w:r>
      <w:r w:rsidRPr="00A82F00">
        <w:rPr>
          <w:rFonts w:ascii="Times New Roman" w:hAnsi="Times New Roman"/>
          <w:color w:val="000000"/>
          <w:sz w:val="28"/>
          <w:szCs w:val="28"/>
          <w:lang w:val="uk-UA"/>
        </w:rPr>
        <w:t>до досягнень залежить не лише від здібностей чи соц</w:t>
      </w:r>
      <w:r>
        <w:rPr>
          <w:rFonts w:ascii="Times New Roman" w:hAnsi="Times New Roman"/>
          <w:color w:val="000000"/>
          <w:sz w:val="28"/>
          <w:szCs w:val="28"/>
          <w:lang w:val="uk-UA"/>
        </w:rPr>
        <w:t>іалізації індивіда, а й від суб</w:t>
      </w:r>
      <w:r w:rsidRPr="00066A75">
        <w:rPr>
          <w:rFonts w:ascii="Times New Roman" w:hAnsi="Times New Roman"/>
          <w:color w:val="000000"/>
          <w:sz w:val="28"/>
          <w:szCs w:val="28"/>
          <w:lang w:val="ru-RU"/>
        </w:rPr>
        <w:t>’</w:t>
      </w:r>
      <w:r w:rsidRPr="00A82F00">
        <w:rPr>
          <w:rFonts w:ascii="Times New Roman" w:hAnsi="Times New Roman"/>
          <w:color w:val="000000"/>
          <w:sz w:val="28"/>
          <w:szCs w:val="28"/>
          <w:lang w:val="uk-UA"/>
        </w:rPr>
        <w:t xml:space="preserve">єктивного </w:t>
      </w:r>
      <w:r w:rsidRPr="00A82F00">
        <w:rPr>
          <w:rFonts w:ascii="Times New Roman" w:hAnsi="Times New Roman"/>
          <w:color w:val="000000"/>
          <w:sz w:val="28"/>
          <w:szCs w:val="28"/>
          <w:lang w:val="uk-UA"/>
        </w:rPr>
        <w:lastRenderedPageBreak/>
        <w:t>сприйняття ним відносної корисності результату для досягнення осо</w:t>
      </w:r>
      <w:r w:rsidRPr="00A82F00">
        <w:rPr>
          <w:rFonts w:ascii="Times New Roman" w:hAnsi="Times New Roman"/>
          <w:color w:val="000000"/>
          <w:sz w:val="28"/>
          <w:szCs w:val="28"/>
          <w:lang w:val="uk-UA"/>
        </w:rPr>
        <w:softHyphen/>
        <w:t>бистої цілі</w:t>
      </w:r>
      <w:r w:rsidRPr="008336F4">
        <w:rPr>
          <w:rFonts w:ascii="Times New Roman" w:hAnsi="Times New Roman"/>
          <w:color w:val="000000"/>
          <w:sz w:val="28"/>
          <w:szCs w:val="28"/>
          <w:lang w:val="ru-RU"/>
        </w:rPr>
        <w:t xml:space="preserve"> [</w:t>
      </w:r>
      <w:r w:rsidR="00683BCD">
        <w:rPr>
          <w:rFonts w:ascii="Times New Roman" w:hAnsi="Times New Roman"/>
          <w:color w:val="000000"/>
          <w:sz w:val="28"/>
          <w:szCs w:val="28"/>
          <w:lang w:val="ru-RU"/>
        </w:rPr>
        <w:t>4</w:t>
      </w:r>
      <w:r w:rsidRPr="00405BE0">
        <w:rPr>
          <w:rFonts w:ascii="Times New Roman" w:hAnsi="Times New Roman"/>
          <w:color w:val="000000"/>
          <w:sz w:val="28"/>
          <w:szCs w:val="28"/>
          <w:lang w:val="ru-RU"/>
        </w:rPr>
        <w:t xml:space="preserve">; </w:t>
      </w:r>
      <w:r>
        <w:rPr>
          <w:rFonts w:ascii="Times New Roman" w:hAnsi="Times New Roman"/>
          <w:color w:val="000000"/>
          <w:sz w:val="28"/>
          <w:szCs w:val="28"/>
        </w:rPr>
        <w:t>c</w:t>
      </w:r>
      <w:r w:rsidRPr="00405BE0">
        <w:rPr>
          <w:rFonts w:ascii="Times New Roman" w:hAnsi="Times New Roman"/>
          <w:color w:val="000000"/>
          <w:sz w:val="28"/>
          <w:szCs w:val="28"/>
          <w:lang w:val="ru-RU"/>
        </w:rPr>
        <w:t>. 55</w:t>
      </w:r>
      <w:r w:rsidRPr="008336F4">
        <w:rPr>
          <w:rFonts w:ascii="Times New Roman" w:hAnsi="Times New Roman"/>
          <w:color w:val="000000"/>
          <w:sz w:val="28"/>
          <w:szCs w:val="28"/>
          <w:lang w:val="ru-RU"/>
        </w:rPr>
        <w:t>]</w:t>
      </w:r>
      <w:r w:rsidRPr="00A82F00">
        <w:rPr>
          <w:rFonts w:ascii="Times New Roman" w:hAnsi="Times New Roman"/>
          <w:color w:val="000000"/>
          <w:sz w:val="28"/>
          <w:szCs w:val="28"/>
          <w:lang w:val="uk-UA"/>
        </w:rPr>
        <w:t xml:space="preserve">. </w:t>
      </w:r>
    </w:p>
    <w:p w:rsidR="00DE4E3A" w:rsidRPr="00A82F00" w:rsidRDefault="00DE4E3A" w:rsidP="00A93B1B">
      <w:pPr>
        <w:shd w:val="clear" w:color="auto" w:fill="FFFFFF"/>
        <w:spacing w:line="360" w:lineRule="auto"/>
        <w:ind w:firstLine="709"/>
        <w:rPr>
          <w:rFonts w:ascii="Times New Roman" w:hAnsi="Times New Roman"/>
          <w:sz w:val="28"/>
          <w:szCs w:val="28"/>
          <w:lang w:val="uk-UA"/>
        </w:rPr>
      </w:pPr>
      <w:r>
        <w:rPr>
          <w:rFonts w:ascii="Times New Roman" w:hAnsi="Times New Roman"/>
          <w:color w:val="000000"/>
          <w:sz w:val="28"/>
          <w:szCs w:val="28"/>
          <w:lang w:val="uk-UA"/>
        </w:rPr>
        <w:t xml:space="preserve">Загалом </w:t>
      </w:r>
      <w:r w:rsidRPr="00683BCD">
        <w:rPr>
          <w:rFonts w:ascii="Times New Roman" w:hAnsi="Times New Roman"/>
          <w:color w:val="000000"/>
          <w:sz w:val="28"/>
          <w:szCs w:val="28"/>
          <w:lang w:val="uk-UA"/>
        </w:rPr>
        <w:t>практична цінність мотивування працівників</w:t>
      </w:r>
      <w:r>
        <w:rPr>
          <w:rFonts w:ascii="Times New Roman" w:hAnsi="Times New Roman"/>
          <w:color w:val="000000"/>
          <w:sz w:val="28"/>
          <w:szCs w:val="28"/>
          <w:lang w:val="uk-UA"/>
        </w:rPr>
        <w:t xml:space="preserve"> в межах теорії людських ресурсів</w:t>
      </w:r>
      <w:r w:rsidRPr="00A82F00">
        <w:rPr>
          <w:rFonts w:ascii="Times New Roman" w:hAnsi="Times New Roman"/>
          <w:color w:val="000000"/>
          <w:sz w:val="28"/>
          <w:szCs w:val="28"/>
          <w:lang w:val="uk-UA"/>
        </w:rPr>
        <w:t xml:space="preserve"> </w:t>
      </w:r>
      <w:r>
        <w:rPr>
          <w:rFonts w:ascii="Times New Roman" w:hAnsi="Times New Roman"/>
          <w:color w:val="000000"/>
          <w:sz w:val="28"/>
          <w:szCs w:val="28"/>
          <w:lang w:val="uk-UA"/>
        </w:rPr>
        <w:t>п</w:t>
      </w:r>
      <w:r w:rsidRPr="00A82F00">
        <w:rPr>
          <w:rFonts w:ascii="Times New Roman" w:hAnsi="Times New Roman"/>
          <w:color w:val="000000"/>
          <w:sz w:val="28"/>
          <w:szCs w:val="28"/>
          <w:lang w:val="uk-UA"/>
        </w:rPr>
        <w:t>олягає у можливості побудови менеджером на їх основі стратегії і тактики впливу на підлеглих з урахуванням конкретних умов функціонування організації, особли</w:t>
      </w:r>
      <w:r w:rsidRPr="00A82F00">
        <w:rPr>
          <w:rFonts w:ascii="Times New Roman" w:hAnsi="Times New Roman"/>
          <w:color w:val="000000"/>
          <w:sz w:val="28"/>
          <w:szCs w:val="28"/>
          <w:lang w:val="uk-UA"/>
        </w:rPr>
        <w:softHyphen/>
        <w:t>вості індивідуальної поведінки працівників.</w:t>
      </w:r>
    </w:p>
    <w:p w:rsidR="00DE4E3A" w:rsidRDefault="00DE4E3A" w:rsidP="00A93B1B">
      <w:pPr>
        <w:shd w:val="clear" w:color="auto" w:fill="FFFFFF"/>
        <w:spacing w:line="360" w:lineRule="auto"/>
        <w:ind w:firstLine="709"/>
        <w:rPr>
          <w:rFonts w:ascii="Times New Roman" w:hAnsi="Times New Roman"/>
          <w:color w:val="000000"/>
          <w:sz w:val="28"/>
          <w:szCs w:val="28"/>
          <w:lang w:val="uk-UA"/>
        </w:rPr>
      </w:pPr>
      <w:r>
        <w:rPr>
          <w:rFonts w:ascii="Times New Roman" w:hAnsi="Times New Roman"/>
          <w:color w:val="000000"/>
          <w:sz w:val="28"/>
          <w:szCs w:val="28"/>
          <w:lang w:val="uk-UA"/>
        </w:rPr>
        <w:t>З огляду на наявність комбістазису врахування соціальних та трудових аспектів людини в процесі функціонування об’єкту підприємництва у</w:t>
      </w:r>
      <w:r w:rsidRPr="00A82F00">
        <w:rPr>
          <w:rFonts w:ascii="Times New Roman" w:hAnsi="Times New Roman"/>
          <w:color w:val="000000"/>
          <w:sz w:val="28"/>
          <w:szCs w:val="28"/>
          <w:lang w:val="uk-UA"/>
        </w:rPr>
        <w:t xml:space="preserve"> 50</w:t>
      </w:r>
      <w:r>
        <w:rPr>
          <w:rFonts w:ascii="Times New Roman" w:hAnsi="Times New Roman"/>
          <w:color w:val="000000"/>
          <w:sz w:val="28"/>
          <w:szCs w:val="28"/>
          <w:lang w:val="uk-UA"/>
        </w:rPr>
        <w:t>-</w:t>
      </w:r>
      <w:r w:rsidRPr="00A82F00">
        <w:rPr>
          <w:rFonts w:ascii="Times New Roman" w:hAnsi="Times New Roman"/>
          <w:color w:val="000000"/>
          <w:sz w:val="28"/>
          <w:szCs w:val="28"/>
          <w:lang w:val="uk-UA"/>
        </w:rPr>
        <w:t xml:space="preserve">60-ті роки </w:t>
      </w:r>
      <w:r w:rsidRPr="00A82F00">
        <w:rPr>
          <w:rFonts w:ascii="Times New Roman" w:hAnsi="Times New Roman"/>
          <w:color w:val="000000"/>
          <w:sz w:val="28"/>
          <w:szCs w:val="28"/>
        </w:rPr>
        <w:t>XX</w:t>
      </w:r>
      <w:r w:rsidRPr="00A82F00">
        <w:rPr>
          <w:rFonts w:ascii="Times New Roman" w:hAnsi="Times New Roman"/>
          <w:color w:val="000000"/>
          <w:sz w:val="28"/>
          <w:szCs w:val="28"/>
          <w:lang w:val="uk-UA"/>
        </w:rPr>
        <w:t xml:space="preserve"> ст. активізувалися дослідження стилю керівництва і методів підвищення рентабельності організації.</w:t>
      </w:r>
      <w:r>
        <w:rPr>
          <w:rFonts w:ascii="Times New Roman" w:hAnsi="Times New Roman"/>
          <w:color w:val="000000"/>
          <w:sz w:val="28"/>
          <w:szCs w:val="28"/>
          <w:lang w:val="uk-UA"/>
        </w:rPr>
        <w:t xml:space="preserve"> Таким чином, здійснюється ув’язка між людськими ресурсами та їх ефективністю крізь призму управлінського впл</w:t>
      </w:r>
      <w:r w:rsidR="0054793F">
        <w:rPr>
          <w:rFonts w:ascii="Times New Roman" w:hAnsi="Times New Roman"/>
          <w:color w:val="000000"/>
          <w:sz w:val="28"/>
          <w:szCs w:val="28"/>
          <w:lang w:val="uk-UA"/>
        </w:rPr>
        <w:t>ф</w:t>
      </w:r>
      <w:r>
        <w:rPr>
          <w:rFonts w:ascii="Times New Roman" w:hAnsi="Times New Roman"/>
          <w:color w:val="000000"/>
          <w:sz w:val="28"/>
          <w:szCs w:val="28"/>
          <w:lang w:val="uk-UA"/>
        </w:rPr>
        <w:t>иву в системній цілісності.</w:t>
      </w:r>
    </w:p>
    <w:p w:rsidR="00DE4E3A" w:rsidRPr="00B94570" w:rsidRDefault="00DE4E3A" w:rsidP="00A93B1B">
      <w:pPr>
        <w:shd w:val="clear" w:color="auto" w:fill="FFFFFF"/>
        <w:spacing w:line="360" w:lineRule="auto"/>
        <w:ind w:firstLine="709"/>
        <w:rPr>
          <w:rFonts w:ascii="Times New Roman" w:hAnsi="Times New Roman"/>
          <w:sz w:val="28"/>
          <w:szCs w:val="28"/>
          <w:lang w:val="uk-UA"/>
        </w:rPr>
      </w:pPr>
      <w:r w:rsidRPr="00A82F00">
        <w:rPr>
          <w:rFonts w:ascii="Times New Roman" w:hAnsi="Times New Roman"/>
          <w:color w:val="000000"/>
          <w:sz w:val="28"/>
          <w:szCs w:val="28"/>
          <w:lang w:val="uk-UA"/>
        </w:rPr>
        <w:t>Стиль</w:t>
      </w:r>
      <w:r>
        <w:rPr>
          <w:rFonts w:ascii="Times New Roman" w:hAnsi="Times New Roman"/>
          <w:color w:val="000000"/>
          <w:sz w:val="28"/>
          <w:szCs w:val="28"/>
          <w:lang w:val="uk-UA"/>
        </w:rPr>
        <w:t xml:space="preserve"> керівництва обумовлює форму зв</w:t>
      </w:r>
      <w:r w:rsidRPr="00066A75">
        <w:rPr>
          <w:rFonts w:ascii="Times New Roman" w:hAnsi="Times New Roman"/>
          <w:color w:val="000000"/>
          <w:sz w:val="28"/>
          <w:szCs w:val="28"/>
          <w:lang w:val="uk-UA"/>
        </w:rPr>
        <w:t>’</w:t>
      </w:r>
      <w:r w:rsidRPr="00A82F00">
        <w:rPr>
          <w:rFonts w:ascii="Times New Roman" w:hAnsi="Times New Roman"/>
          <w:color w:val="000000"/>
          <w:sz w:val="28"/>
          <w:szCs w:val="28"/>
          <w:lang w:val="uk-UA"/>
        </w:rPr>
        <w:t>язку між керівниками і підлеглими, переважаючу орієнтацію ке</w:t>
      </w:r>
      <w:r w:rsidRPr="00A82F00">
        <w:rPr>
          <w:rFonts w:ascii="Times New Roman" w:hAnsi="Times New Roman"/>
          <w:color w:val="000000"/>
          <w:sz w:val="28"/>
          <w:szCs w:val="28"/>
          <w:lang w:val="uk-UA"/>
        </w:rPr>
        <w:softHyphen/>
        <w:t xml:space="preserve">рівників на розв'язання проблем виробництва або проблем підлеглих. На підставі досліджень </w:t>
      </w:r>
      <w:r>
        <w:rPr>
          <w:rFonts w:ascii="Times New Roman" w:hAnsi="Times New Roman"/>
          <w:color w:val="000000"/>
          <w:sz w:val="28"/>
          <w:szCs w:val="28"/>
          <w:lang w:val="uk-UA"/>
        </w:rPr>
        <w:t>апологетів науки та практиків було сформульовано</w:t>
      </w:r>
      <w:r w:rsidRPr="00A82F00">
        <w:rPr>
          <w:rFonts w:ascii="Times New Roman" w:hAnsi="Times New Roman"/>
          <w:color w:val="000000"/>
          <w:sz w:val="28"/>
          <w:szCs w:val="28"/>
          <w:lang w:val="uk-UA"/>
        </w:rPr>
        <w:t xml:space="preserve"> </w:t>
      </w:r>
      <w:r w:rsidRPr="00683BCD">
        <w:rPr>
          <w:rFonts w:ascii="Times New Roman" w:hAnsi="Times New Roman"/>
          <w:color w:val="000000"/>
          <w:sz w:val="28"/>
          <w:szCs w:val="28"/>
          <w:lang w:val="uk-UA"/>
        </w:rPr>
        <w:t>три основні стилі керівництва</w:t>
      </w:r>
      <w:r>
        <w:rPr>
          <w:rFonts w:ascii="Times New Roman" w:hAnsi="Times New Roman"/>
          <w:color w:val="000000"/>
          <w:sz w:val="28"/>
          <w:szCs w:val="28"/>
          <w:lang w:val="uk-UA"/>
        </w:rPr>
        <w:t xml:space="preserve">: </w:t>
      </w:r>
      <w:r w:rsidRPr="00A82F00">
        <w:rPr>
          <w:rFonts w:ascii="Times New Roman" w:hAnsi="Times New Roman"/>
          <w:color w:val="000000"/>
          <w:sz w:val="28"/>
          <w:szCs w:val="28"/>
          <w:lang w:val="uk-UA"/>
        </w:rPr>
        <w:t>автократичний (авторитарний);</w:t>
      </w:r>
      <w:r>
        <w:rPr>
          <w:rFonts w:ascii="Times New Roman" w:hAnsi="Times New Roman"/>
          <w:color w:val="000000"/>
          <w:sz w:val="28"/>
          <w:szCs w:val="28"/>
          <w:lang w:val="uk-UA"/>
        </w:rPr>
        <w:t xml:space="preserve"> </w:t>
      </w:r>
      <w:r w:rsidRPr="00A82F00">
        <w:rPr>
          <w:rFonts w:ascii="Times New Roman" w:hAnsi="Times New Roman"/>
          <w:color w:val="000000"/>
          <w:sz w:val="28"/>
          <w:szCs w:val="28"/>
          <w:lang w:val="uk-UA"/>
        </w:rPr>
        <w:t>демократичний;</w:t>
      </w:r>
      <w:r>
        <w:rPr>
          <w:rFonts w:ascii="Times New Roman" w:hAnsi="Times New Roman"/>
          <w:color w:val="000000"/>
          <w:sz w:val="28"/>
          <w:szCs w:val="28"/>
          <w:lang w:val="uk-UA"/>
        </w:rPr>
        <w:t xml:space="preserve"> </w:t>
      </w:r>
      <w:r w:rsidRPr="00A82F00">
        <w:rPr>
          <w:rFonts w:ascii="Times New Roman" w:hAnsi="Times New Roman"/>
          <w:color w:val="000000"/>
          <w:sz w:val="28"/>
          <w:szCs w:val="28"/>
          <w:lang w:val="uk-UA"/>
        </w:rPr>
        <w:t>пасивний</w:t>
      </w:r>
      <w:r>
        <w:rPr>
          <w:rFonts w:ascii="Times New Roman" w:hAnsi="Times New Roman"/>
          <w:color w:val="000000"/>
          <w:sz w:val="28"/>
          <w:szCs w:val="28"/>
          <w:lang w:val="uk-UA"/>
        </w:rPr>
        <w:t xml:space="preserve"> (ліберальний)</w:t>
      </w:r>
      <w:r w:rsidRPr="00A82F00">
        <w:rPr>
          <w:rFonts w:ascii="Times New Roman" w:hAnsi="Times New Roman"/>
          <w:color w:val="000000"/>
          <w:sz w:val="28"/>
          <w:szCs w:val="28"/>
          <w:lang w:val="uk-UA"/>
        </w:rPr>
        <w:t>.</w:t>
      </w:r>
      <w:r>
        <w:rPr>
          <w:rFonts w:ascii="Times New Roman" w:hAnsi="Times New Roman"/>
          <w:color w:val="000000"/>
          <w:sz w:val="28"/>
          <w:szCs w:val="28"/>
          <w:lang w:val="uk-UA"/>
        </w:rPr>
        <w:t xml:space="preserve"> Більш того, </w:t>
      </w:r>
      <w:r w:rsidRPr="00A82F00">
        <w:rPr>
          <w:rFonts w:ascii="Times New Roman" w:hAnsi="Times New Roman"/>
          <w:color w:val="000000"/>
          <w:sz w:val="28"/>
          <w:szCs w:val="28"/>
          <w:lang w:val="uk-UA"/>
        </w:rPr>
        <w:t>дослідження показали, що психологічний тип керівника для працівника важить менше, ніж середови</w:t>
      </w:r>
      <w:r w:rsidRPr="00A82F00">
        <w:rPr>
          <w:rFonts w:ascii="Times New Roman" w:hAnsi="Times New Roman"/>
          <w:color w:val="000000"/>
          <w:sz w:val="28"/>
          <w:szCs w:val="28"/>
          <w:lang w:val="uk-UA"/>
        </w:rPr>
        <w:softHyphen/>
        <w:t>ще, у якому він працює (структура організації, правила гри, розподіл відповідальності), тобто стиль керівництва залежить від природи організації.</w:t>
      </w:r>
    </w:p>
    <w:p w:rsidR="00DE4E3A" w:rsidRPr="007A4B29" w:rsidRDefault="00DE4E3A" w:rsidP="00A93B1B">
      <w:pPr>
        <w:shd w:val="clear" w:color="auto" w:fill="FFFFFF"/>
        <w:spacing w:line="360" w:lineRule="auto"/>
        <w:ind w:firstLine="709"/>
        <w:rPr>
          <w:rFonts w:ascii="Times New Roman" w:hAnsi="Times New Roman"/>
          <w:sz w:val="28"/>
          <w:szCs w:val="28"/>
          <w:lang w:val="ru-RU"/>
        </w:rPr>
      </w:pPr>
      <w:r w:rsidRPr="00A82F00">
        <w:rPr>
          <w:rFonts w:ascii="Times New Roman" w:hAnsi="Times New Roman"/>
          <w:color w:val="000000"/>
          <w:sz w:val="28"/>
          <w:szCs w:val="28"/>
          <w:lang w:val="uk-UA"/>
        </w:rPr>
        <w:t xml:space="preserve">У 60-ті роки </w:t>
      </w:r>
      <w:r w:rsidRPr="00A82F00">
        <w:rPr>
          <w:rFonts w:ascii="Times New Roman" w:hAnsi="Times New Roman"/>
          <w:color w:val="000000"/>
          <w:sz w:val="28"/>
          <w:szCs w:val="28"/>
        </w:rPr>
        <w:t>XX</w:t>
      </w:r>
      <w:r w:rsidRPr="007A4B29">
        <w:rPr>
          <w:rFonts w:ascii="Times New Roman" w:hAnsi="Times New Roman"/>
          <w:color w:val="000000"/>
          <w:sz w:val="28"/>
          <w:szCs w:val="28"/>
          <w:lang w:val="ru-RU"/>
        </w:rPr>
        <w:t xml:space="preserve"> </w:t>
      </w:r>
      <w:r w:rsidRPr="00A82F00">
        <w:rPr>
          <w:rFonts w:ascii="Times New Roman" w:hAnsi="Times New Roman"/>
          <w:color w:val="000000"/>
          <w:sz w:val="28"/>
          <w:szCs w:val="28"/>
          <w:lang w:val="uk-UA"/>
        </w:rPr>
        <w:t xml:space="preserve">ст. в економічно розвинутих країнах набула поширення </w:t>
      </w:r>
      <w:r w:rsidRPr="00CB3C4B">
        <w:rPr>
          <w:rFonts w:ascii="Times New Roman" w:hAnsi="Times New Roman"/>
          <w:i/>
          <w:iCs/>
          <w:color w:val="000000"/>
          <w:sz w:val="28"/>
          <w:szCs w:val="28"/>
          <w:lang w:val="uk-UA"/>
        </w:rPr>
        <w:t>концепція управління трудовими ре</w:t>
      </w:r>
      <w:r w:rsidRPr="00CB3C4B">
        <w:rPr>
          <w:rFonts w:ascii="Times New Roman" w:hAnsi="Times New Roman"/>
          <w:i/>
          <w:iCs/>
          <w:color w:val="000000"/>
          <w:sz w:val="28"/>
          <w:szCs w:val="28"/>
          <w:lang w:val="uk-UA"/>
        </w:rPr>
        <w:softHyphen/>
        <w:t>сурсами</w:t>
      </w:r>
      <w:r w:rsidRPr="00C83189">
        <w:rPr>
          <w:rFonts w:ascii="Times New Roman" w:hAnsi="Times New Roman"/>
          <w:iCs/>
          <w:color w:val="000000"/>
          <w:sz w:val="28"/>
          <w:szCs w:val="28"/>
          <w:lang w:val="uk-UA"/>
        </w:rPr>
        <w:t>.</w:t>
      </w:r>
      <w:r w:rsidRPr="00A82F00">
        <w:rPr>
          <w:rFonts w:ascii="Times New Roman" w:hAnsi="Times New Roman"/>
          <w:i/>
          <w:iCs/>
          <w:color w:val="000000"/>
          <w:sz w:val="28"/>
          <w:szCs w:val="28"/>
          <w:lang w:val="uk-UA"/>
        </w:rPr>
        <w:t xml:space="preserve"> </w:t>
      </w:r>
      <w:r w:rsidRPr="00A82F00">
        <w:rPr>
          <w:rFonts w:ascii="Times New Roman" w:hAnsi="Times New Roman"/>
          <w:color w:val="000000"/>
          <w:sz w:val="28"/>
          <w:szCs w:val="28"/>
          <w:lang w:val="uk-UA"/>
        </w:rPr>
        <w:t>Теоретичним стрижнем її є твердження про лю</w:t>
      </w:r>
      <w:r w:rsidRPr="00A82F00">
        <w:rPr>
          <w:rFonts w:ascii="Times New Roman" w:hAnsi="Times New Roman"/>
          <w:color w:val="000000"/>
          <w:sz w:val="28"/>
          <w:szCs w:val="28"/>
          <w:lang w:val="uk-UA"/>
        </w:rPr>
        <w:softHyphen/>
        <w:t>дину як про найважливіший ресурс виробництва. На відміну від інших ресурсів, вартість яких повністю або ча</w:t>
      </w:r>
      <w:r w:rsidRPr="00A82F00">
        <w:rPr>
          <w:rFonts w:ascii="Times New Roman" w:hAnsi="Times New Roman"/>
          <w:color w:val="000000"/>
          <w:sz w:val="28"/>
          <w:szCs w:val="28"/>
          <w:lang w:val="uk-UA"/>
        </w:rPr>
        <w:softHyphen/>
        <w:t>стково використовується у процесі виробництва, вартість людського ресурсу не зменшується, а навіть зростає внаслідок підвищення освітнього рівня, кваліфікації, на</w:t>
      </w:r>
      <w:r w:rsidRPr="00A82F00">
        <w:rPr>
          <w:rFonts w:ascii="Times New Roman" w:hAnsi="Times New Roman"/>
          <w:color w:val="000000"/>
          <w:sz w:val="28"/>
          <w:szCs w:val="28"/>
          <w:lang w:val="uk-UA"/>
        </w:rPr>
        <w:softHyphen/>
        <w:t xml:space="preserve">буття практичного досвіду працівниками. Прихильники цього напряму вивчали різні аспекти соціальної взаємодії: мотивування, </w:t>
      </w:r>
      <w:r w:rsidRPr="00A82F00">
        <w:rPr>
          <w:rFonts w:ascii="Times New Roman" w:hAnsi="Times New Roman"/>
          <w:color w:val="000000"/>
          <w:sz w:val="28"/>
          <w:szCs w:val="28"/>
          <w:lang w:val="uk-UA"/>
        </w:rPr>
        <w:lastRenderedPageBreak/>
        <w:t>співвідношення влади й авторитету, вплив організаційних структур, комунікації в організаціях, лідерство, зміст праці, якість трудового життя. Суть даної концепції полягала у наданні допомоги працівникам в усвідомленні власних можливостей і налагодженні міжособистісних відносин</w:t>
      </w:r>
      <w:r w:rsidR="00683BCD">
        <w:rPr>
          <w:rFonts w:ascii="Times New Roman" w:hAnsi="Times New Roman"/>
          <w:color w:val="000000"/>
          <w:sz w:val="28"/>
          <w:szCs w:val="28"/>
          <w:lang w:val="ru-RU"/>
        </w:rPr>
        <w:t xml:space="preserve"> [4</w:t>
      </w:r>
      <w:r w:rsidRPr="00405BE0">
        <w:rPr>
          <w:rFonts w:ascii="Times New Roman" w:hAnsi="Times New Roman"/>
          <w:color w:val="000000"/>
          <w:sz w:val="28"/>
          <w:szCs w:val="28"/>
          <w:lang w:val="ru-RU"/>
        </w:rPr>
        <w:t xml:space="preserve">; </w:t>
      </w:r>
      <w:r>
        <w:rPr>
          <w:rFonts w:ascii="Times New Roman" w:hAnsi="Times New Roman"/>
          <w:color w:val="000000"/>
          <w:sz w:val="28"/>
          <w:szCs w:val="28"/>
        </w:rPr>
        <w:t>c</w:t>
      </w:r>
      <w:r w:rsidRPr="00405BE0">
        <w:rPr>
          <w:rFonts w:ascii="Times New Roman" w:hAnsi="Times New Roman"/>
          <w:color w:val="000000"/>
          <w:sz w:val="28"/>
          <w:szCs w:val="28"/>
          <w:lang w:val="ru-RU"/>
        </w:rPr>
        <w:t>. 52]</w:t>
      </w:r>
      <w:r w:rsidRPr="00A82F00">
        <w:rPr>
          <w:rFonts w:ascii="Times New Roman" w:hAnsi="Times New Roman"/>
          <w:color w:val="000000"/>
          <w:sz w:val="28"/>
          <w:szCs w:val="28"/>
          <w:lang w:val="uk-UA"/>
        </w:rPr>
        <w:t>.</w:t>
      </w:r>
    </w:p>
    <w:p w:rsidR="00DE4E3A" w:rsidRPr="007A4B29" w:rsidRDefault="00DE4E3A" w:rsidP="00A93B1B">
      <w:pPr>
        <w:shd w:val="clear" w:color="auto" w:fill="FFFFFF"/>
        <w:spacing w:line="360" w:lineRule="auto"/>
        <w:ind w:firstLine="709"/>
        <w:rPr>
          <w:rFonts w:ascii="Times New Roman" w:hAnsi="Times New Roman"/>
          <w:sz w:val="28"/>
          <w:szCs w:val="28"/>
          <w:lang w:val="ru-RU"/>
        </w:rPr>
      </w:pPr>
      <w:r w:rsidRPr="00A82F00">
        <w:rPr>
          <w:rFonts w:ascii="Times New Roman" w:hAnsi="Times New Roman"/>
          <w:color w:val="000000"/>
          <w:sz w:val="28"/>
          <w:szCs w:val="28"/>
          <w:lang w:val="uk-UA"/>
        </w:rPr>
        <w:t>Застосування концепції трудових ресурсів можна роз</w:t>
      </w:r>
      <w:r w:rsidRPr="00A82F00">
        <w:rPr>
          <w:rFonts w:ascii="Times New Roman" w:hAnsi="Times New Roman"/>
          <w:color w:val="000000"/>
          <w:sz w:val="28"/>
          <w:szCs w:val="28"/>
          <w:lang w:val="uk-UA"/>
        </w:rPr>
        <w:softHyphen/>
        <w:t>глядати в якості перехідного теоретичного і практичного знаряддя від постсоціалістичної моделі управління персо</w:t>
      </w:r>
      <w:r w:rsidRPr="00A82F00">
        <w:rPr>
          <w:rFonts w:ascii="Times New Roman" w:hAnsi="Times New Roman"/>
          <w:color w:val="000000"/>
          <w:sz w:val="28"/>
          <w:szCs w:val="28"/>
          <w:lang w:val="uk-UA"/>
        </w:rPr>
        <w:softHyphen/>
        <w:t>налом в українських підприємствах до широко застосову</w:t>
      </w:r>
      <w:r w:rsidRPr="00A82F00">
        <w:rPr>
          <w:rFonts w:ascii="Times New Roman" w:hAnsi="Times New Roman"/>
          <w:color w:val="000000"/>
          <w:sz w:val="28"/>
          <w:szCs w:val="28"/>
          <w:lang w:val="uk-UA"/>
        </w:rPr>
        <w:softHyphen/>
        <w:t>ваного нині в економічно розвинутих країнах управління за моделлю людського капіталу.</w:t>
      </w:r>
    </w:p>
    <w:p w:rsidR="00DE4E3A" w:rsidRPr="007A4B29" w:rsidRDefault="00DE4E3A" w:rsidP="00A93B1B">
      <w:pPr>
        <w:shd w:val="clear" w:color="auto" w:fill="FFFFFF"/>
        <w:spacing w:line="360" w:lineRule="auto"/>
        <w:ind w:firstLine="709"/>
        <w:rPr>
          <w:rFonts w:ascii="Times New Roman" w:hAnsi="Times New Roman"/>
          <w:sz w:val="28"/>
          <w:szCs w:val="28"/>
          <w:lang w:val="ru-RU"/>
        </w:rPr>
      </w:pPr>
      <w:r>
        <w:rPr>
          <w:rFonts w:ascii="Times New Roman" w:hAnsi="Times New Roman"/>
          <w:color w:val="000000"/>
          <w:sz w:val="28"/>
          <w:szCs w:val="28"/>
          <w:lang w:val="uk-UA"/>
        </w:rPr>
        <w:t>Таким чином, в</w:t>
      </w:r>
      <w:r w:rsidRPr="00A82F00">
        <w:rPr>
          <w:rFonts w:ascii="Times New Roman" w:hAnsi="Times New Roman"/>
          <w:color w:val="000000"/>
          <w:sz w:val="28"/>
          <w:szCs w:val="28"/>
          <w:lang w:val="uk-UA"/>
        </w:rPr>
        <w:t xml:space="preserve"> останній третині </w:t>
      </w:r>
      <w:r w:rsidRPr="00A82F00">
        <w:rPr>
          <w:rFonts w:ascii="Times New Roman" w:hAnsi="Times New Roman"/>
          <w:color w:val="000000"/>
          <w:sz w:val="28"/>
          <w:szCs w:val="28"/>
        </w:rPr>
        <w:t>XX</w:t>
      </w:r>
      <w:r w:rsidRPr="007A4B29">
        <w:rPr>
          <w:rFonts w:ascii="Times New Roman" w:hAnsi="Times New Roman"/>
          <w:color w:val="000000"/>
          <w:sz w:val="28"/>
          <w:szCs w:val="28"/>
          <w:lang w:val="ru-RU"/>
        </w:rPr>
        <w:t xml:space="preserve"> </w:t>
      </w:r>
      <w:r w:rsidRPr="00A82F00">
        <w:rPr>
          <w:rFonts w:ascii="Times New Roman" w:hAnsi="Times New Roman"/>
          <w:color w:val="000000"/>
          <w:sz w:val="28"/>
          <w:szCs w:val="28"/>
          <w:lang w:val="uk-UA"/>
        </w:rPr>
        <w:t xml:space="preserve">ст. увагу учених привернули теорії управління людьми на виробництві з позицій </w:t>
      </w:r>
      <w:r>
        <w:rPr>
          <w:rFonts w:ascii="Times New Roman" w:hAnsi="Times New Roman"/>
          <w:color w:val="000000"/>
          <w:sz w:val="28"/>
          <w:szCs w:val="28"/>
          <w:lang w:val="uk-UA"/>
        </w:rPr>
        <w:t>людського капіталу. Найпослідов</w:t>
      </w:r>
      <w:r w:rsidRPr="00A82F00">
        <w:rPr>
          <w:rFonts w:ascii="Times New Roman" w:hAnsi="Times New Roman"/>
          <w:color w:val="000000"/>
          <w:sz w:val="28"/>
          <w:szCs w:val="28"/>
          <w:lang w:val="uk-UA"/>
        </w:rPr>
        <w:t>ніші її прихильники вважали, що професійні вміння, виховання і освіта є справжнім капіталом, з яким пра</w:t>
      </w:r>
      <w:r w:rsidRPr="00A82F00">
        <w:rPr>
          <w:rFonts w:ascii="Times New Roman" w:hAnsi="Times New Roman"/>
          <w:color w:val="000000"/>
          <w:sz w:val="28"/>
          <w:szCs w:val="28"/>
          <w:lang w:val="uk-UA"/>
        </w:rPr>
        <w:softHyphen/>
        <w:t>цівник вступає у виробничий процес. Ці положення не були оригінальними, адже про це вели мову ще родона</w:t>
      </w:r>
      <w:r w:rsidRPr="00A82F00">
        <w:rPr>
          <w:rFonts w:ascii="Times New Roman" w:hAnsi="Times New Roman"/>
          <w:color w:val="000000"/>
          <w:sz w:val="28"/>
          <w:szCs w:val="28"/>
          <w:lang w:val="uk-UA"/>
        </w:rPr>
        <w:softHyphen/>
        <w:t>чальники класичної політекономії англійський еконо</w:t>
      </w:r>
      <w:r w:rsidRPr="00A82F00">
        <w:rPr>
          <w:rFonts w:ascii="Times New Roman" w:hAnsi="Times New Roman"/>
          <w:color w:val="000000"/>
          <w:sz w:val="28"/>
          <w:szCs w:val="28"/>
          <w:lang w:val="uk-UA"/>
        </w:rPr>
        <w:softHyphen/>
        <w:t>міст В</w:t>
      </w:r>
      <w:r>
        <w:rPr>
          <w:rFonts w:ascii="Times New Roman" w:hAnsi="Times New Roman"/>
          <w:color w:val="000000"/>
          <w:sz w:val="28"/>
          <w:szCs w:val="28"/>
          <w:lang w:val="uk-UA"/>
        </w:rPr>
        <w:t>.</w:t>
      </w:r>
      <w:r w:rsidRPr="00A82F00">
        <w:rPr>
          <w:rFonts w:ascii="Times New Roman" w:hAnsi="Times New Roman"/>
          <w:color w:val="000000"/>
          <w:sz w:val="28"/>
          <w:szCs w:val="28"/>
          <w:lang w:val="uk-UA"/>
        </w:rPr>
        <w:t xml:space="preserve"> Петті, шотландський еконо</w:t>
      </w:r>
      <w:r w:rsidRPr="00A82F00">
        <w:rPr>
          <w:rFonts w:ascii="Times New Roman" w:hAnsi="Times New Roman"/>
          <w:color w:val="000000"/>
          <w:sz w:val="28"/>
          <w:szCs w:val="28"/>
          <w:lang w:val="uk-UA"/>
        </w:rPr>
        <w:softHyphen/>
        <w:t>міст А</w:t>
      </w:r>
      <w:r>
        <w:rPr>
          <w:rFonts w:ascii="Times New Roman" w:hAnsi="Times New Roman"/>
          <w:color w:val="000000"/>
          <w:sz w:val="28"/>
          <w:szCs w:val="28"/>
          <w:lang w:val="uk-UA"/>
        </w:rPr>
        <w:t>.</w:t>
      </w:r>
      <w:r w:rsidRPr="00A82F00">
        <w:rPr>
          <w:rFonts w:ascii="Times New Roman" w:hAnsi="Times New Roman"/>
          <w:color w:val="000000"/>
          <w:sz w:val="28"/>
          <w:szCs w:val="28"/>
          <w:lang w:val="uk-UA"/>
        </w:rPr>
        <w:t xml:space="preserve"> Сміт, французький економіст Ж</w:t>
      </w:r>
      <w:r>
        <w:rPr>
          <w:rFonts w:ascii="Times New Roman" w:hAnsi="Times New Roman"/>
          <w:color w:val="000000"/>
          <w:sz w:val="28"/>
          <w:szCs w:val="28"/>
          <w:lang w:val="uk-UA"/>
        </w:rPr>
        <w:t>.-</w:t>
      </w:r>
      <w:r w:rsidRPr="00A82F00">
        <w:rPr>
          <w:rFonts w:ascii="Times New Roman" w:hAnsi="Times New Roman"/>
          <w:color w:val="000000"/>
          <w:sz w:val="28"/>
          <w:szCs w:val="28"/>
          <w:lang w:val="uk-UA"/>
        </w:rPr>
        <w:t>Б</w:t>
      </w:r>
      <w:r>
        <w:rPr>
          <w:rFonts w:ascii="Times New Roman" w:hAnsi="Times New Roman"/>
          <w:color w:val="000000"/>
          <w:sz w:val="28"/>
          <w:szCs w:val="28"/>
          <w:lang w:val="uk-UA"/>
        </w:rPr>
        <w:t>.</w:t>
      </w:r>
      <w:r w:rsidRPr="00A82F00">
        <w:rPr>
          <w:rFonts w:ascii="Times New Roman" w:hAnsi="Times New Roman"/>
          <w:color w:val="000000"/>
          <w:sz w:val="28"/>
          <w:szCs w:val="28"/>
          <w:lang w:val="uk-UA"/>
        </w:rPr>
        <w:t xml:space="preserve"> Сей, американський економіст І</w:t>
      </w:r>
      <w:r>
        <w:rPr>
          <w:rFonts w:ascii="Times New Roman" w:hAnsi="Times New Roman"/>
          <w:color w:val="000000"/>
          <w:sz w:val="28"/>
          <w:szCs w:val="28"/>
          <w:lang w:val="uk-UA"/>
        </w:rPr>
        <w:t>.</w:t>
      </w:r>
      <w:r w:rsidRPr="00A82F00">
        <w:rPr>
          <w:rFonts w:ascii="Times New Roman" w:hAnsi="Times New Roman"/>
          <w:color w:val="000000"/>
          <w:sz w:val="28"/>
          <w:szCs w:val="28"/>
          <w:lang w:val="uk-UA"/>
        </w:rPr>
        <w:t xml:space="preserve"> Фішер. Однак усі спроби виразити людський капітал у грошовому вимірі робили</w:t>
      </w:r>
      <w:r w:rsidRPr="00A82F00">
        <w:rPr>
          <w:rFonts w:ascii="Times New Roman" w:hAnsi="Times New Roman"/>
          <w:color w:val="000000"/>
          <w:sz w:val="28"/>
          <w:szCs w:val="28"/>
          <w:lang w:val="uk-UA"/>
        </w:rPr>
        <w:softHyphen/>
        <w:t>ся для того, щоб оцінити значення витр</w:t>
      </w:r>
      <w:r>
        <w:rPr>
          <w:rFonts w:ascii="Times New Roman" w:hAnsi="Times New Roman"/>
          <w:color w:val="000000"/>
          <w:sz w:val="28"/>
          <w:szCs w:val="28"/>
          <w:lang w:val="uk-UA"/>
        </w:rPr>
        <w:t>ат на виховання, охорону здоров</w:t>
      </w:r>
      <w:r w:rsidRPr="00066A75">
        <w:rPr>
          <w:rFonts w:ascii="Times New Roman" w:hAnsi="Times New Roman"/>
          <w:color w:val="000000"/>
          <w:sz w:val="28"/>
          <w:szCs w:val="28"/>
          <w:lang w:val="ru-RU"/>
        </w:rPr>
        <w:t>’</w:t>
      </w:r>
      <w:r w:rsidRPr="00A82F00">
        <w:rPr>
          <w:rFonts w:ascii="Times New Roman" w:hAnsi="Times New Roman"/>
          <w:color w:val="000000"/>
          <w:sz w:val="28"/>
          <w:szCs w:val="28"/>
          <w:lang w:val="uk-UA"/>
        </w:rPr>
        <w:t>я тощо у формуванні економічного по</w:t>
      </w:r>
      <w:r w:rsidRPr="00A82F00">
        <w:rPr>
          <w:rFonts w:ascii="Times New Roman" w:hAnsi="Times New Roman"/>
          <w:color w:val="000000"/>
          <w:sz w:val="28"/>
          <w:szCs w:val="28"/>
          <w:lang w:val="uk-UA"/>
        </w:rPr>
        <w:softHyphen/>
        <w:t>тенціалу нації.</w:t>
      </w:r>
    </w:p>
    <w:p w:rsidR="00DE4E3A" w:rsidRPr="007A4B29" w:rsidRDefault="00DE4E3A" w:rsidP="00A93B1B">
      <w:pPr>
        <w:shd w:val="clear" w:color="auto" w:fill="FFFFFF"/>
        <w:spacing w:line="360" w:lineRule="auto"/>
        <w:ind w:firstLine="709"/>
        <w:rPr>
          <w:rFonts w:ascii="Times New Roman" w:hAnsi="Times New Roman"/>
          <w:sz w:val="28"/>
          <w:szCs w:val="28"/>
          <w:lang w:val="ru-RU"/>
        </w:rPr>
      </w:pPr>
      <w:r w:rsidRPr="00683BCD">
        <w:rPr>
          <w:rFonts w:ascii="Times New Roman" w:hAnsi="Times New Roman"/>
          <w:color w:val="000000"/>
          <w:sz w:val="28"/>
          <w:szCs w:val="28"/>
          <w:lang w:val="uk-UA"/>
        </w:rPr>
        <w:t>Поняття «людський капітал»</w:t>
      </w:r>
      <w:r w:rsidRPr="00A82F00">
        <w:rPr>
          <w:rFonts w:ascii="Times New Roman" w:hAnsi="Times New Roman"/>
          <w:color w:val="000000"/>
          <w:sz w:val="28"/>
          <w:szCs w:val="28"/>
          <w:lang w:val="uk-UA"/>
        </w:rPr>
        <w:t xml:space="preserve"> закорінене в загальну те</w:t>
      </w:r>
      <w:r w:rsidRPr="00A82F00">
        <w:rPr>
          <w:rFonts w:ascii="Times New Roman" w:hAnsi="Times New Roman"/>
          <w:color w:val="000000"/>
          <w:sz w:val="28"/>
          <w:szCs w:val="28"/>
          <w:lang w:val="uk-UA"/>
        </w:rPr>
        <w:softHyphen/>
        <w:t>орію вартості, засновану на припущенні, що кожне благо має вартість, адже воно приносить користь, прибуток чи просто стає в пригоді. На основі загального розуміння людського капіталу було обґрунтовано теорію інвестування в людський капі</w:t>
      </w:r>
      <w:r w:rsidRPr="00A82F00">
        <w:rPr>
          <w:rFonts w:ascii="Times New Roman" w:hAnsi="Times New Roman"/>
          <w:color w:val="000000"/>
          <w:sz w:val="28"/>
          <w:szCs w:val="28"/>
          <w:lang w:val="uk-UA"/>
        </w:rPr>
        <w:softHyphen/>
        <w:t>тал і теорію головного чинника розвитку людського ка</w:t>
      </w:r>
      <w:r w:rsidRPr="00A82F00">
        <w:rPr>
          <w:rFonts w:ascii="Times New Roman" w:hAnsi="Times New Roman"/>
          <w:color w:val="000000"/>
          <w:sz w:val="28"/>
          <w:szCs w:val="28"/>
          <w:lang w:val="uk-UA"/>
        </w:rPr>
        <w:softHyphen/>
        <w:t>піталу.</w:t>
      </w:r>
    </w:p>
    <w:p w:rsidR="00DE4E3A" w:rsidRPr="007A4B29" w:rsidRDefault="00DE4E3A" w:rsidP="00A93B1B">
      <w:pPr>
        <w:spacing w:line="360" w:lineRule="auto"/>
        <w:ind w:firstLine="709"/>
        <w:rPr>
          <w:rFonts w:ascii="Times New Roman" w:hAnsi="Times New Roman"/>
          <w:color w:val="000000"/>
          <w:sz w:val="28"/>
          <w:szCs w:val="28"/>
          <w:lang w:val="ru-RU"/>
        </w:rPr>
      </w:pPr>
      <w:r w:rsidRPr="00A82F00">
        <w:rPr>
          <w:rFonts w:ascii="Times New Roman" w:hAnsi="Times New Roman"/>
          <w:color w:val="000000"/>
          <w:sz w:val="28"/>
          <w:szCs w:val="28"/>
          <w:lang w:val="uk-UA"/>
        </w:rPr>
        <w:t xml:space="preserve">Стрижнем </w:t>
      </w:r>
      <w:r w:rsidRPr="00C83189">
        <w:rPr>
          <w:rFonts w:ascii="Times New Roman" w:hAnsi="Times New Roman"/>
          <w:iCs/>
          <w:color w:val="000000"/>
          <w:sz w:val="28"/>
          <w:szCs w:val="28"/>
          <w:lang w:val="uk-UA"/>
        </w:rPr>
        <w:t>теорії інвестування в людський капітал</w:t>
      </w:r>
      <w:r w:rsidRPr="00A82F00">
        <w:rPr>
          <w:rFonts w:ascii="Times New Roman" w:hAnsi="Times New Roman"/>
          <w:i/>
          <w:iCs/>
          <w:color w:val="000000"/>
          <w:sz w:val="28"/>
          <w:szCs w:val="28"/>
          <w:lang w:val="uk-UA"/>
        </w:rPr>
        <w:t xml:space="preserve"> </w:t>
      </w:r>
      <w:r>
        <w:rPr>
          <w:rFonts w:ascii="Times New Roman" w:hAnsi="Times New Roman"/>
          <w:color w:val="000000"/>
          <w:sz w:val="28"/>
          <w:szCs w:val="28"/>
          <w:lang w:val="uk-UA"/>
        </w:rPr>
        <w:t>є зв</w:t>
      </w:r>
      <w:r w:rsidRPr="00066A75">
        <w:rPr>
          <w:rFonts w:ascii="Times New Roman" w:hAnsi="Times New Roman"/>
          <w:color w:val="000000"/>
          <w:sz w:val="28"/>
          <w:szCs w:val="28"/>
          <w:lang w:val="ru-RU"/>
        </w:rPr>
        <w:t>’</w:t>
      </w:r>
      <w:r w:rsidRPr="00A82F00">
        <w:rPr>
          <w:rFonts w:ascii="Times New Roman" w:hAnsi="Times New Roman"/>
          <w:color w:val="000000"/>
          <w:sz w:val="28"/>
          <w:szCs w:val="28"/>
          <w:lang w:val="uk-UA"/>
        </w:rPr>
        <w:t>язок між інвестиціями у людський капітал і еконо</w:t>
      </w:r>
      <w:r w:rsidRPr="00A82F00">
        <w:rPr>
          <w:rFonts w:ascii="Times New Roman" w:hAnsi="Times New Roman"/>
          <w:color w:val="000000"/>
          <w:sz w:val="28"/>
          <w:szCs w:val="28"/>
          <w:lang w:val="uk-UA"/>
        </w:rPr>
        <w:softHyphen/>
        <w:t xml:space="preserve">мічним розвитком. </w:t>
      </w:r>
      <w:r>
        <w:rPr>
          <w:rFonts w:ascii="Times New Roman" w:hAnsi="Times New Roman"/>
          <w:color w:val="000000"/>
          <w:sz w:val="28"/>
          <w:szCs w:val="28"/>
          <w:lang w:val="uk-UA"/>
        </w:rPr>
        <w:t>П</w:t>
      </w:r>
      <w:r w:rsidRPr="00A82F00">
        <w:rPr>
          <w:rFonts w:ascii="Times New Roman" w:hAnsi="Times New Roman"/>
          <w:color w:val="000000"/>
          <w:sz w:val="28"/>
          <w:szCs w:val="28"/>
          <w:lang w:val="uk-UA"/>
        </w:rPr>
        <w:t xml:space="preserve">рихильники цієї теорії </w:t>
      </w:r>
      <w:r>
        <w:rPr>
          <w:rFonts w:ascii="Times New Roman" w:hAnsi="Times New Roman"/>
          <w:color w:val="000000"/>
          <w:sz w:val="28"/>
          <w:szCs w:val="28"/>
          <w:lang w:val="uk-UA"/>
        </w:rPr>
        <w:t>в</w:t>
      </w:r>
      <w:r w:rsidRPr="00A82F00">
        <w:rPr>
          <w:rFonts w:ascii="Times New Roman" w:hAnsi="Times New Roman"/>
          <w:color w:val="000000"/>
          <w:sz w:val="28"/>
          <w:szCs w:val="28"/>
          <w:lang w:val="uk-UA"/>
        </w:rPr>
        <w:t>итрати на розвиток здібностей люди</w:t>
      </w:r>
      <w:r w:rsidRPr="00A82F00">
        <w:rPr>
          <w:rFonts w:ascii="Times New Roman" w:hAnsi="Times New Roman"/>
          <w:color w:val="000000"/>
          <w:sz w:val="28"/>
          <w:szCs w:val="28"/>
          <w:lang w:val="uk-UA"/>
        </w:rPr>
        <w:softHyphen/>
        <w:t>ни розглядають аналогічно витра</w:t>
      </w:r>
      <w:r w:rsidRPr="00A82F00">
        <w:rPr>
          <w:rFonts w:ascii="Times New Roman" w:hAnsi="Times New Roman"/>
          <w:color w:val="000000"/>
          <w:sz w:val="28"/>
          <w:szCs w:val="28"/>
          <w:lang w:val="uk-UA"/>
        </w:rPr>
        <w:softHyphen/>
      </w:r>
      <w:r w:rsidRPr="00A82F00">
        <w:rPr>
          <w:rFonts w:ascii="Times New Roman" w:hAnsi="Times New Roman"/>
          <w:color w:val="000000"/>
          <w:sz w:val="28"/>
          <w:szCs w:val="28"/>
          <w:lang w:val="uk-UA"/>
        </w:rPr>
        <w:lastRenderedPageBreak/>
        <w:t>там на збільшення інших виробничих ресурсів, а ступінь вигідності інвестування коштів в людей вони оцінюють очікуваним прибутком.</w:t>
      </w:r>
    </w:p>
    <w:p w:rsidR="00DE4E3A" w:rsidRPr="00A82F00" w:rsidRDefault="00DE4E3A" w:rsidP="00A93B1B">
      <w:pPr>
        <w:shd w:val="clear" w:color="auto" w:fill="FFFFFF"/>
        <w:spacing w:line="360" w:lineRule="auto"/>
        <w:ind w:firstLine="709"/>
        <w:rPr>
          <w:rFonts w:ascii="Times New Roman" w:hAnsi="Times New Roman"/>
          <w:sz w:val="28"/>
          <w:szCs w:val="28"/>
          <w:lang w:val="uk-UA"/>
        </w:rPr>
      </w:pPr>
      <w:r>
        <w:rPr>
          <w:rFonts w:ascii="Times New Roman" w:hAnsi="Times New Roman"/>
          <w:color w:val="000000"/>
          <w:sz w:val="28"/>
          <w:szCs w:val="28"/>
          <w:lang w:val="uk-UA"/>
        </w:rPr>
        <w:t xml:space="preserve">Керуючись </w:t>
      </w:r>
      <w:r w:rsidRPr="00A82F00">
        <w:rPr>
          <w:rFonts w:ascii="Times New Roman" w:hAnsi="Times New Roman"/>
          <w:color w:val="000000"/>
          <w:sz w:val="28"/>
          <w:szCs w:val="28"/>
          <w:lang w:val="uk-UA"/>
        </w:rPr>
        <w:t>теорією людського капіталу, можна стверджувати, що він накопичується і використовується впродовж усього життя індивіда. Це припущення зумови</w:t>
      </w:r>
      <w:r w:rsidRPr="00A82F00">
        <w:rPr>
          <w:rFonts w:ascii="Times New Roman" w:hAnsi="Times New Roman"/>
          <w:color w:val="000000"/>
          <w:sz w:val="28"/>
          <w:szCs w:val="28"/>
          <w:lang w:val="uk-UA"/>
        </w:rPr>
        <w:softHyphen/>
        <w:t xml:space="preserve">ло виникнення </w:t>
      </w:r>
      <w:r w:rsidRPr="00C83189">
        <w:rPr>
          <w:rFonts w:ascii="Times New Roman" w:hAnsi="Times New Roman"/>
          <w:iCs/>
          <w:color w:val="000000"/>
          <w:sz w:val="28"/>
          <w:szCs w:val="28"/>
          <w:lang w:val="uk-UA"/>
        </w:rPr>
        <w:t>теорії часового чинника розвитку людсь</w:t>
      </w:r>
      <w:r w:rsidRPr="00C83189">
        <w:rPr>
          <w:rFonts w:ascii="Times New Roman" w:hAnsi="Times New Roman"/>
          <w:iCs/>
          <w:color w:val="000000"/>
          <w:sz w:val="28"/>
          <w:szCs w:val="28"/>
          <w:lang w:val="uk-UA"/>
        </w:rPr>
        <w:softHyphen/>
        <w:t>кого капіталу,</w:t>
      </w:r>
      <w:r w:rsidRPr="00A82F00">
        <w:rPr>
          <w:rFonts w:ascii="Times New Roman" w:hAnsi="Times New Roman"/>
          <w:i/>
          <w:iCs/>
          <w:color w:val="000000"/>
          <w:sz w:val="28"/>
          <w:szCs w:val="28"/>
          <w:lang w:val="uk-UA"/>
        </w:rPr>
        <w:t xml:space="preserve"> </w:t>
      </w:r>
      <w:r w:rsidRPr="00A82F00">
        <w:rPr>
          <w:rFonts w:ascii="Times New Roman" w:hAnsi="Times New Roman"/>
          <w:color w:val="000000"/>
          <w:sz w:val="28"/>
          <w:szCs w:val="28"/>
          <w:lang w:val="uk-UA"/>
        </w:rPr>
        <w:t>згідно з якою питання використання часу будь-якою людиною полягає у зіставленні відпочинку і до</w:t>
      </w:r>
      <w:r w:rsidRPr="00A82F00">
        <w:rPr>
          <w:rFonts w:ascii="Times New Roman" w:hAnsi="Times New Roman"/>
          <w:color w:val="000000"/>
          <w:sz w:val="28"/>
          <w:szCs w:val="28"/>
          <w:lang w:val="uk-UA"/>
        </w:rPr>
        <w:softHyphen/>
        <w:t>ходу: ці два елементи визначають її добробут</w:t>
      </w:r>
      <w:r w:rsidR="00683BCD">
        <w:rPr>
          <w:rFonts w:ascii="Times New Roman" w:hAnsi="Times New Roman"/>
          <w:color w:val="000000"/>
          <w:sz w:val="28"/>
          <w:szCs w:val="28"/>
          <w:lang w:val="uk-UA"/>
        </w:rPr>
        <w:t xml:space="preserve"> [6</w:t>
      </w:r>
      <w:r w:rsidRPr="00405BE0">
        <w:rPr>
          <w:rFonts w:ascii="Times New Roman" w:hAnsi="Times New Roman"/>
          <w:color w:val="000000"/>
          <w:sz w:val="28"/>
          <w:szCs w:val="28"/>
          <w:lang w:val="uk-UA"/>
        </w:rPr>
        <w:t xml:space="preserve">; </w:t>
      </w:r>
      <w:r>
        <w:rPr>
          <w:rFonts w:ascii="Times New Roman" w:hAnsi="Times New Roman"/>
          <w:color w:val="000000"/>
          <w:sz w:val="28"/>
          <w:szCs w:val="28"/>
        </w:rPr>
        <w:t>c</w:t>
      </w:r>
      <w:r w:rsidRPr="00405BE0">
        <w:rPr>
          <w:rFonts w:ascii="Times New Roman" w:hAnsi="Times New Roman"/>
          <w:color w:val="000000"/>
          <w:sz w:val="28"/>
          <w:szCs w:val="28"/>
          <w:lang w:val="uk-UA"/>
        </w:rPr>
        <w:t>. 39]</w:t>
      </w:r>
      <w:r w:rsidRPr="00A82F00">
        <w:rPr>
          <w:rFonts w:ascii="Times New Roman" w:hAnsi="Times New Roman"/>
          <w:color w:val="000000"/>
          <w:sz w:val="28"/>
          <w:szCs w:val="28"/>
          <w:lang w:val="uk-UA"/>
        </w:rPr>
        <w:t>.</w:t>
      </w:r>
    </w:p>
    <w:p w:rsidR="00DE4E3A" w:rsidRPr="00462C9D" w:rsidRDefault="00DE4E3A" w:rsidP="00A93B1B">
      <w:pPr>
        <w:shd w:val="clear" w:color="auto" w:fill="FFFFFF"/>
        <w:spacing w:line="360" w:lineRule="auto"/>
        <w:ind w:firstLine="709"/>
        <w:rPr>
          <w:rFonts w:ascii="Times New Roman" w:hAnsi="Times New Roman"/>
          <w:sz w:val="28"/>
          <w:szCs w:val="28"/>
          <w:lang w:val="uk-UA"/>
        </w:rPr>
      </w:pPr>
      <w:r w:rsidRPr="00A82F00">
        <w:rPr>
          <w:rFonts w:ascii="Times New Roman" w:hAnsi="Times New Roman"/>
          <w:color w:val="000000"/>
          <w:sz w:val="28"/>
          <w:szCs w:val="28"/>
          <w:lang w:val="uk-UA"/>
        </w:rPr>
        <w:t xml:space="preserve">Отже, теорії людського капіталу задали новий напрям розвитку управлінської думки </w:t>
      </w:r>
      <w:r>
        <w:rPr>
          <w:rFonts w:ascii="Times New Roman" w:hAnsi="Times New Roman"/>
          <w:color w:val="000000"/>
          <w:sz w:val="28"/>
          <w:szCs w:val="28"/>
          <w:lang w:val="uk-UA"/>
        </w:rPr>
        <w:t>–</w:t>
      </w:r>
      <w:r w:rsidRPr="00A82F00">
        <w:rPr>
          <w:rFonts w:ascii="Times New Roman" w:hAnsi="Times New Roman"/>
          <w:color w:val="000000"/>
          <w:sz w:val="28"/>
          <w:szCs w:val="28"/>
          <w:lang w:val="uk-UA"/>
        </w:rPr>
        <w:t xml:space="preserve"> відт</w:t>
      </w:r>
      <w:r>
        <w:rPr>
          <w:rFonts w:ascii="Times New Roman" w:hAnsi="Times New Roman"/>
          <w:color w:val="000000"/>
          <w:sz w:val="28"/>
          <w:szCs w:val="28"/>
          <w:lang w:val="uk-UA"/>
        </w:rPr>
        <w:t xml:space="preserve">ак </w:t>
      </w:r>
      <w:r w:rsidRPr="00A82F00">
        <w:rPr>
          <w:rFonts w:ascii="Times New Roman" w:hAnsi="Times New Roman"/>
          <w:color w:val="000000"/>
          <w:sz w:val="28"/>
          <w:szCs w:val="28"/>
          <w:lang w:val="uk-UA"/>
        </w:rPr>
        <w:t xml:space="preserve">людина більше не вважається просто чинником виробництва. Вона </w:t>
      </w:r>
      <w:r>
        <w:rPr>
          <w:rFonts w:ascii="Times New Roman" w:hAnsi="Times New Roman"/>
          <w:color w:val="000000"/>
          <w:sz w:val="28"/>
          <w:szCs w:val="28"/>
          <w:lang w:val="uk-UA"/>
        </w:rPr>
        <w:t>є</w:t>
      </w:r>
      <w:r w:rsidRPr="00A82F00">
        <w:rPr>
          <w:rFonts w:ascii="Times New Roman" w:hAnsi="Times New Roman"/>
          <w:color w:val="000000"/>
          <w:sz w:val="28"/>
          <w:szCs w:val="28"/>
          <w:lang w:val="uk-UA"/>
        </w:rPr>
        <w:t xml:space="preserve"> спе</w:t>
      </w:r>
      <w:r w:rsidRPr="00A82F00">
        <w:rPr>
          <w:rFonts w:ascii="Times New Roman" w:hAnsi="Times New Roman"/>
          <w:color w:val="000000"/>
          <w:sz w:val="28"/>
          <w:szCs w:val="28"/>
          <w:lang w:val="uk-UA"/>
        </w:rPr>
        <w:softHyphen/>
        <w:t>цифічн</w:t>
      </w:r>
      <w:r>
        <w:rPr>
          <w:rFonts w:ascii="Times New Roman" w:hAnsi="Times New Roman"/>
          <w:color w:val="000000"/>
          <w:sz w:val="28"/>
          <w:szCs w:val="28"/>
          <w:lang w:val="uk-UA"/>
        </w:rPr>
        <w:t>им</w:t>
      </w:r>
      <w:r w:rsidRPr="00A82F00">
        <w:rPr>
          <w:rFonts w:ascii="Times New Roman" w:hAnsi="Times New Roman"/>
          <w:color w:val="000000"/>
          <w:sz w:val="28"/>
          <w:szCs w:val="28"/>
          <w:lang w:val="uk-UA"/>
        </w:rPr>
        <w:t xml:space="preserve"> елемент</w:t>
      </w:r>
      <w:r>
        <w:rPr>
          <w:rFonts w:ascii="Times New Roman" w:hAnsi="Times New Roman"/>
          <w:color w:val="000000"/>
          <w:sz w:val="28"/>
          <w:szCs w:val="28"/>
          <w:lang w:val="uk-UA"/>
        </w:rPr>
        <w:t>ом</w:t>
      </w:r>
      <w:r w:rsidRPr="00A82F00">
        <w:rPr>
          <w:rFonts w:ascii="Times New Roman" w:hAnsi="Times New Roman"/>
          <w:color w:val="000000"/>
          <w:sz w:val="28"/>
          <w:szCs w:val="28"/>
          <w:lang w:val="uk-UA"/>
        </w:rPr>
        <w:t>, що постійно розвивається і має бути оцінени</w:t>
      </w:r>
      <w:r>
        <w:rPr>
          <w:rFonts w:ascii="Times New Roman" w:hAnsi="Times New Roman"/>
          <w:color w:val="000000"/>
          <w:sz w:val="28"/>
          <w:szCs w:val="28"/>
          <w:lang w:val="uk-UA"/>
        </w:rPr>
        <w:t>м</w:t>
      </w:r>
      <w:r w:rsidRPr="00A82F00">
        <w:rPr>
          <w:rFonts w:ascii="Times New Roman" w:hAnsi="Times New Roman"/>
          <w:color w:val="000000"/>
          <w:sz w:val="28"/>
          <w:szCs w:val="28"/>
          <w:lang w:val="uk-UA"/>
        </w:rPr>
        <w:t xml:space="preserve"> як справжній актив.</w:t>
      </w:r>
      <w:r>
        <w:rPr>
          <w:rFonts w:ascii="Times New Roman" w:hAnsi="Times New Roman"/>
          <w:color w:val="000000"/>
          <w:sz w:val="28"/>
          <w:szCs w:val="28"/>
          <w:lang w:val="uk-UA"/>
        </w:rPr>
        <w:t xml:space="preserve"> Людський фактор за змістом даної теорії до сьогодні залишається стрижнем функціональної спроможності будь-якої організації, який забезпечує процес якісного розвитку через поновлення та поглиблення інтелектуального ресурсу.</w:t>
      </w:r>
    </w:p>
    <w:p w:rsidR="00DE4E3A" w:rsidRDefault="00DE4E3A" w:rsidP="00A93B1B">
      <w:pPr>
        <w:pStyle w:val="a4"/>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Тож в умовах сьогодення, за результатами наукових дебатів та формування сучасного трактування змістовного наповнення, у</w:t>
      </w:r>
      <w:r w:rsidRPr="006D59D0">
        <w:rPr>
          <w:color w:val="000000"/>
          <w:sz w:val="28"/>
          <w:szCs w:val="28"/>
          <w:lang w:val="uk-UA"/>
        </w:rPr>
        <w:t>правління персоналом являє собою одну з найскладніших галузей людської діяльності, де виявляються міжособ</w:t>
      </w:r>
      <w:r>
        <w:rPr>
          <w:color w:val="000000"/>
          <w:sz w:val="28"/>
          <w:szCs w:val="28"/>
          <w:lang w:val="uk-UA"/>
        </w:rPr>
        <w:t>истісні відносини індивідів, об</w:t>
      </w:r>
      <w:r w:rsidRPr="003446D3">
        <w:rPr>
          <w:color w:val="000000"/>
          <w:sz w:val="28"/>
          <w:szCs w:val="28"/>
          <w:lang w:val="uk-UA"/>
        </w:rPr>
        <w:t>’</w:t>
      </w:r>
      <w:r>
        <w:rPr>
          <w:color w:val="000000"/>
          <w:sz w:val="28"/>
          <w:szCs w:val="28"/>
          <w:lang w:val="uk-UA"/>
        </w:rPr>
        <w:t>єднаних виробничим процесом.</w:t>
      </w:r>
    </w:p>
    <w:p w:rsidR="00DE4E3A" w:rsidRDefault="00DE4E3A" w:rsidP="00A93B1B">
      <w:pPr>
        <w:pStyle w:val="a4"/>
        <w:shd w:val="clear" w:color="auto" w:fill="FFFFFF"/>
        <w:spacing w:before="0" w:beforeAutospacing="0" w:after="0" w:afterAutospacing="0" w:line="360" w:lineRule="auto"/>
        <w:ind w:firstLine="709"/>
        <w:jc w:val="both"/>
        <w:rPr>
          <w:color w:val="000000"/>
          <w:sz w:val="28"/>
          <w:szCs w:val="28"/>
          <w:lang w:val="uk-UA"/>
        </w:rPr>
      </w:pPr>
      <w:r w:rsidRPr="003446D3">
        <w:rPr>
          <w:i/>
          <w:color w:val="000000"/>
          <w:sz w:val="28"/>
          <w:szCs w:val="28"/>
          <w:lang w:val="uk-UA"/>
        </w:rPr>
        <w:t>Управління персоналом</w:t>
      </w:r>
      <w:r w:rsidRPr="00D17757">
        <w:rPr>
          <w:color w:val="000000"/>
          <w:sz w:val="28"/>
          <w:szCs w:val="28"/>
          <w:lang w:val="uk-UA"/>
        </w:rPr>
        <w:t xml:space="preserve"> - це одна з найважливіших функцій менеджменту, так як людина завжди була і буде основною продуктивною і творчою силою, незважаючи на всі досягнення в області механізації й автоматизації праці.</w:t>
      </w:r>
    </w:p>
    <w:p w:rsidR="00DE4E3A" w:rsidRDefault="00DE4E3A" w:rsidP="00A93B1B">
      <w:pPr>
        <w:shd w:val="clear" w:color="auto" w:fill="FFFFFF"/>
        <w:spacing w:line="360" w:lineRule="auto"/>
        <w:ind w:firstLine="709"/>
        <w:rPr>
          <w:rFonts w:ascii="Times New Roman" w:hAnsi="Times New Roman"/>
          <w:iCs/>
          <w:color w:val="000000"/>
          <w:sz w:val="28"/>
          <w:szCs w:val="28"/>
          <w:lang w:val="uk-UA"/>
        </w:rPr>
      </w:pPr>
      <w:r w:rsidRPr="00683BCD">
        <w:rPr>
          <w:rFonts w:ascii="Times New Roman" w:hAnsi="Times New Roman"/>
          <w:bCs/>
          <w:iCs/>
          <w:color w:val="000000"/>
          <w:sz w:val="28"/>
          <w:szCs w:val="28"/>
          <w:lang w:val="uk-UA"/>
        </w:rPr>
        <w:t>Управління персоналом</w:t>
      </w:r>
      <w:r w:rsidRPr="006D59D0">
        <w:rPr>
          <w:rFonts w:ascii="Times New Roman" w:hAnsi="Times New Roman"/>
          <w:bCs/>
          <w:iCs/>
          <w:color w:val="000000"/>
          <w:sz w:val="28"/>
          <w:szCs w:val="28"/>
          <w:lang w:val="uk-UA"/>
        </w:rPr>
        <w:t xml:space="preserve"> </w:t>
      </w:r>
      <w:r>
        <w:rPr>
          <w:rFonts w:ascii="Times New Roman" w:hAnsi="Times New Roman"/>
          <w:bCs/>
          <w:iCs/>
          <w:color w:val="000000"/>
          <w:sz w:val="28"/>
          <w:szCs w:val="28"/>
          <w:lang w:val="uk-UA"/>
        </w:rPr>
        <w:t xml:space="preserve">визначається як </w:t>
      </w:r>
      <w:r w:rsidRPr="006D59D0">
        <w:rPr>
          <w:rFonts w:ascii="Times New Roman" w:hAnsi="Times New Roman"/>
          <w:iCs/>
          <w:color w:val="000000"/>
          <w:sz w:val="28"/>
          <w:szCs w:val="28"/>
          <w:lang w:val="uk-UA"/>
        </w:rPr>
        <w:t>скоординована система заходів щодо формування та ефективного використання сукупного трудового потенціалу працівників у складних організаційних утвореннях ієрархічного типу.</w:t>
      </w:r>
      <w:r>
        <w:rPr>
          <w:rFonts w:ascii="Times New Roman" w:hAnsi="Times New Roman"/>
          <w:iCs/>
          <w:color w:val="000000"/>
          <w:sz w:val="28"/>
          <w:szCs w:val="28"/>
          <w:lang w:val="uk-UA"/>
        </w:rPr>
        <w:t xml:space="preserve"> </w:t>
      </w:r>
    </w:p>
    <w:p w:rsidR="00DE4E3A" w:rsidRPr="007A4B29" w:rsidRDefault="00DE4E3A" w:rsidP="00A93B1B">
      <w:pPr>
        <w:shd w:val="clear" w:color="auto" w:fill="FFFFFF"/>
        <w:spacing w:line="360" w:lineRule="auto"/>
        <w:ind w:firstLine="708"/>
        <w:rPr>
          <w:rFonts w:ascii="Times New Roman" w:eastAsia="Times New Roman" w:hAnsi="Times New Roman"/>
          <w:iCs/>
          <w:color w:val="000000"/>
          <w:sz w:val="28"/>
          <w:szCs w:val="28"/>
          <w:lang w:val="ru-RU" w:eastAsia="ru-RU"/>
        </w:rPr>
      </w:pPr>
      <w:r w:rsidRPr="007A4B29">
        <w:rPr>
          <w:rFonts w:ascii="Times New Roman" w:eastAsia="Times New Roman" w:hAnsi="Times New Roman"/>
          <w:iCs/>
          <w:color w:val="000000"/>
          <w:sz w:val="28"/>
          <w:szCs w:val="28"/>
          <w:lang w:val="ru-RU" w:eastAsia="ru-RU"/>
        </w:rPr>
        <w:lastRenderedPageBreak/>
        <w:t>Управління персоналом - це діяльність організації, спрямована на ефективне використання людей (персоналу) для досягнення цілей, як організації, так і індивідуальних (особистих).</w:t>
      </w:r>
    </w:p>
    <w:p w:rsidR="00DE4E3A" w:rsidRDefault="00DE4E3A" w:rsidP="00A93B1B">
      <w:pPr>
        <w:pStyle w:val="a4"/>
        <w:shd w:val="clear" w:color="auto" w:fill="FFFFFF"/>
        <w:spacing w:before="0" w:beforeAutospacing="0" w:after="0" w:afterAutospacing="0" w:line="360" w:lineRule="auto"/>
        <w:ind w:firstLine="709"/>
        <w:jc w:val="both"/>
        <w:rPr>
          <w:color w:val="000000"/>
          <w:sz w:val="28"/>
          <w:szCs w:val="28"/>
          <w:lang w:val="uk-UA"/>
        </w:rPr>
      </w:pPr>
      <w:r w:rsidRPr="00A82F00">
        <w:rPr>
          <w:color w:val="000000"/>
          <w:sz w:val="28"/>
          <w:szCs w:val="28"/>
        </w:rPr>
        <w:t xml:space="preserve">Управління персоналом здійснюється в процесі виконання певних цілеспрямованих дій і передбачає такі </w:t>
      </w:r>
      <w:r w:rsidRPr="00683BCD">
        <w:rPr>
          <w:color w:val="000000"/>
          <w:sz w:val="28"/>
          <w:szCs w:val="28"/>
        </w:rPr>
        <w:t>основні етапи і функції:</w:t>
      </w:r>
      <w:r w:rsidRPr="00A82F00">
        <w:rPr>
          <w:color w:val="000000"/>
          <w:sz w:val="28"/>
          <w:szCs w:val="28"/>
        </w:rPr>
        <w:t xml:space="preserve"> </w:t>
      </w:r>
    </w:p>
    <w:p w:rsidR="00DE4E3A" w:rsidRDefault="00DE4E3A" w:rsidP="003F51D4">
      <w:pPr>
        <w:pStyle w:val="a4"/>
        <w:numPr>
          <w:ilvl w:val="0"/>
          <w:numId w:val="51"/>
        </w:numPr>
        <w:shd w:val="clear" w:color="auto" w:fill="FFFFFF"/>
        <w:spacing w:before="0" w:beforeAutospacing="0" w:after="0" w:afterAutospacing="0" w:line="360" w:lineRule="auto"/>
        <w:ind w:left="0" w:firstLine="709"/>
        <w:jc w:val="both"/>
        <w:rPr>
          <w:color w:val="000000"/>
          <w:sz w:val="28"/>
          <w:szCs w:val="28"/>
          <w:lang w:val="uk-UA"/>
        </w:rPr>
      </w:pPr>
      <w:r w:rsidRPr="00150DF6">
        <w:rPr>
          <w:color w:val="000000"/>
          <w:sz w:val="28"/>
          <w:szCs w:val="28"/>
          <w:lang w:val="uk-UA"/>
        </w:rPr>
        <w:t>визначення цілей і основних напрямків роботи з персоналом;</w:t>
      </w:r>
    </w:p>
    <w:p w:rsidR="00DE4E3A" w:rsidRDefault="00DE4E3A" w:rsidP="003F51D4">
      <w:pPr>
        <w:pStyle w:val="a4"/>
        <w:numPr>
          <w:ilvl w:val="0"/>
          <w:numId w:val="51"/>
        </w:numPr>
        <w:shd w:val="clear" w:color="auto" w:fill="FFFFFF"/>
        <w:spacing w:before="0" w:beforeAutospacing="0" w:after="0" w:afterAutospacing="0" w:line="360" w:lineRule="auto"/>
        <w:ind w:left="0" w:firstLine="709"/>
        <w:jc w:val="both"/>
        <w:rPr>
          <w:color w:val="000000"/>
          <w:sz w:val="28"/>
          <w:szCs w:val="28"/>
          <w:lang w:val="uk-UA"/>
        </w:rPr>
      </w:pPr>
      <w:r w:rsidRPr="00150DF6">
        <w:rPr>
          <w:color w:val="000000"/>
          <w:sz w:val="28"/>
          <w:szCs w:val="28"/>
          <w:lang w:val="uk-UA"/>
        </w:rPr>
        <w:t xml:space="preserve">визначення засобів, форм і методів досягнення цілей; </w:t>
      </w:r>
    </w:p>
    <w:p w:rsidR="00DE4E3A" w:rsidRDefault="00DE4E3A" w:rsidP="003F51D4">
      <w:pPr>
        <w:pStyle w:val="a4"/>
        <w:numPr>
          <w:ilvl w:val="0"/>
          <w:numId w:val="51"/>
        </w:numPr>
        <w:shd w:val="clear" w:color="auto" w:fill="FFFFFF"/>
        <w:spacing w:before="0" w:beforeAutospacing="0" w:after="0" w:afterAutospacing="0" w:line="360" w:lineRule="auto"/>
        <w:ind w:left="0" w:firstLine="709"/>
        <w:jc w:val="both"/>
        <w:rPr>
          <w:color w:val="000000"/>
          <w:sz w:val="28"/>
          <w:szCs w:val="28"/>
          <w:lang w:val="uk-UA"/>
        </w:rPr>
      </w:pPr>
      <w:r w:rsidRPr="00150DF6">
        <w:rPr>
          <w:color w:val="000000"/>
          <w:sz w:val="28"/>
          <w:szCs w:val="28"/>
          <w:lang w:val="uk-UA"/>
        </w:rPr>
        <w:t xml:space="preserve">організація роботи щодо виконання прийнятих рішень; </w:t>
      </w:r>
    </w:p>
    <w:p w:rsidR="00DE4E3A" w:rsidRDefault="00DE4E3A" w:rsidP="003F51D4">
      <w:pPr>
        <w:pStyle w:val="a4"/>
        <w:numPr>
          <w:ilvl w:val="0"/>
          <w:numId w:val="51"/>
        </w:numPr>
        <w:shd w:val="clear" w:color="auto" w:fill="FFFFFF"/>
        <w:spacing w:before="0" w:beforeAutospacing="0" w:after="0" w:afterAutospacing="0" w:line="360" w:lineRule="auto"/>
        <w:ind w:left="0" w:firstLine="709"/>
        <w:jc w:val="both"/>
        <w:rPr>
          <w:color w:val="000000"/>
          <w:sz w:val="28"/>
          <w:szCs w:val="28"/>
          <w:lang w:val="uk-UA"/>
        </w:rPr>
      </w:pPr>
      <w:r w:rsidRPr="00150DF6">
        <w:rPr>
          <w:color w:val="000000"/>
          <w:sz w:val="28"/>
          <w:szCs w:val="28"/>
          <w:lang w:val="uk-UA"/>
        </w:rPr>
        <w:t xml:space="preserve">контроль виконання запланованих заходів; </w:t>
      </w:r>
    </w:p>
    <w:p w:rsidR="00DE4E3A" w:rsidRPr="00150DF6" w:rsidRDefault="00DE4E3A" w:rsidP="003F51D4">
      <w:pPr>
        <w:pStyle w:val="a4"/>
        <w:numPr>
          <w:ilvl w:val="0"/>
          <w:numId w:val="51"/>
        </w:numPr>
        <w:shd w:val="clear" w:color="auto" w:fill="FFFFFF"/>
        <w:spacing w:before="0" w:beforeAutospacing="0" w:after="0" w:afterAutospacing="0" w:line="360" w:lineRule="auto"/>
        <w:ind w:left="0" w:firstLine="709"/>
        <w:jc w:val="both"/>
        <w:rPr>
          <w:color w:val="000000"/>
          <w:sz w:val="28"/>
          <w:szCs w:val="28"/>
          <w:lang w:val="uk-UA"/>
        </w:rPr>
      </w:pPr>
      <w:r w:rsidRPr="00150DF6">
        <w:rPr>
          <w:color w:val="000000"/>
          <w:sz w:val="28"/>
          <w:szCs w:val="28"/>
          <w:lang w:val="uk-UA"/>
        </w:rPr>
        <w:t>координація розроблених заходів.</w:t>
      </w:r>
    </w:p>
    <w:p w:rsidR="00DE4E3A" w:rsidRPr="003446D3" w:rsidRDefault="00DE4E3A" w:rsidP="00A93B1B">
      <w:pPr>
        <w:pStyle w:val="a4"/>
        <w:shd w:val="clear" w:color="auto" w:fill="FFFFFF"/>
        <w:spacing w:before="0" w:beforeAutospacing="0" w:after="0" w:afterAutospacing="0" w:line="360" w:lineRule="auto"/>
        <w:ind w:firstLine="709"/>
        <w:jc w:val="center"/>
        <w:rPr>
          <w:i/>
          <w:iCs/>
          <w:color w:val="000000"/>
          <w:sz w:val="28"/>
          <w:szCs w:val="28"/>
          <w:lang w:val="uk-UA"/>
        </w:rPr>
      </w:pPr>
      <w:r w:rsidRPr="003446D3">
        <w:rPr>
          <w:i/>
          <w:iCs/>
          <w:color w:val="000000"/>
          <w:sz w:val="28"/>
          <w:szCs w:val="28"/>
          <w:lang w:val="uk-UA"/>
        </w:rPr>
        <w:t>У</w:t>
      </w:r>
      <w:r w:rsidRPr="003446D3">
        <w:rPr>
          <w:i/>
          <w:iCs/>
          <w:color w:val="000000"/>
          <w:sz w:val="28"/>
          <w:szCs w:val="28"/>
        </w:rPr>
        <w:t xml:space="preserve">правління персоналом </w:t>
      </w:r>
      <w:r w:rsidRPr="003446D3">
        <w:rPr>
          <w:i/>
          <w:iCs/>
          <w:color w:val="000000"/>
          <w:sz w:val="28"/>
          <w:szCs w:val="28"/>
          <w:lang w:val="uk-UA"/>
        </w:rPr>
        <w:t xml:space="preserve">як елемент системи менеджменту </w:t>
      </w:r>
      <w:r w:rsidRPr="003446D3">
        <w:rPr>
          <w:i/>
          <w:iCs/>
          <w:color w:val="000000"/>
          <w:sz w:val="28"/>
          <w:szCs w:val="28"/>
        </w:rPr>
        <w:t>має два основних аспекти</w:t>
      </w:r>
      <w:r w:rsidRPr="003446D3">
        <w:rPr>
          <w:i/>
          <w:iCs/>
          <w:color w:val="000000"/>
          <w:sz w:val="28"/>
          <w:szCs w:val="28"/>
          <w:lang w:val="uk-UA"/>
        </w:rPr>
        <w:t>:</w:t>
      </w:r>
    </w:p>
    <w:p w:rsidR="00DE4E3A" w:rsidRPr="00683BCD" w:rsidRDefault="00DE4E3A" w:rsidP="003F51D4">
      <w:pPr>
        <w:pStyle w:val="a3"/>
        <w:numPr>
          <w:ilvl w:val="0"/>
          <w:numId w:val="51"/>
        </w:numPr>
        <w:shd w:val="clear" w:color="auto" w:fill="FFFFFF"/>
        <w:spacing w:line="360" w:lineRule="auto"/>
        <w:ind w:left="0" w:firstLine="709"/>
        <w:jc w:val="left"/>
        <w:rPr>
          <w:rFonts w:ascii="Times New Roman" w:eastAsia="Times New Roman" w:hAnsi="Times New Roman"/>
          <w:iCs/>
          <w:color w:val="000000"/>
          <w:sz w:val="28"/>
          <w:szCs w:val="28"/>
          <w:lang w:eastAsia="ru-RU"/>
        </w:rPr>
      </w:pPr>
      <w:r w:rsidRPr="00683BCD">
        <w:rPr>
          <w:rFonts w:ascii="Times New Roman" w:eastAsia="Times New Roman" w:hAnsi="Times New Roman"/>
          <w:iCs/>
          <w:color w:val="000000"/>
          <w:sz w:val="28"/>
          <w:szCs w:val="28"/>
          <w:lang w:eastAsia="ru-RU"/>
        </w:rPr>
        <w:t>функціональний;</w:t>
      </w:r>
    </w:p>
    <w:p w:rsidR="00DE4E3A" w:rsidRPr="00683BCD" w:rsidRDefault="00DE4E3A" w:rsidP="003F51D4">
      <w:pPr>
        <w:pStyle w:val="a3"/>
        <w:numPr>
          <w:ilvl w:val="0"/>
          <w:numId w:val="51"/>
        </w:numPr>
        <w:shd w:val="clear" w:color="auto" w:fill="FFFFFF"/>
        <w:spacing w:line="360" w:lineRule="auto"/>
        <w:ind w:left="0" w:firstLine="709"/>
        <w:jc w:val="left"/>
        <w:rPr>
          <w:rFonts w:ascii="Times New Roman" w:eastAsia="Times New Roman" w:hAnsi="Times New Roman"/>
          <w:iCs/>
          <w:color w:val="000000"/>
          <w:sz w:val="28"/>
          <w:szCs w:val="28"/>
          <w:lang w:eastAsia="ru-RU"/>
        </w:rPr>
      </w:pPr>
      <w:r w:rsidRPr="00683BCD">
        <w:rPr>
          <w:rFonts w:ascii="Times New Roman" w:eastAsia="Times New Roman" w:hAnsi="Times New Roman"/>
          <w:iCs/>
          <w:color w:val="000000"/>
          <w:sz w:val="28"/>
          <w:szCs w:val="28"/>
          <w:lang w:eastAsia="ru-RU"/>
        </w:rPr>
        <w:t>організаційний.</w:t>
      </w:r>
    </w:p>
    <w:p w:rsidR="00DE4E3A" w:rsidRPr="007A4B29" w:rsidRDefault="00DE4E3A" w:rsidP="00A93B1B">
      <w:pPr>
        <w:shd w:val="clear" w:color="auto" w:fill="FFFFFF"/>
        <w:spacing w:line="360" w:lineRule="auto"/>
        <w:ind w:firstLine="708"/>
        <w:rPr>
          <w:rFonts w:ascii="Times New Roman" w:eastAsia="Times New Roman" w:hAnsi="Times New Roman"/>
          <w:iCs/>
          <w:color w:val="000000"/>
          <w:sz w:val="28"/>
          <w:szCs w:val="28"/>
          <w:lang w:val="ru-RU" w:eastAsia="ru-RU"/>
        </w:rPr>
      </w:pPr>
      <w:r w:rsidRPr="00683BCD">
        <w:rPr>
          <w:rFonts w:ascii="Times New Roman" w:eastAsia="Times New Roman" w:hAnsi="Times New Roman"/>
          <w:iCs/>
          <w:color w:val="000000"/>
          <w:sz w:val="28"/>
          <w:szCs w:val="28"/>
          <w:lang w:val="ru-RU" w:eastAsia="ru-RU"/>
        </w:rPr>
        <w:t>У функціональному відношенні</w:t>
      </w:r>
      <w:r w:rsidRPr="007A4B29">
        <w:rPr>
          <w:rFonts w:ascii="Times New Roman" w:eastAsia="Times New Roman" w:hAnsi="Times New Roman"/>
          <w:iCs/>
          <w:color w:val="000000"/>
          <w:sz w:val="28"/>
          <w:szCs w:val="28"/>
          <w:lang w:val="ru-RU" w:eastAsia="ru-RU"/>
        </w:rPr>
        <w:t xml:space="preserve"> під управлінням персоналом розуміється виконання таких найважливіших елементів:</w:t>
      </w:r>
    </w:p>
    <w:p w:rsidR="00DE4E3A" w:rsidRPr="00683BCD" w:rsidRDefault="00DE4E3A" w:rsidP="003F51D4">
      <w:pPr>
        <w:pStyle w:val="a3"/>
        <w:numPr>
          <w:ilvl w:val="0"/>
          <w:numId w:val="51"/>
        </w:numPr>
        <w:shd w:val="clear" w:color="auto" w:fill="FFFFFF"/>
        <w:spacing w:line="360" w:lineRule="auto"/>
        <w:ind w:left="0" w:firstLine="709"/>
        <w:rPr>
          <w:rFonts w:ascii="Times New Roman" w:eastAsia="Times New Roman" w:hAnsi="Times New Roman"/>
          <w:iCs/>
          <w:color w:val="000000"/>
          <w:sz w:val="28"/>
          <w:szCs w:val="28"/>
          <w:lang w:eastAsia="ru-RU"/>
        </w:rPr>
      </w:pPr>
      <w:r w:rsidRPr="00683BCD">
        <w:rPr>
          <w:rFonts w:ascii="Times New Roman" w:eastAsia="Times New Roman" w:hAnsi="Times New Roman"/>
          <w:iCs/>
          <w:color w:val="000000"/>
          <w:sz w:val="28"/>
          <w:szCs w:val="28"/>
          <w:lang w:eastAsia="ru-RU"/>
        </w:rPr>
        <w:t>визначення загальної стратегії;</w:t>
      </w:r>
    </w:p>
    <w:p w:rsidR="00DE4E3A" w:rsidRPr="00683BCD" w:rsidRDefault="00DE4E3A" w:rsidP="003F51D4">
      <w:pPr>
        <w:pStyle w:val="a3"/>
        <w:numPr>
          <w:ilvl w:val="0"/>
          <w:numId w:val="51"/>
        </w:numPr>
        <w:shd w:val="clear" w:color="auto" w:fill="FFFFFF"/>
        <w:spacing w:line="360" w:lineRule="auto"/>
        <w:ind w:left="0" w:firstLine="709"/>
        <w:rPr>
          <w:rFonts w:ascii="Times New Roman" w:eastAsia="Times New Roman" w:hAnsi="Times New Roman"/>
          <w:iCs/>
          <w:color w:val="000000"/>
          <w:sz w:val="28"/>
          <w:szCs w:val="28"/>
          <w:lang w:val="ru-RU" w:eastAsia="ru-RU"/>
        </w:rPr>
      </w:pPr>
      <w:r w:rsidRPr="00683BCD">
        <w:rPr>
          <w:rFonts w:ascii="Times New Roman" w:eastAsia="Times New Roman" w:hAnsi="Times New Roman"/>
          <w:iCs/>
          <w:color w:val="000000"/>
          <w:sz w:val="28"/>
          <w:szCs w:val="28"/>
          <w:lang w:val="ru-RU" w:eastAsia="ru-RU"/>
        </w:rPr>
        <w:t>планування потреби організації у персоналі з урахуванням діючого кадрового складу;</w:t>
      </w:r>
    </w:p>
    <w:p w:rsidR="00DE4E3A" w:rsidRPr="00683BCD" w:rsidRDefault="00DE4E3A" w:rsidP="003F51D4">
      <w:pPr>
        <w:pStyle w:val="a3"/>
        <w:numPr>
          <w:ilvl w:val="0"/>
          <w:numId w:val="51"/>
        </w:numPr>
        <w:shd w:val="clear" w:color="auto" w:fill="FFFFFF"/>
        <w:spacing w:line="360" w:lineRule="auto"/>
        <w:ind w:left="0" w:firstLine="709"/>
        <w:rPr>
          <w:rFonts w:ascii="Times New Roman" w:eastAsia="Times New Roman" w:hAnsi="Times New Roman"/>
          <w:iCs/>
          <w:color w:val="000000"/>
          <w:sz w:val="28"/>
          <w:szCs w:val="28"/>
          <w:lang w:val="ru-RU" w:eastAsia="ru-RU"/>
        </w:rPr>
      </w:pPr>
      <w:r w:rsidRPr="00683BCD">
        <w:rPr>
          <w:rFonts w:ascii="Times New Roman" w:eastAsia="Times New Roman" w:hAnsi="Times New Roman"/>
          <w:iCs/>
          <w:color w:val="000000"/>
          <w:sz w:val="28"/>
          <w:szCs w:val="28"/>
          <w:lang w:val="ru-RU" w:eastAsia="ru-RU"/>
        </w:rPr>
        <w:t>залучення, відбір та оцінка персоналу;</w:t>
      </w:r>
    </w:p>
    <w:p w:rsidR="00DE4E3A" w:rsidRPr="00683BCD" w:rsidRDefault="00DE4E3A" w:rsidP="003F51D4">
      <w:pPr>
        <w:pStyle w:val="a3"/>
        <w:numPr>
          <w:ilvl w:val="0"/>
          <w:numId w:val="51"/>
        </w:numPr>
        <w:shd w:val="clear" w:color="auto" w:fill="FFFFFF"/>
        <w:spacing w:line="360" w:lineRule="auto"/>
        <w:ind w:left="0" w:firstLine="709"/>
        <w:rPr>
          <w:rFonts w:ascii="Times New Roman" w:eastAsia="Times New Roman" w:hAnsi="Times New Roman"/>
          <w:iCs/>
          <w:color w:val="000000"/>
          <w:sz w:val="28"/>
          <w:szCs w:val="28"/>
          <w:lang w:val="ru-RU" w:eastAsia="ru-RU"/>
        </w:rPr>
      </w:pPr>
      <w:r w:rsidRPr="00683BCD">
        <w:rPr>
          <w:rFonts w:ascii="Times New Roman" w:eastAsia="Times New Roman" w:hAnsi="Times New Roman"/>
          <w:iCs/>
          <w:color w:val="000000"/>
          <w:sz w:val="28"/>
          <w:szCs w:val="28"/>
          <w:lang w:val="ru-RU" w:eastAsia="ru-RU"/>
        </w:rPr>
        <w:t>підвищення кваліфікації персоналу та його перепідготовка;</w:t>
      </w:r>
    </w:p>
    <w:p w:rsidR="00DE4E3A" w:rsidRPr="00683BCD" w:rsidRDefault="00DE4E3A" w:rsidP="003F51D4">
      <w:pPr>
        <w:pStyle w:val="a3"/>
        <w:numPr>
          <w:ilvl w:val="0"/>
          <w:numId w:val="51"/>
        </w:numPr>
        <w:shd w:val="clear" w:color="auto" w:fill="FFFFFF"/>
        <w:spacing w:line="360" w:lineRule="auto"/>
        <w:ind w:left="0" w:firstLine="709"/>
        <w:rPr>
          <w:rFonts w:ascii="Times New Roman" w:eastAsia="Times New Roman" w:hAnsi="Times New Roman"/>
          <w:iCs/>
          <w:color w:val="000000"/>
          <w:sz w:val="28"/>
          <w:szCs w:val="28"/>
          <w:lang w:eastAsia="ru-RU"/>
        </w:rPr>
      </w:pPr>
      <w:r w:rsidRPr="00683BCD">
        <w:rPr>
          <w:rFonts w:ascii="Times New Roman" w:eastAsia="Times New Roman" w:hAnsi="Times New Roman"/>
          <w:iCs/>
          <w:color w:val="000000"/>
          <w:sz w:val="28"/>
          <w:szCs w:val="28"/>
          <w:lang w:eastAsia="ru-RU"/>
        </w:rPr>
        <w:t>система просування по службі;</w:t>
      </w:r>
    </w:p>
    <w:p w:rsidR="00DE4E3A" w:rsidRPr="00683BCD" w:rsidRDefault="00DE4E3A" w:rsidP="003F51D4">
      <w:pPr>
        <w:pStyle w:val="a3"/>
        <w:numPr>
          <w:ilvl w:val="0"/>
          <w:numId w:val="51"/>
        </w:numPr>
        <w:shd w:val="clear" w:color="auto" w:fill="FFFFFF"/>
        <w:spacing w:line="360" w:lineRule="auto"/>
        <w:ind w:left="0" w:firstLine="709"/>
        <w:rPr>
          <w:rFonts w:ascii="Times New Roman" w:eastAsia="Times New Roman" w:hAnsi="Times New Roman"/>
          <w:iCs/>
          <w:color w:val="000000"/>
          <w:sz w:val="28"/>
          <w:szCs w:val="28"/>
          <w:lang w:eastAsia="ru-RU"/>
        </w:rPr>
      </w:pPr>
      <w:r w:rsidRPr="00683BCD">
        <w:rPr>
          <w:rFonts w:ascii="Times New Roman" w:eastAsia="Times New Roman" w:hAnsi="Times New Roman"/>
          <w:iCs/>
          <w:color w:val="000000"/>
          <w:sz w:val="28"/>
          <w:szCs w:val="28"/>
          <w:lang w:val="uk-UA" w:eastAsia="ru-RU"/>
        </w:rPr>
        <w:t>ви</w:t>
      </w:r>
      <w:r w:rsidRPr="00683BCD">
        <w:rPr>
          <w:rFonts w:ascii="Times New Roman" w:eastAsia="Times New Roman" w:hAnsi="Times New Roman"/>
          <w:iCs/>
          <w:color w:val="000000"/>
          <w:sz w:val="28"/>
          <w:szCs w:val="28"/>
          <w:lang w:eastAsia="ru-RU"/>
        </w:rPr>
        <w:t>вільнення персоналу;</w:t>
      </w:r>
    </w:p>
    <w:p w:rsidR="00DE4E3A" w:rsidRPr="00683BCD" w:rsidRDefault="00DE4E3A" w:rsidP="003F51D4">
      <w:pPr>
        <w:pStyle w:val="a3"/>
        <w:numPr>
          <w:ilvl w:val="0"/>
          <w:numId w:val="51"/>
        </w:numPr>
        <w:shd w:val="clear" w:color="auto" w:fill="FFFFFF"/>
        <w:spacing w:line="360" w:lineRule="auto"/>
        <w:ind w:left="0" w:firstLine="709"/>
        <w:rPr>
          <w:rFonts w:ascii="Times New Roman" w:eastAsia="Times New Roman" w:hAnsi="Times New Roman"/>
          <w:iCs/>
          <w:color w:val="000000"/>
          <w:sz w:val="28"/>
          <w:szCs w:val="28"/>
          <w:lang w:eastAsia="ru-RU"/>
        </w:rPr>
      </w:pPr>
      <w:r w:rsidRPr="00683BCD">
        <w:rPr>
          <w:rFonts w:ascii="Times New Roman" w:eastAsia="Times New Roman" w:hAnsi="Times New Roman"/>
          <w:iCs/>
          <w:color w:val="000000"/>
          <w:sz w:val="28"/>
          <w:szCs w:val="28"/>
          <w:lang w:eastAsia="ru-RU"/>
        </w:rPr>
        <w:t>побудова та організація робіт, у тому числі визначення робочих місць, функціональних і технологічних зв</w:t>
      </w:r>
      <w:r w:rsidRPr="00683BCD">
        <w:rPr>
          <w:rFonts w:ascii="Times New Roman" w:hAnsi="Times New Roman"/>
          <w:color w:val="000000"/>
          <w:sz w:val="28"/>
          <w:szCs w:val="28"/>
        </w:rPr>
        <w:t>’</w:t>
      </w:r>
      <w:r w:rsidRPr="00683BCD">
        <w:rPr>
          <w:rFonts w:ascii="Times New Roman" w:eastAsia="Times New Roman" w:hAnsi="Times New Roman"/>
          <w:iCs/>
          <w:color w:val="000000"/>
          <w:sz w:val="28"/>
          <w:szCs w:val="28"/>
          <w:lang w:eastAsia="ru-RU"/>
        </w:rPr>
        <w:t>язків між ними, змісту та послідовності виконання робіт, умов праці;</w:t>
      </w:r>
    </w:p>
    <w:p w:rsidR="00DE4E3A" w:rsidRPr="00683BCD" w:rsidRDefault="00DE4E3A" w:rsidP="003F51D4">
      <w:pPr>
        <w:pStyle w:val="a3"/>
        <w:numPr>
          <w:ilvl w:val="0"/>
          <w:numId w:val="51"/>
        </w:numPr>
        <w:shd w:val="clear" w:color="auto" w:fill="FFFFFF"/>
        <w:spacing w:line="360" w:lineRule="auto"/>
        <w:ind w:left="0" w:firstLine="709"/>
        <w:rPr>
          <w:rFonts w:ascii="Times New Roman" w:eastAsia="Times New Roman" w:hAnsi="Times New Roman"/>
          <w:iCs/>
          <w:color w:val="000000"/>
          <w:sz w:val="28"/>
          <w:szCs w:val="28"/>
          <w:lang w:val="ru-RU" w:eastAsia="ru-RU"/>
        </w:rPr>
      </w:pPr>
      <w:r w:rsidRPr="00683BCD">
        <w:rPr>
          <w:rFonts w:ascii="Times New Roman" w:eastAsia="Times New Roman" w:hAnsi="Times New Roman"/>
          <w:iCs/>
          <w:color w:val="000000"/>
          <w:sz w:val="28"/>
          <w:szCs w:val="28"/>
          <w:lang w:val="ru-RU" w:eastAsia="ru-RU"/>
        </w:rPr>
        <w:t>політика заробітної плати та соціальних послуг;</w:t>
      </w:r>
    </w:p>
    <w:p w:rsidR="00DE4E3A" w:rsidRPr="00683BCD" w:rsidRDefault="00DE4E3A" w:rsidP="003F51D4">
      <w:pPr>
        <w:pStyle w:val="a3"/>
        <w:numPr>
          <w:ilvl w:val="0"/>
          <w:numId w:val="51"/>
        </w:numPr>
        <w:shd w:val="clear" w:color="auto" w:fill="FFFFFF"/>
        <w:spacing w:line="360" w:lineRule="auto"/>
        <w:ind w:left="0" w:firstLine="709"/>
        <w:rPr>
          <w:rFonts w:ascii="Times New Roman" w:eastAsia="Times New Roman" w:hAnsi="Times New Roman"/>
          <w:iCs/>
          <w:color w:val="000000"/>
          <w:sz w:val="28"/>
          <w:szCs w:val="28"/>
          <w:lang w:eastAsia="ru-RU"/>
        </w:rPr>
      </w:pPr>
      <w:r w:rsidRPr="00683BCD">
        <w:rPr>
          <w:rFonts w:ascii="Times New Roman" w:eastAsia="Times New Roman" w:hAnsi="Times New Roman"/>
          <w:iCs/>
          <w:color w:val="000000"/>
          <w:sz w:val="28"/>
          <w:szCs w:val="28"/>
          <w:lang w:eastAsia="ru-RU"/>
        </w:rPr>
        <w:t>управління витратами на персонал.</w:t>
      </w:r>
    </w:p>
    <w:p w:rsidR="00DE4E3A" w:rsidRDefault="00DE4E3A" w:rsidP="00A93B1B">
      <w:pPr>
        <w:shd w:val="clear" w:color="auto" w:fill="FFFFFF"/>
        <w:spacing w:line="360" w:lineRule="auto"/>
        <w:ind w:firstLine="708"/>
        <w:rPr>
          <w:rFonts w:ascii="Times New Roman" w:eastAsia="Times New Roman" w:hAnsi="Times New Roman"/>
          <w:iCs/>
          <w:color w:val="000000"/>
          <w:sz w:val="28"/>
          <w:szCs w:val="28"/>
          <w:lang w:val="uk-UA" w:eastAsia="ru-RU"/>
        </w:rPr>
      </w:pPr>
      <w:r w:rsidRPr="00150DF6">
        <w:rPr>
          <w:rFonts w:ascii="Times New Roman" w:eastAsia="Times New Roman" w:hAnsi="Times New Roman"/>
          <w:iCs/>
          <w:color w:val="000000"/>
          <w:sz w:val="28"/>
          <w:szCs w:val="28"/>
          <w:lang w:val="uk-UA" w:eastAsia="ru-RU"/>
        </w:rPr>
        <w:lastRenderedPageBreak/>
        <w:t>В організаційному відношенні управління персоналом охоплює всіх працівників і всі стру</w:t>
      </w:r>
      <w:r>
        <w:rPr>
          <w:rFonts w:ascii="Times New Roman" w:eastAsia="Times New Roman" w:hAnsi="Times New Roman"/>
          <w:iCs/>
          <w:color w:val="000000"/>
          <w:sz w:val="28"/>
          <w:szCs w:val="28"/>
          <w:lang w:val="uk-UA" w:eastAsia="ru-RU"/>
        </w:rPr>
        <w:t>ктурні підрозділи в організації</w:t>
      </w:r>
      <w:r w:rsidRPr="00150DF6">
        <w:rPr>
          <w:rFonts w:ascii="Times New Roman" w:eastAsia="Times New Roman" w:hAnsi="Times New Roman"/>
          <w:iCs/>
          <w:color w:val="000000"/>
          <w:sz w:val="28"/>
          <w:szCs w:val="28"/>
          <w:lang w:val="uk-UA" w:eastAsia="ru-RU"/>
        </w:rPr>
        <w:t>, які несуть відповідальність за роботу з персоналом.</w:t>
      </w:r>
    </w:p>
    <w:p w:rsidR="00DE4E3A" w:rsidRPr="00EF7D73" w:rsidRDefault="00DE4E3A" w:rsidP="00A93B1B">
      <w:pPr>
        <w:shd w:val="clear" w:color="auto" w:fill="FFFFFF"/>
        <w:spacing w:line="360" w:lineRule="auto"/>
        <w:ind w:firstLine="708"/>
        <w:rPr>
          <w:rFonts w:ascii="Times New Roman" w:eastAsia="Times New Roman" w:hAnsi="Times New Roman"/>
          <w:iCs/>
          <w:color w:val="000000"/>
          <w:sz w:val="28"/>
          <w:szCs w:val="28"/>
          <w:lang w:val="uk-UA" w:eastAsia="ru-RU"/>
        </w:rPr>
      </w:pPr>
      <w:r w:rsidRPr="00EF7D73">
        <w:rPr>
          <w:rFonts w:ascii="Times New Roman" w:eastAsia="Times New Roman" w:hAnsi="Times New Roman"/>
          <w:iCs/>
          <w:color w:val="000000"/>
          <w:sz w:val="28"/>
          <w:szCs w:val="28"/>
          <w:lang w:val="uk-UA" w:eastAsia="ru-RU"/>
        </w:rPr>
        <w:t xml:space="preserve">Управління персоналом як цілісний елемент менеджменту </w:t>
      </w:r>
      <w:r w:rsidRPr="007A4B29">
        <w:rPr>
          <w:rFonts w:ascii="Times New Roman" w:eastAsia="Times New Roman" w:hAnsi="Times New Roman"/>
          <w:iCs/>
          <w:color w:val="000000"/>
          <w:sz w:val="28"/>
          <w:szCs w:val="28"/>
          <w:lang w:val="ru-RU" w:eastAsia="ru-RU"/>
        </w:rPr>
        <w:t xml:space="preserve">має </w:t>
      </w:r>
      <w:r>
        <w:rPr>
          <w:rFonts w:ascii="Times New Roman" w:eastAsia="Times New Roman" w:hAnsi="Times New Roman"/>
          <w:iCs/>
          <w:color w:val="000000"/>
          <w:sz w:val="28"/>
          <w:szCs w:val="28"/>
          <w:lang w:val="uk-UA" w:eastAsia="ru-RU"/>
        </w:rPr>
        <w:t>низку</w:t>
      </w:r>
      <w:r w:rsidRPr="00EF7D73">
        <w:rPr>
          <w:rFonts w:ascii="Times New Roman" w:eastAsia="Times New Roman" w:hAnsi="Times New Roman"/>
          <w:iCs/>
          <w:color w:val="000000"/>
          <w:sz w:val="28"/>
          <w:szCs w:val="28"/>
          <w:lang w:val="uk-UA" w:eastAsia="ru-RU"/>
        </w:rPr>
        <w:t xml:space="preserve"> </w:t>
      </w:r>
      <w:r w:rsidRPr="00871C14">
        <w:rPr>
          <w:rFonts w:ascii="Times New Roman" w:eastAsia="Times New Roman" w:hAnsi="Times New Roman"/>
          <w:iCs/>
          <w:color w:val="000000"/>
          <w:sz w:val="28"/>
          <w:szCs w:val="28"/>
          <w:lang w:val="uk-UA" w:eastAsia="ru-RU"/>
        </w:rPr>
        <w:t xml:space="preserve">основних </w:t>
      </w:r>
      <w:r w:rsidRPr="00871C14">
        <w:rPr>
          <w:rFonts w:ascii="Times New Roman" w:eastAsia="Times New Roman" w:hAnsi="Times New Roman"/>
          <w:iCs/>
          <w:color w:val="000000"/>
          <w:sz w:val="28"/>
          <w:szCs w:val="28"/>
          <w:lang w:val="ru-RU" w:eastAsia="ru-RU"/>
        </w:rPr>
        <w:t>особливост</w:t>
      </w:r>
      <w:r w:rsidRPr="00871C14">
        <w:rPr>
          <w:rFonts w:ascii="Times New Roman" w:eastAsia="Times New Roman" w:hAnsi="Times New Roman"/>
          <w:iCs/>
          <w:color w:val="000000"/>
          <w:sz w:val="28"/>
          <w:szCs w:val="28"/>
          <w:lang w:val="uk-UA" w:eastAsia="ru-RU"/>
        </w:rPr>
        <w:t>ей</w:t>
      </w:r>
      <w:r>
        <w:rPr>
          <w:rFonts w:ascii="Times New Roman" w:eastAsia="Times New Roman" w:hAnsi="Times New Roman"/>
          <w:iCs/>
          <w:color w:val="000000"/>
          <w:sz w:val="28"/>
          <w:szCs w:val="28"/>
          <w:lang w:val="uk-UA" w:eastAsia="ru-RU"/>
        </w:rPr>
        <w:t>,</w:t>
      </w:r>
      <w:r w:rsidRPr="00EF7D73">
        <w:rPr>
          <w:rFonts w:ascii="Times New Roman" w:eastAsia="Times New Roman" w:hAnsi="Times New Roman"/>
          <w:iCs/>
          <w:color w:val="000000"/>
          <w:sz w:val="28"/>
          <w:szCs w:val="28"/>
          <w:lang w:val="uk-UA" w:eastAsia="ru-RU"/>
        </w:rPr>
        <w:t xml:space="preserve"> котрі актуалізують його з точки зору практичної ціннісності</w:t>
      </w:r>
      <w:r>
        <w:rPr>
          <w:rFonts w:ascii="Times New Roman" w:eastAsia="Times New Roman" w:hAnsi="Times New Roman"/>
          <w:iCs/>
          <w:color w:val="000000"/>
          <w:sz w:val="28"/>
          <w:szCs w:val="28"/>
          <w:lang w:val="uk-UA" w:eastAsia="ru-RU"/>
        </w:rPr>
        <w:t>,  а саме:</w:t>
      </w:r>
    </w:p>
    <w:p w:rsidR="00DE4E3A" w:rsidRPr="00871C14" w:rsidRDefault="00DE4E3A" w:rsidP="003F51D4">
      <w:pPr>
        <w:pStyle w:val="a3"/>
        <w:numPr>
          <w:ilvl w:val="0"/>
          <w:numId w:val="51"/>
        </w:numPr>
        <w:shd w:val="clear" w:color="auto" w:fill="FFFFFF"/>
        <w:spacing w:after="300" w:line="360" w:lineRule="auto"/>
        <w:ind w:left="0" w:firstLine="709"/>
        <w:rPr>
          <w:rFonts w:ascii="Times New Roman" w:eastAsia="Times New Roman" w:hAnsi="Times New Roman"/>
          <w:iCs/>
          <w:color w:val="000000"/>
          <w:sz w:val="28"/>
          <w:szCs w:val="28"/>
          <w:lang w:val="ru-RU" w:eastAsia="ru-RU"/>
        </w:rPr>
      </w:pPr>
      <w:r w:rsidRPr="00871C14">
        <w:rPr>
          <w:rFonts w:ascii="Times New Roman" w:eastAsia="Times New Roman" w:hAnsi="Times New Roman"/>
          <w:iCs/>
          <w:color w:val="000000"/>
          <w:sz w:val="28"/>
          <w:szCs w:val="28"/>
          <w:lang w:val="ru-RU" w:eastAsia="ru-RU"/>
        </w:rPr>
        <w:t>спрямован</w:t>
      </w:r>
      <w:r w:rsidRPr="00871C14">
        <w:rPr>
          <w:rFonts w:ascii="Times New Roman" w:eastAsia="Times New Roman" w:hAnsi="Times New Roman"/>
          <w:iCs/>
          <w:color w:val="000000"/>
          <w:sz w:val="28"/>
          <w:szCs w:val="28"/>
          <w:lang w:val="uk-UA" w:eastAsia="ru-RU"/>
        </w:rPr>
        <w:t>е</w:t>
      </w:r>
      <w:r w:rsidRPr="00871C14">
        <w:rPr>
          <w:rFonts w:ascii="Times New Roman" w:eastAsia="Times New Roman" w:hAnsi="Times New Roman"/>
          <w:iCs/>
          <w:color w:val="000000"/>
          <w:sz w:val="28"/>
          <w:szCs w:val="28"/>
          <w:lang w:val="ru-RU" w:eastAsia="ru-RU"/>
        </w:rPr>
        <w:t xml:space="preserve"> більше на практичні дії, ніж на концептуальні процедури і правила </w:t>
      </w:r>
      <w:r w:rsidRPr="00871C14">
        <w:rPr>
          <w:rFonts w:ascii="Times New Roman" w:eastAsia="Times New Roman" w:hAnsi="Times New Roman"/>
          <w:iCs/>
          <w:color w:val="000000"/>
          <w:sz w:val="28"/>
          <w:szCs w:val="28"/>
          <w:lang w:val="uk-UA" w:eastAsia="ru-RU"/>
        </w:rPr>
        <w:t>(</w:t>
      </w:r>
      <w:r w:rsidRPr="00871C14">
        <w:rPr>
          <w:rFonts w:ascii="Times New Roman" w:eastAsia="Times New Roman" w:hAnsi="Times New Roman"/>
          <w:iCs/>
          <w:color w:val="000000"/>
          <w:sz w:val="28"/>
          <w:szCs w:val="28"/>
          <w:lang w:val="ru-RU" w:eastAsia="ru-RU"/>
        </w:rPr>
        <w:t>надає більше значення вирішенню проблем підприємства і поставлених завдань за умови сприяння розвитку всього персоналу і кожного окремого працівника</w:t>
      </w:r>
      <w:r w:rsidRPr="00871C14">
        <w:rPr>
          <w:rFonts w:ascii="Times New Roman" w:eastAsia="Times New Roman" w:hAnsi="Times New Roman"/>
          <w:iCs/>
          <w:color w:val="000000"/>
          <w:sz w:val="28"/>
          <w:szCs w:val="28"/>
          <w:lang w:val="uk-UA" w:eastAsia="ru-RU"/>
        </w:rPr>
        <w:t>)</w:t>
      </w:r>
      <w:r w:rsidRPr="00871C14">
        <w:rPr>
          <w:rFonts w:ascii="Times New Roman" w:eastAsia="Times New Roman" w:hAnsi="Times New Roman"/>
          <w:iCs/>
          <w:color w:val="000000"/>
          <w:sz w:val="28"/>
          <w:szCs w:val="28"/>
          <w:lang w:val="ru-RU" w:eastAsia="ru-RU"/>
        </w:rPr>
        <w:t>;</w:t>
      </w:r>
    </w:p>
    <w:p w:rsidR="00DE4E3A" w:rsidRPr="00871C14" w:rsidRDefault="00DE4E3A" w:rsidP="003F51D4">
      <w:pPr>
        <w:pStyle w:val="a3"/>
        <w:numPr>
          <w:ilvl w:val="0"/>
          <w:numId w:val="51"/>
        </w:numPr>
        <w:shd w:val="clear" w:color="auto" w:fill="FFFFFF"/>
        <w:spacing w:after="300" w:line="360" w:lineRule="auto"/>
        <w:ind w:left="0" w:firstLine="709"/>
        <w:rPr>
          <w:rFonts w:ascii="Times New Roman" w:eastAsia="Times New Roman" w:hAnsi="Times New Roman"/>
          <w:iCs/>
          <w:color w:val="000000"/>
          <w:sz w:val="28"/>
          <w:szCs w:val="28"/>
          <w:lang w:val="ru-RU" w:eastAsia="ru-RU"/>
        </w:rPr>
      </w:pPr>
      <w:r w:rsidRPr="00871C14">
        <w:rPr>
          <w:rFonts w:ascii="Times New Roman" w:eastAsia="Times New Roman" w:hAnsi="Times New Roman"/>
          <w:iCs/>
          <w:color w:val="000000"/>
          <w:sz w:val="28"/>
          <w:szCs w:val="28"/>
          <w:lang w:val="ru-RU" w:eastAsia="ru-RU"/>
        </w:rPr>
        <w:t>є індивідуально зорієнтованим на кожного працівника як особистість і надає послуги по задоволенню індивідуальних потреб;</w:t>
      </w:r>
      <w:r w:rsidRPr="00871C14">
        <w:rPr>
          <w:rFonts w:ascii="Times New Roman" w:eastAsia="Times New Roman" w:hAnsi="Times New Roman"/>
          <w:iCs/>
          <w:color w:val="000000"/>
          <w:sz w:val="28"/>
          <w:szCs w:val="28"/>
          <w:lang w:val="uk-UA" w:eastAsia="ru-RU"/>
        </w:rPr>
        <w:t xml:space="preserve"> </w:t>
      </w:r>
    </w:p>
    <w:p w:rsidR="00DE4E3A" w:rsidRPr="00871C14" w:rsidRDefault="00DE4E3A" w:rsidP="003F51D4">
      <w:pPr>
        <w:pStyle w:val="a3"/>
        <w:numPr>
          <w:ilvl w:val="0"/>
          <w:numId w:val="51"/>
        </w:numPr>
        <w:shd w:val="clear" w:color="auto" w:fill="FFFFFF"/>
        <w:spacing w:after="300" w:line="360" w:lineRule="auto"/>
        <w:ind w:left="0" w:firstLine="709"/>
        <w:rPr>
          <w:rFonts w:ascii="Times New Roman" w:eastAsia="Times New Roman" w:hAnsi="Times New Roman"/>
          <w:iCs/>
          <w:color w:val="000000"/>
          <w:sz w:val="28"/>
          <w:szCs w:val="28"/>
          <w:lang w:val="ru-RU" w:eastAsia="ru-RU"/>
        </w:rPr>
      </w:pPr>
      <w:r w:rsidRPr="00871C14">
        <w:rPr>
          <w:rFonts w:ascii="Times New Roman" w:eastAsia="Times New Roman" w:hAnsi="Times New Roman"/>
          <w:iCs/>
          <w:color w:val="000000"/>
          <w:sz w:val="28"/>
          <w:szCs w:val="28"/>
          <w:lang w:val="uk-UA" w:eastAsia="ru-RU"/>
        </w:rPr>
        <w:t xml:space="preserve">є </w:t>
      </w:r>
      <w:r w:rsidRPr="00871C14">
        <w:rPr>
          <w:rFonts w:ascii="Times New Roman" w:eastAsia="Times New Roman" w:hAnsi="Times New Roman"/>
          <w:iCs/>
          <w:color w:val="000000"/>
          <w:sz w:val="28"/>
          <w:szCs w:val="28"/>
          <w:lang w:val="ru-RU" w:eastAsia="ru-RU"/>
        </w:rPr>
        <w:t>зорієнтовани</w:t>
      </w:r>
      <w:r w:rsidRPr="00871C14">
        <w:rPr>
          <w:rFonts w:ascii="Times New Roman" w:eastAsia="Times New Roman" w:hAnsi="Times New Roman"/>
          <w:iCs/>
          <w:color w:val="000000"/>
          <w:sz w:val="28"/>
          <w:szCs w:val="28"/>
          <w:lang w:val="uk-UA" w:eastAsia="ru-RU"/>
        </w:rPr>
        <w:t>м</w:t>
      </w:r>
      <w:r w:rsidRPr="00871C14">
        <w:rPr>
          <w:rFonts w:ascii="Times New Roman" w:eastAsia="Times New Roman" w:hAnsi="Times New Roman"/>
          <w:iCs/>
          <w:color w:val="000000"/>
          <w:sz w:val="28"/>
          <w:szCs w:val="28"/>
          <w:lang w:val="ru-RU" w:eastAsia="ru-RU"/>
        </w:rPr>
        <w:t xml:space="preserve"> на майбутнє</w:t>
      </w:r>
      <w:r w:rsidRPr="00871C14">
        <w:rPr>
          <w:rFonts w:ascii="Times New Roman" w:eastAsia="Times New Roman" w:hAnsi="Times New Roman"/>
          <w:iCs/>
          <w:color w:val="000000"/>
          <w:sz w:val="28"/>
          <w:szCs w:val="28"/>
          <w:lang w:val="uk-UA" w:eastAsia="ru-RU"/>
        </w:rPr>
        <w:t xml:space="preserve"> (</w:t>
      </w:r>
      <w:r w:rsidRPr="00871C14">
        <w:rPr>
          <w:rFonts w:ascii="Times New Roman" w:eastAsia="Times New Roman" w:hAnsi="Times New Roman"/>
          <w:iCs/>
          <w:color w:val="000000"/>
          <w:sz w:val="28"/>
          <w:szCs w:val="28"/>
          <w:lang w:val="ru-RU" w:eastAsia="ru-RU"/>
        </w:rPr>
        <w:t>допомагає підприємству забезпечувати його професійними кадрами, а це враховується при розробці стратегічних цілей</w:t>
      </w:r>
      <w:r w:rsidRPr="00871C14">
        <w:rPr>
          <w:rFonts w:ascii="Times New Roman" w:eastAsia="Times New Roman" w:hAnsi="Times New Roman"/>
          <w:iCs/>
          <w:color w:val="000000"/>
          <w:sz w:val="28"/>
          <w:szCs w:val="28"/>
          <w:lang w:val="uk-UA" w:eastAsia="ru-RU"/>
        </w:rPr>
        <w:t>)</w:t>
      </w:r>
      <w:r w:rsidRPr="00871C14">
        <w:rPr>
          <w:rFonts w:ascii="Times New Roman" w:eastAsia="Times New Roman" w:hAnsi="Times New Roman"/>
          <w:iCs/>
          <w:color w:val="000000"/>
          <w:sz w:val="28"/>
          <w:szCs w:val="28"/>
          <w:lang w:val="ru-RU" w:eastAsia="ru-RU"/>
        </w:rPr>
        <w:t>.</w:t>
      </w:r>
    </w:p>
    <w:p w:rsidR="00DE4E3A" w:rsidRPr="007A4B29" w:rsidRDefault="00DE4E3A" w:rsidP="00A93B1B">
      <w:pPr>
        <w:pStyle w:val="a3"/>
        <w:shd w:val="clear" w:color="auto" w:fill="FFFFFF"/>
        <w:spacing w:line="360" w:lineRule="auto"/>
        <w:ind w:left="0" w:firstLine="720"/>
        <w:rPr>
          <w:rFonts w:ascii="Times New Roman" w:eastAsia="Times New Roman" w:hAnsi="Times New Roman"/>
          <w:iCs/>
          <w:color w:val="000000"/>
          <w:sz w:val="28"/>
          <w:szCs w:val="28"/>
          <w:lang w:val="ru-RU" w:eastAsia="ru-RU"/>
        </w:rPr>
      </w:pPr>
      <w:r w:rsidRPr="00EF7D73">
        <w:rPr>
          <w:rFonts w:ascii="Times New Roman" w:eastAsia="Times New Roman" w:hAnsi="Times New Roman"/>
          <w:iCs/>
          <w:color w:val="000000"/>
          <w:sz w:val="28"/>
          <w:szCs w:val="28"/>
          <w:lang w:val="uk-UA" w:eastAsia="ru-RU"/>
        </w:rPr>
        <w:t>З огляду на означені особливості та процесну (практичну) унікальність управління персоналом залишається частиною загального менеджменту, як соціального управління, яке є позбавленим змісту без людського фактора, як основи. Проте</w:t>
      </w:r>
      <w:r>
        <w:rPr>
          <w:rFonts w:ascii="Times New Roman" w:eastAsia="Times New Roman" w:hAnsi="Times New Roman"/>
          <w:iCs/>
          <w:color w:val="000000"/>
          <w:sz w:val="28"/>
          <w:szCs w:val="28"/>
          <w:lang w:val="uk-UA" w:eastAsia="ru-RU"/>
        </w:rPr>
        <w:t>,</w:t>
      </w:r>
      <w:r w:rsidRPr="00EF7D73">
        <w:rPr>
          <w:rFonts w:ascii="Times New Roman" w:eastAsia="Times New Roman" w:hAnsi="Times New Roman"/>
          <w:iCs/>
          <w:color w:val="000000"/>
          <w:sz w:val="28"/>
          <w:szCs w:val="28"/>
          <w:lang w:val="uk-UA" w:eastAsia="ru-RU"/>
        </w:rPr>
        <w:t xml:space="preserve"> с</w:t>
      </w:r>
      <w:r w:rsidRPr="007A4B29">
        <w:rPr>
          <w:rFonts w:ascii="Times New Roman" w:eastAsia="Times New Roman" w:hAnsi="Times New Roman"/>
          <w:iCs/>
          <w:color w:val="000000"/>
          <w:sz w:val="28"/>
          <w:szCs w:val="28"/>
          <w:lang w:val="ru-RU" w:eastAsia="ru-RU"/>
        </w:rPr>
        <w:t xml:space="preserve">пираючись на теоретичні засади менеджменту, можна визначити, що процес управління персоналом включає такі </w:t>
      </w:r>
      <w:r w:rsidRPr="00871C14">
        <w:rPr>
          <w:rFonts w:ascii="Times New Roman" w:eastAsia="Times New Roman" w:hAnsi="Times New Roman"/>
          <w:iCs/>
          <w:color w:val="000000"/>
          <w:sz w:val="28"/>
          <w:szCs w:val="28"/>
          <w:lang w:val="ru-RU" w:eastAsia="ru-RU"/>
        </w:rPr>
        <w:t>функції</w:t>
      </w:r>
      <w:r w:rsidRPr="007A4B29">
        <w:rPr>
          <w:rFonts w:ascii="Times New Roman" w:eastAsia="Times New Roman" w:hAnsi="Times New Roman"/>
          <w:iCs/>
          <w:color w:val="000000"/>
          <w:sz w:val="28"/>
          <w:szCs w:val="28"/>
          <w:lang w:val="ru-RU" w:eastAsia="ru-RU"/>
        </w:rPr>
        <w:t>:</w:t>
      </w:r>
    </w:p>
    <w:p w:rsidR="00DE4E3A" w:rsidRPr="00871C14" w:rsidRDefault="00DE4E3A" w:rsidP="003F51D4">
      <w:pPr>
        <w:pStyle w:val="a3"/>
        <w:numPr>
          <w:ilvl w:val="0"/>
          <w:numId w:val="51"/>
        </w:numPr>
        <w:shd w:val="clear" w:color="auto" w:fill="FFFFFF"/>
        <w:spacing w:line="360" w:lineRule="auto"/>
        <w:ind w:left="0" w:firstLine="709"/>
        <w:rPr>
          <w:rFonts w:ascii="Times New Roman" w:eastAsia="Times New Roman" w:hAnsi="Times New Roman"/>
          <w:iCs/>
          <w:color w:val="000000"/>
          <w:sz w:val="28"/>
          <w:szCs w:val="28"/>
          <w:lang w:val="ru-RU" w:eastAsia="ru-RU"/>
        </w:rPr>
      </w:pPr>
      <w:r w:rsidRPr="00871C14">
        <w:rPr>
          <w:rFonts w:ascii="Times New Roman" w:eastAsia="Times New Roman" w:hAnsi="Times New Roman"/>
          <w:bCs/>
          <w:iCs/>
          <w:color w:val="000000"/>
          <w:sz w:val="28"/>
          <w:szCs w:val="28"/>
          <w:lang w:val="uk-UA" w:eastAsia="ru-RU"/>
        </w:rPr>
        <w:t xml:space="preserve">планування </w:t>
      </w:r>
      <w:r w:rsidRPr="00871C14">
        <w:rPr>
          <w:rFonts w:ascii="Times New Roman" w:eastAsia="Times New Roman" w:hAnsi="Times New Roman"/>
          <w:iCs/>
          <w:color w:val="000000"/>
          <w:sz w:val="28"/>
          <w:szCs w:val="28"/>
          <w:lang w:val="uk-UA" w:eastAsia="ru-RU"/>
        </w:rPr>
        <w:t>(</w:t>
      </w:r>
      <w:r w:rsidRPr="00871C14">
        <w:rPr>
          <w:rFonts w:ascii="Times New Roman" w:eastAsia="Times New Roman" w:hAnsi="Times New Roman"/>
          <w:iCs/>
          <w:color w:val="000000"/>
          <w:sz w:val="28"/>
          <w:szCs w:val="28"/>
          <w:lang w:val="ru-RU" w:eastAsia="ru-RU"/>
        </w:rPr>
        <w:t>постановка цілей, розробка правил і послідовності дій, розробка планів і прогнозування деяких можливостей у майбутньому</w:t>
      </w:r>
      <w:r w:rsidRPr="00871C14">
        <w:rPr>
          <w:rFonts w:ascii="Times New Roman" w:eastAsia="Times New Roman" w:hAnsi="Times New Roman"/>
          <w:iCs/>
          <w:color w:val="000000"/>
          <w:sz w:val="28"/>
          <w:szCs w:val="28"/>
          <w:lang w:val="uk-UA" w:eastAsia="ru-RU"/>
        </w:rPr>
        <w:t>);</w:t>
      </w:r>
    </w:p>
    <w:p w:rsidR="00DE4E3A" w:rsidRPr="00871C14" w:rsidRDefault="00DE4E3A" w:rsidP="003F51D4">
      <w:pPr>
        <w:pStyle w:val="a3"/>
        <w:numPr>
          <w:ilvl w:val="0"/>
          <w:numId w:val="51"/>
        </w:numPr>
        <w:shd w:val="clear" w:color="auto" w:fill="FFFFFF"/>
        <w:spacing w:line="360" w:lineRule="auto"/>
        <w:ind w:left="0" w:firstLine="709"/>
        <w:rPr>
          <w:rFonts w:ascii="Times New Roman" w:eastAsia="Times New Roman" w:hAnsi="Times New Roman"/>
          <w:iCs/>
          <w:color w:val="000000"/>
          <w:sz w:val="28"/>
          <w:szCs w:val="28"/>
          <w:lang w:val="ru-RU" w:eastAsia="ru-RU"/>
        </w:rPr>
      </w:pPr>
      <w:r w:rsidRPr="00871C14">
        <w:rPr>
          <w:rFonts w:ascii="Times New Roman" w:eastAsia="Times New Roman" w:hAnsi="Times New Roman"/>
          <w:bCs/>
          <w:iCs/>
          <w:color w:val="000000"/>
          <w:sz w:val="28"/>
          <w:szCs w:val="28"/>
          <w:lang w:val="uk-UA" w:eastAsia="ru-RU"/>
        </w:rPr>
        <w:t>організація (</w:t>
      </w:r>
      <w:r w:rsidRPr="00871C14">
        <w:rPr>
          <w:rFonts w:ascii="Times New Roman" w:eastAsia="Times New Roman" w:hAnsi="Times New Roman"/>
          <w:iCs/>
          <w:color w:val="000000"/>
          <w:sz w:val="28"/>
          <w:szCs w:val="28"/>
          <w:lang w:val="ru-RU" w:eastAsia="ru-RU"/>
        </w:rPr>
        <w:t>постановка завдань перед кожним підлеглим, поділ на відділи, делегування частини повноважень підлеглим, розробка каналів управління і передачі інформації, координація роботи підлеглих</w:t>
      </w:r>
      <w:r w:rsidRPr="00871C14">
        <w:rPr>
          <w:rFonts w:ascii="Times New Roman" w:eastAsia="Times New Roman" w:hAnsi="Times New Roman"/>
          <w:iCs/>
          <w:color w:val="000000"/>
          <w:sz w:val="28"/>
          <w:szCs w:val="28"/>
          <w:lang w:val="uk-UA" w:eastAsia="ru-RU"/>
        </w:rPr>
        <w:t>);</w:t>
      </w:r>
    </w:p>
    <w:p w:rsidR="00DE4E3A" w:rsidRPr="00871C14" w:rsidRDefault="00DE4E3A" w:rsidP="003F51D4">
      <w:pPr>
        <w:pStyle w:val="a3"/>
        <w:numPr>
          <w:ilvl w:val="0"/>
          <w:numId w:val="51"/>
        </w:numPr>
        <w:shd w:val="clear" w:color="auto" w:fill="FFFFFF"/>
        <w:spacing w:line="360" w:lineRule="auto"/>
        <w:ind w:left="0" w:firstLine="709"/>
        <w:rPr>
          <w:rFonts w:ascii="Times New Roman" w:eastAsia="Times New Roman" w:hAnsi="Times New Roman"/>
          <w:iCs/>
          <w:color w:val="000000"/>
          <w:sz w:val="28"/>
          <w:szCs w:val="28"/>
          <w:lang w:val="ru-RU" w:eastAsia="ru-RU"/>
        </w:rPr>
      </w:pPr>
      <w:r w:rsidRPr="00871C14">
        <w:rPr>
          <w:rFonts w:ascii="Times New Roman" w:eastAsia="Times New Roman" w:hAnsi="Times New Roman"/>
          <w:bCs/>
          <w:iCs/>
          <w:color w:val="000000"/>
          <w:sz w:val="28"/>
          <w:szCs w:val="28"/>
          <w:lang w:val="uk-UA" w:eastAsia="ru-RU"/>
        </w:rPr>
        <w:t>керівництво (</w:t>
      </w:r>
      <w:r w:rsidRPr="00871C14">
        <w:rPr>
          <w:rFonts w:ascii="Times New Roman" w:eastAsia="Times New Roman" w:hAnsi="Times New Roman"/>
          <w:iCs/>
          <w:color w:val="000000"/>
          <w:sz w:val="28"/>
          <w:szCs w:val="28"/>
          <w:lang w:val="ru-RU" w:eastAsia="ru-RU"/>
        </w:rPr>
        <w:t>вирішення питання про визначення стандарту для необхідних кандидатів, підбір, відбір працівників, встановлення вимог до виконуваної роботи, оцінка виконання робіт, консультування працівників, навчання і розвиток кар</w:t>
      </w:r>
      <w:r w:rsidRPr="00871C14">
        <w:rPr>
          <w:rFonts w:ascii="Times New Roman" w:hAnsi="Times New Roman"/>
          <w:color w:val="000000"/>
          <w:sz w:val="28"/>
          <w:szCs w:val="28"/>
          <w:lang w:val="ru-RU"/>
        </w:rPr>
        <w:t>’</w:t>
      </w:r>
      <w:r w:rsidRPr="00871C14">
        <w:rPr>
          <w:rFonts w:ascii="Times New Roman" w:eastAsia="Times New Roman" w:hAnsi="Times New Roman"/>
          <w:iCs/>
          <w:color w:val="000000"/>
          <w:sz w:val="28"/>
          <w:szCs w:val="28"/>
          <w:lang w:val="ru-RU" w:eastAsia="ru-RU"/>
        </w:rPr>
        <w:t>єри працівників</w:t>
      </w:r>
      <w:r w:rsidRPr="00871C14">
        <w:rPr>
          <w:rFonts w:ascii="Times New Roman" w:eastAsia="Times New Roman" w:hAnsi="Times New Roman"/>
          <w:iCs/>
          <w:color w:val="000000"/>
          <w:sz w:val="28"/>
          <w:szCs w:val="28"/>
          <w:lang w:val="uk-UA" w:eastAsia="ru-RU"/>
        </w:rPr>
        <w:t>);</w:t>
      </w:r>
    </w:p>
    <w:p w:rsidR="00DE4E3A" w:rsidRPr="00871C14" w:rsidRDefault="00DE4E3A" w:rsidP="003F51D4">
      <w:pPr>
        <w:pStyle w:val="a3"/>
        <w:numPr>
          <w:ilvl w:val="0"/>
          <w:numId w:val="51"/>
        </w:numPr>
        <w:shd w:val="clear" w:color="auto" w:fill="FFFFFF"/>
        <w:spacing w:line="360" w:lineRule="auto"/>
        <w:ind w:left="0" w:firstLine="709"/>
        <w:rPr>
          <w:rFonts w:ascii="Times New Roman" w:eastAsia="Times New Roman" w:hAnsi="Times New Roman"/>
          <w:iCs/>
          <w:color w:val="000000"/>
          <w:sz w:val="28"/>
          <w:szCs w:val="28"/>
          <w:lang w:val="ru-RU" w:eastAsia="ru-RU"/>
        </w:rPr>
      </w:pPr>
      <w:r w:rsidRPr="00871C14">
        <w:rPr>
          <w:rFonts w:ascii="Times New Roman" w:eastAsia="Times New Roman" w:hAnsi="Times New Roman"/>
          <w:bCs/>
          <w:iCs/>
          <w:color w:val="000000"/>
          <w:sz w:val="28"/>
          <w:szCs w:val="28"/>
          <w:lang w:val="uk-UA" w:eastAsia="ru-RU"/>
        </w:rPr>
        <w:lastRenderedPageBreak/>
        <w:t>контроль (</w:t>
      </w:r>
      <w:r w:rsidRPr="00871C14">
        <w:rPr>
          <w:rFonts w:ascii="Times New Roman" w:eastAsia="Times New Roman" w:hAnsi="Times New Roman"/>
          <w:iCs/>
          <w:color w:val="000000"/>
          <w:sz w:val="28"/>
          <w:szCs w:val="28"/>
          <w:lang w:val="ru-RU" w:eastAsia="ru-RU"/>
        </w:rPr>
        <w:t>встановлення відхилень від вимог за кількістю і якістю роботи, рівня продуктивності, перевірка відповідності виконуваних робіт встановленим стандартам, нормам</w:t>
      </w:r>
      <w:r w:rsidRPr="00871C14">
        <w:rPr>
          <w:rFonts w:ascii="Times New Roman" w:eastAsia="Times New Roman" w:hAnsi="Times New Roman"/>
          <w:iCs/>
          <w:color w:val="000000"/>
          <w:sz w:val="28"/>
          <w:szCs w:val="28"/>
          <w:lang w:val="uk-UA" w:eastAsia="ru-RU"/>
        </w:rPr>
        <w:t>);</w:t>
      </w:r>
    </w:p>
    <w:p w:rsidR="00DE4E3A" w:rsidRPr="00871C14" w:rsidRDefault="00DE4E3A" w:rsidP="003F51D4">
      <w:pPr>
        <w:pStyle w:val="a3"/>
        <w:numPr>
          <w:ilvl w:val="0"/>
          <w:numId w:val="51"/>
        </w:numPr>
        <w:shd w:val="clear" w:color="auto" w:fill="FFFFFF"/>
        <w:spacing w:line="360" w:lineRule="auto"/>
        <w:ind w:left="0" w:firstLine="709"/>
        <w:rPr>
          <w:rFonts w:ascii="Times New Roman" w:eastAsia="Times New Roman" w:hAnsi="Times New Roman"/>
          <w:iCs/>
          <w:color w:val="000000"/>
          <w:sz w:val="28"/>
          <w:szCs w:val="28"/>
          <w:lang w:val="ru-RU" w:eastAsia="ru-RU"/>
        </w:rPr>
      </w:pPr>
      <w:r w:rsidRPr="00871C14">
        <w:rPr>
          <w:rFonts w:ascii="Times New Roman" w:eastAsia="Times New Roman" w:hAnsi="Times New Roman"/>
          <w:bCs/>
          <w:iCs/>
          <w:color w:val="000000"/>
          <w:sz w:val="28"/>
          <w:szCs w:val="28"/>
          <w:lang w:val="uk-UA" w:eastAsia="ru-RU"/>
        </w:rPr>
        <w:t>регулювання</w:t>
      </w:r>
      <w:r w:rsidRPr="00871C14">
        <w:rPr>
          <w:rFonts w:ascii="Times New Roman" w:eastAsia="Times New Roman" w:hAnsi="Times New Roman"/>
          <w:iCs/>
          <w:color w:val="000000"/>
          <w:sz w:val="28"/>
          <w:szCs w:val="28"/>
          <w:lang w:val="ru-RU" w:eastAsia="ru-RU"/>
        </w:rPr>
        <w:t xml:space="preserve"> </w:t>
      </w:r>
      <w:r w:rsidRPr="00871C14">
        <w:rPr>
          <w:rFonts w:ascii="Times New Roman" w:eastAsia="Times New Roman" w:hAnsi="Times New Roman"/>
          <w:iCs/>
          <w:color w:val="000000"/>
          <w:sz w:val="28"/>
          <w:szCs w:val="28"/>
          <w:lang w:val="uk-UA" w:eastAsia="ru-RU"/>
        </w:rPr>
        <w:t>(</w:t>
      </w:r>
      <w:r w:rsidRPr="00871C14">
        <w:rPr>
          <w:rFonts w:ascii="Times New Roman" w:eastAsia="Times New Roman" w:hAnsi="Times New Roman"/>
          <w:iCs/>
          <w:color w:val="000000"/>
          <w:sz w:val="28"/>
          <w:szCs w:val="28"/>
          <w:lang w:val="ru-RU" w:eastAsia="ru-RU"/>
        </w:rPr>
        <w:t>коригування робіт, встановлених вимог у разі необхідності</w:t>
      </w:r>
      <w:r w:rsidRPr="00871C14">
        <w:rPr>
          <w:rFonts w:ascii="Times New Roman" w:eastAsia="Times New Roman" w:hAnsi="Times New Roman"/>
          <w:iCs/>
          <w:color w:val="000000"/>
          <w:sz w:val="28"/>
          <w:szCs w:val="28"/>
          <w:lang w:val="uk-UA" w:eastAsia="ru-RU"/>
        </w:rPr>
        <w:t>)</w:t>
      </w:r>
      <w:r w:rsidRPr="00871C14">
        <w:rPr>
          <w:rFonts w:ascii="Times New Roman" w:eastAsia="Times New Roman" w:hAnsi="Times New Roman"/>
          <w:iCs/>
          <w:color w:val="000000"/>
          <w:sz w:val="28"/>
          <w:szCs w:val="28"/>
          <w:lang w:val="ru-RU" w:eastAsia="ru-RU"/>
        </w:rPr>
        <w:t xml:space="preserve"> [</w:t>
      </w:r>
      <w:r w:rsidR="00871C14">
        <w:rPr>
          <w:rFonts w:ascii="Times New Roman" w:eastAsia="Times New Roman" w:hAnsi="Times New Roman"/>
          <w:iCs/>
          <w:color w:val="000000"/>
          <w:sz w:val="28"/>
          <w:szCs w:val="28"/>
          <w:lang w:val="ru-RU" w:eastAsia="ru-RU"/>
        </w:rPr>
        <w:t>7</w:t>
      </w:r>
      <w:r w:rsidRPr="00871C14">
        <w:rPr>
          <w:rFonts w:ascii="Times New Roman" w:eastAsia="Times New Roman" w:hAnsi="Times New Roman"/>
          <w:iCs/>
          <w:color w:val="000000"/>
          <w:sz w:val="28"/>
          <w:szCs w:val="28"/>
          <w:lang w:val="ru-RU" w:eastAsia="ru-RU"/>
        </w:rPr>
        <w:t xml:space="preserve">; </w:t>
      </w:r>
      <w:r w:rsidRPr="00871C14">
        <w:rPr>
          <w:rFonts w:ascii="Times New Roman" w:eastAsia="Times New Roman" w:hAnsi="Times New Roman"/>
          <w:iCs/>
          <w:color w:val="000000"/>
          <w:sz w:val="28"/>
          <w:szCs w:val="28"/>
          <w:lang w:eastAsia="ru-RU"/>
        </w:rPr>
        <w:t>c</w:t>
      </w:r>
      <w:r w:rsidRPr="00871C14">
        <w:rPr>
          <w:rFonts w:ascii="Times New Roman" w:eastAsia="Times New Roman" w:hAnsi="Times New Roman"/>
          <w:iCs/>
          <w:color w:val="000000"/>
          <w:sz w:val="28"/>
          <w:szCs w:val="28"/>
          <w:lang w:val="ru-RU" w:eastAsia="ru-RU"/>
        </w:rPr>
        <w:t>. 68].</w:t>
      </w:r>
    </w:p>
    <w:p w:rsidR="00DE4E3A" w:rsidRDefault="00DE4E3A" w:rsidP="00A93B1B">
      <w:pPr>
        <w:shd w:val="clear" w:color="auto" w:fill="FFFFFF"/>
        <w:spacing w:line="360" w:lineRule="auto"/>
        <w:ind w:firstLine="709"/>
        <w:rPr>
          <w:rFonts w:ascii="Times New Roman" w:hAnsi="Times New Roman"/>
          <w:color w:val="000000"/>
          <w:sz w:val="28"/>
          <w:szCs w:val="28"/>
          <w:shd w:val="clear" w:color="auto" w:fill="FFFFFF"/>
          <w:lang w:val="uk-UA"/>
        </w:rPr>
      </w:pPr>
      <w:r>
        <w:rPr>
          <w:rFonts w:ascii="Times New Roman" w:hAnsi="Times New Roman"/>
          <w:color w:val="000000"/>
          <w:sz w:val="28"/>
          <w:szCs w:val="28"/>
          <w:lang w:val="uk-UA"/>
        </w:rPr>
        <w:t>Виходячи з вищеприведених трактувань та узагальнень думок, управління персоналом визначається як</w:t>
      </w:r>
      <w:r w:rsidRPr="00A82F00">
        <w:rPr>
          <w:rFonts w:ascii="Times New Roman" w:hAnsi="Times New Roman"/>
          <w:color w:val="000000"/>
          <w:sz w:val="28"/>
          <w:szCs w:val="28"/>
          <w:lang w:val="uk-UA"/>
        </w:rPr>
        <w:t xml:space="preserve"> специфічн</w:t>
      </w:r>
      <w:r>
        <w:rPr>
          <w:rFonts w:ascii="Times New Roman" w:hAnsi="Times New Roman"/>
          <w:color w:val="000000"/>
          <w:sz w:val="28"/>
          <w:szCs w:val="28"/>
          <w:lang w:val="uk-UA"/>
        </w:rPr>
        <w:t>а</w:t>
      </w:r>
      <w:r w:rsidRPr="00A82F00">
        <w:rPr>
          <w:rFonts w:ascii="Times New Roman" w:hAnsi="Times New Roman"/>
          <w:color w:val="000000"/>
          <w:sz w:val="28"/>
          <w:szCs w:val="28"/>
          <w:lang w:val="uk-UA"/>
        </w:rPr>
        <w:t xml:space="preserve"> функці</w:t>
      </w:r>
      <w:r>
        <w:rPr>
          <w:rFonts w:ascii="Times New Roman" w:hAnsi="Times New Roman"/>
          <w:color w:val="000000"/>
          <w:sz w:val="28"/>
          <w:szCs w:val="28"/>
          <w:lang w:val="uk-UA"/>
        </w:rPr>
        <w:t>я</w:t>
      </w:r>
      <w:r w:rsidRPr="00A82F00">
        <w:rPr>
          <w:rFonts w:ascii="Times New Roman" w:hAnsi="Times New Roman"/>
          <w:color w:val="000000"/>
          <w:sz w:val="28"/>
          <w:szCs w:val="28"/>
          <w:lang w:val="uk-UA"/>
        </w:rPr>
        <w:t xml:space="preserve"> ме</w:t>
      </w:r>
      <w:r w:rsidRPr="00A82F00">
        <w:rPr>
          <w:rFonts w:ascii="Times New Roman" w:hAnsi="Times New Roman"/>
          <w:color w:val="000000"/>
          <w:sz w:val="28"/>
          <w:szCs w:val="28"/>
          <w:lang w:val="uk-UA"/>
        </w:rPr>
        <w:softHyphen/>
        <w:t>неджменту, зміст якої визначається специфікою викону</w:t>
      </w:r>
      <w:r w:rsidRPr="00A82F00">
        <w:rPr>
          <w:rFonts w:ascii="Times New Roman" w:hAnsi="Times New Roman"/>
          <w:color w:val="000000"/>
          <w:sz w:val="28"/>
          <w:szCs w:val="28"/>
          <w:lang w:val="uk-UA"/>
        </w:rPr>
        <w:softHyphen/>
        <w:t>ваних робіт і операцій.</w:t>
      </w:r>
      <w:r>
        <w:rPr>
          <w:rFonts w:ascii="Times New Roman" w:hAnsi="Times New Roman"/>
          <w:color w:val="000000"/>
          <w:sz w:val="28"/>
          <w:szCs w:val="28"/>
          <w:lang w:val="uk-UA"/>
        </w:rPr>
        <w:t xml:space="preserve"> </w:t>
      </w:r>
      <w:r w:rsidRPr="000C7B40">
        <w:rPr>
          <w:rFonts w:ascii="Times New Roman" w:hAnsi="Times New Roman"/>
          <w:color w:val="000000"/>
          <w:sz w:val="28"/>
          <w:szCs w:val="28"/>
          <w:lang w:val="uk-UA"/>
        </w:rPr>
        <w:t>Т</w:t>
      </w:r>
      <w:r w:rsidRPr="007A4B29">
        <w:rPr>
          <w:rFonts w:ascii="Times New Roman" w:hAnsi="Times New Roman"/>
          <w:color w:val="000000"/>
          <w:sz w:val="28"/>
          <w:szCs w:val="28"/>
          <w:shd w:val="clear" w:color="auto" w:fill="FFFFFF"/>
          <w:lang w:val="ru-RU"/>
        </w:rPr>
        <w:t>аким чином, управління персоналом є стр</w:t>
      </w:r>
      <w:r>
        <w:rPr>
          <w:rFonts w:ascii="Times New Roman" w:hAnsi="Times New Roman"/>
          <w:color w:val="000000"/>
          <w:sz w:val="28"/>
          <w:szCs w:val="28"/>
          <w:shd w:val="clear" w:color="auto" w:fill="FFFFFF"/>
          <w:lang w:val="ru-RU"/>
        </w:rPr>
        <w:t>и</w:t>
      </w:r>
      <w:r w:rsidRPr="007A4B29">
        <w:rPr>
          <w:rFonts w:ascii="Times New Roman" w:hAnsi="Times New Roman"/>
          <w:color w:val="000000"/>
          <w:sz w:val="28"/>
          <w:szCs w:val="28"/>
          <w:shd w:val="clear" w:color="auto" w:fill="FFFFFF"/>
          <w:lang w:val="ru-RU"/>
        </w:rPr>
        <w:t xml:space="preserve">жнем системи </w:t>
      </w:r>
      <w:r w:rsidRPr="000C7B40">
        <w:rPr>
          <w:rFonts w:ascii="Times New Roman" w:hAnsi="Times New Roman"/>
          <w:color w:val="000000"/>
          <w:sz w:val="28"/>
          <w:szCs w:val="28"/>
          <w:shd w:val="clear" w:color="auto" w:fill="FFFFFF"/>
          <w:lang w:val="uk-UA"/>
        </w:rPr>
        <w:t xml:space="preserve">менеджменту </w:t>
      </w:r>
      <w:r w:rsidRPr="007A4B29">
        <w:rPr>
          <w:rFonts w:ascii="Times New Roman" w:hAnsi="Times New Roman"/>
          <w:color w:val="000000"/>
          <w:sz w:val="28"/>
          <w:szCs w:val="28"/>
          <w:shd w:val="clear" w:color="auto" w:fill="FFFFFF"/>
          <w:lang w:val="ru-RU"/>
        </w:rPr>
        <w:t>будь-якої організації.</w:t>
      </w:r>
    </w:p>
    <w:p w:rsidR="00DE4E3A" w:rsidRDefault="00DE4E3A" w:rsidP="00A93B1B">
      <w:pPr>
        <w:spacing w:line="360" w:lineRule="auto"/>
        <w:ind w:firstLine="709"/>
        <w:jc w:val="center"/>
        <w:rPr>
          <w:rFonts w:ascii="Times New Roman" w:hAnsi="Times New Roman"/>
          <w:b/>
          <w:i/>
          <w:sz w:val="28"/>
          <w:szCs w:val="28"/>
          <w:lang w:val="uk-UA"/>
        </w:rPr>
      </w:pPr>
    </w:p>
    <w:p w:rsidR="00DE4E3A" w:rsidRDefault="00DE4E3A" w:rsidP="00A93B1B">
      <w:pPr>
        <w:spacing w:line="360" w:lineRule="auto"/>
        <w:ind w:firstLine="709"/>
        <w:jc w:val="center"/>
        <w:rPr>
          <w:rFonts w:ascii="Times New Roman" w:hAnsi="Times New Roman"/>
          <w:b/>
          <w:i/>
          <w:sz w:val="28"/>
          <w:szCs w:val="28"/>
          <w:lang w:val="ru-RU"/>
        </w:rPr>
      </w:pPr>
      <w:r w:rsidRPr="007A4B29">
        <w:rPr>
          <w:rFonts w:ascii="Times New Roman" w:hAnsi="Times New Roman"/>
          <w:b/>
          <w:i/>
          <w:sz w:val="28"/>
          <w:szCs w:val="28"/>
          <w:lang w:val="ru-RU"/>
        </w:rPr>
        <w:t xml:space="preserve">Тема </w:t>
      </w:r>
      <w:r>
        <w:rPr>
          <w:rFonts w:ascii="Times New Roman" w:hAnsi="Times New Roman"/>
          <w:b/>
          <w:i/>
          <w:sz w:val="28"/>
          <w:szCs w:val="28"/>
          <w:lang w:val="uk-UA"/>
        </w:rPr>
        <w:t>2</w:t>
      </w:r>
      <w:r w:rsidRPr="007A4B29">
        <w:rPr>
          <w:rFonts w:ascii="Times New Roman" w:hAnsi="Times New Roman"/>
          <w:b/>
          <w:i/>
          <w:sz w:val="28"/>
          <w:szCs w:val="28"/>
          <w:lang w:val="ru-RU"/>
        </w:rPr>
        <w:t xml:space="preserve"> </w:t>
      </w:r>
    </w:p>
    <w:p w:rsidR="00DE4E3A" w:rsidRDefault="00DE4E3A" w:rsidP="00A93B1B">
      <w:pPr>
        <w:spacing w:line="360" w:lineRule="auto"/>
        <w:ind w:firstLine="709"/>
        <w:jc w:val="center"/>
        <w:rPr>
          <w:rFonts w:ascii="Times New Roman" w:hAnsi="Times New Roman"/>
          <w:sz w:val="28"/>
          <w:szCs w:val="28"/>
          <w:lang w:val="uk-UA"/>
        </w:rPr>
      </w:pPr>
      <w:r w:rsidRPr="00566F6C">
        <w:rPr>
          <w:rFonts w:ascii="Times New Roman" w:hAnsi="Times New Roman"/>
          <w:b/>
          <w:i/>
          <w:sz w:val="28"/>
          <w:szCs w:val="28"/>
          <w:lang w:val="uk-UA"/>
        </w:rPr>
        <w:t>Система управління персоналом організації</w:t>
      </w:r>
    </w:p>
    <w:p w:rsidR="00DE4E3A" w:rsidRPr="00682B7E" w:rsidRDefault="00DE4E3A" w:rsidP="00A93B1B">
      <w:pPr>
        <w:spacing w:line="360" w:lineRule="auto"/>
        <w:ind w:firstLine="709"/>
        <w:jc w:val="center"/>
        <w:rPr>
          <w:rFonts w:ascii="Times New Roman" w:hAnsi="Times New Roman"/>
          <w:sz w:val="28"/>
          <w:szCs w:val="28"/>
          <w:lang w:val="uk-UA"/>
        </w:rPr>
      </w:pPr>
    </w:p>
    <w:p w:rsidR="00DE4E3A" w:rsidRDefault="00DE4E3A" w:rsidP="00A93B1B">
      <w:pPr>
        <w:autoSpaceDE w:val="0"/>
        <w:autoSpaceDN w:val="0"/>
        <w:adjustRightInd w:val="0"/>
        <w:spacing w:line="360" w:lineRule="auto"/>
        <w:ind w:firstLine="709"/>
        <w:rPr>
          <w:rFonts w:ascii="Times New Roman" w:eastAsia="Times New Roman" w:hAnsi="Times New Roman"/>
          <w:sz w:val="28"/>
          <w:szCs w:val="28"/>
          <w:lang w:val="uk-UA" w:eastAsia="ru-RU"/>
        </w:rPr>
      </w:pPr>
      <w:r w:rsidRPr="007A4B29">
        <w:rPr>
          <w:rFonts w:ascii="Times New Roman" w:eastAsia="Times New Roman" w:hAnsi="Times New Roman"/>
          <w:sz w:val="28"/>
          <w:szCs w:val="28"/>
          <w:lang w:val="ru-RU" w:eastAsia="ru-RU"/>
        </w:rPr>
        <w:t xml:space="preserve">Проблема стабілізації та розвитку економіки, особливо її виробничої сфери, уже тривалий час залишається нагальною для України. Відповідальність за розв’язання цієї проблеми покладається на системи управління виробництвом усіх рівнів ієрархії, більшість із яких досі не змогли адаптуватися до ринкових перетворень через брак досвіду функціонування в умовах конкуренції, економічного ризику, інноваційного розвитку, соціальної відповідальності тощо. </w:t>
      </w:r>
    </w:p>
    <w:p w:rsidR="00DE4E3A" w:rsidRDefault="00DE4E3A" w:rsidP="00A93B1B">
      <w:pPr>
        <w:autoSpaceDE w:val="0"/>
        <w:autoSpaceDN w:val="0"/>
        <w:adjustRightInd w:val="0"/>
        <w:spacing w:line="360" w:lineRule="auto"/>
        <w:ind w:firstLine="709"/>
        <w:rPr>
          <w:rFonts w:ascii="Times New Roman" w:eastAsia="Times New Roman" w:hAnsi="Times New Roman"/>
          <w:sz w:val="28"/>
          <w:szCs w:val="28"/>
          <w:lang w:val="uk-UA" w:eastAsia="ru-RU"/>
        </w:rPr>
      </w:pPr>
      <w:r w:rsidRPr="002C6C26">
        <w:rPr>
          <w:rFonts w:ascii="Times New Roman" w:eastAsia="Times New Roman" w:hAnsi="Times New Roman"/>
          <w:sz w:val="28"/>
          <w:szCs w:val="28"/>
          <w:lang w:val="uk-UA" w:eastAsia="ru-RU"/>
        </w:rPr>
        <w:t xml:space="preserve">Підприємство в сучасному менеджменті розглядається як складна система, тобто сукупність елементів і зв’язків, що утворюють відповідну цілісність. </w:t>
      </w:r>
      <w:r w:rsidRPr="00A3310A">
        <w:rPr>
          <w:rFonts w:ascii="Times New Roman" w:eastAsia="Times New Roman" w:hAnsi="Times New Roman"/>
          <w:sz w:val="28"/>
          <w:szCs w:val="28"/>
          <w:lang w:val="uk-UA" w:eastAsia="ru-RU"/>
        </w:rPr>
        <w:t xml:space="preserve">Системний підхід до визначення організації як економічної категорії робить неможливим ефективне функціонування та розвиток підприємства. Важливою є взаємодія комплексу елементів як результат </w:t>
      </w:r>
      <w:r>
        <w:rPr>
          <w:rFonts w:ascii="Times New Roman" w:eastAsia="Times New Roman" w:hAnsi="Times New Roman"/>
          <w:sz w:val="28"/>
          <w:szCs w:val="28"/>
          <w:lang w:val="uk-UA" w:eastAsia="ru-RU"/>
        </w:rPr>
        <w:t>досягнення динамічної рівноваги</w:t>
      </w:r>
      <w:r w:rsidRPr="00A3310A">
        <w:rPr>
          <w:rFonts w:ascii="Times New Roman" w:eastAsia="Times New Roman" w:hAnsi="Times New Roman"/>
          <w:sz w:val="28"/>
          <w:szCs w:val="28"/>
          <w:lang w:val="uk-UA" w:eastAsia="ru-RU"/>
        </w:rPr>
        <w:t xml:space="preserve">. Тому одне з першочергових завдань </w:t>
      </w:r>
      <w:r>
        <w:rPr>
          <w:rFonts w:ascii="Times New Roman" w:eastAsia="Times New Roman" w:hAnsi="Times New Roman"/>
          <w:sz w:val="28"/>
          <w:szCs w:val="28"/>
          <w:lang w:val="uk-UA" w:eastAsia="ru-RU"/>
        </w:rPr>
        <w:t>-</w:t>
      </w:r>
      <w:r w:rsidRPr="00A3310A">
        <w:rPr>
          <w:rFonts w:ascii="Times New Roman" w:eastAsia="Times New Roman" w:hAnsi="Times New Roman"/>
          <w:sz w:val="28"/>
          <w:szCs w:val="28"/>
          <w:lang w:val="uk-UA" w:eastAsia="ru-RU"/>
        </w:rPr>
        <w:t xml:space="preserve"> підвищення рівня ефективності управління підприємствами на засадах удосконалення процесів управління організаційно-економічного характеру та </w:t>
      </w:r>
      <w:r w:rsidRPr="00A3310A">
        <w:rPr>
          <w:rFonts w:ascii="Times New Roman" w:eastAsia="Times New Roman" w:hAnsi="Times New Roman"/>
          <w:sz w:val="28"/>
          <w:szCs w:val="28"/>
          <w:lang w:val="uk-UA" w:eastAsia="ru-RU"/>
        </w:rPr>
        <w:lastRenderedPageBreak/>
        <w:t>їх ресурсного забезпечення</w:t>
      </w:r>
      <w:r>
        <w:rPr>
          <w:rFonts w:ascii="Times New Roman" w:eastAsia="Times New Roman" w:hAnsi="Times New Roman"/>
          <w:sz w:val="28"/>
          <w:szCs w:val="28"/>
          <w:lang w:val="uk-UA" w:eastAsia="ru-RU"/>
        </w:rPr>
        <w:t>, яке є можливим за умови правильної побудови системи управління персоналом</w:t>
      </w:r>
      <w:r w:rsidRPr="00A3310A">
        <w:rPr>
          <w:rFonts w:ascii="Times New Roman" w:eastAsia="Times New Roman" w:hAnsi="Times New Roman"/>
          <w:sz w:val="28"/>
          <w:szCs w:val="28"/>
          <w:lang w:val="uk-UA" w:eastAsia="ru-RU"/>
        </w:rPr>
        <w:t>.</w:t>
      </w:r>
    </w:p>
    <w:p w:rsidR="00DE4E3A" w:rsidRPr="00910D27" w:rsidRDefault="00DE4E3A" w:rsidP="00A93B1B">
      <w:pPr>
        <w:autoSpaceDE w:val="0"/>
        <w:autoSpaceDN w:val="0"/>
        <w:adjustRightInd w:val="0"/>
        <w:spacing w:line="360" w:lineRule="auto"/>
        <w:ind w:firstLine="708"/>
        <w:rPr>
          <w:rFonts w:ascii="Times New Roman" w:eastAsia="Times New Roman" w:hAnsi="Times New Roman"/>
          <w:sz w:val="28"/>
          <w:szCs w:val="28"/>
          <w:lang w:val="uk-UA" w:eastAsia="ru-RU"/>
        </w:rPr>
      </w:pPr>
      <w:r w:rsidRPr="00910D27">
        <w:rPr>
          <w:rFonts w:ascii="Times New Roman" w:hAnsi="Times New Roman"/>
          <w:i/>
          <w:sz w:val="28"/>
          <w:szCs w:val="28"/>
          <w:shd w:val="clear" w:color="auto" w:fill="FFFFFF"/>
          <w:lang w:val="ru-RU"/>
        </w:rPr>
        <w:t>Управління персоналом</w:t>
      </w:r>
      <w:r w:rsidRPr="00910D27">
        <w:rPr>
          <w:rFonts w:ascii="Times New Roman" w:hAnsi="Times New Roman"/>
          <w:sz w:val="28"/>
          <w:szCs w:val="28"/>
          <w:shd w:val="clear" w:color="auto" w:fill="FFFFFF"/>
          <w:lang w:val="ru-RU"/>
        </w:rPr>
        <w:t xml:space="preserve"> </w:t>
      </w:r>
      <w:r w:rsidRPr="00910D27">
        <w:rPr>
          <w:rFonts w:ascii="Times New Roman" w:hAnsi="Times New Roman"/>
          <w:sz w:val="28"/>
          <w:szCs w:val="28"/>
          <w:shd w:val="clear" w:color="auto" w:fill="FFFFFF"/>
          <w:lang w:val="uk-UA"/>
        </w:rPr>
        <w:t>-</w:t>
      </w:r>
      <w:r w:rsidRPr="00910D27">
        <w:rPr>
          <w:rFonts w:ascii="Times New Roman" w:hAnsi="Times New Roman"/>
          <w:sz w:val="28"/>
          <w:szCs w:val="28"/>
          <w:shd w:val="clear" w:color="auto" w:fill="FFFFFF"/>
          <w:lang w:val="ru-RU"/>
        </w:rPr>
        <w:t xml:space="preserve"> багатогранний і виключно складний процес, який характеризується своїми специфічними особливостями і закономірностями. Управлінню персоналу властива системність і завершеність на основі комплексного вирішення проблем, їх відтворення. Системний підхід</w:t>
      </w:r>
      <w:r>
        <w:rPr>
          <w:rFonts w:ascii="Times New Roman" w:hAnsi="Times New Roman"/>
          <w:sz w:val="28"/>
          <w:szCs w:val="28"/>
          <w:shd w:val="clear" w:color="auto" w:fill="FFFFFF"/>
          <w:lang w:val="ru-RU"/>
        </w:rPr>
        <w:t xml:space="preserve"> передбачає врахування взаємозв</w:t>
      </w:r>
      <w:r w:rsidRPr="00910D27">
        <w:rPr>
          <w:rFonts w:ascii="Times New Roman" w:hAnsi="Times New Roman"/>
          <w:sz w:val="28"/>
          <w:szCs w:val="28"/>
          <w:shd w:val="clear" w:color="auto" w:fill="FFFFFF"/>
          <w:lang w:val="ru-RU"/>
        </w:rPr>
        <w:t>’</w:t>
      </w:r>
      <w:r w:rsidRPr="00910D27">
        <w:rPr>
          <w:rFonts w:ascii="Times New Roman" w:hAnsi="Times New Roman"/>
          <w:sz w:val="28"/>
          <w:szCs w:val="28"/>
          <w:shd w:val="clear" w:color="auto" w:fill="FFFFFF"/>
          <w:lang w:val="uk-UA"/>
        </w:rPr>
        <w:t>язків між окремими аспектами проблеми для досягнення кінцевих цілей, визначення шляхів їх вирішення, створення відповідного механізму управління, що забезпечує комплексне планування та організацію системи</w:t>
      </w:r>
      <w:r w:rsidRPr="00405BE0">
        <w:rPr>
          <w:rFonts w:ascii="Times New Roman" w:hAnsi="Times New Roman"/>
          <w:sz w:val="28"/>
          <w:szCs w:val="28"/>
          <w:shd w:val="clear" w:color="auto" w:fill="FFFFFF"/>
          <w:lang w:val="ru-RU"/>
        </w:rPr>
        <w:t xml:space="preserve"> [</w:t>
      </w:r>
      <w:r w:rsidR="00272561">
        <w:rPr>
          <w:rFonts w:ascii="Times New Roman" w:hAnsi="Times New Roman"/>
          <w:sz w:val="28"/>
          <w:szCs w:val="28"/>
          <w:shd w:val="clear" w:color="auto" w:fill="FFFFFF"/>
          <w:lang w:val="ru-RU"/>
        </w:rPr>
        <w:t>8</w:t>
      </w:r>
      <w:r w:rsidRPr="00405BE0">
        <w:rPr>
          <w:rFonts w:ascii="Times New Roman" w:hAnsi="Times New Roman"/>
          <w:sz w:val="28"/>
          <w:szCs w:val="28"/>
          <w:shd w:val="clear" w:color="auto" w:fill="FFFFFF"/>
          <w:lang w:val="ru-RU"/>
        </w:rPr>
        <w:t xml:space="preserve">; </w:t>
      </w:r>
      <w:r>
        <w:rPr>
          <w:rFonts w:ascii="Times New Roman" w:hAnsi="Times New Roman"/>
          <w:sz w:val="28"/>
          <w:szCs w:val="28"/>
          <w:shd w:val="clear" w:color="auto" w:fill="FFFFFF"/>
        </w:rPr>
        <w:t>c</w:t>
      </w:r>
      <w:r w:rsidRPr="00405BE0">
        <w:rPr>
          <w:rFonts w:ascii="Times New Roman" w:hAnsi="Times New Roman"/>
          <w:sz w:val="28"/>
          <w:szCs w:val="28"/>
          <w:shd w:val="clear" w:color="auto" w:fill="FFFFFF"/>
          <w:lang w:val="ru-RU"/>
        </w:rPr>
        <w:t>. 41]</w:t>
      </w:r>
      <w:r w:rsidRPr="00910D27">
        <w:rPr>
          <w:rFonts w:ascii="Times New Roman" w:hAnsi="Times New Roman"/>
          <w:sz w:val="28"/>
          <w:szCs w:val="28"/>
          <w:shd w:val="clear" w:color="auto" w:fill="FFFFFF"/>
          <w:lang w:val="uk-UA"/>
        </w:rPr>
        <w:t>.</w:t>
      </w:r>
      <w:r w:rsidRPr="00910D27">
        <w:rPr>
          <w:rFonts w:ascii="Times New Roman" w:eastAsia="Times New Roman" w:hAnsi="Times New Roman"/>
          <w:sz w:val="28"/>
          <w:szCs w:val="28"/>
          <w:lang w:val="uk-UA" w:eastAsia="ru-RU"/>
        </w:rPr>
        <w:t xml:space="preserve"> </w:t>
      </w:r>
    </w:p>
    <w:p w:rsidR="00DE4E3A" w:rsidRDefault="00DE4E3A" w:rsidP="00A93B1B">
      <w:pPr>
        <w:autoSpaceDE w:val="0"/>
        <w:autoSpaceDN w:val="0"/>
        <w:adjustRightInd w:val="0"/>
        <w:spacing w:line="360" w:lineRule="auto"/>
        <w:ind w:firstLine="708"/>
        <w:rPr>
          <w:rFonts w:ascii="Times New Roman" w:eastAsia="Times New Roman" w:hAnsi="Times New Roman"/>
          <w:sz w:val="28"/>
          <w:szCs w:val="28"/>
          <w:lang w:val="uk-UA" w:eastAsia="ru-RU"/>
        </w:rPr>
      </w:pPr>
      <w:r w:rsidRPr="00910D27">
        <w:rPr>
          <w:rFonts w:ascii="Times New Roman" w:eastAsia="Times New Roman" w:hAnsi="Times New Roman"/>
          <w:sz w:val="28"/>
          <w:szCs w:val="28"/>
          <w:lang w:val="uk-UA" w:eastAsia="ru-RU"/>
        </w:rPr>
        <w:t xml:space="preserve">Системність </w:t>
      </w:r>
      <w:r>
        <w:rPr>
          <w:rFonts w:ascii="Times New Roman" w:eastAsia="Times New Roman" w:hAnsi="Times New Roman"/>
          <w:sz w:val="28"/>
          <w:szCs w:val="28"/>
          <w:lang w:val="uk-UA" w:eastAsia="ru-RU"/>
        </w:rPr>
        <w:t>управління персоналом є передумовою комплексності,  яка виражається у врахуванні всіх факторів, котрі супроводжують функціоування підприємства. Окрім того, системність дозволяє визначити не лише сукупність елементів але й ступінь ефективності кожного окремо, що формує модель поведінки та є рушієм конкурентоспроможності в динамічному середовищі. Тож системність є передумовою застосування ряду принципів та засобів досягення успіху з означенням дотичних та адекватності застосування кожного з елементів виключно в ситуаціях, котрі передбаченні результатами моделі поведінки та моніторингу тенденцій, а також встановлення оптимуму зв</w:t>
      </w:r>
      <w:r w:rsidRPr="00910D27">
        <w:rPr>
          <w:rFonts w:ascii="Times New Roman" w:hAnsi="Times New Roman"/>
          <w:sz w:val="28"/>
          <w:szCs w:val="28"/>
          <w:shd w:val="clear" w:color="auto" w:fill="FFFFFF"/>
          <w:lang w:val="uk-UA"/>
        </w:rPr>
        <w:t>’</w:t>
      </w:r>
      <w:r>
        <w:rPr>
          <w:rFonts w:ascii="Times New Roman" w:eastAsia="Times New Roman" w:hAnsi="Times New Roman"/>
          <w:sz w:val="28"/>
          <w:szCs w:val="28"/>
          <w:lang w:val="uk-UA" w:eastAsia="ru-RU"/>
        </w:rPr>
        <w:t xml:space="preserve">язків між цими елементами.  </w:t>
      </w:r>
    </w:p>
    <w:p w:rsidR="00DE4E3A" w:rsidRPr="00910D27" w:rsidRDefault="00DE4E3A" w:rsidP="00A93B1B">
      <w:pPr>
        <w:shd w:val="clear" w:color="auto" w:fill="FFFFFF"/>
        <w:spacing w:line="360" w:lineRule="auto"/>
        <w:ind w:firstLine="709"/>
        <w:rPr>
          <w:rFonts w:ascii="Times New Roman" w:hAnsi="Times New Roman"/>
          <w:sz w:val="28"/>
          <w:szCs w:val="28"/>
          <w:shd w:val="clear" w:color="auto" w:fill="FFFFFF"/>
          <w:lang w:val="uk-UA"/>
        </w:rPr>
      </w:pPr>
      <w:r w:rsidRPr="00910D27">
        <w:rPr>
          <w:rFonts w:ascii="Times New Roman" w:hAnsi="Times New Roman"/>
          <w:i/>
          <w:sz w:val="28"/>
          <w:szCs w:val="28"/>
          <w:shd w:val="clear" w:color="auto" w:fill="FFFFFF"/>
          <w:lang w:val="uk-UA"/>
        </w:rPr>
        <w:t>Система управління</w:t>
      </w:r>
      <w:r w:rsidRPr="00910D27">
        <w:rPr>
          <w:rFonts w:ascii="Times New Roman" w:hAnsi="Times New Roman"/>
          <w:sz w:val="28"/>
          <w:szCs w:val="28"/>
          <w:shd w:val="clear" w:color="auto" w:fill="FFFFFF"/>
          <w:lang w:val="uk-UA"/>
        </w:rPr>
        <w:t xml:space="preserve"> - це у</w:t>
      </w:r>
      <w:r>
        <w:rPr>
          <w:rFonts w:ascii="Times New Roman" w:hAnsi="Times New Roman"/>
          <w:sz w:val="28"/>
          <w:szCs w:val="28"/>
          <w:shd w:val="clear" w:color="auto" w:fill="FFFFFF"/>
          <w:lang w:val="uk-UA"/>
        </w:rPr>
        <w:t>порядкована сукупність взаємозв</w:t>
      </w:r>
      <w:r w:rsidRPr="00910D27">
        <w:rPr>
          <w:rFonts w:ascii="Times New Roman" w:hAnsi="Times New Roman"/>
          <w:sz w:val="28"/>
          <w:szCs w:val="28"/>
          <w:shd w:val="clear" w:color="auto" w:fill="FFFFFF"/>
          <w:lang w:val="uk-UA"/>
        </w:rPr>
        <w:t>’язаних елементів, які відрізняються функціональними цілями, діють автономно, але спрямовані на досягнення загальної мети</w:t>
      </w:r>
      <w:r w:rsidRPr="00405BE0">
        <w:rPr>
          <w:rFonts w:ascii="Times New Roman" w:hAnsi="Times New Roman"/>
          <w:sz w:val="28"/>
          <w:szCs w:val="28"/>
          <w:shd w:val="clear" w:color="auto" w:fill="FFFFFF"/>
          <w:lang w:val="uk-UA"/>
        </w:rPr>
        <w:t xml:space="preserve"> [</w:t>
      </w:r>
      <w:r w:rsidR="00272561">
        <w:rPr>
          <w:rFonts w:ascii="Times New Roman" w:hAnsi="Times New Roman"/>
          <w:sz w:val="28"/>
          <w:szCs w:val="28"/>
          <w:shd w:val="clear" w:color="auto" w:fill="FFFFFF"/>
          <w:lang w:val="uk-UA"/>
        </w:rPr>
        <w:t>8</w:t>
      </w:r>
      <w:r w:rsidRPr="00405BE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c</w:t>
      </w:r>
      <w:r w:rsidRPr="00405BE0">
        <w:rPr>
          <w:rFonts w:ascii="Times New Roman" w:hAnsi="Times New Roman"/>
          <w:sz w:val="28"/>
          <w:szCs w:val="28"/>
          <w:shd w:val="clear" w:color="auto" w:fill="FFFFFF"/>
          <w:lang w:val="uk-UA"/>
        </w:rPr>
        <w:t>. 42]</w:t>
      </w:r>
      <w:r w:rsidRPr="00910D27">
        <w:rPr>
          <w:rFonts w:ascii="Times New Roman" w:hAnsi="Times New Roman"/>
          <w:sz w:val="28"/>
          <w:szCs w:val="28"/>
          <w:shd w:val="clear" w:color="auto" w:fill="FFFFFF"/>
          <w:lang w:val="uk-UA"/>
        </w:rPr>
        <w:t>.</w:t>
      </w:r>
    </w:p>
    <w:p w:rsidR="00DE4E3A" w:rsidRPr="00910D27" w:rsidRDefault="00DE4E3A" w:rsidP="00A93B1B">
      <w:pPr>
        <w:shd w:val="clear" w:color="auto" w:fill="FFFFFF"/>
        <w:spacing w:line="360" w:lineRule="auto"/>
        <w:ind w:firstLine="709"/>
        <w:rPr>
          <w:rFonts w:ascii="Times New Roman" w:hAnsi="Times New Roman"/>
          <w:sz w:val="28"/>
          <w:szCs w:val="28"/>
          <w:shd w:val="clear" w:color="auto" w:fill="FFFFFF"/>
          <w:lang w:val="uk-UA"/>
        </w:rPr>
      </w:pPr>
      <w:r w:rsidRPr="00910D27">
        <w:rPr>
          <w:rFonts w:ascii="Times New Roman" w:hAnsi="Times New Roman"/>
          <w:sz w:val="28"/>
          <w:szCs w:val="28"/>
          <w:shd w:val="clear" w:color="auto" w:fill="FFFFFF"/>
          <w:lang w:val="ru-RU"/>
        </w:rPr>
        <w:t>Система організаційно закріплює певні функції за структурними одиницями, працівниками, а також регламентує потоки інформації в системі управління.</w:t>
      </w:r>
      <w:r w:rsidRPr="00910D27">
        <w:rPr>
          <w:rFonts w:ascii="Times New Roman" w:hAnsi="Times New Roman"/>
          <w:sz w:val="28"/>
          <w:szCs w:val="28"/>
          <w:shd w:val="clear" w:color="auto" w:fill="FFFFFF"/>
          <w:lang w:val="uk-UA"/>
        </w:rPr>
        <w:t xml:space="preserve"> </w:t>
      </w:r>
      <w:r w:rsidRPr="00910D27">
        <w:rPr>
          <w:rFonts w:ascii="Times New Roman" w:hAnsi="Times New Roman"/>
          <w:sz w:val="28"/>
          <w:szCs w:val="28"/>
          <w:shd w:val="clear" w:color="auto" w:fill="FFFFFF"/>
          <w:lang w:val="ru-RU"/>
        </w:rPr>
        <w:t>Система управління людськими ресурсами постійно розвивається й удосконалюється. На кожному етапі розвитку суспільства вона повинна приводитись відповідно до вимог розвитку продуктивних сил, вносячи корективи в окремі її елементи.</w:t>
      </w:r>
    </w:p>
    <w:p w:rsidR="00DE4E3A" w:rsidRDefault="00DE4E3A" w:rsidP="00A93B1B">
      <w:pPr>
        <w:pStyle w:val="a4"/>
        <w:spacing w:before="0" w:beforeAutospacing="0" w:after="0" w:afterAutospacing="0" w:line="360" w:lineRule="auto"/>
        <w:ind w:firstLine="709"/>
        <w:jc w:val="both"/>
        <w:rPr>
          <w:color w:val="000000"/>
          <w:sz w:val="28"/>
          <w:szCs w:val="28"/>
          <w:lang w:val="uk-UA"/>
        </w:rPr>
      </w:pPr>
      <w:r w:rsidRPr="00910D27">
        <w:rPr>
          <w:sz w:val="28"/>
          <w:szCs w:val="28"/>
        </w:rPr>
        <w:lastRenderedPageBreak/>
        <w:t>Управління персоналом забезпечується взаємодією керуюч</w:t>
      </w:r>
      <w:r w:rsidRPr="00A3310A">
        <w:rPr>
          <w:color w:val="000000"/>
          <w:sz w:val="28"/>
          <w:szCs w:val="28"/>
        </w:rPr>
        <w:t>ої та керованої системи.</w:t>
      </w:r>
      <w:r>
        <w:rPr>
          <w:color w:val="000000"/>
          <w:sz w:val="28"/>
          <w:szCs w:val="28"/>
          <w:lang w:val="uk-UA"/>
        </w:rPr>
        <w:t xml:space="preserve"> Єдність цих двох головних підсистем забезпечує функціональну дієздатність бізнесового об’єкта  </w:t>
      </w:r>
    </w:p>
    <w:p w:rsidR="00DE4E3A" w:rsidRPr="00910D27" w:rsidRDefault="002568E5" w:rsidP="00A93B1B">
      <w:pPr>
        <w:shd w:val="clear" w:color="auto" w:fill="FFFFFF"/>
        <w:spacing w:line="360" w:lineRule="auto"/>
        <w:ind w:firstLine="709"/>
        <w:rPr>
          <w:rFonts w:ascii="Times New Roman" w:hAnsi="Times New Roman"/>
          <w:sz w:val="28"/>
          <w:szCs w:val="28"/>
          <w:shd w:val="clear" w:color="auto" w:fill="FFFFFF"/>
          <w:lang w:val="uk-UA"/>
        </w:rPr>
      </w:pPr>
      <w:r>
        <w:rPr>
          <w:noProof/>
          <w:lang w:val="ru-RU" w:eastAsia="ru-RU"/>
        </w:rPr>
        <mc:AlternateContent>
          <mc:Choice Requires="wpg">
            <w:drawing>
              <wp:anchor distT="0" distB="0" distL="114300" distR="114300" simplePos="0" relativeHeight="251657216" behindDoc="1" locked="0" layoutInCell="1" allowOverlap="1" wp14:anchorId="69EB7FB7" wp14:editId="0A8F7C21">
                <wp:simplePos x="0" y="0"/>
                <wp:positionH relativeFrom="column">
                  <wp:posOffset>-80010</wp:posOffset>
                </wp:positionH>
                <wp:positionV relativeFrom="paragraph">
                  <wp:posOffset>2017395</wp:posOffset>
                </wp:positionV>
                <wp:extent cx="6038850" cy="5457825"/>
                <wp:effectExtent l="57150" t="38100" r="76200" b="104775"/>
                <wp:wrapTight wrapText="bothSides">
                  <wp:wrapPolygon edited="0">
                    <wp:start x="4906" y="-151"/>
                    <wp:lineTo x="4906" y="1206"/>
                    <wp:lineTo x="-204" y="1206"/>
                    <wp:lineTo x="-204" y="20507"/>
                    <wp:lineTo x="4838" y="20507"/>
                    <wp:lineTo x="4906" y="21939"/>
                    <wp:lineTo x="17103" y="21939"/>
                    <wp:lineTo x="17171" y="20507"/>
                    <wp:lineTo x="19692" y="20507"/>
                    <wp:lineTo x="21804" y="19979"/>
                    <wp:lineTo x="21804" y="1432"/>
                    <wp:lineTo x="17307" y="1206"/>
                    <wp:lineTo x="17307" y="-151"/>
                    <wp:lineTo x="4906" y="-151"/>
                  </wp:wrapPolygon>
                </wp:wrapTight>
                <wp:docPr id="8" name="Группа 8"/>
                <wp:cNvGraphicFramePr/>
                <a:graphic xmlns:a="http://schemas.openxmlformats.org/drawingml/2006/main">
                  <a:graphicData uri="http://schemas.microsoft.com/office/word/2010/wordprocessingGroup">
                    <wpg:wgp>
                      <wpg:cNvGrpSpPr/>
                      <wpg:grpSpPr>
                        <a:xfrm>
                          <a:off x="0" y="0"/>
                          <a:ext cx="6038850" cy="5457825"/>
                          <a:chOff x="0" y="0"/>
                          <a:chExt cx="5586095" cy="5917195"/>
                        </a:xfrm>
                      </wpg:grpSpPr>
                      <wps:wsp>
                        <wps:cNvPr id="48" name="Прямая со стрелкой 48"/>
                        <wps:cNvCnPr/>
                        <wps:spPr>
                          <a:xfrm>
                            <a:off x="2773345" y="1979525"/>
                            <a:ext cx="0" cy="1917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359" name="Группа 359"/>
                        <wpg:cNvGrpSpPr/>
                        <wpg:grpSpPr>
                          <a:xfrm>
                            <a:off x="0" y="0"/>
                            <a:ext cx="5586095" cy="5917195"/>
                            <a:chOff x="0" y="0"/>
                            <a:chExt cx="5586095" cy="5917195"/>
                          </a:xfrm>
                        </wpg:grpSpPr>
                        <wps:wsp>
                          <wps:cNvPr id="360" name="Прямоугольник 360"/>
                          <wps:cNvSpPr/>
                          <wps:spPr>
                            <a:xfrm>
                              <a:off x="733529" y="5094514"/>
                              <a:ext cx="4072890" cy="274320"/>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A1754C" w:rsidRDefault="005B7527" w:rsidP="00DE4E3A">
                                <w:pPr>
                                  <w:jc w:val="center"/>
                                  <w:rPr>
                                    <w:rFonts w:ascii="Times New Roman" w:hAnsi="Times New Roman"/>
                                    <w:b/>
                                    <w:sz w:val="24"/>
                                    <w:szCs w:val="24"/>
                                  </w:rPr>
                                </w:pPr>
                                <w:r w:rsidRPr="00A1754C">
                                  <w:rPr>
                                    <w:rFonts w:ascii="Times New Roman" w:hAnsi="Times New Roman"/>
                                    <w:b/>
                                    <w:sz w:val="24"/>
                                    <w:szCs w:val="24"/>
                                  </w:rPr>
                                  <w:t>Комплексна система управління персоналом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Прямоугольник 361"/>
                          <wps:cNvSpPr/>
                          <wps:spPr>
                            <a:xfrm>
                              <a:off x="1296237" y="5576835"/>
                              <a:ext cx="3100070" cy="340360"/>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755E52" w:rsidRDefault="005B7527" w:rsidP="00DE4E3A">
                                <w:pPr>
                                  <w:jc w:val="center"/>
                                  <w:rPr>
                                    <w:rFonts w:ascii="Times New Roman" w:hAnsi="Times New Roman"/>
                                    <w:sz w:val="24"/>
                                    <w:szCs w:val="24"/>
                                  </w:rPr>
                                </w:pPr>
                                <w:r w:rsidRPr="00755E52">
                                  <w:rPr>
                                    <w:rFonts w:ascii="Times New Roman" w:hAnsi="Times New Roman"/>
                                    <w:sz w:val="24"/>
                                    <w:szCs w:val="24"/>
                                    <w:lang w:val="uk-UA"/>
                                  </w:rPr>
                                  <w:t>Система управління підприємством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Прямоугольник 362"/>
                          <wps:cNvSpPr/>
                          <wps:spPr>
                            <a:xfrm>
                              <a:off x="1225899" y="532563"/>
                              <a:ext cx="3319619" cy="291402"/>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3873E3" w:rsidRDefault="005B7527" w:rsidP="00DE4E3A">
                                <w:pPr>
                                  <w:jc w:val="center"/>
                                  <w:rPr>
                                    <w:rFonts w:ascii="Times New Roman" w:hAnsi="Times New Roman"/>
                                    <w:b/>
                                    <w:sz w:val="24"/>
                                    <w:szCs w:val="24"/>
                                  </w:rPr>
                                </w:pPr>
                                <w:r w:rsidRPr="003873E3">
                                  <w:rPr>
                                    <w:rFonts w:ascii="Times New Roman" w:hAnsi="Times New Roman"/>
                                    <w:b/>
                                    <w:sz w:val="24"/>
                                    <w:szCs w:val="24"/>
                                  </w:rPr>
                                  <w:t>Кадрова (соціальна) стійкість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Прямоугольник 363"/>
                          <wps:cNvSpPr/>
                          <wps:spPr>
                            <a:xfrm>
                              <a:off x="4139920" y="3707842"/>
                              <a:ext cx="1254760" cy="1047115"/>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7A4B29" w:rsidRDefault="005B7527" w:rsidP="00DE4E3A">
                                <w:pPr>
                                  <w:jc w:val="center"/>
                                  <w:rPr>
                                    <w:rFonts w:ascii="Times New Roman" w:hAnsi="Times New Roman"/>
                                    <w:lang w:val="ru-RU"/>
                                  </w:rPr>
                                </w:pPr>
                                <w:r w:rsidRPr="007A4B29">
                                  <w:rPr>
                                    <w:rFonts w:ascii="Times New Roman" w:hAnsi="Times New Roman"/>
                                    <w:lang w:val="ru-RU"/>
                                  </w:rPr>
                                  <w:t>Система комунікаційного забезпечення процесу управління персоналом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Прямоугольник 364"/>
                          <wps:cNvSpPr/>
                          <wps:spPr>
                            <a:xfrm>
                              <a:off x="1487156" y="3707842"/>
                              <a:ext cx="1254760" cy="1071880"/>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7A4B29" w:rsidRDefault="005B7527" w:rsidP="00DE4E3A">
                                <w:pPr>
                                  <w:jc w:val="center"/>
                                  <w:rPr>
                                    <w:rFonts w:ascii="Times New Roman" w:hAnsi="Times New Roman"/>
                                    <w:lang w:val="ru-RU"/>
                                  </w:rPr>
                                </w:pPr>
                                <w:r w:rsidRPr="007A4B29">
                                  <w:rPr>
                                    <w:rFonts w:ascii="Times New Roman" w:hAnsi="Times New Roman"/>
                                    <w:lang w:val="ru-RU"/>
                                  </w:rPr>
                                  <w:t>Система інформаційного забезпечення процесу управління персоналом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Прямоугольник 365"/>
                          <wps:cNvSpPr/>
                          <wps:spPr>
                            <a:xfrm>
                              <a:off x="150725" y="3707842"/>
                              <a:ext cx="1254760" cy="1071880"/>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7A4B29" w:rsidRDefault="005B7527" w:rsidP="00DE4E3A">
                                <w:pPr>
                                  <w:jc w:val="center"/>
                                  <w:rPr>
                                    <w:rFonts w:ascii="Times New Roman" w:hAnsi="Times New Roman"/>
                                    <w:lang w:val="ru-RU"/>
                                  </w:rPr>
                                </w:pPr>
                                <w:r w:rsidRPr="007A4B29">
                                  <w:rPr>
                                    <w:rFonts w:ascii="Times New Roman" w:hAnsi="Times New Roman"/>
                                    <w:lang w:val="ru-RU"/>
                                  </w:rPr>
                                  <w:t>Система правового забезпечення процесу управління персоналом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Прямоугольник 366"/>
                          <wps:cNvSpPr/>
                          <wps:spPr>
                            <a:xfrm>
                              <a:off x="2813538" y="3707842"/>
                              <a:ext cx="1254760" cy="1063625"/>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A1754C" w:rsidRDefault="005B7527" w:rsidP="00DE4E3A">
                                <w:pPr>
                                  <w:jc w:val="center"/>
                                  <w:rPr>
                                    <w:rFonts w:ascii="Times New Roman" w:hAnsi="Times New Roman"/>
                                  </w:rPr>
                                </w:pPr>
                                <w:r w:rsidRPr="00A1754C">
                                  <w:rPr>
                                    <w:rFonts w:ascii="Times New Roman" w:hAnsi="Times New Roman"/>
                                  </w:rPr>
                                  <w:t>Система реалізації процесу управління персоналом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Прямоугольник 367"/>
                          <wps:cNvSpPr/>
                          <wps:spPr>
                            <a:xfrm>
                              <a:off x="3235569" y="3346101"/>
                              <a:ext cx="2158365" cy="232410"/>
                            </a:xfrm>
                            <a:prstGeom prst="rect">
                              <a:avLst/>
                            </a:prstGeom>
                            <a:ln>
                              <a:noFill/>
                            </a:ln>
                          </wps:spPr>
                          <wps:style>
                            <a:lnRef idx="1">
                              <a:schemeClr val="dk1"/>
                            </a:lnRef>
                            <a:fillRef idx="1001">
                              <a:schemeClr val="lt1"/>
                            </a:fillRef>
                            <a:effectRef idx="1">
                              <a:schemeClr val="dk1"/>
                            </a:effectRef>
                            <a:fontRef idx="minor">
                              <a:schemeClr val="dk1"/>
                            </a:fontRef>
                          </wps:style>
                          <wps:txbx>
                            <w:txbxContent>
                              <w:p w:rsidR="005B7527" w:rsidRPr="00A1754C" w:rsidRDefault="005B7527" w:rsidP="00DE4E3A">
                                <w:pPr>
                                  <w:jc w:val="center"/>
                                  <w:rPr>
                                    <w:rFonts w:ascii="Times New Roman" w:hAnsi="Times New Roman"/>
                                    <w:b/>
                                    <w:sz w:val="20"/>
                                    <w:szCs w:val="20"/>
                                  </w:rPr>
                                </w:pPr>
                                <w:r w:rsidRPr="00A1754C">
                                  <w:rPr>
                                    <w:rFonts w:ascii="Times New Roman" w:hAnsi="Times New Roman"/>
                                    <w:b/>
                                    <w:sz w:val="20"/>
                                    <w:szCs w:val="20"/>
                                  </w:rPr>
                                  <w:t>КЕРУЮЧА ПІДСИСТЕМА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Прямоугольник 368"/>
                          <wps:cNvSpPr/>
                          <wps:spPr>
                            <a:xfrm>
                              <a:off x="0" y="3285811"/>
                              <a:ext cx="5586095" cy="2177415"/>
                            </a:xfrm>
                            <a:prstGeom prst="rect">
                              <a:avLst/>
                            </a:prstGeom>
                            <a:noFill/>
                            <a:ln>
                              <a:prstDash val="dash"/>
                            </a:ln>
                          </wps:spPr>
                          <wps:style>
                            <a:lnRef idx="1">
                              <a:schemeClr val="dk1"/>
                            </a:lnRef>
                            <a:fillRef idx="1001">
                              <a:schemeClr val="lt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Прямая со стрелкой 369"/>
                          <wps:cNvCnPr/>
                          <wps:spPr>
                            <a:xfrm flipV="1">
                              <a:off x="2793441" y="5375868"/>
                              <a:ext cx="0" cy="174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70" name="Прямая соединительная линия 370"/>
                          <wps:cNvCnPr/>
                          <wps:spPr>
                            <a:xfrm flipV="1">
                              <a:off x="2803490" y="4963886"/>
                              <a:ext cx="0" cy="124172"/>
                            </a:xfrm>
                            <a:prstGeom prst="line">
                              <a:avLst/>
                            </a:prstGeom>
                          </wps:spPr>
                          <wps:style>
                            <a:lnRef idx="1">
                              <a:schemeClr val="dk1"/>
                            </a:lnRef>
                            <a:fillRef idx="0">
                              <a:schemeClr val="dk1"/>
                            </a:fillRef>
                            <a:effectRef idx="0">
                              <a:schemeClr val="dk1"/>
                            </a:effectRef>
                            <a:fontRef idx="minor">
                              <a:schemeClr val="tx1"/>
                            </a:fontRef>
                          </wps:style>
                          <wps:bodyPr/>
                        </wps:wsp>
                        <wps:wsp>
                          <wps:cNvPr id="371" name="Прямая со стрелкой 371"/>
                          <wps:cNvCnPr/>
                          <wps:spPr>
                            <a:xfrm flipV="1">
                              <a:off x="753626" y="4783016"/>
                              <a:ext cx="0" cy="17502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72" name="Прямая со стрелкой 372"/>
                          <wps:cNvCnPr/>
                          <wps:spPr>
                            <a:xfrm flipV="1">
                              <a:off x="2069960" y="4783016"/>
                              <a:ext cx="0" cy="17502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73" name="Прямая со стрелкой 373"/>
                          <wps:cNvCnPr/>
                          <wps:spPr>
                            <a:xfrm flipV="1">
                              <a:off x="3446584" y="4772967"/>
                              <a:ext cx="0" cy="17502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74" name="Прямая со стрелкой 374"/>
                          <wps:cNvCnPr/>
                          <wps:spPr>
                            <a:xfrm flipV="1">
                              <a:off x="4772967" y="4772967"/>
                              <a:ext cx="0" cy="17502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75" name="Прямая соединительная линия 375"/>
                          <wps:cNvCnPr/>
                          <wps:spPr>
                            <a:xfrm>
                              <a:off x="703384" y="3617407"/>
                              <a:ext cx="4014470" cy="0"/>
                            </a:xfrm>
                            <a:prstGeom prst="line">
                              <a:avLst/>
                            </a:prstGeom>
                          </wps:spPr>
                          <wps:style>
                            <a:lnRef idx="1">
                              <a:schemeClr val="dk1"/>
                            </a:lnRef>
                            <a:fillRef idx="0">
                              <a:schemeClr val="dk1"/>
                            </a:fillRef>
                            <a:effectRef idx="0">
                              <a:schemeClr val="dk1"/>
                            </a:effectRef>
                            <a:fontRef idx="minor">
                              <a:schemeClr val="tx1"/>
                            </a:fontRef>
                          </wps:style>
                          <wps:bodyPr/>
                        </wps:wsp>
                        <wps:wsp>
                          <wps:cNvPr id="376" name="Прямоугольник 376"/>
                          <wps:cNvSpPr/>
                          <wps:spPr>
                            <a:xfrm>
                              <a:off x="150725" y="1678075"/>
                              <a:ext cx="2169160" cy="271145"/>
                            </a:xfrm>
                            <a:prstGeom prst="rect">
                              <a:avLst/>
                            </a:prstGeom>
                            <a:ln>
                              <a:noFill/>
                            </a:ln>
                          </wps:spPr>
                          <wps:style>
                            <a:lnRef idx="1">
                              <a:schemeClr val="dk1"/>
                            </a:lnRef>
                            <a:fillRef idx="1001">
                              <a:schemeClr val="lt1"/>
                            </a:fillRef>
                            <a:effectRef idx="1">
                              <a:schemeClr val="dk1"/>
                            </a:effectRef>
                            <a:fontRef idx="minor">
                              <a:schemeClr val="dk1"/>
                            </a:fontRef>
                          </wps:style>
                          <wps:txbx>
                            <w:txbxContent>
                              <w:p w:rsidR="005B7527" w:rsidRPr="00815998" w:rsidRDefault="005B7527" w:rsidP="00DE4E3A">
                                <w:pPr>
                                  <w:jc w:val="center"/>
                                  <w:rPr>
                                    <w:rFonts w:ascii="Times New Roman" w:hAnsi="Times New Roman"/>
                                    <w:b/>
                                    <w:sz w:val="20"/>
                                    <w:szCs w:val="20"/>
                                  </w:rPr>
                                </w:pPr>
                                <w:r w:rsidRPr="00815998">
                                  <w:rPr>
                                    <w:rFonts w:ascii="Times New Roman" w:hAnsi="Times New Roman"/>
                                    <w:b/>
                                    <w:sz w:val="20"/>
                                    <w:szCs w:val="20"/>
                                  </w:rPr>
                                  <w:t>КЕРОВАНА ПІДСИСТЕМА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Прямоугольник 377"/>
                          <wps:cNvSpPr/>
                          <wps:spPr>
                            <a:xfrm>
                              <a:off x="10048" y="2180493"/>
                              <a:ext cx="1647142" cy="984473"/>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7A4B29" w:rsidRDefault="005B7527" w:rsidP="00DE4E3A">
                                <w:pPr>
                                  <w:jc w:val="center"/>
                                  <w:rPr>
                                    <w:rFonts w:ascii="Times New Roman" w:hAnsi="Times New Roman"/>
                                    <w:sz w:val="24"/>
                                    <w:szCs w:val="24"/>
                                    <w:lang w:val="ru-RU"/>
                                  </w:rPr>
                                </w:pPr>
                                <w:r w:rsidRPr="007A4B29">
                                  <w:rPr>
                                    <w:rFonts w:ascii="Times New Roman" w:hAnsi="Times New Roman"/>
                                    <w:sz w:val="24"/>
                                    <w:szCs w:val="24"/>
                                    <w:lang w:val="ru-RU"/>
                                  </w:rPr>
                                  <w:t>Соціально-економічні умови реалізації трудового потенціалу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Прямоугольник 378"/>
                          <wps:cNvSpPr/>
                          <wps:spPr>
                            <a:xfrm>
                              <a:off x="3938953" y="2150347"/>
                              <a:ext cx="1646625" cy="1014619"/>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7A4B29" w:rsidRDefault="005B7527" w:rsidP="00DE4E3A">
                                <w:pPr>
                                  <w:jc w:val="center"/>
                                  <w:rPr>
                                    <w:rFonts w:ascii="Times New Roman" w:hAnsi="Times New Roman"/>
                                    <w:sz w:val="24"/>
                                    <w:szCs w:val="24"/>
                                    <w:lang w:val="ru-RU"/>
                                  </w:rPr>
                                </w:pPr>
                                <w:r w:rsidRPr="007A4B29">
                                  <w:rPr>
                                    <w:rFonts w:ascii="Times New Roman" w:hAnsi="Times New Roman"/>
                                    <w:sz w:val="24"/>
                                    <w:szCs w:val="24"/>
                                    <w:lang w:val="ru-RU"/>
                                  </w:rPr>
                                  <w:t>Виробничо-технічні умови реалізації трудового потенціалу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Прямоугольник 398"/>
                          <wps:cNvSpPr/>
                          <wps:spPr>
                            <a:xfrm>
                              <a:off x="1316334" y="0"/>
                              <a:ext cx="3099435" cy="340360"/>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3873E3" w:rsidRDefault="005B7527" w:rsidP="00DE4E3A">
                                <w:pPr>
                                  <w:jc w:val="center"/>
                                  <w:rPr>
                                    <w:rFonts w:ascii="Times New Roman" w:hAnsi="Times New Roman"/>
                                    <w:sz w:val="24"/>
                                    <w:szCs w:val="24"/>
                                  </w:rPr>
                                </w:pPr>
                                <w:r w:rsidRPr="003873E3">
                                  <w:rPr>
                                    <w:rFonts w:ascii="Times New Roman" w:hAnsi="Times New Roman"/>
                                    <w:sz w:val="24"/>
                                    <w:szCs w:val="24"/>
                                  </w:rPr>
                                  <w:t>Економічна стійкість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9" name="Группа 399"/>
                          <wpg:cNvGrpSpPr/>
                          <wpg:grpSpPr>
                            <a:xfrm>
                              <a:off x="110531" y="904352"/>
                              <a:ext cx="5387975" cy="702507"/>
                              <a:chOff x="0" y="0"/>
                              <a:chExt cx="5388080" cy="702946"/>
                            </a:xfrm>
                          </wpg:grpSpPr>
                          <wps:wsp>
                            <wps:cNvPr id="400" name="Прямоугольник 400"/>
                            <wps:cNvSpPr/>
                            <wps:spPr>
                              <a:xfrm>
                                <a:off x="4391130" y="1"/>
                                <a:ext cx="996950" cy="702945"/>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E70E44" w:rsidRDefault="005B7527" w:rsidP="00DE4E3A">
                                  <w:pPr>
                                    <w:jc w:val="center"/>
                                    <w:rPr>
                                      <w:rFonts w:ascii="Times New Roman" w:hAnsi="Times New Roman"/>
                                      <w:sz w:val="20"/>
                                      <w:szCs w:val="20"/>
                                    </w:rPr>
                                  </w:pPr>
                                  <w:r w:rsidRPr="00E70E44">
                                    <w:rPr>
                                      <w:rFonts w:ascii="Times New Roman" w:hAnsi="Times New Roman"/>
                                      <w:sz w:val="20"/>
                                      <w:szCs w:val="20"/>
                                    </w:rPr>
                                    <w:t>Інші характеристи</w:t>
                                  </w:r>
                                  <w:r>
                                    <w:rPr>
                                      <w:rFonts w:ascii="Times New Roman" w:hAnsi="Times New Roman"/>
                                      <w:sz w:val="20"/>
                                      <w:szCs w:val="20"/>
                                      <w:lang w:val="uk-UA"/>
                                    </w:rPr>
                                    <w:t>-</w:t>
                                  </w:r>
                                  <w:r w:rsidRPr="00E70E44">
                                    <w:rPr>
                                      <w:rFonts w:ascii="Times New Roman" w:hAnsi="Times New Roman"/>
                                      <w:sz w:val="20"/>
                                      <w:szCs w:val="20"/>
                                    </w:rPr>
                                    <w:t>ки кадрової</w:t>
                                  </w:r>
                                  <w:r>
                                    <w:t xml:space="preserve"> </w:t>
                                  </w:r>
                                  <w:r w:rsidRPr="00E70E44">
                                    <w:rPr>
                                      <w:rFonts w:ascii="Times New Roman" w:hAnsi="Times New Roman"/>
                                      <w:sz w:val="20"/>
                                      <w:szCs w:val="20"/>
                                    </w:rPr>
                                    <w:t>підсистеми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 name="Прямоугольник 401"/>
                            <wps:cNvSpPr/>
                            <wps:spPr>
                              <a:xfrm>
                                <a:off x="0" y="0"/>
                                <a:ext cx="996950" cy="702945"/>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E70E44" w:rsidRDefault="005B7527" w:rsidP="00DE4E3A">
                                  <w:pPr>
                                    <w:jc w:val="center"/>
                                    <w:rPr>
                                      <w:rFonts w:ascii="Times New Roman" w:hAnsi="Times New Roman"/>
                                      <w:sz w:val="20"/>
                                      <w:szCs w:val="20"/>
                                    </w:rPr>
                                  </w:pPr>
                                  <w:r w:rsidRPr="00E70E44">
                                    <w:rPr>
                                      <w:rFonts w:ascii="Times New Roman" w:hAnsi="Times New Roman"/>
                                      <w:sz w:val="20"/>
                                      <w:szCs w:val="20"/>
                                    </w:rPr>
                                    <w:t>Кількісний та якісний склад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Прямоугольник 402"/>
                            <wps:cNvSpPr/>
                            <wps:spPr>
                              <a:xfrm>
                                <a:off x="994787" y="0"/>
                                <a:ext cx="847725" cy="702945"/>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E70E44" w:rsidRDefault="005B7527" w:rsidP="00DE4E3A">
                                  <w:pPr>
                                    <w:jc w:val="center"/>
                                    <w:rPr>
                                      <w:rFonts w:ascii="Times New Roman" w:hAnsi="Times New Roman"/>
                                      <w:sz w:val="20"/>
                                      <w:szCs w:val="20"/>
                                    </w:rPr>
                                  </w:pPr>
                                  <w:r w:rsidRPr="00E70E44">
                                    <w:rPr>
                                      <w:rFonts w:ascii="Times New Roman" w:hAnsi="Times New Roman"/>
                                      <w:sz w:val="20"/>
                                      <w:szCs w:val="20"/>
                                    </w:rPr>
                                    <w:t>Гнучкість, готовність до розвитку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Прямоугольник 403"/>
                            <wps:cNvSpPr/>
                            <wps:spPr>
                              <a:xfrm>
                                <a:off x="1848897" y="0"/>
                                <a:ext cx="847725" cy="702945"/>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E70E44" w:rsidRDefault="005B7527" w:rsidP="00DE4E3A">
                                  <w:pPr>
                                    <w:jc w:val="center"/>
                                    <w:rPr>
                                      <w:rFonts w:ascii="Times New Roman" w:hAnsi="Times New Roman"/>
                                      <w:sz w:val="20"/>
                                      <w:szCs w:val="20"/>
                                    </w:rPr>
                                  </w:pPr>
                                  <w:r w:rsidRPr="00E70E44">
                                    <w:rPr>
                                      <w:rFonts w:ascii="Times New Roman" w:hAnsi="Times New Roman"/>
                                      <w:sz w:val="20"/>
                                      <w:szCs w:val="20"/>
                                    </w:rPr>
                                    <w:t>Продуктив- ність праці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Прямоугольник 404"/>
                            <wps:cNvSpPr/>
                            <wps:spPr>
                              <a:xfrm>
                                <a:off x="2692958" y="0"/>
                                <a:ext cx="847725" cy="702945"/>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E70E44" w:rsidRDefault="005B7527" w:rsidP="00DE4E3A">
                                  <w:pPr>
                                    <w:jc w:val="center"/>
                                    <w:rPr>
                                      <w:rFonts w:ascii="Times New Roman" w:hAnsi="Times New Roman"/>
                                      <w:sz w:val="20"/>
                                      <w:szCs w:val="20"/>
                                    </w:rPr>
                                  </w:pPr>
                                  <w:r w:rsidRPr="00E70E44">
                                    <w:rPr>
                                      <w:rFonts w:ascii="Times New Roman" w:hAnsi="Times New Roman"/>
                                      <w:sz w:val="20"/>
                                      <w:szCs w:val="20"/>
                                    </w:rPr>
                                    <w:t>Соціально- психологіч</w:t>
                                  </w:r>
                                  <w:r>
                                    <w:rPr>
                                      <w:rFonts w:ascii="Times New Roman" w:hAnsi="Times New Roman"/>
                                      <w:sz w:val="20"/>
                                      <w:szCs w:val="20"/>
                                      <w:lang w:val="uk-UA"/>
                                    </w:rPr>
                                    <w:t>-</w:t>
                                  </w:r>
                                  <w:r w:rsidRPr="00E70E44">
                                    <w:rPr>
                                      <w:rFonts w:ascii="Times New Roman" w:hAnsi="Times New Roman"/>
                                      <w:sz w:val="20"/>
                                      <w:szCs w:val="20"/>
                                    </w:rPr>
                                    <w:t>ний клімат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Прямоугольник 405"/>
                            <wps:cNvSpPr/>
                            <wps:spPr>
                              <a:xfrm>
                                <a:off x="3547068" y="0"/>
                                <a:ext cx="847725" cy="702945"/>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E70E44" w:rsidRDefault="005B7527" w:rsidP="00DE4E3A">
                                  <w:pPr>
                                    <w:jc w:val="center"/>
                                    <w:rPr>
                                      <w:rFonts w:ascii="Times New Roman" w:hAnsi="Times New Roman"/>
                                      <w:sz w:val="20"/>
                                      <w:szCs w:val="20"/>
                                    </w:rPr>
                                  </w:pPr>
                                  <w:r w:rsidRPr="00E70E44">
                                    <w:rPr>
                                      <w:rFonts w:ascii="Times New Roman" w:hAnsi="Times New Roman"/>
                                      <w:sz w:val="20"/>
                                      <w:szCs w:val="20"/>
                                    </w:rPr>
                                    <w:t>Умови праці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6" name="Группа 406"/>
                          <wpg:cNvGrpSpPr/>
                          <wpg:grpSpPr>
                            <a:xfrm>
                              <a:off x="1949380" y="2160396"/>
                              <a:ext cx="1687830" cy="1004570"/>
                              <a:chOff x="0" y="0"/>
                              <a:chExt cx="1687830" cy="1004570"/>
                            </a:xfrm>
                          </wpg:grpSpPr>
                          <wps:wsp>
                            <wps:cNvPr id="407" name="Прямоугольник 407"/>
                            <wps:cNvSpPr/>
                            <wps:spPr>
                              <a:xfrm>
                                <a:off x="90436" y="351692"/>
                                <a:ext cx="1520825" cy="281354"/>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E70E44" w:rsidRDefault="005B7527" w:rsidP="00DE4E3A">
                                  <w:pPr>
                                    <w:jc w:val="center"/>
                                    <w:rPr>
                                      <w:rFonts w:ascii="Times New Roman" w:hAnsi="Times New Roman"/>
                                      <w:b/>
                                      <w:sz w:val="28"/>
                                      <w:szCs w:val="28"/>
                                    </w:rPr>
                                  </w:pPr>
                                  <w:r w:rsidRPr="00E70E44">
                                    <w:rPr>
                                      <w:rFonts w:ascii="Times New Roman" w:hAnsi="Times New Roman"/>
                                      <w:b/>
                                      <w:sz w:val="28"/>
                                      <w:szCs w:val="28"/>
                                    </w:rPr>
                                    <w:t>ПЕРСОНАЛ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Прямоугольник 408"/>
                            <wps:cNvSpPr/>
                            <wps:spPr>
                              <a:xfrm>
                                <a:off x="90436" y="643094"/>
                                <a:ext cx="1520825" cy="257175"/>
                              </a:xfrm>
                              <a:prstGeom prst="rect">
                                <a:avLst/>
                              </a:prstGeom>
                              <a:ln>
                                <a:noFill/>
                              </a:ln>
                            </wps:spPr>
                            <wps:style>
                              <a:lnRef idx="1">
                                <a:schemeClr val="dk1"/>
                              </a:lnRef>
                              <a:fillRef idx="1001">
                                <a:schemeClr val="lt1"/>
                              </a:fillRef>
                              <a:effectRef idx="1">
                                <a:schemeClr val="dk1"/>
                              </a:effectRef>
                              <a:fontRef idx="minor">
                                <a:schemeClr val="dk1"/>
                              </a:fontRef>
                            </wps:style>
                            <wps:txbx>
                              <w:txbxContent>
                                <w:p w:rsidR="005B7527" w:rsidRPr="00E70E44" w:rsidRDefault="005B7527" w:rsidP="00DE4E3A">
                                  <w:pPr>
                                    <w:jc w:val="center"/>
                                    <w:rPr>
                                      <w:rFonts w:ascii="Times New Roman" w:hAnsi="Times New Roman"/>
                                      <w:sz w:val="20"/>
                                      <w:szCs w:val="20"/>
                                      <w:lang w:val="uk-UA"/>
                                    </w:rPr>
                                  </w:pPr>
                                  <w:r w:rsidRPr="00E70E44">
                                    <w:rPr>
                                      <w:rFonts w:ascii="Times New Roman" w:hAnsi="Times New Roman"/>
                                      <w:sz w:val="20"/>
                                      <w:szCs w:val="20"/>
                                    </w:rPr>
                                    <w:t>трудовий потенціал</w:t>
                                  </w:r>
                                </w:p>
                                <w:p w:rsidR="005B7527" w:rsidRDefault="005B7527" w:rsidP="00DE4E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Прямоугольник 409"/>
                            <wps:cNvSpPr/>
                            <wps:spPr>
                              <a:xfrm>
                                <a:off x="90436" y="50242"/>
                                <a:ext cx="1520825" cy="301450"/>
                              </a:xfrm>
                              <a:prstGeom prst="rect">
                                <a:avLst/>
                              </a:prstGeom>
                              <a:ln>
                                <a:noFill/>
                              </a:ln>
                            </wps:spPr>
                            <wps:style>
                              <a:lnRef idx="1">
                                <a:schemeClr val="dk1"/>
                              </a:lnRef>
                              <a:fillRef idx="1001">
                                <a:schemeClr val="lt1"/>
                              </a:fillRef>
                              <a:effectRef idx="1">
                                <a:schemeClr val="dk1"/>
                              </a:effectRef>
                              <a:fontRef idx="minor">
                                <a:schemeClr val="dk1"/>
                              </a:fontRef>
                            </wps:style>
                            <wps:txbx>
                              <w:txbxContent>
                                <w:p w:rsidR="005B7527" w:rsidRPr="00E70E44" w:rsidRDefault="005B7527" w:rsidP="00DE4E3A">
                                  <w:pPr>
                                    <w:jc w:val="center"/>
                                    <w:rPr>
                                      <w:rFonts w:ascii="Times New Roman" w:hAnsi="Times New Roman"/>
                                      <w:sz w:val="20"/>
                                      <w:szCs w:val="20"/>
                                    </w:rPr>
                                  </w:pPr>
                                  <w:r w:rsidRPr="00E70E44">
                                    <w:rPr>
                                      <w:rFonts w:ascii="Times New Roman" w:hAnsi="Times New Roman"/>
                                      <w:sz w:val="20"/>
                                      <w:szCs w:val="20"/>
                                    </w:rPr>
                                    <w:t>трудовий потенціал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Прямоугольник 410"/>
                            <wps:cNvSpPr/>
                            <wps:spPr>
                              <a:xfrm>
                                <a:off x="0" y="0"/>
                                <a:ext cx="1687830" cy="1004570"/>
                              </a:xfrm>
                              <a:prstGeom prst="rect">
                                <a:avLst/>
                              </a:prstGeom>
                              <a:noFill/>
                              <a:ln>
                                <a:prstDash val="dash"/>
                              </a:ln>
                            </wps:spPr>
                            <wps:style>
                              <a:lnRef idx="1">
                                <a:schemeClr val="dk1"/>
                              </a:lnRef>
                              <a:fillRef idx="1001">
                                <a:schemeClr val="lt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1" name="Прямая со стрелкой 411"/>
                          <wps:cNvCnPr/>
                          <wps:spPr>
                            <a:xfrm flipV="1">
                              <a:off x="1657978" y="2371411"/>
                              <a:ext cx="292777" cy="100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12" name="Прямая со стрелкой 412"/>
                          <wps:cNvCnPr/>
                          <wps:spPr>
                            <a:xfrm flipV="1">
                              <a:off x="1657978" y="2924071"/>
                              <a:ext cx="29273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13" name="Прямая со стрелкой 413"/>
                          <wps:cNvCnPr/>
                          <wps:spPr>
                            <a:xfrm flipH="1" flipV="1">
                              <a:off x="3637503" y="2371411"/>
                              <a:ext cx="301241" cy="100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14" name="Прямая со стрелкой 414"/>
                          <wps:cNvCnPr/>
                          <wps:spPr>
                            <a:xfrm flipV="1">
                              <a:off x="1657978" y="2662813"/>
                              <a:ext cx="29273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15" name="Прямая со стрелкой 415"/>
                          <wps:cNvCnPr/>
                          <wps:spPr>
                            <a:xfrm flipH="1" flipV="1">
                              <a:off x="3637503" y="2642717"/>
                              <a:ext cx="30099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16" name="Прямая со стрелкой 416"/>
                          <wps:cNvCnPr/>
                          <wps:spPr>
                            <a:xfrm flipH="1" flipV="1">
                              <a:off x="3627455" y="2914022"/>
                              <a:ext cx="30099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17" name="Прямоугольник 417"/>
                          <wps:cNvSpPr/>
                          <wps:spPr>
                            <a:xfrm>
                              <a:off x="0" y="442128"/>
                              <a:ext cx="5585508" cy="1557494"/>
                            </a:xfrm>
                            <a:prstGeom prst="rect">
                              <a:avLst/>
                            </a:prstGeom>
                            <a:noFill/>
                            <a:ln>
                              <a:prstDash val="dash"/>
                            </a:ln>
                          </wps:spPr>
                          <wps:style>
                            <a:lnRef idx="1">
                              <a:schemeClr val="dk1"/>
                            </a:lnRef>
                            <a:fillRef idx="1001">
                              <a:schemeClr val="lt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 name="Прямая со стрелкой 418"/>
                          <wps:cNvCnPr/>
                          <wps:spPr>
                            <a:xfrm>
                              <a:off x="2773345" y="341644"/>
                              <a:ext cx="0" cy="19220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19" name="Прямая со стрелкой 419"/>
                          <wps:cNvCnPr/>
                          <wps:spPr>
                            <a:xfrm flipV="1">
                              <a:off x="2793441" y="3165231"/>
                              <a:ext cx="0" cy="415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Группа 8" o:spid="_x0000_s1026" style="position:absolute;left:0;text-align:left;margin-left:-6.3pt;margin-top:158.85pt;width:475.5pt;height:429.75pt;z-index:-251659264;mso-width-relative:margin;mso-height-relative:margin" coordsize="55860,59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">
                <v:shapetype id="_x0000_t32" coordsize="21600,21600" o:spt="32" o:oned="t" path="m,l21600,21600e" filled="f">
                  <v:path arrowok="t" fillok="f" o:connecttype="none"/>
                  <o:lock v:ext="edit" shapetype="t"/>
                </v:shapetype>
                <v:shape id="Прямая со стрелкой 48" o:spid="_x0000_s1027" type="#_x0000_t32" style="position:absolute;left:27733;top:19795;width:0;height:1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FTqb0AAADbAAAADwAAAGRycy9kb3ducmV2LnhtbERPuwrCMBTdBf8hXMFNU0VEq1FEKDjo&#10;4AvXS3Nti81NbWKtf28GwfFw3st1a0rRUO0KywpGwwgEcWp1wZmCyzkZzEA4j6yxtEwKPuRgvep2&#10;lhhr++YjNSefiRDCLkYFufdVLKVLczLohrYiDtzd1gZ9gHUmdY3vEG5KOY6iqTRYcGjIsaJtTunj&#10;9DIKIjdNntvz49BcMn/c32Sy+8yvSvV77WYBwlPr/+Kfe6cVTMLY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CxU6m9AAAA2wAAAA8AAAAAAAAAAAAAAAAAoQIA&#10;AGRycy9kb3ducmV2LnhtbFBLBQYAAAAABAAEAPkAAACLAwAAAAA=&#10;" strokecolor="black [3040]">
                  <v:stroke endarrow="open"/>
                </v:shape>
                <v:group id="Группа 359" o:spid="_x0000_s1028" style="position:absolute;width:55860;height:59171" coordsize="55860,59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rect id="Прямоугольник 360" o:spid="_x0000_s1029" style="position:absolute;left:7335;top:50945;width:40729;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snsAA&#10;AADcAAAADwAAAGRycy9kb3ducmV2LnhtbERPy4rCMBTdD/gP4QruxlQHX9UoOiAMiAur7i/Nta02&#10;NyWJ2vHrzWJglofzXqxaU4sHOV9ZVjDoJyCIc6srLhScjtvPKQgfkDXWlknBL3lYLTsfC0y1ffKB&#10;HlkoRAxhn6KCMoQmldLnJRn0fdsQR+5incEQoSukdviM4aaWwyQZS4MVx4YSG/ouKb9ld6PgOpN7&#10;PWkuZufOuM/MaHN7DTdK9brteg4iUBv+xX/uH63gaxznxzPxCM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KsnsAAAADcAAAADwAAAAAAAAAAAAAAAACYAgAAZHJzL2Rvd25y&#10;ZXYueG1sUEsFBgAAAAAEAAQA9QAAAIUDAAAAAA==&#10;" fillcolor="white [3201]" strokecolor="black [3040]">
                    <v:shadow on="t" color="black" opacity="24903f" origin=",.5" offset="0,.55556mm"/>
                    <v:textbox>
                      <w:txbxContent>
                        <w:p w:rsidR="005B7527" w:rsidRPr="00A1754C" w:rsidRDefault="005B7527" w:rsidP="00DE4E3A">
                          <w:pPr>
                            <w:jc w:val="center"/>
                            <w:rPr>
                              <w:rFonts w:ascii="Times New Roman" w:hAnsi="Times New Roman"/>
                              <w:b/>
                              <w:sz w:val="24"/>
                              <w:szCs w:val="24"/>
                            </w:rPr>
                          </w:pPr>
                          <w:r w:rsidRPr="00A1754C">
                            <w:rPr>
                              <w:rFonts w:ascii="Times New Roman" w:hAnsi="Times New Roman"/>
                              <w:b/>
                              <w:sz w:val="24"/>
                              <w:szCs w:val="24"/>
                            </w:rPr>
                            <w:t>Комплексна система управління персоналом</w:t>
                          </w:r>
                        </w:p>
                      </w:txbxContent>
                    </v:textbox>
                  </v:rect>
                  <v:rect id="Прямоугольник 361" o:spid="_x0000_s1030" style="position:absolute;left:12962;top:55768;width:31001;height:3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4JBcQA&#10;AADcAAAADwAAAGRycy9kb3ducmV2LnhtbESPQWvCQBSE7wX/w/IEb2ajorWpq6hQEIqHpvX+yD6T&#10;aPZt2F019de7BaHHYWa+YRarzjTiSs7XlhWMkhQEcWF1zaWCn++P4RyED8gaG8uk4Jc8rJa9lwVm&#10;2t74i655KEWEsM9QQRVCm0npi4oM+sS2xNE7WmcwROlKqR3eItw0cpymM2mw5rhQYUvbiopzfjEK&#10;Tm9yr1/bo/l0B9znZro538cbpQb9bv0OIlAX/sPP9k4rmMxG8Hc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eCQXEAAAA3AAAAA8AAAAAAAAAAAAAAAAAmAIAAGRycy9k&#10;b3ducmV2LnhtbFBLBQYAAAAABAAEAPUAAACJAwAAAAA=&#10;" fillcolor="white [3201]" strokecolor="black [3040]">
                    <v:shadow on="t" color="black" opacity="24903f" origin=",.5" offset="0,.55556mm"/>
                    <v:textbox>
                      <w:txbxContent>
                        <w:p w:rsidR="005B7527" w:rsidRPr="00755E52" w:rsidRDefault="005B7527" w:rsidP="00DE4E3A">
                          <w:pPr>
                            <w:jc w:val="center"/>
                            <w:rPr>
                              <w:rFonts w:ascii="Times New Roman" w:hAnsi="Times New Roman"/>
                              <w:sz w:val="24"/>
                              <w:szCs w:val="24"/>
                            </w:rPr>
                          </w:pPr>
                          <w:r w:rsidRPr="00755E52">
                            <w:rPr>
                              <w:rFonts w:ascii="Times New Roman" w:hAnsi="Times New Roman"/>
                              <w:sz w:val="24"/>
                              <w:szCs w:val="24"/>
                              <w:lang w:val="uk-UA"/>
                            </w:rPr>
                            <w:t>Система управління підприємством</w:t>
                          </w:r>
                        </w:p>
                      </w:txbxContent>
                    </v:textbox>
                  </v:rect>
                  <v:rect id="Прямоугольник 362" o:spid="_x0000_s1031" style="position:absolute;left:12258;top:5325;width:33197;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XcsUA&#10;AADcAAAADwAAAGRycy9kb3ducmV2LnhtbESPQWvCQBSE7wX/w/IEb3VjpGrTrKKFQqF4MNr7I/tM&#10;0mTfht2tpv56t1DocZiZb5h8M5hOXMj5xrKC2TQBQVxa3XCl4HR8e1yB8AFZY2eZFPyQh8169JBj&#10;pu2VD3QpQiUihH2GCuoQ+kxKX9Zk0E9tTxy9s3UGQ5SuktrhNcJNJ9MkWUiDDceFGnt6ralsi2+j&#10;4OtZ7vWyP5sP94n7wjzt2lu6U2oyHrYvIAIN4T/8137XCuaLF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JdyxQAAANwAAAAPAAAAAAAAAAAAAAAAAJgCAABkcnMv&#10;ZG93bnJldi54bWxQSwUGAAAAAAQABAD1AAAAigMAAAAA&#10;" fillcolor="white [3201]" strokecolor="black [3040]">
                    <v:shadow on="t" color="black" opacity="24903f" origin=",.5" offset="0,.55556mm"/>
                    <v:textbox>
                      <w:txbxContent>
                        <w:p w:rsidR="005B7527" w:rsidRPr="003873E3" w:rsidRDefault="005B7527" w:rsidP="00DE4E3A">
                          <w:pPr>
                            <w:jc w:val="center"/>
                            <w:rPr>
                              <w:rFonts w:ascii="Times New Roman" w:hAnsi="Times New Roman"/>
                              <w:b/>
                              <w:sz w:val="24"/>
                              <w:szCs w:val="24"/>
                            </w:rPr>
                          </w:pPr>
                          <w:r w:rsidRPr="003873E3">
                            <w:rPr>
                              <w:rFonts w:ascii="Times New Roman" w:hAnsi="Times New Roman"/>
                              <w:b/>
                              <w:sz w:val="24"/>
                              <w:szCs w:val="24"/>
                            </w:rPr>
                            <w:t>Кадрова (соціальна) стійкість підприємства</w:t>
                          </w:r>
                        </w:p>
                      </w:txbxContent>
                    </v:textbox>
                  </v:rect>
                  <v:rect id="Прямоугольник 363" o:spid="_x0000_s1032" style="position:absolute;left:41399;top:37078;width:12547;height:10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Ay6cUA&#10;AADcAAAADwAAAGRycy9kb3ducmV2LnhtbESPT2vCQBTE74V+h+UVejObRvzT1DXUgiCIB9N6f2Sf&#10;SWr2bdjdauyn7wpCj8PM/IZZFIPpxJmcby0reElSEMSV1S3XCr4+16M5CB+QNXaWScGVPBTLx4cF&#10;5tpeeE/nMtQiQtjnqKAJoc+l9FVDBn1ie+LoHa0zGKJ0tdQOLxFuOpml6VQabDkuNNjTR0PVqfwx&#10;Cr5f5U7P+qPZugPuSjNZnX6zlVLPT8P7G4hAQ/gP39sbrWA8HcP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LpxQAAANwAAAAPAAAAAAAAAAAAAAAAAJgCAABkcnMv&#10;ZG93bnJldi54bWxQSwUGAAAAAAQABAD1AAAAigMAAAAA&#10;" fillcolor="white [3201]" strokecolor="black [3040]">
                    <v:shadow on="t" color="black" opacity="24903f" origin=",.5" offset="0,.55556mm"/>
                    <v:textbox>
                      <w:txbxContent>
                        <w:p w:rsidR="005B7527" w:rsidRPr="007A4B29" w:rsidRDefault="005B7527" w:rsidP="00DE4E3A">
                          <w:pPr>
                            <w:jc w:val="center"/>
                            <w:rPr>
                              <w:rFonts w:ascii="Times New Roman" w:hAnsi="Times New Roman"/>
                              <w:lang w:val="ru-RU"/>
                            </w:rPr>
                          </w:pPr>
                          <w:r w:rsidRPr="007A4B29">
                            <w:rPr>
                              <w:rFonts w:ascii="Times New Roman" w:hAnsi="Times New Roman"/>
                              <w:lang w:val="ru-RU"/>
                            </w:rPr>
                            <w:t>Система комунікаційного забезпечення процесу управління персоналом</w:t>
                          </w:r>
                        </w:p>
                      </w:txbxContent>
                    </v:textbox>
                  </v:rect>
                  <v:rect id="Прямоугольник 364" o:spid="_x0000_s1033" style="position:absolute;left:14871;top:37078;width:12548;height:10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mqncQA&#10;AADcAAAADwAAAGRycy9kb3ducmV2LnhtbESPQWsCMRSE70L/Q3iF3jRbtWq3RlFBKBQPrnp/bJ67&#10;WzcvS5Lq2l9vBMHjMDPfMNN5a2pxJucrywreewkI4tzqigsF+926OwHhA7LG2jIpuJKH+eylM8VU&#10;2wtv6ZyFQkQI+xQVlCE0qZQ+L8mg79mGOHpH6wyGKF0htcNLhJta9pNkJA1WHBdKbGhVUn7K/oyC&#10;30+50ePmaH7cATeZ+Vie/vtLpd5e28UXiEBteIYf7W+tYDAawv1MPAJ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pqp3EAAAA3AAAAA8AAAAAAAAAAAAAAAAAmAIAAGRycy9k&#10;b3ducmV2LnhtbFBLBQYAAAAABAAEAPUAAACJAwAAAAA=&#10;" fillcolor="white [3201]" strokecolor="black [3040]">
                    <v:shadow on="t" color="black" opacity="24903f" origin=",.5" offset="0,.55556mm"/>
                    <v:textbox>
                      <w:txbxContent>
                        <w:p w:rsidR="005B7527" w:rsidRPr="007A4B29" w:rsidRDefault="005B7527" w:rsidP="00DE4E3A">
                          <w:pPr>
                            <w:jc w:val="center"/>
                            <w:rPr>
                              <w:rFonts w:ascii="Times New Roman" w:hAnsi="Times New Roman"/>
                              <w:lang w:val="ru-RU"/>
                            </w:rPr>
                          </w:pPr>
                          <w:r w:rsidRPr="007A4B29">
                            <w:rPr>
                              <w:rFonts w:ascii="Times New Roman" w:hAnsi="Times New Roman"/>
                              <w:lang w:val="ru-RU"/>
                            </w:rPr>
                            <w:t>Система інформаційного забезпечення процесу управління персоналом</w:t>
                          </w:r>
                        </w:p>
                      </w:txbxContent>
                    </v:textbox>
                  </v:rect>
                  <v:rect id="Прямоугольник 365" o:spid="_x0000_s1034" style="position:absolute;left:1507;top:37078;width:12547;height:10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UPBsUA&#10;AADcAAAADwAAAGRycy9kb3ducmV2LnhtbESPQWvCQBSE7wX/w/KE3sxGi9amrkELhULx0Kj3R/aZ&#10;RLNvw+4a0/76bkHocZiZb5hVPphW9OR8Y1nBNElBEJdWN1wpOOzfJ0sQPiBrbC2Tgm/ykK9HDyvM&#10;tL3xF/VFqESEsM9QQR1Cl0npy5oM+sR2xNE7WWcwROkqqR3eIty0cpamC2mw4bhQY0dvNZWX4moU&#10;nF/kTj93J/PpjrgrzHx7+ZltlXocD5tXEIGG8B++tz+0gqfFH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Q8GxQAAANwAAAAPAAAAAAAAAAAAAAAAAJgCAABkcnMv&#10;ZG93bnJldi54bWxQSwUGAAAAAAQABAD1AAAAigMAAAAA&#10;" fillcolor="white [3201]" strokecolor="black [3040]">
                    <v:shadow on="t" color="black" opacity="24903f" origin=",.5" offset="0,.55556mm"/>
                    <v:textbox>
                      <w:txbxContent>
                        <w:p w:rsidR="005B7527" w:rsidRPr="007A4B29" w:rsidRDefault="005B7527" w:rsidP="00DE4E3A">
                          <w:pPr>
                            <w:jc w:val="center"/>
                            <w:rPr>
                              <w:rFonts w:ascii="Times New Roman" w:hAnsi="Times New Roman"/>
                              <w:lang w:val="ru-RU"/>
                            </w:rPr>
                          </w:pPr>
                          <w:r w:rsidRPr="007A4B29">
                            <w:rPr>
                              <w:rFonts w:ascii="Times New Roman" w:hAnsi="Times New Roman"/>
                              <w:lang w:val="ru-RU"/>
                            </w:rPr>
                            <w:t>Система правового забезпечення процесу управління персоналом</w:t>
                          </w:r>
                        </w:p>
                      </w:txbxContent>
                    </v:textbox>
                  </v:rect>
                  <v:rect id="Прямоугольник 366" o:spid="_x0000_s1035" style="position:absolute;left:28135;top:37078;width:12547;height:10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RccUA&#10;AADcAAAADwAAAGRycy9kb3ducmV2LnhtbESPQWvCQBSE74L/YXmCt7pRaWzTrKIFoVA8GNv7I/tM&#10;0mTfht2txv76bqHgcZiZb5h8M5hOXMj5xrKC+SwBQVxa3XCl4OO0f3gC4QOyxs4yKbiRh816PMox&#10;0/bKR7oUoRIRwj5DBXUIfSalL2sy6Ge2J47e2TqDIUpXSe3wGuGmk4skSaXBhuNCjT291lS2xbdR&#10;8PUsD3rVn827+8RDYR537c9ip9R0MmxfQAQawj38337TCpZpC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5FxxQAAANwAAAAPAAAAAAAAAAAAAAAAAJgCAABkcnMv&#10;ZG93bnJldi54bWxQSwUGAAAAAAQABAD1AAAAigMAAAAA&#10;" fillcolor="white [3201]" strokecolor="black [3040]">
                    <v:shadow on="t" color="black" opacity="24903f" origin=",.5" offset="0,.55556mm"/>
                    <v:textbox>
                      <w:txbxContent>
                        <w:p w:rsidR="005B7527" w:rsidRPr="00A1754C" w:rsidRDefault="005B7527" w:rsidP="00DE4E3A">
                          <w:pPr>
                            <w:jc w:val="center"/>
                            <w:rPr>
                              <w:rFonts w:ascii="Times New Roman" w:hAnsi="Times New Roman"/>
                            </w:rPr>
                          </w:pPr>
                          <w:r w:rsidRPr="00A1754C">
                            <w:rPr>
                              <w:rFonts w:ascii="Times New Roman" w:hAnsi="Times New Roman"/>
                            </w:rPr>
                            <w:t>Система реалізації процесу управління персоналом</w:t>
                          </w:r>
                        </w:p>
                      </w:txbxContent>
                    </v:textbox>
                  </v:rect>
                  <v:rect id="Прямоугольник 367" o:spid="_x0000_s1036" style="position:absolute;left:32355;top:33461;width:21584;height:2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eIPcYA&#10;AADcAAAADwAAAGRycy9kb3ducmV2LnhtbESPQWvCQBSE7wX/w/IK3uqmLY2Sugk2VPAQBbXg9ZF9&#10;JsHs25DdaNpf3xUKPQ4z8w2zzEbTiiv1rrGs4HkWgSAurW64UvB1XD8tQDiPrLG1TAq+yUGWTh6W&#10;mGh74z1dD74SAcIuQQW1910ipStrMuhmtiMO3tn2Bn2QfSV1j7cAN618iaJYGmw4LNTYUV5TeTkM&#10;RsFbMfwUxw3q0zaP/Gex259i+aHU9HFcvYPwNPr/8F97oxW8xnO4nw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eIPcYAAADcAAAADwAAAAAAAAAAAAAAAACYAgAAZHJz&#10;L2Rvd25yZXYueG1sUEsFBgAAAAAEAAQA9QAAAIsDAAAAAA==&#10;" fillcolor="white [3201]" stroked="f">
                    <v:shadow on="t" color="black" opacity="24903f" origin=",.5" offset="0,.55556mm"/>
                    <v:textbox>
                      <w:txbxContent>
                        <w:p w:rsidR="005B7527" w:rsidRPr="00A1754C" w:rsidRDefault="005B7527" w:rsidP="00DE4E3A">
                          <w:pPr>
                            <w:jc w:val="center"/>
                            <w:rPr>
                              <w:rFonts w:ascii="Times New Roman" w:hAnsi="Times New Roman"/>
                              <w:b/>
                              <w:sz w:val="20"/>
                              <w:szCs w:val="20"/>
                            </w:rPr>
                          </w:pPr>
                          <w:r w:rsidRPr="00A1754C">
                            <w:rPr>
                              <w:rFonts w:ascii="Times New Roman" w:hAnsi="Times New Roman"/>
                              <w:b/>
                              <w:sz w:val="20"/>
                              <w:szCs w:val="20"/>
                            </w:rPr>
                            <w:t>КЕРУЮЧА ПІДСИСТЕМА</w:t>
                          </w:r>
                        </w:p>
                      </w:txbxContent>
                    </v:textbox>
                  </v:rect>
                  <v:rect id="Прямоугольник 368" o:spid="_x0000_s1037" style="position:absolute;top:32858;width:55860;height:21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5QE8EA&#10;AADcAAAADwAAAGRycy9kb3ducmV2LnhtbERPy2rCQBTdF/yH4Qru6kQLqaSOIsGSgqva0vVN5poJ&#10;Zu6EzOTh33cWhS4P570/zrYVI/W+caxgs05AEFdON1wr+P56f96B8AFZY+uYFDzIw/GweNpjpt3E&#10;nzReQy1iCPsMFZgQukxKXxmy6NeuI47czfUWQ4R9LXWPUwy3rdwmSSotNhwbDHaUG6ru18EquPBl&#10;NxXlfM7LIRTNVKavPwaVWi3n0xuIQHP4F/+5P7SClzSujWfiEZ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OUBPBAAAA3AAAAA8AAAAAAAAAAAAAAAAAmAIAAGRycy9kb3du&#10;cmV2LnhtbFBLBQYAAAAABAAEAPUAAACGAwAAAAA=&#10;" filled="f" strokecolor="black [3040]">
                    <v:stroke dashstyle="dash"/>
                    <v:shadow on="t" color="black" opacity="24903f" origin=",.5" offset="0,.55556mm"/>
                  </v:rect>
                  <v:shape id="Прямая со стрелкой 369" o:spid="_x0000_s1038" type="#_x0000_t32" style="position:absolute;left:27934;top:53758;width:0;height:17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CamccAAADcAAAADwAAAGRycy9kb3ducmV2LnhtbESPQWsCMRSE74X+h/AK3mpWV9SuRpFK&#10;0WKhVIvg7bF5bpZuXtZNquu/N0Khx2FmvmGm89ZW4kyNLx0r6HUTEMS50yUXCr53b89jED4ga6wc&#10;k4IreZjPHh+mmGl34S86b0MhIoR9hgpMCHUmpc8NWfRdVxNH7+gaiyHKppC6wUuE20r2k2QoLZYc&#10;FwzW9Goo/9n+WgXL9/1gdGpPn+nqYD5ySkeH/mKjVOepXUxABGrDf/ivvdYK0uEL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4JqZxwAAANwAAAAPAAAAAAAA&#10;AAAAAAAAAKECAABkcnMvZG93bnJldi54bWxQSwUGAAAAAAQABAD5AAAAlQMAAAAA&#10;" strokecolor="black [3040]">
                    <v:stroke endarrow="open"/>
                  </v:shape>
                  <v:line id="Прямая соединительная линия 370" o:spid="_x0000_s1039" style="position:absolute;flip:y;visibility:visible;mso-wrap-style:square" from="28034,49638" to="28034,50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aExsIAAADcAAAADwAAAGRycy9kb3ducmV2LnhtbERPy2rCQBTdF/yH4Qru6kSFKtFRRBBK&#10;S0oTdeHukrl5YOZOyIxJ+vedRaHLw3nvDqNpRE+dqy0rWMwjEMS51TWXCq6X8+sGhPPIGhvLpOCH&#10;HBz2k5cdxtoOnFKf+VKEEHYxKqi8b2MpXV6RQTe3LXHgCtsZ9AF2pdQdDiHcNHIZRW/SYM2hocKW&#10;ThXlj+xpFBTu2Z7uN+2L9UeSJsVn+YXDt1Kz6XjcgvA0+n/xn/tdK1itw/xwJhwB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aExsIAAADcAAAADwAAAAAAAAAAAAAA&#10;AAChAgAAZHJzL2Rvd25yZXYueG1sUEsFBgAAAAAEAAQA+QAAAJADAAAAAA==&#10;" strokecolor="black [3040]"/>
                  <v:shape id="Прямая со стрелкой 371" o:spid="_x0000_s1040" type="#_x0000_t32" style="position:absolute;left:7536;top:47830;width:0;height:17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8AQsYAAADcAAAADwAAAGRycy9kb3ducmV2LnhtbESPQWvCQBSE74X+h+UVeqsbjTQluopU&#10;pBULohXB2yP7zIZm38bsVuO/d4VCj8PMfMOMp52txZlaXzlW0O8lIIgLpysuFey+Fy9vIHxA1lg7&#10;JgVX8jCdPD6MMdfuwhs6b0MpIoR9jgpMCE0upS8MWfQ91xBH7+haiyHKtpS6xUuE21oOkuRVWqw4&#10;Lhhs6N1Q8bP9tQrmy/0wO3WndfpxMF8FpdlhMFsp9fzUzUYgAnXhP/zX/tQK0qwP9zPx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PAELGAAAA3AAAAA8AAAAAAAAA&#10;AAAAAAAAoQIAAGRycy9kb3ducmV2LnhtbFBLBQYAAAAABAAEAPkAAACUAwAAAAA=&#10;" strokecolor="black [3040]">
                    <v:stroke endarrow="open"/>
                  </v:shape>
                  <v:shape id="Прямая со стрелкой 372" o:spid="_x0000_s1041" type="#_x0000_t32" style="position:absolute;left:20699;top:47830;width:0;height:17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2eNccAAADcAAAADwAAAGRycy9kb3ducmV2LnhtbESP3WrCQBSE7wu+w3KE3tVNE2kkdRVR&#10;pJUKxR8K3h2yp9lg9mzMbjV9+26h0MthZr5hpvPeNuJKna8dK3gcJSCIS6drrhQcD+uHCQgfkDU2&#10;jknBN3mYzwZ3Uyy0u/GOrvtQiQhhX6ACE0JbSOlLQxb9yLXE0ft0ncUQZVdJ3eEtwm0j0yR5khZr&#10;jgsGW1oaKs/7L6tgtfkY55f+8p69nMy2pCw/pYs3pe6H/eIZRKA+/If/2q9aQZan8HsmHg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nZ41xwAAANwAAAAPAAAAAAAA&#10;AAAAAAAAAKECAABkcnMvZG93bnJldi54bWxQSwUGAAAAAAQABAD5AAAAlQMAAAAA&#10;" strokecolor="black [3040]">
                    <v:stroke endarrow="open"/>
                  </v:shape>
                  <v:shape id="Прямая со стрелкой 373" o:spid="_x0000_s1042" type="#_x0000_t32" style="position:absolute;left:34465;top:47729;width:0;height:17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E7rsYAAADcAAAADwAAAGRycy9kb3ducmV2LnhtbESPQWvCQBSE7wX/w/KE3uqmRpqSuopU&#10;pEoFqUrB2yP7mg3Nvo3ZVeO/dwsFj8PMfMOMp52txZlaXzlW8DxIQBAXTldcKtjvFk+vIHxA1lg7&#10;JgVX8jCd9B7GmGt34S86b0MpIoR9jgpMCE0upS8MWfQD1xBH78e1FkOUbSl1i5cIt7UcJsmLtFhx&#10;XDDY0Luh4nd7sgrmq+9RduyOm/TjYNYFpdlhOPtU6rHfzd5ABOrCPfzfXmoFaZbC35l4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O67GAAAA3AAAAA8AAAAAAAAA&#10;AAAAAAAAoQIAAGRycy9kb3ducmV2LnhtbFBLBQYAAAAABAAEAPkAAACUAwAAAAA=&#10;" strokecolor="black [3040]">
                    <v:stroke endarrow="open"/>
                  </v:shape>
                  <v:shape id="Прямая со стрелкой 374" o:spid="_x0000_s1043" type="#_x0000_t32" style="position:absolute;left:47729;top:47729;width:0;height:17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ij2sYAAADcAAAADwAAAGRycy9kb3ducmV2LnhtbESPQWvCQBSE74X+h+UVequbGjEluooo&#10;xZYWRCuCt0f2mQ3Nvo3ZVeO/dwtCj8PMfMOMp52txZlaXzlW8NpLQBAXTldcKtj+vL+8gfABWWPt&#10;mBRcycN08vgwxly7C6/pvAmliBD2OSowITS5lL4wZNH3XEMcvYNrLYYo21LqFi8RbmvZT5KhtFhx&#10;XDDY0NxQ8bs5WQWLz90gO3bHVbrcm++C0mzfn30p9fzUzUYgAnXhP3xvf2gFaTaAvzPx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4o9rGAAAA3AAAAA8AAAAAAAAA&#10;AAAAAAAAoQIAAGRycy9kb3ducmV2LnhtbFBLBQYAAAAABAAEAPkAAACUAwAAAAA=&#10;" strokecolor="black [3040]">
                    <v:stroke endarrow="open"/>
                  </v:shape>
                  <v:line id="Прямая соединительная линия 375" o:spid="_x0000_s1044" style="position:absolute;visibility:visible;mso-wrap-style:square" from="7033,36174" to="47178,3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P9yMMAAADcAAAADwAAAGRycy9kb3ducmV2LnhtbESPQWsCMRSE74X+h/AK3jRrRaurWSlF&#10;aaknrd4fm9fdZTcvaxI1/fdNQehxmJlvmNU6mk5cyfnGsoLxKANBXFrdcKXg+LUdzkH4gKyxs0wK&#10;fsjDunh8WGGu7Y33dD2ESiQI+xwV1CH0uZS+rMmgH9meOHnf1hkMSbpKaoe3BDedfM6ymTTYcFqo&#10;sae3msr2cDGJMj6djXxvF3j6dDu3mcziNJ6VGjzF1yWIQDH8h+/tD61g8jKFvzPpCMj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j/cjDAAAA3AAAAA8AAAAAAAAAAAAA&#10;AAAAoQIAAGRycy9kb3ducmV2LnhtbFBLBQYAAAAABAAEAPkAAACRAwAAAAA=&#10;" strokecolor="black [3040]"/>
                  <v:rect id="Прямоугольник 376" o:spid="_x0000_s1045" style="position:absolute;left:1507;top:16780;width:21691;height:2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7e8YA&#10;AADcAAAADwAAAGRycy9kb3ducmV2LnhtbESPQWvCQBSE7wX/w/IK3uqmLY2Sugk2VPAQBbXg9ZF9&#10;JsHs25DdaNpf3xUKPQ4z8w2zzEbTiiv1rrGs4HkWgSAurW64UvB1XD8tQDiPrLG1TAq+yUGWTh6W&#10;mGh74z1dD74SAcIuQQW1910ipStrMuhmtiMO3tn2Bn2QfSV1j7cAN618iaJYGmw4LNTYUV5TeTkM&#10;RsFbMfwUxw3q0zaP/Gex259i+aHU9HFcvYPwNPr/8F97oxW8zmO4nw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K7e8YAAADcAAAADwAAAAAAAAAAAAAAAACYAgAAZHJz&#10;L2Rvd25yZXYueG1sUEsFBgAAAAAEAAQA9QAAAIsDAAAAAA==&#10;" fillcolor="white [3201]" stroked="f">
                    <v:shadow on="t" color="black" opacity="24903f" origin=",.5" offset="0,.55556mm"/>
                    <v:textbox>
                      <w:txbxContent>
                        <w:p w:rsidR="005B7527" w:rsidRPr="00815998" w:rsidRDefault="005B7527" w:rsidP="00DE4E3A">
                          <w:pPr>
                            <w:jc w:val="center"/>
                            <w:rPr>
                              <w:rFonts w:ascii="Times New Roman" w:hAnsi="Times New Roman"/>
                              <w:b/>
                              <w:sz w:val="20"/>
                              <w:szCs w:val="20"/>
                            </w:rPr>
                          </w:pPr>
                          <w:r w:rsidRPr="00815998">
                            <w:rPr>
                              <w:rFonts w:ascii="Times New Roman" w:hAnsi="Times New Roman"/>
                              <w:b/>
                              <w:sz w:val="20"/>
                              <w:szCs w:val="20"/>
                            </w:rPr>
                            <w:t>КЕРОВАНА ПІДСИСТЕМА</w:t>
                          </w:r>
                        </w:p>
                      </w:txbxContent>
                    </v:textbox>
                  </v:rect>
                  <v:rect id="Прямоугольник 377" o:spid="_x0000_s1046" style="position:absolute;left:100;top:21804;width:16471;height:9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KiN8QA&#10;AADcAAAADwAAAGRycy9kb3ducmV2LnhtbESPQWvCQBSE7wX/w/IEb3Wj0samrqJCoSAejPb+yD6T&#10;1OzbsLtq6q93hYLHYWa+YWaLzjTiQs7XlhWMhgkI4sLqmksFh/3X6xSED8gaG8uk4I88LOa9lxlm&#10;2l55R5c8lCJC2GeooAqhzaT0RUUG/dC2xNE7WmcwROlKqR1eI9w0cpwk79JgzXGhwpbWFRWn/GwU&#10;/H7IrU7bo9m4H9zm5m11uo1XSg363fITRKAuPMP/7W+tYJKm8DgTj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ojfEAAAA3AAAAA8AAAAAAAAAAAAAAAAAmAIAAGRycy9k&#10;b3ducmV2LnhtbFBLBQYAAAAABAAEAPUAAACJAwAAAAA=&#10;" fillcolor="white [3201]" strokecolor="black [3040]">
                    <v:shadow on="t" color="black" opacity="24903f" origin=",.5" offset="0,.55556mm"/>
                    <v:textbox>
                      <w:txbxContent>
                        <w:p w:rsidR="005B7527" w:rsidRPr="007A4B29" w:rsidRDefault="005B7527" w:rsidP="00DE4E3A">
                          <w:pPr>
                            <w:jc w:val="center"/>
                            <w:rPr>
                              <w:rFonts w:ascii="Times New Roman" w:hAnsi="Times New Roman"/>
                              <w:sz w:val="24"/>
                              <w:szCs w:val="24"/>
                              <w:lang w:val="ru-RU"/>
                            </w:rPr>
                          </w:pPr>
                          <w:r w:rsidRPr="007A4B29">
                            <w:rPr>
                              <w:rFonts w:ascii="Times New Roman" w:hAnsi="Times New Roman"/>
                              <w:sz w:val="24"/>
                              <w:szCs w:val="24"/>
                              <w:lang w:val="ru-RU"/>
                            </w:rPr>
                            <w:t>Соціально-економічні умови реалізації трудового потенціалу</w:t>
                          </w:r>
                        </w:p>
                      </w:txbxContent>
                    </v:textbox>
                  </v:rect>
                  <v:rect id="Прямоугольник 378" o:spid="_x0000_s1047" style="position:absolute;left:39389;top:21503;width:16466;height:10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02RcAA&#10;AADcAAAADwAAAGRycy9kb3ducmV2LnhtbERPTYvCMBC9L/gfwgje1lQXV61G0QVhQTxY9T40Y1tt&#10;JiWJ2vXXm8OCx8f7ni9bU4s7OV9ZVjDoJyCIc6srLhQcD5vPCQgfkDXWlknBH3lYLjofc0y1ffCe&#10;7lkoRAxhn6KCMoQmldLnJRn0fdsQR+5sncEQoSukdviI4aaWwyT5lgYrjg0lNvRTUn7NbkbBZSp3&#10;etyczdadcJeZ0fr6HK6V6nXb1QxEoDa8xf/uX63gaxzXxjPxCM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02RcAAAADcAAAADwAAAAAAAAAAAAAAAACYAgAAZHJzL2Rvd25y&#10;ZXYueG1sUEsFBgAAAAAEAAQA9QAAAIUDAAAAAA==&#10;" fillcolor="white [3201]" strokecolor="black [3040]">
                    <v:shadow on="t" color="black" opacity="24903f" origin=",.5" offset="0,.55556mm"/>
                    <v:textbox>
                      <w:txbxContent>
                        <w:p w:rsidR="005B7527" w:rsidRPr="007A4B29" w:rsidRDefault="005B7527" w:rsidP="00DE4E3A">
                          <w:pPr>
                            <w:jc w:val="center"/>
                            <w:rPr>
                              <w:rFonts w:ascii="Times New Roman" w:hAnsi="Times New Roman"/>
                              <w:sz w:val="24"/>
                              <w:szCs w:val="24"/>
                              <w:lang w:val="ru-RU"/>
                            </w:rPr>
                          </w:pPr>
                          <w:r w:rsidRPr="007A4B29">
                            <w:rPr>
                              <w:rFonts w:ascii="Times New Roman" w:hAnsi="Times New Roman"/>
                              <w:sz w:val="24"/>
                              <w:szCs w:val="24"/>
                              <w:lang w:val="ru-RU"/>
                            </w:rPr>
                            <w:t>Виробничо-технічні умови реалізації трудового потенціалу</w:t>
                          </w:r>
                        </w:p>
                      </w:txbxContent>
                    </v:textbox>
                  </v:rect>
                  <v:rect id="Прямоугольник 398" o:spid="_x0000_s1048" style="position:absolute;left:13163;width:30994;height:3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Qv8AA&#10;AADcAAAADwAAAGRycy9kb3ducmV2LnhtbERPTYvCMBC9C/6HMIK3NVXZde0aRQVhQTxY3fvQjG3X&#10;ZlKSqNVfbw6Cx8f7ni1aU4srOV9ZVjAcJCCIc6srLhQcD5uPbxA+IGusLZOCO3lYzLudGaba3nhP&#10;1ywUIoawT1FBGUKTSunzkgz6gW2II3eyzmCI0BVSO7zFcFPLUZJ8SYMVx4YSG1qXlJ+zi1HwP5U7&#10;PWlOZuv+cJeZz9X5MVop1e+1yx8QgdrwFr/cv1rBeBrXxjPxCM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HQv8AAAADcAAAADwAAAAAAAAAAAAAAAACYAgAAZHJzL2Rvd25y&#10;ZXYueG1sUEsFBgAAAAAEAAQA9QAAAIUDAAAAAA==&#10;" fillcolor="white [3201]" strokecolor="black [3040]">
                    <v:shadow on="t" color="black" opacity="24903f" origin=",.5" offset="0,.55556mm"/>
                    <v:textbox>
                      <w:txbxContent>
                        <w:p w:rsidR="005B7527" w:rsidRPr="003873E3" w:rsidRDefault="005B7527" w:rsidP="00DE4E3A">
                          <w:pPr>
                            <w:jc w:val="center"/>
                            <w:rPr>
                              <w:rFonts w:ascii="Times New Roman" w:hAnsi="Times New Roman"/>
                              <w:sz w:val="24"/>
                              <w:szCs w:val="24"/>
                            </w:rPr>
                          </w:pPr>
                          <w:r w:rsidRPr="003873E3">
                            <w:rPr>
                              <w:rFonts w:ascii="Times New Roman" w:hAnsi="Times New Roman"/>
                              <w:sz w:val="24"/>
                              <w:szCs w:val="24"/>
                            </w:rPr>
                            <w:t>Економічна стійкість підприємства</w:t>
                          </w:r>
                        </w:p>
                      </w:txbxContent>
                    </v:textbox>
                  </v:rect>
                  <v:group id="Группа 399" o:spid="_x0000_s1049" style="position:absolute;left:1105;top:9043;width:53880;height:7025" coordsize="53880,7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rect id="Прямоугольник 400" o:spid="_x0000_s1050" style="position:absolute;left:43911;width:9969;height:7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EW8AA&#10;AADcAAAADwAAAGRycy9kb3ducmV2LnhtbERPTYvCMBC9C/6HMIK3NVXc1e0aRQVhQTxY3fvQjG3X&#10;ZlKSqNVfbw6Cx8f7ni1aU4srOV9ZVjAcJCCIc6srLhQcD5uPKQgfkDXWlknBnTws5t3ODFNtb7yn&#10;axYKEUPYp6igDKFJpfR5SQb9wDbEkTtZZzBE6AqpHd5iuKnlKEm+pMGKY0OJDa1Lys/ZxSj4/5Y7&#10;PWlOZuv+cJeZz9X5MVop1e+1yx8QgdrwFr/cv1rBOInz45l4BO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eEW8AAAADcAAAADwAAAAAAAAAAAAAAAACYAgAAZHJzL2Rvd25y&#10;ZXYueG1sUEsFBgAAAAAEAAQA9QAAAIUDAAAAAA==&#10;" fillcolor="white [3201]" strokecolor="black [3040]">
                      <v:shadow on="t" color="black" opacity="24903f" origin=",.5" offset="0,.55556mm"/>
                      <v:textbox>
                        <w:txbxContent>
                          <w:p w:rsidR="005B7527" w:rsidRPr="00E70E44" w:rsidRDefault="005B7527" w:rsidP="00DE4E3A">
                            <w:pPr>
                              <w:jc w:val="center"/>
                              <w:rPr>
                                <w:rFonts w:ascii="Times New Roman" w:hAnsi="Times New Roman"/>
                                <w:sz w:val="20"/>
                                <w:szCs w:val="20"/>
                              </w:rPr>
                            </w:pPr>
                            <w:r w:rsidRPr="00E70E44">
                              <w:rPr>
                                <w:rFonts w:ascii="Times New Roman" w:hAnsi="Times New Roman"/>
                                <w:sz w:val="20"/>
                                <w:szCs w:val="20"/>
                              </w:rPr>
                              <w:t>Інші характеристи</w:t>
                            </w:r>
                            <w:r>
                              <w:rPr>
                                <w:rFonts w:ascii="Times New Roman" w:hAnsi="Times New Roman"/>
                                <w:sz w:val="20"/>
                                <w:szCs w:val="20"/>
                                <w:lang w:val="uk-UA"/>
                              </w:rPr>
                              <w:t>-</w:t>
                            </w:r>
                            <w:r w:rsidRPr="00E70E44">
                              <w:rPr>
                                <w:rFonts w:ascii="Times New Roman" w:hAnsi="Times New Roman"/>
                                <w:sz w:val="20"/>
                                <w:szCs w:val="20"/>
                              </w:rPr>
                              <w:t>ки кадрової</w:t>
                            </w:r>
                            <w:r>
                              <w:t xml:space="preserve"> </w:t>
                            </w:r>
                            <w:r w:rsidRPr="00E70E44">
                              <w:rPr>
                                <w:rFonts w:ascii="Times New Roman" w:hAnsi="Times New Roman"/>
                                <w:sz w:val="20"/>
                                <w:szCs w:val="20"/>
                              </w:rPr>
                              <w:t>підсистеми</w:t>
                            </w:r>
                          </w:p>
                        </w:txbxContent>
                      </v:textbox>
                    </v:rect>
                    <v:rect id="Прямоугольник 401" o:spid="_x0000_s1051" style="position:absolute;width:9969;height:7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hwMQA&#10;AADcAAAADwAAAGRycy9kb3ducmV2LnhtbESPQWvCQBSE7wX/w/IEb2ajaFtTV6mCIIgH03p/ZJ9J&#10;avZt2N1q9Ne7BaHHYWa+YebLzjTiQs7XlhWMkhQEcWF1zaWC76/N8B2ED8gaG8uk4EYeloveyxwz&#10;ba98oEseShEh7DNUUIXQZlL6oiKDPrEtcfRO1hkMUbpSaofXCDeNHKfpqzRYc1yosKV1RcU5/zUK&#10;fmZyr9/ak9m5I+5zM12d7+OVUoN+9/kBIlAX/sPP9lYrmKQj+Ds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rIcDEAAAA3AAAAA8AAAAAAAAAAAAAAAAAmAIAAGRycy9k&#10;b3ducmV2LnhtbFBLBQYAAAAABAAEAPUAAACJAwAAAAA=&#10;" fillcolor="white [3201]" strokecolor="black [3040]">
                      <v:shadow on="t" color="black" opacity="24903f" origin=",.5" offset="0,.55556mm"/>
                      <v:textbox>
                        <w:txbxContent>
                          <w:p w:rsidR="005B7527" w:rsidRPr="00E70E44" w:rsidRDefault="005B7527" w:rsidP="00DE4E3A">
                            <w:pPr>
                              <w:jc w:val="center"/>
                              <w:rPr>
                                <w:rFonts w:ascii="Times New Roman" w:hAnsi="Times New Roman"/>
                                <w:sz w:val="20"/>
                                <w:szCs w:val="20"/>
                              </w:rPr>
                            </w:pPr>
                            <w:r w:rsidRPr="00E70E44">
                              <w:rPr>
                                <w:rFonts w:ascii="Times New Roman" w:hAnsi="Times New Roman"/>
                                <w:sz w:val="20"/>
                                <w:szCs w:val="20"/>
                              </w:rPr>
                              <w:t>Кількісний та якісний склад</w:t>
                            </w:r>
                          </w:p>
                        </w:txbxContent>
                      </v:textbox>
                    </v:rect>
                    <v:rect id="Прямоугольник 402" o:spid="_x0000_s1052" style="position:absolute;left:9947;width:8478;height:7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t8UA&#10;AADcAAAADwAAAGRycy9kb3ducmV2LnhtbESPQWvCQBSE74L/YXmCt7oxtNWmWUULQqF4MK33R/aZ&#10;xGTfht1V0/76bqHgcZiZb5h8PZhOXMn5xrKC+SwBQVxa3XCl4Otz97AE4QOyxs4yKfgmD+vVeJRj&#10;pu2ND3QtQiUihH2GCuoQ+kxKX9Zk0M9sTxy9k3UGQ5SuktrhLcJNJ9MkeZYGG44LNfb0VlPZFhej&#10;4Pwi93rRn8yHO+K+ME/b9ifdKjWdDJtXEIGGcA//t9+1gsckhb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b+3xQAAANwAAAAPAAAAAAAAAAAAAAAAAJgCAABkcnMv&#10;ZG93bnJldi54bWxQSwUGAAAAAAQABAD1AAAAigMAAAAA&#10;" fillcolor="white [3201]" strokecolor="black [3040]">
                      <v:shadow on="t" color="black" opacity="24903f" origin=",.5" offset="0,.55556mm"/>
                      <v:textbox>
                        <w:txbxContent>
                          <w:p w:rsidR="005B7527" w:rsidRPr="00E70E44" w:rsidRDefault="005B7527" w:rsidP="00DE4E3A">
                            <w:pPr>
                              <w:jc w:val="center"/>
                              <w:rPr>
                                <w:rFonts w:ascii="Times New Roman" w:hAnsi="Times New Roman"/>
                                <w:sz w:val="20"/>
                                <w:szCs w:val="20"/>
                              </w:rPr>
                            </w:pPr>
                            <w:r w:rsidRPr="00E70E44">
                              <w:rPr>
                                <w:rFonts w:ascii="Times New Roman" w:hAnsi="Times New Roman"/>
                                <w:sz w:val="20"/>
                                <w:szCs w:val="20"/>
                              </w:rPr>
                              <w:t>Гнучкість, готовність до розвитку</w:t>
                            </w:r>
                          </w:p>
                        </w:txbxContent>
                      </v:textbox>
                    </v:rect>
                    <v:rect id="Прямоугольник 403" o:spid="_x0000_s1053" style="position:absolute;left:18488;width:8478;height:7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LMUA&#10;AADcAAAADwAAAGRycy9kb3ducmV2LnhtbESPT2vCQBTE70K/w/IK3uqmav+lWaUKgiAemur9kX0m&#10;abJvw+6qaT+9Kwgeh5n5DZPNe9OKEzlfW1bwPEpAEBdW11wq2P2snt5B+ICssbVMCv7Iw3z2MMgw&#10;1fbM33TKQykihH2KCqoQulRKX1Rk0I9sRxy9g3UGQ5SulNrhOcJNK8dJ8ioN1hwXKuxoWVHR5Eej&#10;4PdDbvVbdzAbt8dtbl4Wzf94odTwsf/6BBGoD/fwrb3WCqbJBK5n4h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9RosxQAAANwAAAAPAAAAAAAAAAAAAAAAAJgCAABkcnMv&#10;ZG93bnJldi54bWxQSwUGAAAAAAQABAD1AAAAigMAAAAA&#10;" fillcolor="white [3201]" strokecolor="black [3040]">
                      <v:shadow on="t" color="black" opacity="24903f" origin=",.5" offset="0,.55556mm"/>
                      <v:textbox>
                        <w:txbxContent>
                          <w:p w:rsidR="005B7527" w:rsidRPr="00E70E44" w:rsidRDefault="005B7527" w:rsidP="00DE4E3A">
                            <w:pPr>
                              <w:jc w:val="center"/>
                              <w:rPr>
                                <w:rFonts w:ascii="Times New Roman" w:hAnsi="Times New Roman"/>
                                <w:sz w:val="20"/>
                                <w:szCs w:val="20"/>
                              </w:rPr>
                            </w:pPr>
                            <w:r w:rsidRPr="00E70E44">
                              <w:rPr>
                                <w:rFonts w:ascii="Times New Roman" w:hAnsi="Times New Roman"/>
                                <w:sz w:val="20"/>
                                <w:szCs w:val="20"/>
                              </w:rPr>
                              <w:t>Продуктив- ність праці</w:t>
                            </w:r>
                          </w:p>
                        </w:txbxContent>
                      </v:textbox>
                    </v:rect>
                    <v:rect id="Прямоугольник 404" o:spid="_x0000_s1054" style="position:absolute;left:26929;width:8477;height:7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yCWMQA&#10;AADcAAAADwAAAGRycy9kb3ducmV2LnhtbESPQWvCQBSE70L/w/IEb3WjWK2pG6kFQSgejPX+yD6T&#10;NNm3YXersb++KxQ8DjPzDbNa96YVF3K+tqxgMk5AEBdW11wq+Dpun19B+ICssbVMCm7kYZ09DVaY&#10;anvlA13yUIoIYZ+igiqELpXSFxUZ9GPbEUfvbJ3BEKUrpXZ4jXDTymmSzKXBmuNChR19VFQ0+Y9R&#10;8L2Ue73ozubTnXCfm5dN8zvdKDUa9u9vIAL14RH+b++0glkyg/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cgljEAAAA3AAAAA8AAAAAAAAAAAAAAAAAmAIAAGRycy9k&#10;b3ducmV2LnhtbFBLBQYAAAAABAAEAPUAAACJAwAAAAA=&#10;" fillcolor="white [3201]" strokecolor="black [3040]">
                      <v:shadow on="t" color="black" opacity="24903f" origin=",.5" offset="0,.55556mm"/>
                      <v:textbox>
                        <w:txbxContent>
                          <w:p w:rsidR="005B7527" w:rsidRPr="00E70E44" w:rsidRDefault="005B7527" w:rsidP="00DE4E3A">
                            <w:pPr>
                              <w:jc w:val="center"/>
                              <w:rPr>
                                <w:rFonts w:ascii="Times New Roman" w:hAnsi="Times New Roman"/>
                                <w:sz w:val="20"/>
                                <w:szCs w:val="20"/>
                              </w:rPr>
                            </w:pPr>
                            <w:r w:rsidRPr="00E70E44">
                              <w:rPr>
                                <w:rFonts w:ascii="Times New Roman" w:hAnsi="Times New Roman"/>
                                <w:sz w:val="20"/>
                                <w:szCs w:val="20"/>
                              </w:rPr>
                              <w:t>Соціально- психологіч</w:t>
                            </w:r>
                            <w:r>
                              <w:rPr>
                                <w:rFonts w:ascii="Times New Roman" w:hAnsi="Times New Roman"/>
                                <w:sz w:val="20"/>
                                <w:szCs w:val="20"/>
                                <w:lang w:val="uk-UA"/>
                              </w:rPr>
                              <w:t>-</w:t>
                            </w:r>
                            <w:r w:rsidRPr="00E70E44">
                              <w:rPr>
                                <w:rFonts w:ascii="Times New Roman" w:hAnsi="Times New Roman"/>
                                <w:sz w:val="20"/>
                                <w:szCs w:val="20"/>
                              </w:rPr>
                              <w:t>ний клімат</w:t>
                            </w:r>
                          </w:p>
                        </w:txbxContent>
                      </v:textbox>
                    </v:rect>
                    <v:rect id="Прямоугольник 405" o:spid="_x0000_s1055" style="position:absolute;left:35470;width:8477;height:7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Anw8QA&#10;AADcAAAADwAAAGRycy9kb3ducmV2LnhtbESPQWsCMRSE70L/Q3iF3jRbqVZXo1RBKIgHt3p/bJ67&#10;q5uXJYm69tcbQfA4zMw3zHTemlpcyPnKsoLPXgKCOLe64kLB7m/VHYHwAVljbZkU3MjDfPbWmWKq&#10;7ZW3dMlCISKEfYoKyhCaVEqfl2TQ92xDHL2DdQZDlK6Q2uE1wk0t+0kylAYrjgslNrQsKT9lZ6Pg&#10;OJYb/d0czNrtcZOZweL0318o9fHe/kxABGrDK/xs/2oFX8kAHmfiE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QJ8PEAAAA3AAAAA8AAAAAAAAAAAAAAAAAmAIAAGRycy9k&#10;b3ducmV2LnhtbFBLBQYAAAAABAAEAPUAAACJAwAAAAA=&#10;" fillcolor="white [3201]" strokecolor="black [3040]">
                      <v:shadow on="t" color="black" opacity="24903f" origin=",.5" offset="0,.55556mm"/>
                      <v:textbox>
                        <w:txbxContent>
                          <w:p w:rsidR="005B7527" w:rsidRPr="00E70E44" w:rsidRDefault="005B7527" w:rsidP="00DE4E3A">
                            <w:pPr>
                              <w:jc w:val="center"/>
                              <w:rPr>
                                <w:rFonts w:ascii="Times New Roman" w:hAnsi="Times New Roman"/>
                                <w:sz w:val="20"/>
                                <w:szCs w:val="20"/>
                              </w:rPr>
                            </w:pPr>
                            <w:r w:rsidRPr="00E70E44">
                              <w:rPr>
                                <w:rFonts w:ascii="Times New Roman" w:hAnsi="Times New Roman"/>
                                <w:sz w:val="20"/>
                                <w:szCs w:val="20"/>
                              </w:rPr>
                              <w:t>Умови праці</w:t>
                            </w:r>
                          </w:p>
                        </w:txbxContent>
                      </v:textbox>
                    </v:rect>
                  </v:group>
                  <v:group id="Группа 406" o:spid="_x0000_s1056" style="position:absolute;left:19493;top:21603;width:16879;height:10046" coordsize="16878,10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rect id="Прямоугольник 407" o:spid="_x0000_s1057" style="position:absolute;left:904;top:3516;width:15208;height:2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cL8UA&#10;AADcAAAADwAAAGRycy9kb3ducmV2LnhtbESPT2vCQBTE74V+h+UVems2ldY/0Y1UoVAoHprq/ZF9&#10;JjHZt2F31dRP7xYEj8PM/IZZLAfTiRM531hW8JqkIIhLqxuuFGx/P1+mIHxA1thZJgV/5GGZPz4s&#10;MNP2zD90KkIlIoR9hgrqEPpMSl/WZNAntieO3t46gyFKV0nt8BzhppOjNB1Lgw3HhRp7WtdUtsXR&#10;KDjM5EZP+r35djvcFOZ91V5GK6Wen4aPOYhAQ7iHb+0vreAtncD/mXgE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hwvxQAAANwAAAAPAAAAAAAAAAAAAAAAAJgCAABkcnMv&#10;ZG93bnJldi54bWxQSwUGAAAAAAQABAD1AAAAigMAAAAA&#10;" fillcolor="white [3201]" strokecolor="black [3040]">
                      <v:shadow on="t" color="black" opacity="24903f" origin=",.5" offset="0,.55556mm"/>
                      <v:textbox>
                        <w:txbxContent>
                          <w:p w:rsidR="005B7527" w:rsidRPr="00E70E44" w:rsidRDefault="005B7527" w:rsidP="00DE4E3A">
                            <w:pPr>
                              <w:jc w:val="center"/>
                              <w:rPr>
                                <w:rFonts w:ascii="Times New Roman" w:hAnsi="Times New Roman"/>
                                <w:b/>
                                <w:sz w:val="28"/>
                                <w:szCs w:val="28"/>
                              </w:rPr>
                            </w:pPr>
                            <w:r w:rsidRPr="00E70E44">
                              <w:rPr>
                                <w:rFonts w:ascii="Times New Roman" w:hAnsi="Times New Roman"/>
                                <w:b/>
                                <w:sz w:val="28"/>
                                <w:szCs w:val="28"/>
                              </w:rPr>
                              <w:t>ПЕРСОНАЛ</w:t>
                            </w:r>
                          </w:p>
                        </w:txbxContent>
                      </v:textbox>
                    </v:rect>
                    <v:rect id="Прямоугольник 408" o:spid="_x0000_s1058" style="position:absolute;left:904;top:6430;width:15208;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00isEA&#10;AADcAAAADwAAAGRycy9kb3ducmV2LnhtbERPy4rCMBTdC/5DuII7TRRHpBpFZQZcdAQf4PbSXNti&#10;c1OaqNWvnywGXB7Oe7FqbSUe1PjSsYbRUIEgzpwpOddwPv0MZiB8QDZYOSYNL/KwWnY7C0yMe/KB&#10;HseQixjCPkENRQh1IqXPCrLoh64mjtzVNRZDhE0uTYPPGG4rOVZqKi2WHBsKrGlbUHY73q2Gr/T+&#10;Tk87NJffrQrf6f5wmcqN1v1eu56DCNSGj/jfvTMaJiqujWfiE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dNIrBAAAA3AAAAA8AAAAAAAAAAAAAAAAAmAIAAGRycy9kb3du&#10;cmV2LnhtbFBLBQYAAAAABAAEAPUAAACGAwAAAAA=&#10;" fillcolor="white [3201]" stroked="f">
                      <v:shadow on="t" color="black" opacity="24903f" origin=",.5" offset="0,.55556mm"/>
                      <v:textbox>
                        <w:txbxContent>
                          <w:p w:rsidR="005B7527" w:rsidRPr="00E70E44" w:rsidRDefault="005B7527" w:rsidP="00DE4E3A">
                            <w:pPr>
                              <w:jc w:val="center"/>
                              <w:rPr>
                                <w:rFonts w:ascii="Times New Roman" w:hAnsi="Times New Roman"/>
                                <w:sz w:val="20"/>
                                <w:szCs w:val="20"/>
                                <w:lang w:val="uk-UA"/>
                              </w:rPr>
                            </w:pPr>
                            <w:r w:rsidRPr="00E70E44">
                              <w:rPr>
                                <w:rFonts w:ascii="Times New Roman" w:hAnsi="Times New Roman"/>
                                <w:sz w:val="20"/>
                                <w:szCs w:val="20"/>
                              </w:rPr>
                              <w:t>трудовий потенціал</w:t>
                            </w:r>
                          </w:p>
                          <w:p w:rsidR="005B7527" w:rsidRDefault="005B7527" w:rsidP="00DE4E3A">
                            <w:pPr>
                              <w:jc w:val="center"/>
                            </w:pPr>
                          </w:p>
                        </w:txbxContent>
                      </v:textbox>
                    </v:rect>
                    <v:rect id="Прямоугольник 409" o:spid="_x0000_s1059" style="position:absolute;left:904;top:502;width:15208;height:3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REcUA&#10;AADcAAAADwAAAGRycy9kb3ducmV2LnhtbESPT4vCMBTE7wt+h/CEva2JoqLVKCoueOgK/gGvj+bZ&#10;FpuX0kSt++k3Cwt7HGbmN8x82dpKPKjxpWMN/Z4CQZw5U3Ku4Xz6/JiA8AHZYOWYNLzIw3LReZtj&#10;YtyTD/Q4hlxECPsENRQh1ImUPivIou+5mjh6V9dYDFE2uTQNPiPcVnKg1FhaLDkuFFjTpqDsdrxb&#10;DaP0/p2edmguXxsVtun+cBnLtdbv3XY1AxGoDf/hv/bOaBiqKfyei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0ZERxQAAANwAAAAPAAAAAAAAAAAAAAAAAJgCAABkcnMv&#10;ZG93bnJldi54bWxQSwUGAAAAAAQABAD1AAAAigMAAAAA&#10;" fillcolor="white [3201]" stroked="f">
                      <v:shadow on="t" color="black" opacity="24903f" origin=",.5" offset="0,.55556mm"/>
                      <v:textbox>
                        <w:txbxContent>
                          <w:p w:rsidR="005B7527" w:rsidRPr="00E70E44" w:rsidRDefault="005B7527" w:rsidP="00DE4E3A">
                            <w:pPr>
                              <w:jc w:val="center"/>
                              <w:rPr>
                                <w:rFonts w:ascii="Times New Roman" w:hAnsi="Times New Roman"/>
                                <w:sz w:val="20"/>
                                <w:szCs w:val="20"/>
                              </w:rPr>
                            </w:pPr>
                            <w:r w:rsidRPr="00E70E44">
                              <w:rPr>
                                <w:rFonts w:ascii="Times New Roman" w:hAnsi="Times New Roman"/>
                                <w:sz w:val="20"/>
                                <w:szCs w:val="20"/>
                              </w:rPr>
                              <w:t>трудовий потенціал</w:t>
                            </w:r>
                          </w:p>
                        </w:txbxContent>
                      </v:textbox>
                    </v:rect>
                    <v:rect id="Прямоугольник 410" o:spid="_x0000_s1060" style="position:absolute;width:16878;height:10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iDcEA&#10;AADcAAAADwAAAGRycy9kb3ducmV2LnhtbERPz2uDMBS+D/Y/hDfYbUZHseKaSikrHXhqO3Z+mjcj&#10;NS9i0ur+++Uw2PHj+72pFjuIO02+d6wgS1IQxK3TPXcKPi+HlwKED8gaB8ek4Ic8VNvHhw2W2s18&#10;ovs5dCKGsC9RgQlhLKX0rSGLPnEjceS+3WQxRDh1Uk84x3A7yNc0zaXFnmODwZH2htrr+WYV1FwX&#10;87FZ3vfNLRz7ucnXXwaVen5adm8gAi3hX/zn/tAKVlmcH8/E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U4g3BAAAA3AAAAA8AAAAAAAAAAAAAAAAAmAIAAGRycy9kb3du&#10;cmV2LnhtbFBLBQYAAAAABAAEAPUAAACGAwAAAAA=&#10;" filled="f" strokecolor="black [3040]">
                      <v:stroke dashstyle="dash"/>
                      <v:shadow on="t" color="black" opacity="24903f" origin=",.5" offset="0,.55556mm"/>
                    </v:rect>
                  </v:group>
                  <v:shape id="Прямая со стрелкой 411" o:spid="_x0000_s1061" type="#_x0000_t32" style="position:absolute;left:16579;top:23714;width:2928;height:1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ooh8cAAADcAAAADwAAAGRycy9kb3ducmV2LnhtbESP3WoCMRSE7wt9h3CE3tXsqqisRpGW&#10;YkuF4g+Cd4fNcbN0c7Juoq5vbwpCL4eZ+YaZzltbiQs1vnSsIO0mIIhzp0suFOy2H69jED4ga6wc&#10;k4IbeZjPnp+mmGl35TVdNqEQEcI+QwUmhDqT0ueGLPquq4mjd3SNxRBlU0jd4DXCbSV7STKUFkuO&#10;CwZrejOU/27OVsH7134wOrWnn/7yYFY59UeH3uJbqZdOu5iACNSG//Cj/akVDNIU/s7EIyB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OiiHxwAAANwAAAAPAAAAAAAA&#10;AAAAAAAAAKECAABkcnMvZG93bnJldi54bWxQSwUGAAAAAAQABAD5AAAAlQMAAAAA&#10;" strokecolor="black [3040]">
                    <v:stroke endarrow="open"/>
                  </v:shape>
                  <v:shape id="Прямая со стрелкой 412" o:spid="_x0000_s1062" type="#_x0000_t32" style="position:absolute;left:16579;top:29240;width:2928;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i28McAAADcAAAADwAAAGRycy9kb3ducmV2LnhtbESP3WoCMRSE7wt9h3CE3tWsq6isRpGW&#10;YkuF4g+Cd4fNcbN0c7Juoq5vbwpCL4eZ+YaZzltbiQs1vnSsoNdNQBDnTpdcKNhtP17HIHxA1lg5&#10;JgU38jCfPT9NMdPuymu6bEIhIoR9hgpMCHUmpc8NWfRdVxNH7+gaiyHKppC6wWuE20qmSTKUFkuO&#10;CwZrejOU/27OVsH7134wOrWnn/7yYFY59UeHdPGt1EunXUxABGrDf/jR/tQKBr0U/s7EIyB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6LbwxwAAANwAAAAPAAAAAAAA&#10;AAAAAAAAAKECAABkcnMvZG93bnJldi54bWxQSwUGAAAAAAQABAD5AAAAlQMAAAAA&#10;" strokecolor="black [3040]">
                    <v:stroke endarrow="open"/>
                  </v:shape>
                  <v:shape id="Прямая со стрелкой 413" o:spid="_x0000_s1063" type="#_x0000_t32" style="position:absolute;left:36375;top:23714;width:3012;height:1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ySMgAAADcAAAADwAAAGRycy9kb3ducmV2LnhtbESPQWvCQBSE74X+h+UVvBTdWMVK6iql&#10;tVAoCjV68PbIvibR7Nuwu5q0v94VhB6HmfmGmS06U4szOV9ZVjAcJCCIc6srLhRss4/+FIQPyBpr&#10;y6Tglzws5vd3M0y1bfmbzptQiAhhn6KCMoQmldLnJRn0A9sQR+/HOoMhSldI7bCNcFPLpySZSIMV&#10;x4USG3orKT9uTkYBrZa79+fs77Bdr8ejRztx+6z9Uqr30L2+gAjUhf/wrf2pFYyHI7ieiUdAzi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HySMgAAADcAAAADwAAAAAA&#10;AAAAAAAAAAChAgAAZHJzL2Rvd25yZXYueG1sUEsFBgAAAAAEAAQA+QAAAJYDAAAAAA==&#10;" strokecolor="black [3040]">
                    <v:stroke endarrow="open"/>
                  </v:shape>
                  <v:shape id="Прямая со стрелкой 414" o:spid="_x0000_s1064" type="#_x0000_t32" style="position:absolute;left:16579;top:26628;width:2928;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2LH8YAAADcAAAADwAAAGRycy9kb3ducmV2LnhtbESPQWsCMRSE7wX/Q3hCbzWrLlq2RpGW&#10;YksFqUrB22Pz3CxuXtZN1PXfm4LgcZiZb5jJrLWVOFPjS8cK+r0EBHHudMmFgu3m8+UVhA/IGivH&#10;pOBKHmbTztMEM+0u/EvndShEhLDPUIEJoc6k9Lkhi77nauLo7V1jMUTZFFI3eIlwW8lBkoykxZLj&#10;gsGa3g3lh/XJKvj4/kvHx/a4Gi52ZpnTcLwbzH+Ueu628zcQgdrwCN/bX1pB2k/h/0w8AnJ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Nix/GAAAA3AAAAA8AAAAAAAAA&#10;AAAAAAAAoQIAAGRycy9kb3ducmV2LnhtbFBLBQYAAAAABAAEAPkAAACUAwAAAAA=&#10;" strokecolor="black [3040]">
                    <v:stroke endarrow="open"/>
                  </v:shape>
                  <v:shape id="Прямая со стрелкой 415" o:spid="_x0000_s1065" type="#_x0000_t32" style="position:absolute;left:36375;top:26427;width:3009;height: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TPp8kAAADcAAAADwAAAGRycy9kb3ducmV2LnhtbESPT0vDQBTE74V+h+UJXorZVGuV2G0p&#10;/oFCsWATD94e2WeSNvs27K5N9NO7QsHjMDO/YRarwbTiRM43lhVMkxQEcWl1w5WCIn+5ugfhA7LG&#10;1jIp+CYPq+V4tMBM257f6LQPlYgQ9hkqqEPoMil9WZNBn9iOOHqf1hkMUbpKaod9hJtWXqfpXBps&#10;OC7U2NFjTeVx/2UU0Ovz+9Nd/nModrvZzcTO3Ufeb5W6vBjWDyACDeE/fG5vtILZ9Bb+zsQjIJe/&#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qEz6fJAAAA3AAAAA8AAAAA&#10;AAAAAAAAAAAAoQIAAGRycy9kb3ducmV2LnhtbFBLBQYAAAAABAAEAPkAAACXAwAAAAA=&#10;" strokecolor="black [3040]">
                    <v:stroke endarrow="open"/>
                  </v:shape>
                  <v:shape id="Прямая со стрелкой 416" o:spid="_x0000_s1066" type="#_x0000_t32" style="position:absolute;left:36274;top:29140;width:3010;height: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ZR0MgAAADcAAAADwAAAGRycy9kb3ducmV2LnhtbESPQWvCQBSE74L/YXmFXkrdWCUtqasU&#10;tSCUChp76O2RfU1is2/D7mrS/vpuQfA4zMw3zGzRm0acyfnasoLxKAFBXFhdc6ngkL/eP4HwAVlj&#10;Y5kU/JCHxXw4mGGmbcc7Ou9DKSKEfYYKqhDaTEpfVGTQj2xLHL0v6wyGKF0ptcMuwk0jH5IklQZr&#10;jgsVtrSsqPjen4wCel9/rB7z3+Nhu51O7mzqPvPuTanbm/7lGUSgPlzDl/ZGK5iOU/g/E4+AnP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lZR0MgAAADcAAAADwAAAAAA&#10;AAAAAAAAAAChAgAAZHJzL2Rvd25yZXYueG1sUEsFBgAAAAAEAAQA+QAAAJYDAAAAAA==&#10;" strokecolor="black [3040]">
                    <v:stroke endarrow="open"/>
                  </v:shape>
                  <v:rect id="Прямоугольник 417" o:spid="_x0000_s1067" style="position:absolute;top:4421;width:55855;height:15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6ecMA&#10;AADcAAAADwAAAGRycy9kb3ducmV2LnhtbESPT4vCMBTE74LfITxhb5oqi5ZqlEVcXPDkHzy/Ns+m&#10;bPNSmmi7334jCB6HmfkNs9r0thYPan3lWMF0koAgLpyuuFRwOX+PUxA+IGusHZOCP/KwWQ8HK8y0&#10;6/hIj1MoRYSwz1CBCaHJpPSFIYt+4hri6N1cazFE2ZZSt9hFuK3lLEnm0mLFccFgQ1tDxe/pbhUc&#10;+JB2+7zfbfN72FddPl9cDSr1Meq/liAC9eEdfrV/tILP6QKe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16ecMAAADcAAAADwAAAAAAAAAAAAAAAACYAgAAZHJzL2Rv&#10;d25yZXYueG1sUEsFBgAAAAAEAAQA9QAAAIgDAAAAAA==&#10;" filled="f" strokecolor="black [3040]">
                    <v:stroke dashstyle="dash"/>
                    <v:shadow on="t" color="black" opacity="24903f" origin=",.5" offset="0,.55556mm"/>
                  </v:rect>
                  <v:shape id="Прямая со стрелкой 418" o:spid="_x0000_s1068" type="#_x0000_t32" style="position:absolute;left:27733;top:3416;width:0;height:19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ZgaL4AAADcAAAADwAAAGRycy9kb3ducmV2LnhtbERPuwrCMBTdBf8hXMFNU0VEq1FEKDjo&#10;4AvXS3Nti81NbWKtf28GwfFw3st1a0rRUO0KywpGwwgEcWp1wZmCyzkZzEA4j6yxtEwKPuRgvep2&#10;lhhr++YjNSefiRDCLkYFufdVLKVLczLohrYiDtzd1gZ9gHUmdY3vEG5KOY6iqTRYcGjIsaJtTunj&#10;9DIKIjdNntvz49BcMn/c32Sy+8yvSvV77WYBwlPr/+Kfe6cVTEZhbT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5mBovgAAANwAAAAPAAAAAAAAAAAAAAAAAKEC&#10;AABkcnMvZG93bnJldi54bWxQSwUGAAAAAAQABAD5AAAAjAMAAAAA&#10;" strokecolor="black [3040]">
                    <v:stroke endarrow="open"/>
                  </v:shape>
                  <v:shape id="Прямая со стрелкой 419" o:spid="_x0000_s1069" type="#_x0000_t32" style="position:absolute;left:27934;top:31652;width:0;height:41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wkgccAAADcAAAADwAAAGRycy9kb3ducmV2LnhtbESP3WoCMRSE7wt9h3AK3nWz/lDb1ShS&#10;KSoKUlsK3h02x83Szcm6SXV9eyMIvRxm5htmPG1tJU7U+NKxgm6SgiDOnS65UPD99fH8CsIHZI2V&#10;Y1JwIQ/TyePDGDPtzvxJp10oRISwz1CBCaHOpPS5IYs+cTVx9A6usRiibAqpGzxHuK1kL01fpMWS&#10;44LBmt4N5b+7P6tgvvoZDI/tcdtf7M0mp/5w35utleo8tbMRiEBt+A/f20utYNB9g9uZeATk5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TCSBxwAAANwAAAAPAAAAAAAA&#10;AAAAAAAAAKECAABkcnMvZG93bnJldi54bWxQSwUGAAAAAAQABAD5AAAAlQMAAAAA&#10;" strokecolor="black [3040]">
                    <v:stroke endarrow="open"/>
                  </v:shape>
                </v:group>
                <w10:wrap type="tight"/>
              </v:group>
            </w:pict>
          </mc:Fallback>
        </mc:AlternateContent>
      </w:r>
      <w:r w:rsidR="00DE4E3A" w:rsidRPr="00910D27">
        <w:rPr>
          <w:rFonts w:ascii="Times New Roman" w:hAnsi="Times New Roman"/>
          <w:i/>
          <w:sz w:val="28"/>
          <w:szCs w:val="28"/>
          <w:shd w:val="clear" w:color="auto" w:fill="FFFFFF"/>
          <w:lang w:val="uk-UA"/>
        </w:rPr>
        <w:t>Керуюча система (суб’єкт)</w:t>
      </w:r>
      <w:r w:rsidR="00DE4E3A" w:rsidRPr="00910D27">
        <w:rPr>
          <w:rFonts w:ascii="Times New Roman" w:hAnsi="Times New Roman"/>
          <w:sz w:val="28"/>
          <w:szCs w:val="28"/>
          <w:shd w:val="clear" w:color="auto" w:fill="FFFFFF"/>
          <w:lang w:val="uk-UA"/>
        </w:rPr>
        <w:t xml:space="preserve"> - це сукупність органів управління й управлінських працівників з певними масштабами своєї діяльності, компетенцією та специфікою виконуючих функцій. Вона може змінюватись під впливом організуючих і дезорганізуючих факторів. Керуюча система представлена лінійними керівниками, які розробляють комплекс економічних й організаційних заходів щодо відтворення і використання персоналу</w:t>
      </w:r>
      <w:r w:rsidR="00DE4E3A">
        <w:rPr>
          <w:rFonts w:ascii="Times New Roman" w:hAnsi="Times New Roman"/>
          <w:sz w:val="28"/>
          <w:szCs w:val="28"/>
          <w:shd w:val="clear" w:color="auto" w:fill="FFFFFF"/>
          <w:lang w:val="uk-UA"/>
        </w:rPr>
        <w:t xml:space="preserve"> (рис. </w:t>
      </w:r>
      <w:r w:rsidR="0054793F">
        <w:rPr>
          <w:rFonts w:ascii="Times New Roman" w:hAnsi="Times New Roman"/>
          <w:sz w:val="28"/>
          <w:szCs w:val="28"/>
          <w:shd w:val="clear" w:color="auto" w:fill="FFFFFF"/>
          <w:lang w:val="uk-UA"/>
        </w:rPr>
        <w:t>1</w:t>
      </w:r>
      <w:r w:rsidR="00DE4E3A">
        <w:rPr>
          <w:rFonts w:ascii="Times New Roman" w:hAnsi="Times New Roman"/>
          <w:sz w:val="28"/>
          <w:szCs w:val="28"/>
          <w:shd w:val="clear" w:color="auto" w:fill="FFFFFF"/>
          <w:lang w:val="uk-UA"/>
        </w:rPr>
        <w:t>.1)</w:t>
      </w:r>
      <w:r w:rsidR="00DE4E3A" w:rsidRPr="00910D27">
        <w:rPr>
          <w:rFonts w:ascii="Times New Roman" w:hAnsi="Times New Roman"/>
          <w:sz w:val="28"/>
          <w:szCs w:val="28"/>
          <w:shd w:val="clear" w:color="auto" w:fill="FFFFFF"/>
          <w:lang w:val="uk-UA"/>
        </w:rPr>
        <w:t>.</w:t>
      </w:r>
    </w:p>
    <w:p w:rsidR="00DE4E3A" w:rsidRDefault="00DE4E3A" w:rsidP="00A93B1B">
      <w:pPr>
        <w:shd w:val="clear" w:color="auto" w:fill="FFFFFF"/>
        <w:spacing w:line="360" w:lineRule="auto"/>
        <w:ind w:firstLine="709"/>
        <w:rPr>
          <w:rFonts w:ascii="Times New Roman" w:hAnsi="Times New Roman"/>
          <w:color w:val="222222"/>
          <w:sz w:val="28"/>
          <w:szCs w:val="28"/>
          <w:shd w:val="clear" w:color="auto" w:fill="FFFFFF"/>
          <w:lang w:val="uk-UA"/>
        </w:rPr>
      </w:pPr>
    </w:p>
    <w:p w:rsidR="00DE4E3A" w:rsidRDefault="00DE4E3A" w:rsidP="00A93B1B">
      <w:pPr>
        <w:shd w:val="clear" w:color="auto" w:fill="FFFFFF"/>
        <w:spacing w:line="360" w:lineRule="auto"/>
        <w:ind w:firstLine="709"/>
        <w:rPr>
          <w:rFonts w:ascii="Times New Roman" w:hAnsi="Times New Roman"/>
          <w:color w:val="222222"/>
          <w:sz w:val="28"/>
          <w:szCs w:val="28"/>
          <w:shd w:val="clear" w:color="auto" w:fill="FFFFFF"/>
          <w:lang w:val="uk-UA"/>
        </w:rPr>
      </w:pPr>
    </w:p>
    <w:p w:rsidR="00DE4E3A" w:rsidRDefault="00DE4E3A" w:rsidP="00A93B1B">
      <w:pPr>
        <w:ind w:firstLine="708"/>
        <w:rPr>
          <w:rFonts w:ascii="Times New Roman" w:hAnsi="Times New Roman"/>
          <w:sz w:val="28"/>
          <w:szCs w:val="28"/>
          <w:lang w:val="uk-UA"/>
        </w:rPr>
      </w:pPr>
    </w:p>
    <w:p w:rsidR="00DE4E3A" w:rsidRPr="00272561" w:rsidRDefault="0054793F" w:rsidP="00A93B1B">
      <w:pPr>
        <w:spacing w:line="360" w:lineRule="auto"/>
        <w:ind w:firstLine="708"/>
        <w:rPr>
          <w:rFonts w:ascii="Times New Roman" w:hAnsi="Times New Roman"/>
          <w:sz w:val="28"/>
          <w:szCs w:val="28"/>
          <w:lang w:val="uk-UA"/>
        </w:rPr>
      </w:pPr>
      <w:r w:rsidRPr="00272561">
        <w:rPr>
          <w:rFonts w:ascii="Times New Roman" w:hAnsi="Times New Roman"/>
          <w:sz w:val="28"/>
          <w:szCs w:val="28"/>
          <w:lang w:val="uk-UA"/>
        </w:rPr>
        <w:t>Рис.1</w:t>
      </w:r>
      <w:r w:rsidR="00DE4E3A" w:rsidRPr="00272561">
        <w:rPr>
          <w:rFonts w:ascii="Times New Roman" w:hAnsi="Times New Roman"/>
          <w:sz w:val="28"/>
          <w:szCs w:val="28"/>
          <w:lang w:val="uk-UA"/>
        </w:rPr>
        <w:t xml:space="preserve">.1 </w:t>
      </w:r>
      <w:r w:rsidR="00272561">
        <w:rPr>
          <w:rFonts w:ascii="Times New Roman" w:hAnsi="Times New Roman"/>
          <w:sz w:val="28"/>
          <w:szCs w:val="28"/>
          <w:lang w:val="uk-UA"/>
        </w:rPr>
        <w:t xml:space="preserve">- </w:t>
      </w:r>
      <w:r w:rsidR="00DE4E3A" w:rsidRPr="00272561">
        <w:rPr>
          <w:rFonts w:ascii="Times New Roman" w:hAnsi="Times New Roman"/>
          <w:sz w:val="28"/>
          <w:szCs w:val="28"/>
          <w:lang w:val="uk-UA"/>
        </w:rPr>
        <w:t>Модель взаємозв</w:t>
      </w:r>
      <w:r w:rsidR="00DE4E3A" w:rsidRPr="00272561">
        <w:rPr>
          <w:rFonts w:ascii="Times New Roman" w:hAnsi="Times New Roman"/>
          <w:sz w:val="28"/>
          <w:szCs w:val="28"/>
          <w:shd w:val="clear" w:color="auto" w:fill="FFFFFF"/>
          <w:lang w:val="uk-UA"/>
        </w:rPr>
        <w:t>’</w:t>
      </w:r>
      <w:r w:rsidR="00DE4E3A" w:rsidRPr="00272561">
        <w:rPr>
          <w:rFonts w:ascii="Times New Roman" w:hAnsi="Times New Roman"/>
          <w:sz w:val="28"/>
          <w:szCs w:val="28"/>
          <w:lang w:val="uk-UA"/>
        </w:rPr>
        <w:t>язку між комплексною системою управління персоналом і економічною стійкістю підприємства</w:t>
      </w:r>
    </w:p>
    <w:p w:rsidR="00DE4E3A" w:rsidRPr="00910D27" w:rsidRDefault="00DE4E3A" w:rsidP="00A93B1B">
      <w:pPr>
        <w:shd w:val="clear" w:color="auto" w:fill="FFFFFF"/>
        <w:spacing w:line="360" w:lineRule="auto"/>
        <w:ind w:firstLine="709"/>
        <w:rPr>
          <w:rFonts w:ascii="Times New Roman" w:hAnsi="Times New Roman"/>
          <w:sz w:val="28"/>
          <w:szCs w:val="28"/>
          <w:shd w:val="clear" w:color="auto" w:fill="FFFFFF"/>
          <w:lang w:val="uk-UA"/>
        </w:rPr>
      </w:pPr>
      <w:r w:rsidRPr="00910D27">
        <w:rPr>
          <w:rFonts w:ascii="Times New Roman" w:hAnsi="Times New Roman"/>
          <w:i/>
          <w:sz w:val="28"/>
          <w:szCs w:val="28"/>
          <w:shd w:val="clear" w:color="auto" w:fill="FFFFFF"/>
          <w:lang w:val="ru-RU"/>
        </w:rPr>
        <w:lastRenderedPageBreak/>
        <w:t>Керована система</w:t>
      </w:r>
      <w:r>
        <w:rPr>
          <w:rFonts w:ascii="Times New Roman" w:hAnsi="Times New Roman"/>
          <w:sz w:val="28"/>
          <w:szCs w:val="28"/>
          <w:shd w:val="clear" w:color="auto" w:fill="FFFFFF"/>
          <w:lang w:val="ru-RU"/>
        </w:rPr>
        <w:t xml:space="preserve"> (об</w:t>
      </w:r>
      <w:r w:rsidRPr="00910D27">
        <w:rPr>
          <w:rFonts w:ascii="Times New Roman" w:hAnsi="Times New Roman"/>
          <w:sz w:val="28"/>
          <w:szCs w:val="28"/>
          <w:shd w:val="clear" w:color="auto" w:fill="FFFFFF"/>
          <w:lang w:val="ru-RU"/>
        </w:rPr>
        <w:t xml:space="preserve">’єкт) - це система соціально-економічних відносин з приводу процесу відтворення й використання персоналу. </w:t>
      </w:r>
    </w:p>
    <w:p w:rsidR="00DE4E3A" w:rsidRPr="00B37063" w:rsidRDefault="00DE4E3A" w:rsidP="00A93B1B">
      <w:pPr>
        <w:pStyle w:val="a4"/>
        <w:spacing w:before="0" w:beforeAutospacing="0" w:after="0" w:afterAutospacing="0" w:line="360" w:lineRule="auto"/>
        <w:ind w:firstLine="709"/>
        <w:jc w:val="both"/>
        <w:rPr>
          <w:color w:val="000000"/>
          <w:sz w:val="28"/>
          <w:szCs w:val="28"/>
          <w:lang w:val="uk-UA"/>
        </w:rPr>
      </w:pPr>
      <w:r>
        <w:rPr>
          <w:sz w:val="28"/>
          <w:szCs w:val="28"/>
          <w:lang w:val="uk-UA"/>
        </w:rPr>
        <w:t>За</w:t>
      </w:r>
      <w:r w:rsidRPr="00910D27">
        <w:rPr>
          <w:sz w:val="28"/>
          <w:szCs w:val="28"/>
          <w:lang w:val="uk-UA"/>
        </w:rPr>
        <w:t xml:space="preserve"> всі</w:t>
      </w:r>
      <w:r>
        <w:rPr>
          <w:sz w:val="28"/>
          <w:szCs w:val="28"/>
          <w:lang w:val="uk-UA"/>
        </w:rPr>
        <w:t>єї</w:t>
      </w:r>
      <w:r w:rsidRPr="00910D27">
        <w:rPr>
          <w:sz w:val="28"/>
          <w:szCs w:val="28"/>
          <w:lang w:val="uk-UA"/>
        </w:rPr>
        <w:t xml:space="preserve"> різноманітності організацій, які є в сучасному суспільстві і видів діяльності, якими </w:t>
      </w:r>
      <w:r w:rsidRPr="00B37063">
        <w:rPr>
          <w:color w:val="000000"/>
          <w:sz w:val="28"/>
          <w:szCs w:val="28"/>
          <w:lang w:val="uk-UA"/>
        </w:rPr>
        <w:t xml:space="preserve">вони займаються, в роботі з людськими ресурсами вирішують одні і ті самі </w:t>
      </w:r>
      <w:r w:rsidRPr="00004E4F">
        <w:rPr>
          <w:color w:val="000000"/>
          <w:sz w:val="28"/>
          <w:szCs w:val="28"/>
          <w:lang w:val="uk-UA"/>
        </w:rPr>
        <w:t>завдання</w:t>
      </w:r>
      <w:r w:rsidRPr="00B37063">
        <w:rPr>
          <w:color w:val="000000"/>
          <w:sz w:val="28"/>
          <w:szCs w:val="28"/>
          <w:lang w:val="uk-UA"/>
        </w:rPr>
        <w:t>, незалежно від їх специфіки.</w:t>
      </w:r>
    </w:p>
    <w:p w:rsidR="00DE4E3A" w:rsidRPr="00A3310A" w:rsidRDefault="00DE4E3A" w:rsidP="00A93B1B">
      <w:pPr>
        <w:pStyle w:val="a4"/>
        <w:spacing w:before="0" w:beforeAutospacing="0" w:after="0" w:afterAutospacing="0" w:line="360" w:lineRule="auto"/>
        <w:ind w:firstLine="709"/>
        <w:jc w:val="both"/>
        <w:rPr>
          <w:color w:val="000000"/>
          <w:sz w:val="28"/>
          <w:szCs w:val="28"/>
        </w:rPr>
      </w:pPr>
      <w:r w:rsidRPr="00A3310A">
        <w:rPr>
          <w:color w:val="000000"/>
          <w:sz w:val="28"/>
          <w:szCs w:val="28"/>
        </w:rPr>
        <w:t>По-перше, кожна організація залучає потрібну кількість працівників. Способи підбору залежать від характеру і умов роботи організації.</w:t>
      </w:r>
    </w:p>
    <w:p w:rsidR="00DE4E3A" w:rsidRPr="00A3310A" w:rsidRDefault="00DE4E3A" w:rsidP="00A93B1B">
      <w:pPr>
        <w:pStyle w:val="a4"/>
        <w:spacing w:before="0" w:beforeAutospacing="0" w:after="0" w:afterAutospacing="0" w:line="360" w:lineRule="auto"/>
        <w:ind w:firstLine="709"/>
        <w:jc w:val="both"/>
        <w:rPr>
          <w:color w:val="000000"/>
          <w:sz w:val="28"/>
          <w:szCs w:val="28"/>
        </w:rPr>
      </w:pPr>
      <w:r w:rsidRPr="00A3310A">
        <w:rPr>
          <w:color w:val="000000"/>
          <w:sz w:val="28"/>
          <w:szCs w:val="28"/>
        </w:rPr>
        <w:t>По-друге, всі без винятку проводять навчання своїх працівників, щоб пояснити завдання і привести їх навички і уміння відповідно до вимог завдання.</w:t>
      </w:r>
    </w:p>
    <w:p w:rsidR="00DE4E3A" w:rsidRPr="00A3310A" w:rsidRDefault="00DE4E3A" w:rsidP="00A93B1B">
      <w:pPr>
        <w:pStyle w:val="a4"/>
        <w:spacing w:before="0" w:beforeAutospacing="0" w:after="0" w:afterAutospacing="0" w:line="360" w:lineRule="auto"/>
        <w:ind w:firstLine="709"/>
        <w:jc w:val="both"/>
        <w:rPr>
          <w:color w:val="000000"/>
          <w:sz w:val="28"/>
          <w:szCs w:val="28"/>
        </w:rPr>
      </w:pPr>
      <w:r w:rsidRPr="00A3310A">
        <w:rPr>
          <w:color w:val="000000"/>
          <w:sz w:val="28"/>
          <w:szCs w:val="28"/>
        </w:rPr>
        <w:t>По-третє, організації здійснюють оцінку результатів діяльності кожного працівника. Форми оцінки є різноманітними, як і типи організацій.</w:t>
      </w:r>
    </w:p>
    <w:p w:rsidR="00DE4E3A" w:rsidRPr="00A3310A" w:rsidRDefault="00DE4E3A" w:rsidP="00A93B1B">
      <w:pPr>
        <w:pStyle w:val="a4"/>
        <w:spacing w:before="0" w:beforeAutospacing="0" w:after="0" w:afterAutospacing="0" w:line="360" w:lineRule="auto"/>
        <w:ind w:firstLine="709"/>
        <w:jc w:val="both"/>
        <w:rPr>
          <w:color w:val="000000"/>
          <w:sz w:val="28"/>
          <w:szCs w:val="28"/>
        </w:rPr>
      </w:pPr>
      <w:r w:rsidRPr="00A3310A">
        <w:rPr>
          <w:color w:val="000000"/>
          <w:sz w:val="28"/>
          <w:szCs w:val="28"/>
        </w:rPr>
        <w:t>І нарешті, кожна організація тією чи іншою мірою винагороджує своїх працівників, тобто компенсує затрати часу, енергії, інтелекту, які вони витрачають для досягнення поставлених цілей.</w:t>
      </w:r>
    </w:p>
    <w:p w:rsidR="00DE4E3A" w:rsidRPr="00A3310A" w:rsidRDefault="00DE4E3A" w:rsidP="00A93B1B">
      <w:pPr>
        <w:pStyle w:val="a4"/>
        <w:spacing w:before="0" w:beforeAutospacing="0" w:after="0" w:afterAutospacing="0" w:line="360" w:lineRule="auto"/>
        <w:ind w:firstLine="709"/>
        <w:jc w:val="both"/>
        <w:rPr>
          <w:color w:val="000000"/>
          <w:sz w:val="28"/>
          <w:szCs w:val="28"/>
        </w:rPr>
      </w:pPr>
      <w:r w:rsidRPr="00A3310A">
        <w:rPr>
          <w:color w:val="000000"/>
          <w:sz w:val="28"/>
          <w:szCs w:val="28"/>
        </w:rPr>
        <w:t>Названі функції існують у будь-якій організації, але вони можуть виражатись у різних формах і різній мірі розвитку.</w:t>
      </w:r>
    </w:p>
    <w:p w:rsidR="00DE4E3A" w:rsidRDefault="00DE4E3A" w:rsidP="00A93B1B">
      <w:pPr>
        <w:pStyle w:val="a4"/>
        <w:spacing w:before="0" w:beforeAutospacing="0" w:after="0" w:afterAutospacing="0" w:line="360" w:lineRule="auto"/>
        <w:ind w:firstLine="709"/>
        <w:jc w:val="both"/>
        <w:rPr>
          <w:color w:val="000000"/>
          <w:sz w:val="28"/>
          <w:szCs w:val="28"/>
          <w:lang w:val="uk-UA"/>
        </w:rPr>
      </w:pPr>
      <w:r w:rsidRPr="00A3310A">
        <w:rPr>
          <w:color w:val="000000"/>
          <w:sz w:val="28"/>
          <w:szCs w:val="28"/>
        </w:rPr>
        <w:t>Отже, щоб успішно розвиватись, організація повинна управляти набором, навчанням, оцінкою, винагородами персоналу, тобто створювати, удосконалювати методи, процедури, програми організації цих процесів. У сукупності й єдності методи, процедури, програми являють собою систему управління персоналом.</w:t>
      </w:r>
    </w:p>
    <w:p w:rsidR="00DE4E3A" w:rsidRPr="00E858C8" w:rsidRDefault="00DE4E3A" w:rsidP="00A93B1B">
      <w:pPr>
        <w:pStyle w:val="a4"/>
        <w:spacing w:before="0" w:beforeAutospacing="0" w:after="0" w:afterAutospacing="0" w:line="360" w:lineRule="auto"/>
        <w:ind w:firstLine="709"/>
        <w:jc w:val="both"/>
        <w:rPr>
          <w:color w:val="000000"/>
          <w:sz w:val="28"/>
          <w:szCs w:val="28"/>
          <w:lang w:val="uk-UA"/>
        </w:rPr>
      </w:pPr>
      <w:r w:rsidRPr="00004E4F">
        <w:rPr>
          <w:color w:val="000000"/>
          <w:sz w:val="28"/>
          <w:szCs w:val="28"/>
        </w:rPr>
        <w:t>Управління персоналом являє собою комплексну систему</w:t>
      </w:r>
      <w:r w:rsidRPr="00A3310A">
        <w:rPr>
          <w:color w:val="000000"/>
          <w:sz w:val="28"/>
          <w:szCs w:val="28"/>
        </w:rPr>
        <w:t>, елементами якої є напрями, етапи, принципи, види і форми кадрової роботи. Основними напрямками є набір і збереження персоналу, його професійне навчання і розвиток, оцінка діяльності кожного працівника з точки зору реалізації цілей організації, що дає можливість скорегувати його поведінку.</w:t>
      </w:r>
      <w:r>
        <w:rPr>
          <w:color w:val="000000"/>
          <w:sz w:val="28"/>
          <w:szCs w:val="28"/>
          <w:lang w:val="uk-UA"/>
        </w:rPr>
        <w:t xml:space="preserve"> Тобто, комплексна система це результуюча всіх елементів успішного функціонування підприємства, котра передбачає організацію діяльності в сфері персоналу, починаючи від набору персоналу і закінчуючи його </w:t>
      </w:r>
      <w:r>
        <w:rPr>
          <w:color w:val="000000"/>
          <w:sz w:val="28"/>
          <w:szCs w:val="28"/>
          <w:lang w:val="uk-UA"/>
        </w:rPr>
        <w:lastRenderedPageBreak/>
        <w:t xml:space="preserve">вивільненням, в безперервному процесі. Без правильного розуміння комплексності системи управління персоналом є неможливим досягення максимального ефекту від адміністративного провадження діяльності та економічних зусиль в сенсі рентабельності виробництва товару або ж </w:t>
      </w:r>
      <w:r w:rsidR="002568E5">
        <w:rPr>
          <w:noProof/>
        </w:rPr>
        <mc:AlternateContent>
          <mc:Choice Requires="wpg">
            <w:drawing>
              <wp:anchor distT="0" distB="0" distL="114300" distR="114300" simplePos="0" relativeHeight="251659264" behindDoc="1" locked="0" layoutInCell="1" allowOverlap="1" wp14:anchorId="5C988DD6" wp14:editId="638621F5">
                <wp:simplePos x="0" y="0"/>
                <wp:positionH relativeFrom="column">
                  <wp:posOffset>72390</wp:posOffset>
                </wp:positionH>
                <wp:positionV relativeFrom="paragraph">
                  <wp:posOffset>1518285</wp:posOffset>
                </wp:positionV>
                <wp:extent cx="5962650" cy="7181850"/>
                <wp:effectExtent l="57150" t="38100" r="76200" b="95250"/>
                <wp:wrapTight wrapText="bothSides">
                  <wp:wrapPolygon edited="0">
                    <wp:start x="2346" y="-115"/>
                    <wp:lineTo x="2346" y="2750"/>
                    <wp:lineTo x="-207" y="2750"/>
                    <wp:lineTo x="-138" y="21829"/>
                    <wp:lineTo x="21738" y="21829"/>
                    <wp:lineTo x="21807" y="7792"/>
                    <wp:lineTo x="21393" y="7677"/>
                    <wp:lineTo x="19185" y="7334"/>
                    <wp:lineTo x="20841" y="7334"/>
                    <wp:lineTo x="21807" y="6990"/>
                    <wp:lineTo x="21807" y="3208"/>
                    <wp:lineTo x="21393" y="3094"/>
                    <wp:lineTo x="19116" y="2750"/>
                    <wp:lineTo x="19254" y="1833"/>
                    <wp:lineTo x="19254" y="-115"/>
                    <wp:lineTo x="2346" y="-115"/>
                  </wp:wrapPolygon>
                </wp:wrapTight>
                <wp:docPr id="420" name="Группа 420"/>
                <wp:cNvGraphicFramePr/>
                <a:graphic xmlns:a="http://schemas.openxmlformats.org/drawingml/2006/main">
                  <a:graphicData uri="http://schemas.microsoft.com/office/word/2010/wordprocessingGroup">
                    <wpg:wgp>
                      <wpg:cNvGrpSpPr/>
                      <wpg:grpSpPr>
                        <a:xfrm>
                          <a:off x="0" y="0"/>
                          <a:ext cx="5962650" cy="7181850"/>
                          <a:chOff x="0" y="-147138"/>
                          <a:chExt cx="5898111" cy="6764069"/>
                        </a:xfrm>
                      </wpg:grpSpPr>
                      <wps:wsp>
                        <wps:cNvPr id="421" name="Прямоугольник 421"/>
                        <wps:cNvSpPr/>
                        <wps:spPr>
                          <a:xfrm>
                            <a:off x="706582" y="-147138"/>
                            <a:ext cx="4490085" cy="662759"/>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E733C0" w:rsidRDefault="005B7527" w:rsidP="00DE4E3A">
                              <w:pPr>
                                <w:jc w:val="center"/>
                                <w:rPr>
                                  <w:rFonts w:ascii="Times New Roman" w:hAnsi="Times New Roman"/>
                                  <w:b/>
                                  <w:sz w:val="24"/>
                                  <w:szCs w:val="24"/>
                                  <w:lang w:val="uk-UA"/>
                                </w:rPr>
                              </w:pPr>
                              <w:r w:rsidRPr="00E733C0">
                                <w:rPr>
                                  <w:rFonts w:ascii="Times New Roman" w:hAnsi="Times New Roman"/>
                                  <w:b/>
                                  <w:sz w:val="24"/>
                                  <w:szCs w:val="24"/>
                                </w:rPr>
                                <w:t>КОМПЛЕКСНА СИСТЕМА УПРАВЛІННЯ ПЕРСОНАЛОМ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Прямоугольник 422"/>
                        <wps:cNvSpPr/>
                        <wps:spPr>
                          <a:xfrm>
                            <a:off x="0" y="881149"/>
                            <a:ext cx="1397000" cy="1185545"/>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7A4B29" w:rsidRDefault="005B7527" w:rsidP="00DE4E3A">
                              <w:pPr>
                                <w:jc w:val="center"/>
                                <w:rPr>
                                  <w:rFonts w:ascii="Times New Roman" w:hAnsi="Times New Roman"/>
                                  <w:sz w:val="24"/>
                                  <w:szCs w:val="24"/>
                                  <w:lang w:val="ru-RU"/>
                                </w:rPr>
                              </w:pPr>
                              <w:r w:rsidRPr="007A4B29">
                                <w:rPr>
                                  <w:rFonts w:ascii="Times New Roman" w:hAnsi="Times New Roman"/>
                                  <w:sz w:val="24"/>
                                  <w:szCs w:val="24"/>
                                  <w:lang w:val="ru-RU"/>
                                </w:rPr>
                                <w:t>Система правового забезпечення процесу управління персоналом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 name="Прямоугольник 423"/>
                        <wps:cNvSpPr/>
                        <wps:spPr>
                          <a:xfrm>
                            <a:off x="1504604" y="881149"/>
                            <a:ext cx="1397000" cy="1185545"/>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7A4B29" w:rsidRDefault="005B7527" w:rsidP="00DE4E3A">
                              <w:pPr>
                                <w:jc w:val="center"/>
                                <w:rPr>
                                  <w:rFonts w:ascii="Times New Roman" w:hAnsi="Times New Roman"/>
                                  <w:sz w:val="24"/>
                                  <w:szCs w:val="24"/>
                                  <w:lang w:val="ru-RU"/>
                                </w:rPr>
                              </w:pPr>
                              <w:r w:rsidRPr="007A4B29">
                                <w:rPr>
                                  <w:rFonts w:ascii="Times New Roman" w:hAnsi="Times New Roman"/>
                                  <w:sz w:val="24"/>
                                  <w:szCs w:val="24"/>
                                  <w:lang w:val="ru-RU"/>
                                </w:rPr>
                                <w:t>Система інформаційного забезпечення процесу управління персоналом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Прямоугольник 424"/>
                        <wps:cNvSpPr/>
                        <wps:spPr>
                          <a:xfrm>
                            <a:off x="4513811" y="881149"/>
                            <a:ext cx="1384300" cy="1185545"/>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E733C0" w:rsidRDefault="005B7527" w:rsidP="00DE4E3A">
                              <w:pPr>
                                <w:jc w:val="center"/>
                                <w:rPr>
                                  <w:rFonts w:ascii="Times New Roman" w:hAnsi="Times New Roman"/>
                                  <w:sz w:val="24"/>
                                  <w:szCs w:val="24"/>
                                </w:rPr>
                              </w:pPr>
                              <w:r w:rsidRPr="00E733C0">
                                <w:rPr>
                                  <w:rFonts w:ascii="Times New Roman" w:hAnsi="Times New Roman"/>
                                  <w:sz w:val="24"/>
                                  <w:szCs w:val="24"/>
                                </w:rPr>
                                <w:t>Система реалізації процесу управління персоналом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5" name="Прямоугольник 425"/>
                        <wps:cNvSpPr/>
                        <wps:spPr>
                          <a:xfrm>
                            <a:off x="3000894" y="881149"/>
                            <a:ext cx="1397000" cy="1185545"/>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7A4B29" w:rsidRDefault="005B7527" w:rsidP="00DE4E3A">
                              <w:pPr>
                                <w:jc w:val="center"/>
                                <w:rPr>
                                  <w:rFonts w:ascii="Times New Roman" w:hAnsi="Times New Roman"/>
                                  <w:sz w:val="24"/>
                                  <w:szCs w:val="24"/>
                                  <w:lang w:val="ru-RU"/>
                                </w:rPr>
                              </w:pPr>
                              <w:r w:rsidRPr="007A4B29">
                                <w:rPr>
                                  <w:rFonts w:ascii="Times New Roman" w:hAnsi="Times New Roman"/>
                                  <w:sz w:val="24"/>
                                  <w:szCs w:val="24"/>
                                  <w:lang w:val="ru-RU"/>
                                </w:rPr>
                                <w:t>Система комунікаційного забезпечення процесу управління персоналом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Прямоугольник 426"/>
                        <wps:cNvSpPr/>
                        <wps:spPr>
                          <a:xfrm>
                            <a:off x="0" y="2319251"/>
                            <a:ext cx="1397000" cy="814647"/>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E733C0" w:rsidRDefault="005B7527" w:rsidP="00DE4E3A">
                              <w:pPr>
                                <w:jc w:val="center"/>
                                <w:rPr>
                                  <w:rFonts w:ascii="Times New Roman" w:hAnsi="Times New Roman"/>
                                  <w:sz w:val="24"/>
                                  <w:szCs w:val="24"/>
                                </w:rPr>
                              </w:pPr>
                              <w:r w:rsidRPr="00E733C0">
                                <w:rPr>
                                  <w:rFonts w:ascii="Times New Roman" w:hAnsi="Times New Roman"/>
                                  <w:sz w:val="24"/>
                                  <w:szCs w:val="24"/>
                                </w:rPr>
                                <w:t>Підсистема планування роботи з персоналом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7" name="Прямоугольник 427"/>
                        <wps:cNvSpPr/>
                        <wps:spPr>
                          <a:xfrm>
                            <a:off x="1504604" y="2319251"/>
                            <a:ext cx="1397000" cy="814070"/>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E733C0" w:rsidRDefault="005B7527" w:rsidP="00DE4E3A">
                              <w:pPr>
                                <w:jc w:val="center"/>
                                <w:rPr>
                                  <w:rFonts w:ascii="Times New Roman" w:hAnsi="Times New Roman"/>
                                  <w:sz w:val="24"/>
                                  <w:szCs w:val="24"/>
                                </w:rPr>
                              </w:pPr>
                              <w:r w:rsidRPr="00E733C0">
                                <w:rPr>
                                  <w:rFonts w:ascii="Times New Roman" w:hAnsi="Times New Roman"/>
                                  <w:sz w:val="24"/>
                                  <w:szCs w:val="24"/>
                                </w:rPr>
                                <w:t>Підсистема організації роботи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Прямоугольник 428"/>
                        <wps:cNvSpPr/>
                        <wps:spPr>
                          <a:xfrm>
                            <a:off x="3009207" y="2319251"/>
                            <a:ext cx="1388110" cy="814070"/>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7A4B29" w:rsidRDefault="005B7527" w:rsidP="00DE4E3A">
                              <w:pPr>
                                <w:jc w:val="center"/>
                                <w:rPr>
                                  <w:rFonts w:ascii="Times New Roman" w:hAnsi="Times New Roman"/>
                                  <w:sz w:val="24"/>
                                  <w:szCs w:val="24"/>
                                  <w:lang w:val="ru-RU"/>
                                </w:rPr>
                              </w:pPr>
                              <w:r w:rsidRPr="007A4B29">
                                <w:rPr>
                                  <w:rFonts w:ascii="Times New Roman" w:hAnsi="Times New Roman"/>
                                  <w:sz w:val="24"/>
                                  <w:szCs w:val="24"/>
                                  <w:lang w:val="ru-RU"/>
                                </w:rPr>
                                <w:t>Підсистема мотивації результатів праці та поведінки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Прямоугольник 429"/>
                        <wps:cNvSpPr/>
                        <wps:spPr>
                          <a:xfrm>
                            <a:off x="4513811" y="2319251"/>
                            <a:ext cx="1384300" cy="814070"/>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E733C0" w:rsidRDefault="005B7527" w:rsidP="00DE4E3A">
                              <w:pPr>
                                <w:jc w:val="center"/>
                                <w:rPr>
                                  <w:rFonts w:ascii="Times New Roman" w:hAnsi="Times New Roman"/>
                                  <w:sz w:val="24"/>
                                  <w:szCs w:val="24"/>
                                </w:rPr>
                              </w:pPr>
                              <w:r w:rsidRPr="00E733C0">
                                <w:rPr>
                                  <w:rFonts w:ascii="Times New Roman" w:hAnsi="Times New Roman"/>
                                  <w:sz w:val="24"/>
                                  <w:szCs w:val="24"/>
                                </w:rPr>
                                <w:t>Підсистема контролю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Прямоугольник 430"/>
                        <wps:cNvSpPr/>
                        <wps:spPr>
                          <a:xfrm>
                            <a:off x="0" y="3133898"/>
                            <a:ext cx="1397000" cy="3483033"/>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Default="005B7527" w:rsidP="00DE4E3A">
                              <w:pPr>
                                <w:rPr>
                                  <w:rFonts w:ascii="Times New Roman" w:hAnsi="Times New Roman"/>
                                  <w:sz w:val="24"/>
                                  <w:szCs w:val="24"/>
                                  <w:lang w:val="uk-UA"/>
                                </w:rPr>
                              </w:pPr>
                              <w:r>
                                <w:rPr>
                                  <w:rFonts w:ascii="Times New Roman" w:hAnsi="Times New Roman"/>
                                  <w:sz w:val="24"/>
                                  <w:szCs w:val="24"/>
                                  <w:lang w:val="uk-UA"/>
                                </w:rPr>
                                <w:t xml:space="preserve">- </w:t>
                              </w:r>
                              <w:r w:rsidRPr="007A4B29">
                                <w:rPr>
                                  <w:rFonts w:ascii="Times New Roman" w:hAnsi="Times New Roman"/>
                                  <w:sz w:val="24"/>
                                  <w:szCs w:val="24"/>
                                  <w:lang w:val="ru-RU"/>
                                </w:rPr>
                                <w:t>розроб</w:t>
                              </w:r>
                              <w:r w:rsidRPr="009B60E0">
                                <w:rPr>
                                  <w:rFonts w:ascii="Times New Roman" w:hAnsi="Times New Roman"/>
                                  <w:sz w:val="24"/>
                                  <w:szCs w:val="24"/>
                                  <w:lang w:val="uk-UA"/>
                                </w:rPr>
                                <w:t>ка кадро</w:t>
                              </w:r>
                              <w:r>
                                <w:rPr>
                                  <w:rFonts w:ascii="Times New Roman" w:hAnsi="Times New Roman"/>
                                  <w:sz w:val="24"/>
                                  <w:szCs w:val="24"/>
                                  <w:lang w:val="uk-UA"/>
                                </w:rPr>
                                <w:t>-</w:t>
                              </w:r>
                              <w:r w:rsidRPr="009B60E0">
                                <w:rPr>
                                  <w:rFonts w:ascii="Times New Roman" w:hAnsi="Times New Roman"/>
                                  <w:sz w:val="24"/>
                                  <w:szCs w:val="24"/>
                                  <w:lang w:val="uk-UA"/>
                                </w:rPr>
                                <w:t>вої політики;</w:t>
                              </w:r>
                            </w:p>
                            <w:p w:rsidR="005B7527" w:rsidRDefault="005B7527" w:rsidP="00DE4E3A">
                              <w:pPr>
                                <w:rPr>
                                  <w:rFonts w:ascii="Times New Roman" w:hAnsi="Times New Roman"/>
                                  <w:sz w:val="24"/>
                                  <w:szCs w:val="24"/>
                                  <w:lang w:val="uk-UA"/>
                                </w:rPr>
                              </w:pPr>
                              <w:r>
                                <w:rPr>
                                  <w:rFonts w:ascii="Times New Roman" w:hAnsi="Times New Roman"/>
                                  <w:sz w:val="24"/>
                                  <w:szCs w:val="24"/>
                                  <w:lang w:val="uk-UA"/>
                                </w:rPr>
                                <w:t xml:space="preserve">- </w:t>
                              </w:r>
                              <w:r w:rsidRPr="009B60E0">
                                <w:rPr>
                                  <w:rFonts w:ascii="Times New Roman" w:hAnsi="Times New Roman"/>
                                  <w:sz w:val="24"/>
                                  <w:szCs w:val="24"/>
                                  <w:lang w:val="uk-UA"/>
                                </w:rPr>
                                <w:t>розроб</w:t>
                              </w:r>
                              <w:r>
                                <w:rPr>
                                  <w:rFonts w:ascii="Times New Roman" w:hAnsi="Times New Roman"/>
                                  <w:sz w:val="24"/>
                                  <w:szCs w:val="24"/>
                                  <w:lang w:val="uk-UA"/>
                                </w:rPr>
                                <w:t>ка страте-гії управління персона</w:t>
                              </w:r>
                              <w:r w:rsidRPr="009B60E0">
                                <w:rPr>
                                  <w:rFonts w:ascii="Times New Roman" w:hAnsi="Times New Roman"/>
                                  <w:sz w:val="24"/>
                                  <w:szCs w:val="24"/>
                                  <w:lang w:val="uk-UA"/>
                                </w:rPr>
                                <w:t xml:space="preserve">лом; </w:t>
                              </w:r>
                            </w:p>
                            <w:p w:rsidR="005B7527" w:rsidRDefault="005B7527" w:rsidP="00DE4E3A">
                              <w:pPr>
                                <w:rPr>
                                  <w:rFonts w:ascii="Times New Roman" w:hAnsi="Times New Roman"/>
                                  <w:sz w:val="24"/>
                                  <w:szCs w:val="24"/>
                                  <w:lang w:val="uk-UA"/>
                                </w:rPr>
                              </w:pPr>
                              <w:r>
                                <w:rPr>
                                  <w:rFonts w:ascii="Times New Roman" w:hAnsi="Times New Roman"/>
                                  <w:sz w:val="24"/>
                                  <w:szCs w:val="24"/>
                                  <w:lang w:val="uk-UA"/>
                                </w:rPr>
                                <w:t xml:space="preserve">- </w:t>
                              </w:r>
                              <w:r w:rsidRPr="009B60E0">
                                <w:rPr>
                                  <w:rFonts w:ascii="Times New Roman" w:hAnsi="Times New Roman"/>
                                  <w:sz w:val="24"/>
                                  <w:szCs w:val="24"/>
                                  <w:lang w:val="uk-UA"/>
                                </w:rPr>
                                <w:t>аналіз трудового потенціалу під</w:t>
                              </w:r>
                              <w:r>
                                <w:rPr>
                                  <w:rFonts w:ascii="Times New Roman" w:hAnsi="Times New Roman"/>
                                  <w:sz w:val="24"/>
                                  <w:szCs w:val="24"/>
                                  <w:lang w:val="uk-UA"/>
                                </w:rPr>
                                <w:t>-</w:t>
                              </w:r>
                              <w:r w:rsidRPr="009B60E0">
                                <w:rPr>
                                  <w:rFonts w:ascii="Times New Roman" w:hAnsi="Times New Roman"/>
                                  <w:sz w:val="24"/>
                                  <w:szCs w:val="24"/>
                                  <w:lang w:val="uk-UA"/>
                                </w:rPr>
                                <w:t xml:space="preserve">приємства; </w:t>
                              </w:r>
                            </w:p>
                            <w:p w:rsidR="005B7527" w:rsidRDefault="005B7527" w:rsidP="00DE4E3A">
                              <w:pPr>
                                <w:rPr>
                                  <w:rFonts w:ascii="Times New Roman" w:hAnsi="Times New Roman"/>
                                  <w:sz w:val="24"/>
                                  <w:szCs w:val="24"/>
                                  <w:lang w:val="uk-UA"/>
                                </w:rPr>
                              </w:pPr>
                              <w:r>
                                <w:rPr>
                                  <w:rFonts w:ascii="Times New Roman" w:hAnsi="Times New Roman"/>
                                  <w:sz w:val="24"/>
                                  <w:szCs w:val="24"/>
                                  <w:lang w:val="uk-UA"/>
                                </w:rPr>
                                <w:t xml:space="preserve">- </w:t>
                              </w:r>
                              <w:r w:rsidRPr="009B60E0">
                                <w:rPr>
                                  <w:rFonts w:ascii="Times New Roman" w:hAnsi="Times New Roman"/>
                                  <w:sz w:val="24"/>
                                  <w:szCs w:val="24"/>
                                  <w:lang w:val="uk-UA"/>
                                </w:rPr>
                                <w:t xml:space="preserve">аналіз зовнішніх та внутрішніх факторів впливу на працю; </w:t>
                              </w:r>
                            </w:p>
                            <w:p w:rsidR="005B7527" w:rsidRDefault="005B7527" w:rsidP="00DE4E3A">
                              <w:pPr>
                                <w:rPr>
                                  <w:rFonts w:ascii="Times New Roman" w:hAnsi="Times New Roman"/>
                                  <w:sz w:val="24"/>
                                  <w:szCs w:val="24"/>
                                  <w:lang w:val="uk-UA"/>
                                </w:rPr>
                              </w:pPr>
                              <w:r>
                                <w:rPr>
                                  <w:rFonts w:ascii="Times New Roman" w:hAnsi="Times New Roman"/>
                                  <w:sz w:val="24"/>
                                  <w:szCs w:val="24"/>
                                  <w:lang w:val="uk-UA"/>
                                </w:rPr>
                                <w:t xml:space="preserve">- </w:t>
                              </w:r>
                              <w:r w:rsidRPr="009B60E0">
                                <w:rPr>
                                  <w:rFonts w:ascii="Times New Roman" w:hAnsi="Times New Roman"/>
                                  <w:sz w:val="24"/>
                                  <w:szCs w:val="24"/>
                                  <w:lang w:val="uk-UA"/>
                                </w:rPr>
                                <w:t xml:space="preserve">аналіз ситуації на ринку праці; </w:t>
                              </w:r>
                            </w:p>
                            <w:p w:rsidR="005B7527" w:rsidRPr="009B60E0" w:rsidRDefault="005B7527" w:rsidP="00DE4E3A">
                              <w:pPr>
                                <w:rPr>
                                  <w:rFonts w:ascii="Times New Roman" w:hAnsi="Times New Roman"/>
                                  <w:sz w:val="24"/>
                                  <w:szCs w:val="24"/>
                                  <w:lang w:val="uk-UA"/>
                                </w:rPr>
                              </w:pPr>
                              <w:r>
                                <w:rPr>
                                  <w:rFonts w:ascii="Times New Roman" w:hAnsi="Times New Roman"/>
                                  <w:sz w:val="24"/>
                                  <w:szCs w:val="24"/>
                                  <w:lang w:val="uk-UA"/>
                                </w:rPr>
                                <w:t xml:space="preserve">- </w:t>
                              </w:r>
                              <w:r w:rsidRPr="009B60E0">
                                <w:rPr>
                                  <w:rFonts w:ascii="Times New Roman" w:hAnsi="Times New Roman"/>
                                  <w:sz w:val="24"/>
                                  <w:szCs w:val="24"/>
                                  <w:lang w:val="uk-UA"/>
                                </w:rPr>
                                <w:t>здійснення прог</w:t>
                              </w:r>
                              <w:r>
                                <w:rPr>
                                  <w:rFonts w:ascii="Times New Roman" w:hAnsi="Times New Roman"/>
                                  <w:sz w:val="24"/>
                                  <w:szCs w:val="24"/>
                                  <w:lang w:val="uk-UA"/>
                                </w:rPr>
                                <w:t>-</w:t>
                              </w:r>
                              <w:r w:rsidRPr="009B60E0">
                                <w:rPr>
                                  <w:rFonts w:ascii="Times New Roman" w:hAnsi="Times New Roman"/>
                                  <w:sz w:val="24"/>
                                  <w:szCs w:val="24"/>
                                  <w:lang w:val="uk-UA"/>
                                </w:rPr>
                                <w:t>нозів щодо харак</w:t>
                              </w:r>
                              <w:r>
                                <w:rPr>
                                  <w:rFonts w:ascii="Times New Roman" w:hAnsi="Times New Roman"/>
                                  <w:sz w:val="24"/>
                                  <w:szCs w:val="24"/>
                                  <w:lang w:val="uk-UA"/>
                                </w:rPr>
                                <w:t>-</w:t>
                              </w:r>
                              <w:r w:rsidRPr="009B60E0">
                                <w:rPr>
                                  <w:rFonts w:ascii="Times New Roman" w:hAnsi="Times New Roman"/>
                                  <w:sz w:val="24"/>
                                  <w:szCs w:val="24"/>
                                  <w:lang w:val="uk-UA"/>
                                </w:rPr>
                                <w:t>теристик персо- 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Прямоугольник 431"/>
                        <wps:cNvSpPr/>
                        <wps:spPr>
                          <a:xfrm>
                            <a:off x="1504604" y="3133898"/>
                            <a:ext cx="1397000" cy="3482975"/>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7A4B29" w:rsidRDefault="005B7527" w:rsidP="00DE4E3A">
                              <w:pPr>
                                <w:pStyle w:val="a3"/>
                                <w:ind w:left="0"/>
                                <w:rPr>
                                  <w:rFonts w:ascii="Times New Roman" w:hAnsi="Times New Roman"/>
                                  <w:sz w:val="24"/>
                                  <w:szCs w:val="24"/>
                                  <w:lang w:val="ru-RU"/>
                                </w:rPr>
                              </w:pPr>
                              <w:r>
                                <w:rPr>
                                  <w:rFonts w:ascii="Times New Roman" w:hAnsi="Times New Roman"/>
                                  <w:sz w:val="24"/>
                                  <w:szCs w:val="24"/>
                                  <w:lang w:val="uk-UA"/>
                                </w:rPr>
                                <w:t>-здійснення по</w:t>
                              </w:r>
                              <w:r w:rsidRPr="009B60E0">
                                <w:rPr>
                                  <w:rFonts w:ascii="Times New Roman" w:hAnsi="Times New Roman"/>
                                  <w:sz w:val="24"/>
                                  <w:szCs w:val="24"/>
                                  <w:lang w:val="uk-UA"/>
                                </w:rPr>
                                <w:t>шу</w:t>
                              </w:r>
                              <w:r>
                                <w:rPr>
                                  <w:rFonts w:ascii="Times New Roman" w:hAnsi="Times New Roman"/>
                                  <w:sz w:val="24"/>
                                  <w:szCs w:val="24"/>
                                  <w:lang w:val="uk-UA"/>
                                </w:rPr>
                                <w:t>-</w:t>
                              </w:r>
                              <w:r w:rsidRPr="009B60E0">
                                <w:rPr>
                                  <w:rFonts w:ascii="Times New Roman" w:hAnsi="Times New Roman"/>
                                  <w:sz w:val="24"/>
                                  <w:szCs w:val="24"/>
                                  <w:lang w:val="uk-UA"/>
                                </w:rPr>
                                <w:t>ку, залучення, від</w:t>
                              </w:r>
                              <w:r>
                                <w:rPr>
                                  <w:rFonts w:ascii="Times New Roman" w:hAnsi="Times New Roman"/>
                                  <w:sz w:val="24"/>
                                  <w:szCs w:val="24"/>
                                  <w:lang w:val="uk-UA"/>
                                </w:rPr>
                                <w:t>-</w:t>
                              </w:r>
                              <w:r w:rsidRPr="009B60E0">
                                <w:rPr>
                                  <w:rFonts w:ascii="Times New Roman" w:hAnsi="Times New Roman"/>
                                  <w:sz w:val="24"/>
                                  <w:szCs w:val="24"/>
                                  <w:lang w:val="uk-UA"/>
                                </w:rPr>
                                <w:t>бору, адаптації, розподілу, розвит</w:t>
                              </w:r>
                              <w:r>
                                <w:rPr>
                                  <w:rFonts w:ascii="Times New Roman" w:hAnsi="Times New Roman"/>
                                  <w:sz w:val="24"/>
                                  <w:szCs w:val="24"/>
                                  <w:lang w:val="uk-UA"/>
                                </w:rPr>
                                <w:t>-</w:t>
                              </w:r>
                              <w:r w:rsidRPr="009B60E0">
                                <w:rPr>
                                  <w:rFonts w:ascii="Times New Roman" w:hAnsi="Times New Roman"/>
                                  <w:sz w:val="24"/>
                                  <w:szCs w:val="24"/>
                                  <w:lang w:val="uk-UA"/>
                                </w:rPr>
                                <w:t xml:space="preserve">ку та вивільнення персоналу; </w:t>
                              </w:r>
                            </w:p>
                            <w:p w:rsidR="005B7527" w:rsidRPr="007A4B29" w:rsidRDefault="005B7527" w:rsidP="00DE4E3A">
                              <w:pPr>
                                <w:pStyle w:val="a3"/>
                                <w:ind w:left="0"/>
                                <w:rPr>
                                  <w:rFonts w:ascii="Times New Roman" w:hAnsi="Times New Roman"/>
                                  <w:sz w:val="24"/>
                                  <w:szCs w:val="24"/>
                                  <w:lang w:val="ru-RU"/>
                                </w:rPr>
                              </w:pPr>
                              <w:r>
                                <w:rPr>
                                  <w:rFonts w:ascii="Times New Roman" w:hAnsi="Times New Roman"/>
                                  <w:sz w:val="24"/>
                                  <w:szCs w:val="24"/>
                                  <w:lang w:val="uk-UA"/>
                                </w:rPr>
                                <w:t>-</w:t>
                              </w:r>
                              <w:r w:rsidRPr="009B60E0">
                                <w:rPr>
                                  <w:rFonts w:ascii="Times New Roman" w:hAnsi="Times New Roman"/>
                                  <w:sz w:val="24"/>
                                  <w:szCs w:val="24"/>
                                  <w:lang w:val="uk-UA"/>
                                </w:rPr>
                                <w:t>нормуванн</w:t>
                              </w:r>
                              <w:r>
                                <w:rPr>
                                  <w:rFonts w:ascii="Times New Roman" w:hAnsi="Times New Roman"/>
                                  <w:sz w:val="24"/>
                                  <w:szCs w:val="24"/>
                                  <w:lang w:val="uk-UA"/>
                                </w:rPr>
                                <w:t>я</w:t>
                              </w:r>
                              <w:r w:rsidRPr="009B60E0">
                                <w:rPr>
                                  <w:rFonts w:ascii="Times New Roman" w:hAnsi="Times New Roman"/>
                                  <w:sz w:val="24"/>
                                  <w:szCs w:val="24"/>
                                  <w:lang w:val="uk-UA"/>
                                </w:rPr>
                                <w:t xml:space="preserve"> тру</w:t>
                              </w:r>
                              <w:r>
                                <w:rPr>
                                  <w:rFonts w:ascii="Times New Roman" w:hAnsi="Times New Roman"/>
                                  <w:sz w:val="24"/>
                                  <w:szCs w:val="24"/>
                                  <w:lang w:val="uk-UA"/>
                                </w:rPr>
                                <w:t>-</w:t>
                              </w:r>
                              <w:r w:rsidRPr="009B60E0">
                                <w:rPr>
                                  <w:rFonts w:ascii="Times New Roman" w:hAnsi="Times New Roman"/>
                                  <w:sz w:val="24"/>
                                  <w:szCs w:val="24"/>
                                  <w:lang w:val="uk-UA"/>
                                </w:rPr>
                                <w:t xml:space="preserve">дового процесу; </w:t>
                              </w:r>
                            </w:p>
                            <w:p w:rsidR="005B7527" w:rsidRPr="007A4B29" w:rsidRDefault="005B7527" w:rsidP="00DE4E3A">
                              <w:pPr>
                                <w:pStyle w:val="a3"/>
                                <w:ind w:left="0"/>
                                <w:rPr>
                                  <w:rFonts w:ascii="Times New Roman" w:hAnsi="Times New Roman"/>
                                  <w:sz w:val="24"/>
                                  <w:szCs w:val="24"/>
                                  <w:lang w:val="ru-RU"/>
                                </w:rPr>
                              </w:pPr>
                              <w:r>
                                <w:rPr>
                                  <w:rFonts w:ascii="Times New Roman" w:hAnsi="Times New Roman"/>
                                  <w:sz w:val="24"/>
                                  <w:szCs w:val="24"/>
                                  <w:lang w:val="uk-UA"/>
                                </w:rPr>
                                <w:t>-</w:t>
                              </w:r>
                              <w:r w:rsidRPr="009B60E0">
                                <w:rPr>
                                  <w:rFonts w:ascii="Times New Roman" w:hAnsi="Times New Roman"/>
                                  <w:sz w:val="24"/>
                                  <w:szCs w:val="24"/>
                                  <w:lang w:val="uk-UA"/>
                                </w:rPr>
                                <w:t>оптимізація зай</w:t>
                              </w:r>
                              <w:r>
                                <w:rPr>
                                  <w:rFonts w:ascii="Times New Roman" w:hAnsi="Times New Roman"/>
                                  <w:sz w:val="24"/>
                                  <w:szCs w:val="24"/>
                                  <w:lang w:val="uk-UA"/>
                                </w:rPr>
                                <w:t>-</w:t>
                              </w:r>
                              <w:r w:rsidRPr="009B60E0">
                                <w:rPr>
                                  <w:rFonts w:ascii="Times New Roman" w:hAnsi="Times New Roman"/>
                                  <w:sz w:val="24"/>
                                  <w:szCs w:val="24"/>
                                  <w:lang w:val="uk-UA"/>
                                </w:rPr>
                                <w:t>нятості персона</w:t>
                              </w:r>
                              <w:r>
                                <w:rPr>
                                  <w:rFonts w:ascii="Times New Roman" w:hAnsi="Times New Roman"/>
                                  <w:sz w:val="24"/>
                                  <w:szCs w:val="24"/>
                                  <w:lang w:val="uk-UA"/>
                                </w:rPr>
                                <w:t>-</w:t>
                              </w:r>
                              <w:r w:rsidRPr="009B60E0">
                                <w:rPr>
                                  <w:rFonts w:ascii="Times New Roman" w:hAnsi="Times New Roman"/>
                                  <w:sz w:val="24"/>
                                  <w:szCs w:val="24"/>
                                  <w:lang w:val="uk-UA"/>
                                </w:rPr>
                                <w:t xml:space="preserve">лу; </w:t>
                              </w:r>
                            </w:p>
                            <w:p w:rsidR="005B7527" w:rsidRPr="007A4B29" w:rsidRDefault="005B7527" w:rsidP="00DE4E3A">
                              <w:pPr>
                                <w:pStyle w:val="a3"/>
                                <w:ind w:left="0"/>
                                <w:rPr>
                                  <w:rFonts w:ascii="Times New Roman" w:hAnsi="Times New Roman"/>
                                  <w:sz w:val="24"/>
                                  <w:szCs w:val="24"/>
                                  <w:lang w:val="ru-RU"/>
                                </w:rPr>
                              </w:pPr>
                              <w:r>
                                <w:rPr>
                                  <w:rFonts w:ascii="Times New Roman" w:hAnsi="Times New Roman"/>
                                  <w:sz w:val="24"/>
                                  <w:szCs w:val="24"/>
                                  <w:lang w:val="uk-UA"/>
                                </w:rPr>
                                <w:t>-управління тру-</w:t>
                              </w:r>
                              <w:r w:rsidRPr="009B60E0">
                                <w:rPr>
                                  <w:rFonts w:ascii="Times New Roman" w:hAnsi="Times New Roman"/>
                                  <w:sz w:val="24"/>
                                  <w:szCs w:val="24"/>
                                  <w:lang w:val="uk-UA"/>
                                </w:rPr>
                                <w:t>довими відноси</w:t>
                              </w:r>
                              <w:r>
                                <w:rPr>
                                  <w:rFonts w:ascii="Times New Roman" w:hAnsi="Times New Roman"/>
                                  <w:sz w:val="24"/>
                                  <w:szCs w:val="24"/>
                                  <w:lang w:val="uk-UA"/>
                                </w:rPr>
                                <w:t>-</w:t>
                              </w:r>
                              <w:r w:rsidRPr="009B60E0">
                                <w:rPr>
                                  <w:rFonts w:ascii="Times New Roman" w:hAnsi="Times New Roman"/>
                                  <w:sz w:val="24"/>
                                  <w:szCs w:val="24"/>
                                  <w:lang w:val="uk-UA"/>
                                </w:rPr>
                                <w:t xml:space="preserve">нами; </w:t>
                              </w:r>
                            </w:p>
                            <w:p w:rsidR="005B7527" w:rsidRDefault="005B7527" w:rsidP="00DE4E3A">
                              <w:pPr>
                                <w:pStyle w:val="a3"/>
                                <w:ind w:left="0"/>
                                <w:rPr>
                                  <w:rFonts w:ascii="Times New Roman" w:hAnsi="Times New Roman"/>
                                  <w:sz w:val="24"/>
                                  <w:szCs w:val="24"/>
                                  <w:lang w:val="uk-UA"/>
                                </w:rPr>
                              </w:pPr>
                              <w:r>
                                <w:rPr>
                                  <w:rFonts w:ascii="Times New Roman" w:hAnsi="Times New Roman"/>
                                  <w:sz w:val="24"/>
                                  <w:szCs w:val="24"/>
                                  <w:lang w:val="uk-UA"/>
                                </w:rPr>
                                <w:t>-</w:t>
                              </w:r>
                              <w:r w:rsidRPr="009B60E0">
                                <w:rPr>
                                  <w:rFonts w:ascii="Times New Roman" w:hAnsi="Times New Roman"/>
                                  <w:sz w:val="24"/>
                                  <w:szCs w:val="24"/>
                                  <w:lang w:val="uk-UA"/>
                                </w:rPr>
                                <w:t>забезпечення оп</w:t>
                              </w:r>
                              <w:r>
                                <w:rPr>
                                  <w:rFonts w:ascii="Times New Roman" w:hAnsi="Times New Roman"/>
                                  <w:sz w:val="24"/>
                                  <w:szCs w:val="24"/>
                                  <w:lang w:val="uk-UA"/>
                                </w:rPr>
                                <w:t>-</w:t>
                              </w:r>
                              <w:r w:rsidRPr="009B60E0">
                                <w:rPr>
                                  <w:rFonts w:ascii="Times New Roman" w:hAnsi="Times New Roman"/>
                                  <w:sz w:val="24"/>
                                  <w:szCs w:val="24"/>
                                  <w:lang w:val="uk-UA"/>
                                </w:rPr>
                                <w:t xml:space="preserve">тимальних умов праці; </w:t>
                              </w:r>
                            </w:p>
                            <w:p w:rsidR="005B7527" w:rsidRPr="009B60E0" w:rsidRDefault="005B7527" w:rsidP="00DE4E3A">
                              <w:pPr>
                                <w:pStyle w:val="a3"/>
                                <w:ind w:left="0"/>
                                <w:rPr>
                                  <w:rFonts w:ascii="Times New Roman" w:hAnsi="Times New Roman"/>
                                  <w:sz w:val="24"/>
                                  <w:szCs w:val="24"/>
                                </w:rPr>
                              </w:pPr>
                              <w:r>
                                <w:rPr>
                                  <w:rFonts w:ascii="Times New Roman" w:hAnsi="Times New Roman"/>
                                  <w:sz w:val="24"/>
                                  <w:szCs w:val="24"/>
                                  <w:lang w:val="uk-UA"/>
                                </w:rPr>
                                <w:t>-</w:t>
                              </w:r>
                              <w:r w:rsidRPr="009B60E0">
                                <w:rPr>
                                  <w:rFonts w:ascii="Times New Roman" w:hAnsi="Times New Roman"/>
                                  <w:sz w:val="24"/>
                                  <w:szCs w:val="24"/>
                                  <w:lang w:val="uk-UA"/>
                                </w:rPr>
                                <w:t>тарифікація тру- дового процесу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Прямоугольник 432"/>
                        <wps:cNvSpPr/>
                        <wps:spPr>
                          <a:xfrm>
                            <a:off x="3009207" y="3133898"/>
                            <a:ext cx="1388687" cy="3482975"/>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Default="005B7527" w:rsidP="00DE4E3A">
                              <w:pPr>
                                <w:rPr>
                                  <w:rFonts w:ascii="Times New Roman" w:hAnsi="Times New Roman"/>
                                  <w:sz w:val="24"/>
                                  <w:szCs w:val="24"/>
                                  <w:lang w:val="uk-UA"/>
                                </w:rPr>
                              </w:pPr>
                              <w:r w:rsidRPr="00EE05B8">
                                <w:rPr>
                                  <w:rFonts w:ascii="Times New Roman" w:hAnsi="Times New Roman"/>
                                  <w:sz w:val="24"/>
                                  <w:szCs w:val="24"/>
                                  <w:lang w:val="uk-UA"/>
                                </w:rPr>
                                <w:t>- здійснення мате</w:t>
                              </w:r>
                              <w:r>
                                <w:rPr>
                                  <w:rFonts w:ascii="Times New Roman" w:hAnsi="Times New Roman"/>
                                  <w:sz w:val="24"/>
                                  <w:szCs w:val="24"/>
                                  <w:lang w:val="uk-UA"/>
                                </w:rPr>
                                <w:t>-</w:t>
                              </w:r>
                              <w:r w:rsidRPr="00EE05B8">
                                <w:rPr>
                                  <w:rFonts w:ascii="Times New Roman" w:hAnsi="Times New Roman"/>
                                  <w:sz w:val="24"/>
                                  <w:szCs w:val="24"/>
                                  <w:lang w:val="uk-UA"/>
                                </w:rPr>
                                <w:t>ріального стиму</w:t>
                              </w:r>
                              <w:r>
                                <w:rPr>
                                  <w:rFonts w:ascii="Times New Roman" w:hAnsi="Times New Roman"/>
                                  <w:sz w:val="24"/>
                                  <w:szCs w:val="24"/>
                                  <w:lang w:val="uk-UA"/>
                                </w:rPr>
                                <w:t>-</w:t>
                              </w:r>
                              <w:r w:rsidRPr="00EE05B8">
                                <w:rPr>
                                  <w:rFonts w:ascii="Times New Roman" w:hAnsi="Times New Roman"/>
                                  <w:sz w:val="24"/>
                                  <w:szCs w:val="24"/>
                                  <w:lang w:val="uk-UA"/>
                                </w:rPr>
                                <w:t>лювання персо</w:t>
                              </w:r>
                              <w:r>
                                <w:rPr>
                                  <w:rFonts w:ascii="Times New Roman" w:hAnsi="Times New Roman"/>
                                  <w:sz w:val="24"/>
                                  <w:szCs w:val="24"/>
                                  <w:lang w:val="uk-UA"/>
                                </w:rPr>
                                <w:t>-</w:t>
                              </w:r>
                              <w:r w:rsidRPr="00EE05B8">
                                <w:rPr>
                                  <w:rFonts w:ascii="Times New Roman" w:hAnsi="Times New Roman"/>
                                  <w:sz w:val="24"/>
                                  <w:szCs w:val="24"/>
                                  <w:lang w:val="uk-UA"/>
                                </w:rPr>
                                <w:t xml:space="preserve">налу; </w:t>
                              </w:r>
                            </w:p>
                            <w:p w:rsidR="005B7527" w:rsidRPr="00EE05B8" w:rsidRDefault="005B7527" w:rsidP="00DE4E3A">
                              <w:pPr>
                                <w:rPr>
                                  <w:rFonts w:ascii="Times New Roman" w:hAnsi="Times New Roman"/>
                                  <w:sz w:val="24"/>
                                  <w:szCs w:val="24"/>
                                </w:rPr>
                              </w:pPr>
                              <w:r w:rsidRPr="00EE05B8">
                                <w:rPr>
                                  <w:rFonts w:ascii="Times New Roman" w:hAnsi="Times New Roman"/>
                                  <w:sz w:val="24"/>
                                  <w:szCs w:val="24"/>
                                  <w:lang w:val="uk-UA"/>
                                </w:rPr>
                                <w:t>- здійснення не</w:t>
                              </w:r>
                              <w:r>
                                <w:rPr>
                                  <w:rFonts w:ascii="Times New Roman" w:hAnsi="Times New Roman"/>
                                  <w:sz w:val="24"/>
                                  <w:szCs w:val="24"/>
                                  <w:lang w:val="uk-UA"/>
                                </w:rPr>
                                <w:t>-</w:t>
                              </w:r>
                              <w:r w:rsidRPr="00EE05B8">
                                <w:rPr>
                                  <w:rFonts w:ascii="Times New Roman" w:hAnsi="Times New Roman"/>
                                  <w:sz w:val="24"/>
                                  <w:szCs w:val="24"/>
                                  <w:lang w:val="uk-UA"/>
                                </w:rPr>
                                <w:t>матеріального стимулювання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Прямоугольник 433"/>
                        <wps:cNvSpPr/>
                        <wps:spPr>
                          <a:xfrm>
                            <a:off x="4513811" y="3133898"/>
                            <a:ext cx="1384300" cy="3482975"/>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Default="005B7527" w:rsidP="00DE4E3A">
                              <w:pPr>
                                <w:rPr>
                                  <w:rFonts w:ascii="Times New Roman" w:hAnsi="Times New Roman"/>
                                  <w:sz w:val="24"/>
                                  <w:szCs w:val="24"/>
                                  <w:lang w:val="uk-UA"/>
                                </w:rPr>
                              </w:pPr>
                              <w:r>
                                <w:rPr>
                                  <w:rFonts w:ascii="Times New Roman" w:hAnsi="Times New Roman"/>
                                  <w:sz w:val="24"/>
                                  <w:szCs w:val="24"/>
                                  <w:lang w:val="uk-UA"/>
                                </w:rPr>
                                <w:t>-</w:t>
                              </w:r>
                              <w:r w:rsidRPr="00EE05B8">
                                <w:rPr>
                                  <w:rFonts w:ascii="Times New Roman" w:hAnsi="Times New Roman"/>
                                  <w:sz w:val="24"/>
                                  <w:szCs w:val="24"/>
                                  <w:lang w:val="uk-UA"/>
                                </w:rPr>
                                <w:t xml:space="preserve"> здійснення оці</w:t>
                              </w:r>
                              <w:r>
                                <w:rPr>
                                  <w:rFonts w:ascii="Times New Roman" w:hAnsi="Times New Roman"/>
                                  <w:sz w:val="24"/>
                                  <w:szCs w:val="24"/>
                                  <w:lang w:val="uk-UA"/>
                                </w:rPr>
                                <w:t>-</w:t>
                              </w:r>
                              <w:r w:rsidRPr="00EE05B8">
                                <w:rPr>
                                  <w:rFonts w:ascii="Times New Roman" w:hAnsi="Times New Roman"/>
                                  <w:sz w:val="24"/>
                                  <w:szCs w:val="24"/>
                                  <w:lang w:val="uk-UA"/>
                                </w:rPr>
                                <w:t>нювання ефек- тивності діяльно</w:t>
                              </w:r>
                              <w:r>
                                <w:rPr>
                                  <w:rFonts w:ascii="Times New Roman" w:hAnsi="Times New Roman"/>
                                  <w:sz w:val="24"/>
                                  <w:szCs w:val="24"/>
                                  <w:lang w:val="uk-UA"/>
                                </w:rPr>
                                <w:t>-</w:t>
                              </w:r>
                              <w:r w:rsidRPr="00EE05B8">
                                <w:rPr>
                                  <w:rFonts w:ascii="Times New Roman" w:hAnsi="Times New Roman"/>
                                  <w:sz w:val="24"/>
                                  <w:szCs w:val="24"/>
                                  <w:lang w:val="uk-UA"/>
                                </w:rPr>
                                <w:t xml:space="preserve">сті персоналу; </w:t>
                              </w:r>
                            </w:p>
                            <w:p w:rsidR="005B7527" w:rsidRDefault="005B7527" w:rsidP="00DE4E3A">
                              <w:pPr>
                                <w:rPr>
                                  <w:rFonts w:ascii="Times New Roman" w:hAnsi="Times New Roman"/>
                                  <w:sz w:val="24"/>
                                  <w:szCs w:val="24"/>
                                  <w:lang w:val="uk-UA"/>
                                </w:rPr>
                              </w:pPr>
                              <w:r>
                                <w:rPr>
                                  <w:rFonts w:ascii="Times New Roman" w:hAnsi="Times New Roman"/>
                                  <w:sz w:val="24"/>
                                  <w:szCs w:val="24"/>
                                  <w:lang w:val="uk-UA"/>
                                </w:rPr>
                                <w:t xml:space="preserve">- </w:t>
                              </w:r>
                              <w:r w:rsidRPr="00EE05B8">
                                <w:rPr>
                                  <w:rFonts w:ascii="Times New Roman" w:hAnsi="Times New Roman"/>
                                  <w:sz w:val="24"/>
                                  <w:szCs w:val="24"/>
                                  <w:lang w:val="uk-UA"/>
                                </w:rPr>
                                <w:t>здійснення оці</w:t>
                              </w:r>
                              <w:r>
                                <w:rPr>
                                  <w:rFonts w:ascii="Times New Roman" w:hAnsi="Times New Roman"/>
                                  <w:sz w:val="24"/>
                                  <w:szCs w:val="24"/>
                                  <w:lang w:val="uk-UA"/>
                                </w:rPr>
                                <w:t>-</w:t>
                              </w:r>
                              <w:r w:rsidRPr="00EE05B8">
                                <w:rPr>
                                  <w:rFonts w:ascii="Times New Roman" w:hAnsi="Times New Roman"/>
                                  <w:sz w:val="24"/>
                                  <w:szCs w:val="24"/>
                                  <w:lang w:val="uk-UA"/>
                                </w:rPr>
                                <w:t xml:space="preserve">нювання ефек- тивності функціо- нування системи управління персо- налом; </w:t>
                              </w:r>
                            </w:p>
                            <w:p w:rsidR="005B7527" w:rsidRPr="00EE05B8" w:rsidRDefault="005B7527" w:rsidP="00DE4E3A">
                              <w:pPr>
                                <w:rPr>
                                  <w:rFonts w:ascii="Times New Roman" w:hAnsi="Times New Roman"/>
                                  <w:sz w:val="24"/>
                                  <w:szCs w:val="24"/>
                                </w:rPr>
                              </w:pPr>
                              <w:r>
                                <w:rPr>
                                  <w:rFonts w:ascii="Times New Roman" w:hAnsi="Times New Roman"/>
                                  <w:sz w:val="24"/>
                                  <w:szCs w:val="24"/>
                                  <w:lang w:val="uk-UA"/>
                                </w:rPr>
                                <w:t xml:space="preserve">- </w:t>
                              </w:r>
                              <w:r w:rsidRPr="00EE05B8">
                                <w:rPr>
                                  <w:rFonts w:ascii="Times New Roman" w:hAnsi="Times New Roman"/>
                                  <w:sz w:val="24"/>
                                  <w:szCs w:val="24"/>
                                  <w:lang w:val="uk-UA"/>
                                </w:rPr>
                                <w:t>атестація персо- 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Прямая соединительная линия 434"/>
                        <wps:cNvCnPr/>
                        <wps:spPr>
                          <a:xfrm>
                            <a:off x="2959331" y="515389"/>
                            <a:ext cx="0" cy="140970"/>
                          </a:xfrm>
                          <a:prstGeom prst="line">
                            <a:avLst/>
                          </a:prstGeom>
                        </wps:spPr>
                        <wps:style>
                          <a:lnRef idx="1">
                            <a:schemeClr val="dk1"/>
                          </a:lnRef>
                          <a:fillRef idx="0">
                            <a:schemeClr val="dk1"/>
                          </a:fillRef>
                          <a:effectRef idx="0">
                            <a:schemeClr val="dk1"/>
                          </a:effectRef>
                          <a:fontRef idx="minor">
                            <a:schemeClr val="tx1"/>
                          </a:fontRef>
                        </wps:style>
                        <wps:bodyPr/>
                      </wps:wsp>
                      <wps:wsp>
                        <wps:cNvPr id="435" name="Прямая соединительная линия 435"/>
                        <wps:cNvCnPr/>
                        <wps:spPr>
                          <a:xfrm flipV="1">
                            <a:off x="698269" y="640080"/>
                            <a:ext cx="4480560" cy="8255"/>
                          </a:xfrm>
                          <a:prstGeom prst="line">
                            <a:avLst/>
                          </a:prstGeom>
                        </wps:spPr>
                        <wps:style>
                          <a:lnRef idx="1">
                            <a:schemeClr val="dk1"/>
                          </a:lnRef>
                          <a:fillRef idx="0">
                            <a:schemeClr val="dk1"/>
                          </a:fillRef>
                          <a:effectRef idx="0">
                            <a:schemeClr val="dk1"/>
                          </a:effectRef>
                          <a:fontRef idx="minor">
                            <a:schemeClr val="tx1"/>
                          </a:fontRef>
                        </wps:style>
                        <wps:bodyPr/>
                      </wps:wsp>
                      <wps:wsp>
                        <wps:cNvPr id="436" name="Прямая соединительная линия 436"/>
                        <wps:cNvCnPr/>
                        <wps:spPr>
                          <a:xfrm>
                            <a:off x="698269" y="648393"/>
                            <a:ext cx="0" cy="232756"/>
                          </a:xfrm>
                          <a:prstGeom prst="line">
                            <a:avLst/>
                          </a:prstGeom>
                        </wps:spPr>
                        <wps:style>
                          <a:lnRef idx="1">
                            <a:schemeClr val="dk1"/>
                          </a:lnRef>
                          <a:fillRef idx="0">
                            <a:schemeClr val="dk1"/>
                          </a:fillRef>
                          <a:effectRef idx="0">
                            <a:schemeClr val="dk1"/>
                          </a:effectRef>
                          <a:fontRef idx="minor">
                            <a:schemeClr val="tx1"/>
                          </a:fontRef>
                        </wps:style>
                        <wps:bodyPr/>
                      </wps:wsp>
                      <wps:wsp>
                        <wps:cNvPr id="437" name="Прямая соединительная линия 437"/>
                        <wps:cNvCnPr/>
                        <wps:spPr>
                          <a:xfrm>
                            <a:off x="2169622" y="656705"/>
                            <a:ext cx="0" cy="232756"/>
                          </a:xfrm>
                          <a:prstGeom prst="line">
                            <a:avLst/>
                          </a:prstGeom>
                        </wps:spPr>
                        <wps:style>
                          <a:lnRef idx="1">
                            <a:schemeClr val="dk1"/>
                          </a:lnRef>
                          <a:fillRef idx="0">
                            <a:schemeClr val="dk1"/>
                          </a:fillRef>
                          <a:effectRef idx="0">
                            <a:schemeClr val="dk1"/>
                          </a:effectRef>
                          <a:fontRef idx="minor">
                            <a:schemeClr val="tx1"/>
                          </a:fontRef>
                        </wps:style>
                        <wps:bodyPr/>
                      </wps:wsp>
                      <wps:wsp>
                        <wps:cNvPr id="438" name="Прямая соединительная линия 438"/>
                        <wps:cNvCnPr/>
                        <wps:spPr>
                          <a:xfrm>
                            <a:off x="3674225" y="640080"/>
                            <a:ext cx="0" cy="232756"/>
                          </a:xfrm>
                          <a:prstGeom prst="line">
                            <a:avLst/>
                          </a:prstGeom>
                        </wps:spPr>
                        <wps:style>
                          <a:lnRef idx="1">
                            <a:schemeClr val="dk1"/>
                          </a:lnRef>
                          <a:fillRef idx="0">
                            <a:schemeClr val="dk1"/>
                          </a:fillRef>
                          <a:effectRef idx="0">
                            <a:schemeClr val="dk1"/>
                          </a:effectRef>
                          <a:fontRef idx="minor">
                            <a:schemeClr val="tx1"/>
                          </a:fontRef>
                        </wps:style>
                        <wps:bodyPr/>
                      </wps:wsp>
                      <wps:wsp>
                        <wps:cNvPr id="439" name="Прямая соединительная линия 439"/>
                        <wps:cNvCnPr/>
                        <wps:spPr>
                          <a:xfrm>
                            <a:off x="5178829" y="640080"/>
                            <a:ext cx="0" cy="232756"/>
                          </a:xfrm>
                          <a:prstGeom prst="line">
                            <a:avLst/>
                          </a:prstGeom>
                        </wps:spPr>
                        <wps:style>
                          <a:lnRef idx="1">
                            <a:schemeClr val="dk1"/>
                          </a:lnRef>
                          <a:fillRef idx="0">
                            <a:schemeClr val="dk1"/>
                          </a:fillRef>
                          <a:effectRef idx="0">
                            <a:schemeClr val="dk1"/>
                          </a:effectRef>
                          <a:fontRef idx="minor">
                            <a:schemeClr val="tx1"/>
                          </a:fontRef>
                        </wps:style>
                        <wps:bodyPr/>
                      </wps:wsp>
                      <wps:wsp>
                        <wps:cNvPr id="440" name="Прямая соединительная линия 440"/>
                        <wps:cNvCnPr/>
                        <wps:spPr>
                          <a:xfrm>
                            <a:off x="689956" y="2086494"/>
                            <a:ext cx="0" cy="232410"/>
                          </a:xfrm>
                          <a:prstGeom prst="line">
                            <a:avLst/>
                          </a:prstGeom>
                        </wps:spPr>
                        <wps:style>
                          <a:lnRef idx="1">
                            <a:schemeClr val="dk1"/>
                          </a:lnRef>
                          <a:fillRef idx="0">
                            <a:schemeClr val="dk1"/>
                          </a:fillRef>
                          <a:effectRef idx="0">
                            <a:schemeClr val="dk1"/>
                          </a:effectRef>
                          <a:fontRef idx="minor">
                            <a:schemeClr val="tx1"/>
                          </a:fontRef>
                        </wps:style>
                        <wps:bodyPr/>
                      </wps:wsp>
                      <wps:wsp>
                        <wps:cNvPr id="441" name="Прямая соединительная линия 441"/>
                        <wps:cNvCnPr/>
                        <wps:spPr>
                          <a:xfrm>
                            <a:off x="2169622" y="2086494"/>
                            <a:ext cx="0" cy="232410"/>
                          </a:xfrm>
                          <a:prstGeom prst="line">
                            <a:avLst/>
                          </a:prstGeom>
                        </wps:spPr>
                        <wps:style>
                          <a:lnRef idx="1">
                            <a:schemeClr val="dk1"/>
                          </a:lnRef>
                          <a:fillRef idx="0">
                            <a:schemeClr val="dk1"/>
                          </a:fillRef>
                          <a:effectRef idx="0">
                            <a:schemeClr val="dk1"/>
                          </a:effectRef>
                          <a:fontRef idx="minor">
                            <a:schemeClr val="tx1"/>
                          </a:fontRef>
                        </wps:style>
                        <wps:bodyPr/>
                      </wps:wsp>
                      <wps:wsp>
                        <wps:cNvPr id="442" name="Прямая соединительная линия 442"/>
                        <wps:cNvCnPr/>
                        <wps:spPr>
                          <a:xfrm>
                            <a:off x="3665913" y="2094807"/>
                            <a:ext cx="0" cy="232410"/>
                          </a:xfrm>
                          <a:prstGeom prst="line">
                            <a:avLst/>
                          </a:prstGeom>
                        </wps:spPr>
                        <wps:style>
                          <a:lnRef idx="1">
                            <a:schemeClr val="dk1"/>
                          </a:lnRef>
                          <a:fillRef idx="0">
                            <a:schemeClr val="dk1"/>
                          </a:fillRef>
                          <a:effectRef idx="0">
                            <a:schemeClr val="dk1"/>
                          </a:effectRef>
                          <a:fontRef idx="minor">
                            <a:schemeClr val="tx1"/>
                          </a:fontRef>
                        </wps:style>
                        <wps:bodyPr/>
                      </wps:wsp>
                      <wps:wsp>
                        <wps:cNvPr id="443" name="Прямая соединительная линия 443"/>
                        <wps:cNvCnPr/>
                        <wps:spPr>
                          <a:xfrm>
                            <a:off x="5195454" y="2069869"/>
                            <a:ext cx="0" cy="23241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420" o:spid="_x0000_s1070" style="position:absolute;left:0;text-align:left;margin-left:5.7pt;margin-top:119.55pt;width:469.5pt;height:565.5pt;z-index:-251657216;mso-width-relative:margin;mso-height-relative:margin" coordorigin=",-1471" coordsize="5898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">
                <v:rect id="Прямоугольник 421" o:spid="_x0000_s1071" style="position:absolute;left:7065;top:-1471;width:44901;height:6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59oMUA&#10;AADcAAAADwAAAGRycy9kb3ducmV2LnhtbESPQWvCQBSE74X+h+UVvOkmQW2bZpUqCELxYNreH9ln&#10;kpp9G3a3Gv31XUHocZiZb5hiOZhOnMj51rKCdJKAIK6sbrlW8PW5Gb+A8AFZY2eZFFzIw3Lx+FBg&#10;ru2Z93QqQy0ihH2OCpoQ+lxKXzVk0E9sTxy9g3UGQ5SultrhOcJNJ7MkmUuDLceFBntaN1Qdy1+j&#10;4OdV7vRzfzAf7ht3pZmtjtdspdToaXh/AxFoCP/he3urFUyzFG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n2gxQAAANwAAAAPAAAAAAAAAAAAAAAAAJgCAABkcnMv&#10;ZG93bnJldi54bWxQSwUGAAAAAAQABAD1AAAAigMAAAAA&#10;" fillcolor="white [3201]" strokecolor="black [3040]">
                  <v:shadow on="t" color="black" opacity="24903f" origin=",.5" offset="0,.55556mm"/>
                  <v:textbox>
                    <w:txbxContent>
                      <w:p w:rsidR="005B7527" w:rsidRPr="00E733C0" w:rsidRDefault="005B7527" w:rsidP="00DE4E3A">
                        <w:pPr>
                          <w:jc w:val="center"/>
                          <w:rPr>
                            <w:rFonts w:ascii="Times New Roman" w:hAnsi="Times New Roman"/>
                            <w:b/>
                            <w:sz w:val="24"/>
                            <w:szCs w:val="24"/>
                            <w:lang w:val="uk-UA"/>
                          </w:rPr>
                        </w:pPr>
                        <w:r w:rsidRPr="00E733C0">
                          <w:rPr>
                            <w:rFonts w:ascii="Times New Roman" w:hAnsi="Times New Roman"/>
                            <w:b/>
                            <w:sz w:val="24"/>
                            <w:szCs w:val="24"/>
                          </w:rPr>
                          <w:t>КОМПЛЕКСНА СИСТЕМА УПРАВЛІННЯ ПЕРСОНАЛОМ ПІДПРИЄМСТВА</w:t>
                        </w:r>
                      </w:p>
                    </w:txbxContent>
                  </v:textbox>
                </v:rect>
                <v:rect id="Прямоугольник 422" o:spid="_x0000_s1072" style="position:absolute;top:8811;width:13970;height:11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j18UA&#10;AADcAAAADwAAAGRycy9kb3ducmV2LnhtbESPT2vCQBTE70K/w/IKvemmof5pmlVqoVAQD6b1/sg+&#10;kzTZt2F3q6mf3hUEj8PM/IbJV4PpxJGcbywreJ4kIIhLqxuuFPx8f44XIHxA1thZJgX/5GG1fBjl&#10;mGl74h0di1CJCGGfoYI6hD6T0pc1GfQT2xNH72CdwRClq6R2eIpw08k0SWbSYMNxocaePmoq2+LP&#10;KPh9lVs97w9m4/a4Lcx03Z7TtVJPj8P7G4hAQ7iHb+0vreAlTeF6Jh4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OPXxQAAANwAAAAPAAAAAAAAAAAAAAAAAJgCAABkcnMv&#10;ZG93bnJldi54bWxQSwUGAAAAAAQABAD1AAAAigMAAAAA&#10;" fillcolor="white [3201]" strokecolor="black [3040]">
                  <v:shadow on="t" color="black" opacity="24903f" origin=",.5" offset="0,.55556mm"/>
                  <v:textbox>
                    <w:txbxContent>
                      <w:p w:rsidR="005B7527" w:rsidRPr="007A4B29" w:rsidRDefault="005B7527" w:rsidP="00DE4E3A">
                        <w:pPr>
                          <w:jc w:val="center"/>
                          <w:rPr>
                            <w:rFonts w:ascii="Times New Roman" w:hAnsi="Times New Roman"/>
                            <w:sz w:val="24"/>
                            <w:szCs w:val="24"/>
                            <w:lang w:val="ru-RU"/>
                          </w:rPr>
                        </w:pPr>
                        <w:r w:rsidRPr="007A4B29">
                          <w:rPr>
                            <w:rFonts w:ascii="Times New Roman" w:hAnsi="Times New Roman"/>
                            <w:sz w:val="24"/>
                            <w:szCs w:val="24"/>
                            <w:lang w:val="ru-RU"/>
                          </w:rPr>
                          <w:t>Система правового забезпечення процесу управління персоналом</w:t>
                        </w:r>
                      </w:p>
                    </w:txbxContent>
                  </v:textbox>
                </v:rect>
                <v:rect id="Прямоугольник 423" o:spid="_x0000_s1073" style="position:absolute;left:15046;top:8811;width:13970;height:11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GTMQA&#10;AADcAAAADwAAAGRycy9kb3ducmV2LnhtbESPQWvCQBSE7wX/w/KE3nRjWrWNrqJCoVA8GNv7I/tM&#10;otm3YXfV6K/vFoQeh5n5hpkvO9OICzlfW1YwGiYgiAuray4VfO8/Bm8gfEDW2FgmBTfysFz0nuaY&#10;aXvlHV3yUIoIYZ+hgiqENpPSFxUZ9EPbEkfvYJ3BEKUrpXZ4jXDTyDRJJtJgzXGhwpY2FRWn/GwU&#10;HN/lVk/bg/lyP7jNzXh9uqdrpZ773WoGIlAX/sOP9qdW8Jq+wN+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ARkzEAAAA3AAAAA8AAAAAAAAAAAAAAAAAmAIAAGRycy9k&#10;b3ducmV2LnhtbFBLBQYAAAAABAAEAPUAAACJAwAAAAA=&#10;" fillcolor="white [3201]" strokecolor="black [3040]">
                  <v:shadow on="t" color="black" opacity="24903f" origin=",.5" offset="0,.55556mm"/>
                  <v:textbox>
                    <w:txbxContent>
                      <w:p w:rsidR="005B7527" w:rsidRPr="007A4B29" w:rsidRDefault="005B7527" w:rsidP="00DE4E3A">
                        <w:pPr>
                          <w:jc w:val="center"/>
                          <w:rPr>
                            <w:rFonts w:ascii="Times New Roman" w:hAnsi="Times New Roman"/>
                            <w:sz w:val="24"/>
                            <w:szCs w:val="24"/>
                            <w:lang w:val="ru-RU"/>
                          </w:rPr>
                        </w:pPr>
                        <w:r w:rsidRPr="007A4B29">
                          <w:rPr>
                            <w:rFonts w:ascii="Times New Roman" w:hAnsi="Times New Roman"/>
                            <w:sz w:val="24"/>
                            <w:szCs w:val="24"/>
                            <w:lang w:val="ru-RU"/>
                          </w:rPr>
                          <w:t>Система інформаційного забезпечення процесу управління персоналом</w:t>
                        </w:r>
                      </w:p>
                    </w:txbxContent>
                  </v:textbox>
                </v:rect>
                <v:rect id="Прямоугольник 424" o:spid="_x0000_s1074" style="position:absolute;left:45138;top:8811;width:13843;height:11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neOMQA&#10;AADcAAAADwAAAGRycy9kb3ducmV2LnhtbESPQWvCQBSE70L/w/IK3uqmwdYaXaUKgiAejPX+yD6T&#10;aPZt2F019te7hYLHYWa+YabzzjTiSs7XlhW8DxIQxIXVNZcKfvarty8QPiBrbCyTgjt5mM9eelPM&#10;tL3xjq55KEWEsM9QQRVCm0npi4oM+oFtiaN3tM5giNKVUju8RbhpZJokn9JgzXGhwpaWFRXn/GIU&#10;nMZyq0ft0WzcAbe5+Vicf9OFUv3X7nsCIlAXnuH/9lorGKZD+Ds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p3jjEAAAA3AAAAA8AAAAAAAAAAAAAAAAAmAIAAGRycy9k&#10;b3ducmV2LnhtbFBLBQYAAAAABAAEAPUAAACJAwAAAAA=&#10;" fillcolor="white [3201]" strokecolor="black [3040]">
                  <v:shadow on="t" color="black" opacity="24903f" origin=",.5" offset="0,.55556mm"/>
                  <v:textbox>
                    <w:txbxContent>
                      <w:p w:rsidR="005B7527" w:rsidRPr="00E733C0" w:rsidRDefault="005B7527" w:rsidP="00DE4E3A">
                        <w:pPr>
                          <w:jc w:val="center"/>
                          <w:rPr>
                            <w:rFonts w:ascii="Times New Roman" w:hAnsi="Times New Roman"/>
                            <w:sz w:val="24"/>
                            <w:szCs w:val="24"/>
                          </w:rPr>
                        </w:pPr>
                        <w:r w:rsidRPr="00E733C0">
                          <w:rPr>
                            <w:rFonts w:ascii="Times New Roman" w:hAnsi="Times New Roman"/>
                            <w:sz w:val="24"/>
                            <w:szCs w:val="24"/>
                          </w:rPr>
                          <w:t>Система реалізації процесу управління персоналом</w:t>
                        </w:r>
                      </w:p>
                    </w:txbxContent>
                  </v:textbox>
                </v:rect>
                <v:rect id="Прямоугольник 425" o:spid="_x0000_s1075" style="position:absolute;left:30008;top:8811;width:13970;height:11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7o8QA&#10;AADcAAAADwAAAGRycy9kb3ducmV2LnhtbESPQWvCQBSE7wX/w/IEb7oxaLWpq6hQKIgHo70/ss8k&#10;Nfs27K6a9te7BaHHYWa+YRarzjTiRs7XlhWMRwkI4sLqmksFp+PHcA7CB2SNjWVS8EMeVsveywIz&#10;be98oFseShEh7DNUUIXQZlL6oiKDfmRb4uidrTMYonSl1A7vEW4amSbJqzRYc1yosKVtRcUlvxoF&#10;329yr2ft2ezcF+5zM91cftONUoN+t34HEagL/+Fn+1MrmKRT+Ds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e6PEAAAA3AAAAA8AAAAAAAAAAAAAAAAAmAIAAGRycy9k&#10;b3ducmV2LnhtbFBLBQYAAAAABAAEAPUAAACJAwAAAAA=&#10;" fillcolor="white [3201]" strokecolor="black [3040]">
                  <v:shadow on="t" color="black" opacity="24903f" origin=",.5" offset="0,.55556mm"/>
                  <v:textbox>
                    <w:txbxContent>
                      <w:p w:rsidR="005B7527" w:rsidRPr="007A4B29" w:rsidRDefault="005B7527" w:rsidP="00DE4E3A">
                        <w:pPr>
                          <w:jc w:val="center"/>
                          <w:rPr>
                            <w:rFonts w:ascii="Times New Roman" w:hAnsi="Times New Roman"/>
                            <w:sz w:val="24"/>
                            <w:szCs w:val="24"/>
                            <w:lang w:val="ru-RU"/>
                          </w:rPr>
                        </w:pPr>
                        <w:r w:rsidRPr="007A4B29">
                          <w:rPr>
                            <w:rFonts w:ascii="Times New Roman" w:hAnsi="Times New Roman"/>
                            <w:sz w:val="24"/>
                            <w:szCs w:val="24"/>
                            <w:lang w:val="ru-RU"/>
                          </w:rPr>
                          <w:t>Система комунікаційного забезпечення процесу управління персоналом</w:t>
                        </w:r>
                      </w:p>
                    </w:txbxContent>
                  </v:textbox>
                </v:rect>
                <v:rect id="Прямоугольник 426" o:spid="_x0000_s1076" style="position:absolute;top:23192;width:13970;height:8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l1MUA&#10;AADcAAAADwAAAGRycy9kb3ducmV2LnhtbESPQWvCQBSE7wX/w/IEb3VjsGrTrKKFQqF4MNr7I/tM&#10;0mTfht2tpv56t1DocZiZb5h8M5hOXMj5xrKC2TQBQVxa3XCl4HR8e1yB8AFZY2eZFPyQh8169JBj&#10;pu2VD3QpQiUihH2GCuoQ+kxKX9Zk0E9tTxy9s3UGQ5SuktrhNcJNJ9MkWUiDDceFGnt6ralsi2+j&#10;4OtZ7vWyP5sP94n7wjzt2lu6U2oyHrYvIAIN4T/8137XCubpAn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XUxQAAANwAAAAPAAAAAAAAAAAAAAAAAJgCAABkcnMv&#10;ZG93bnJldi54bWxQSwUGAAAAAAQABAD1AAAAigMAAAAA&#10;" fillcolor="white [3201]" strokecolor="black [3040]">
                  <v:shadow on="t" color="black" opacity="24903f" origin=",.5" offset="0,.55556mm"/>
                  <v:textbox>
                    <w:txbxContent>
                      <w:p w:rsidR="005B7527" w:rsidRPr="00E733C0" w:rsidRDefault="005B7527" w:rsidP="00DE4E3A">
                        <w:pPr>
                          <w:jc w:val="center"/>
                          <w:rPr>
                            <w:rFonts w:ascii="Times New Roman" w:hAnsi="Times New Roman"/>
                            <w:sz w:val="24"/>
                            <w:szCs w:val="24"/>
                          </w:rPr>
                        </w:pPr>
                        <w:r w:rsidRPr="00E733C0">
                          <w:rPr>
                            <w:rFonts w:ascii="Times New Roman" w:hAnsi="Times New Roman"/>
                            <w:sz w:val="24"/>
                            <w:szCs w:val="24"/>
                          </w:rPr>
                          <w:t>Підсистема планування роботи з персоналом</w:t>
                        </w:r>
                      </w:p>
                    </w:txbxContent>
                  </v:textbox>
                </v:rect>
                <v:rect id="Прямоугольник 427" o:spid="_x0000_s1077" style="position:absolute;left:15046;top:23192;width:13970;height:8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tAT8UA&#10;AADcAAAADwAAAGRycy9kb3ducmV2LnhtbESPT2vCQBTE70K/w/IK3nTTYP0Ts0otFArFQ1O9P7LP&#10;JCb7NuxuNe2n7xYEj8PM/IbJt4PpxIWcbywreJomIIhLqxuuFBy+3iZLED4ga+wsk4If8rDdPIxy&#10;zLS98iddilCJCGGfoYI6hD6T0pc1GfRT2xNH72SdwRClq6R2eI1w08k0SebSYMNxocaeXmsq2+Lb&#10;KDiv5F4v+pP5cEfcF+Z51/6mO6XGj8PLGkSgIdzDt/a7VjBLF/B/Jh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0BPxQAAANwAAAAPAAAAAAAAAAAAAAAAAJgCAABkcnMv&#10;ZG93bnJldi54bWxQSwUGAAAAAAQABAD1AAAAigMAAAAA&#10;" fillcolor="white [3201]" strokecolor="black [3040]">
                  <v:shadow on="t" color="black" opacity="24903f" origin=",.5" offset="0,.55556mm"/>
                  <v:textbox>
                    <w:txbxContent>
                      <w:p w:rsidR="005B7527" w:rsidRPr="00E733C0" w:rsidRDefault="005B7527" w:rsidP="00DE4E3A">
                        <w:pPr>
                          <w:jc w:val="center"/>
                          <w:rPr>
                            <w:rFonts w:ascii="Times New Roman" w:hAnsi="Times New Roman"/>
                            <w:sz w:val="24"/>
                            <w:szCs w:val="24"/>
                          </w:rPr>
                        </w:pPr>
                        <w:r w:rsidRPr="00E733C0">
                          <w:rPr>
                            <w:rFonts w:ascii="Times New Roman" w:hAnsi="Times New Roman"/>
                            <w:sz w:val="24"/>
                            <w:szCs w:val="24"/>
                          </w:rPr>
                          <w:t>Підсистема організації роботи персоналу</w:t>
                        </w:r>
                      </w:p>
                    </w:txbxContent>
                  </v:textbox>
                </v:rect>
                <v:rect id="Прямоугольник 428" o:spid="_x0000_s1078" style="position:absolute;left:30092;top:23192;width:13881;height:8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UPcEA&#10;AADcAAAADwAAAGRycy9kb3ducmV2LnhtbERPz2vCMBS+C/sfwhO8aWpxOjujTEEYDA/WeX80z7az&#10;eSlJ1Opfbw4Djx/f78WqM424kvO1ZQXjUQKCuLC65lLB72E7/ADhA7LGxjIpuJOH1fKtt8BM2xvv&#10;6ZqHUsQQ9hkqqEJoMyl9UZFBP7ItceRO1hkMEbpSaoe3GG4amSbJVBqsOTZU2NKmouKcX4yCv7nc&#10;6Vl7Mj/uiLvcvK/Pj3St1KDffX2CCNSFl/jf/a0VTNK4Np6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k1D3BAAAA3AAAAA8AAAAAAAAAAAAAAAAAmAIAAGRycy9kb3du&#10;cmV2LnhtbFBLBQYAAAAABAAEAPUAAACGAwAAAAA=&#10;" fillcolor="white [3201]" strokecolor="black [3040]">
                  <v:shadow on="t" color="black" opacity="24903f" origin=",.5" offset="0,.55556mm"/>
                  <v:textbox>
                    <w:txbxContent>
                      <w:p w:rsidR="005B7527" w:rsidRPr="007A4B29" w:rsidRDefault="005B7527" w:rsidP="00DE4E3A">
                        <w:pPr>
                          <w:jc w:val="center"/>
                          <w:rPr>
                            <w:rFonts w:ascii="Times New Roman" w:hAnsi="Times New Roman"/>
                            <w:sz w:val="24"/>
                            <w:szCs w:val="24"/>
                            <w:lang w:val="ru-RU"/>
                          </w:rPr>
                        </w:pPr>
                        <w:r w:rsidRPr="007A4B29">
                          <w:rPr>
                            <w:rFonts w:ascii="Times New Roman" w:hAnsi="Times New Roman"/>
                            <w:sz w:val="24"/>
                            <w:szCs w:val="24"/>
                            <w:lang w:val="ru-RU"/>
                          </w:rPr>
                          <w:t>Підсистема мотивації результатів праці та поведінки</w:t>
                        </w:r>
                      </w:p>
                    </w:txbxContent>
                  </v:textbox>
                </v:rect>
                <v:rect id="Прямоугольник 429" o:spid="_x0000_s1079" style="position:absolute;left:45138;top:23192;width:13843;height:8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xpsUA&#10;AADcAAAADwAAAGRycy9kb3ducmV2LnhtbESPT2sCMRTE74V+h/AK3jTbRW3dbpQqCELx4La9PzZv&#10;/9TNy5KkuvrpG0HocZiZ3zD5ajCdOJHzrWUFz5MEBHFpdcu1gq/P7fgVhA/IGjvLpOBCHlbLx4cc&#10;M23PfKBTEWoRIewzVNCE0GdS+rIhg35ie+LoVdYZDFG6WmqH5wg3nUyTZC4NthwXGuxp01B5LH6N&#10;gp+F3OuXvjIf7hv3hZmtj9d0rdToaXh/AxFoCP/he3unFUzTBdzO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HGmxQAAANwAAAAPAAAAAAAAAAAAAAAAAJgCAABkcnMv&#10;ZG93bnJldi54bWxQSwUGAAAAAAQABAD1AAAAigMAAAAA&#10;" fillcolor="white [3201]" strokecolor="black [3040]">
                  <v:shadow on="t" color="black" opacity="24903f" origin=",.5" offset="0,.55556mm"/>
                  <v:textbox>
                    <w:txbxContent>
                      <w:p w:rsidR="005B7527" w:rsidRPr="00E733C0" w:rsidRDefault="005B7527" w:rsidP="00DE4E3A">
                        <w:pPr>
                          <w:jc w:val="center"/>
                          <w:rPr>
                            <w:rFonts w:ascii="Times New Roman" w:hAnsi="Times New Roman"/>
                            <w:sz w:val="24"/>
                            <w:szCs w:val="24"/>
                          </w:rPr>
                        </w:pPr>
                        <w:r w:rsidRPr="00E733C0">
                          <w:rPr>
                            <w:rFonts w:ascii="Times New Roman" w:hAnsi="Times New Roman"/>
                            <w:sz w:val="24"/>
                            <w:szCs w:val="24"/>
                          </w:rPr>
                          <w:t>Підсистема контролю</w:t>
                        </w:r>
                      </w:p>
                    </w:txbxContent>
                  </v:textbox>
                </v:rect>
                <v:rect id="Прямоугольник 430" o:spid="_x0000_s1080" style="position:absolute;top:31338;width:13970;height:34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O5sIA&#10;AADcAAAADwAAAGRycy9kb3ducmV2LnhtbERPz2vCMBS+D/wfwhN2W1N1ulmNYgVhMDysbvdH82yr&#10;zUtJstrtr18Owo4f3+/1djCt6Mn5xrKCSZKCIC6tbrhS8Hk6PL2C8AFZY2uZFPyQh+1m9LDGTNsb&#10;f1BfhErEEPYZKqhD6DIpfVmTQZ/YjjhyZ+sMhghdJbXDWww3rZym6UIabDg21NjRvqbyWnwbBZel&#10;POqX7mze3RceCzPPr7/TXKnH8bBbgQg0hH/x3f2mFTzP4vx4Jh4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07mwgAAANwAAAAPAAAAAAAAAAAAAAAAAJgCAABkcnMvZG93&#10;bnJldi54bWxQSwUGAAAAAAQABAD1AAAAhwMAAAAA&#10;" fillcolor="white [3201]" strokecolor="black [3040]">
                  <v:shadow on="t" color="black" opacity="24903f" origin=",.5" offset="0,.55556mm"/>
                  <v:textbox>
                    <w:txbxContent>
                      <w:p w:rsidR="005B7527" w:rsidRDefault="005B7527" w:rsidP="00DE4E3A">
                        <w:pPr>
                          <w:rPr>
                            <w:rFonts w:ascii="Times New Roman" w:hAnsi="Times New Roman"/>
                            <w:sz w:val="24"/>
                            <w:szCs w:val="24"/>
                            <w:lang w:val="uk-UA"/>
                          </w:rPr>
                        </w:pPr>
                        <w:r>
                          <w:rPr>
                            <w:rFonts w:ascii="Times New Roman" w:hAnsi="Times New Roman"/>
                            <w:sz w:val="24"/>
                            <w:szCs w:val="24"/>
                            <w:lang w:val="uk-UA"/>
                          </w:rPr>
                          <w:t xml:space="preserve">- </w:t>
                        </w:r>
                        <w:r w:rsidRPr="007A4B29">
                          <w:rPr>
                            <w:rFonts w:ascii="Times New Roman" w:hAnsi="Times New Roman"/>
                            <w:sz w:val="24"/>
                            <w:szCs w:val="24"/>
                            <w:lang w:val="ru-RU"/>
                          </w:rPr>
                          <w:t>розроб</w:t>
                        </w:r>
                        <w:r w:rsidRPr="009B60E0">
                          <w:rPr>
                            <w:rFonts w:ascii="Times New Roman" w:hAnsi="Times New Roman"/>
                            <w:sz w:val="24"/>
                            <w:szCs w:val="24"/>
                            <w:lang w:val="uk-UA"/>
                          </w:rPr>
                          <w:t>ка кадро</w:t>
                        </w:r>
                        <w:r>
                          <w:rPr>
                            <w:rFonts w:ascii="Times New Roman" w:hAnsi="Times New Roman"/>
                            <w:sz w:val="24"/>
                            <w:szCs w:val="24"/>
                            <w:lang w:val="uk-UA"/>
                          </w:rPr>
                          <w:t>-</w:t>
                        </w:r>
                        <w:r w:rsidRPr="009B60E0">
                          <w:rPr>
                            <w:rFonts w:ascii="Times New Roman" w:hAnsi="Times New Roman"/>
                            <w:sz w:val="24"/>
                            <w:szCs w:val="24"/>
                            <w:lang w:val="uk-UA"/>
                          </w:rPr>
                          <w:t>вої політики;</w:t>
                        </w:r>
                      </w:p>
                      <w:p w:rsidR="005B7527" w:rsidRDefault="005B7527" w:rsidP="00DE4E3A">
                        <w:pPr>
                          <w:rPr>
                            <w:rFonts w:ascii="Times New Roman" w:hAnsi="Times New Roman"/>
                            <w:sz w:val="24"/>
                            <w:szCs w:val="24"/>
                            <w:lang w:val="uk-UA"/>
                          </w:rPr>
                        </w:pPr>
                        <w:r>
                          <w:rPr>
                            <w:rFonts w:ascii="Times New Roman" w:hAnsi="Times New Roman"/>
                            <w:sz w:val="24"/>
                            <w:szCs w:val="24"/>
                            <w:lang w:val="uk-UA"/>
                          </w:rPr>
                          <w:t xml:space="preserve">- </w:t>
                        </w:r>
                        <w:r w:rsidRPr="009B60E0">
                          <w:rPr>
                            <w:rFonts w:ascii="Times New Roman" w:hAnsi="Times New Roman"/>
                            <w:sz w:val="24"/>
                            <w:szCs w:val="24"/>
                            <w:lang w:val="uk-UA"/>
                          </w:rPr>
                          <w:t>розроб</w:t>
                        </w:r>
                        <w:r>
                          <w:rPr>
                            <w:rFonts w:ascii="Times New Roman" w:hAnsi="Times New Roman"/>
                            <w:sz w:val="24"/>
                            <w:szCs w:val="24"/>
                            <w:lang w:val="uk-UA"/>
                          </w:rPr>
                          <w:t>ка страте-гії управління персона</w:t>
                        </w:r>
                        <w:r w:rsidRPr="009B60E0">
                          <w:rPr>
                            <w:rFonts w:ascii="Times New Roman" w:hAnsi="Times New Roman"/>
                            <w:sz w:val="24"/>
                            <w:szCs w:val="24"/>
                            <w:lang w:val="uk-UA"/>
                          </w:rPr>
                          <w:t xml:space="preserve">лом; </w:t>
                        </w:r>
                      </w:p>
                      <w:p w:rsidR="005B7527" w:rsidRDefault="005B7527" w:rsidP="00DE4E3A">
                        <w:pPr>
                          <w:rPr>
                            <w:rFonts w:ascii="Times New Roman" w:hAnsi="Times New Roman"/>
                            <w:sz w:val="24"/>
                            <w:szCs w:val="24"/>
                            <w:lang w:val="uk-UA"/>
                          </w:rPr>
                        </w:pPr>
                        <w:r>
                          <w:rPr>
                            <w:rFonts w:ascii="Times New Roman" w:hAnsi="Times New Roman"/>
                            <w:sz w:val="24"/>
                            <w:szCs w:val="24"/>
                            <w:lang w:val="uk-UA"/>
                          </w:rPr>
                          <w:t xml:space="preserve">- </w:t>
                        </w:r>
                        <w:r w:rsidRPr="009B60E0">
                          <w:rPr>
                            <w:rFonts w:ascii="Times New Roman" w:hAnsi="Times New Roman"/>
                            <w:sz w:val="24"/>
                            <w:szCs w:val="24"/>
                            <w:lang w:val="uk-UA"/>
                          </w:rPr>
                          <w:t>аналіз трудового потенціалу під</w:t>
                        </w:r>
                        <w:r>
                          <w:rPr>
                            <w:rFonts w:ascii="Times New Roman" w:hAnsi="Times New Roman"/>
                            <w:sz w:val="24"/>
                            <w:szCs w:val="24"/>
                            <w:lang w:val="uk-UA"/>
                          </w:rPr>
                          <w:t>-</w:t>
                        </w:r>
                        <w:r w:rsidRPr="009B60E0">
                          <w:rPr>
                            <w:rFonts w:ascii="Times New Roman" w:hAnsi="Times New Roman"/>
                            <w:sz w:val="24"/>
                            <w:szCs w:val="24"/>
                            <w:lang w:val="uk-UA"/>
                          </w:rPr>
                          <w:t xml:space="preserve">приємства; </w:t>
                        </w:r>
                      </w:p>
                      <w:p w:rsidR="005B7527" w:rsidRDefault="005B7527" w:rsidP="00DE4E3A">
                        <w:pPr>
                          <w:rPr>
                            <w:rFonts w:ascii="Times New Roman" w:hAnsi="Times New Roman"/>
                            <w:sz w:val="24"/>
                            <w:szCs w:val="24"/>
                            <w:lang w:val="uk-UA"/>
                          </w:rPr>
                        </w:pPr>
                        <w:r>
                          <w:rPr>
                            <w:rFonts w:ascii="Times New Roman" w:hAnsi="Times New Roman"/>
                            <w:sz w:val="24"/>
                            <w:szCs w:val="24"/>
                            <w:lang w:val="uk-UA"/>
                          </w:rPr>
                          <w:t xml:space="preserve">- </w:t>
                        </w:r>
                        <w:r w:rsidRPr="009B60E0">
                          <w:rPr>
                            <w:rFonts w:ascii="Times New Roman" w:hAnsi="Times New Roman"/>
                            <w:sz w:val="24"/>
                            <w:szCs w:val="24"/>
                            <w:lang w:val="uk-UA"/>
                          </w:rPr>
                          <w:t xml:space="preserve">аналіз зовнішніх та внутрішніх факторів впливу на працю; </w:t>
                        </w:r>
                      </w:p>
                      <w:p w:rsidR="005B7527" w:rsidRDefault="005B7527" w:rsidP="00DE4E3A">
                        <w:pPr>
                          <w:rPr>
                            <w:rFonts w:ascii="Times New Roman" w:hAnsi="Times New Roman"/>
                            <w:sz w:val="24"/>
                            <w:szCs w:val="24"/>
                            <w:lang w:val="uk-UA"/>
                          </w:rPr>
                        </w:pPr>
                        <w:r>
                          <w:rPr>
                            <w:rFonts w:ascii="Times New Roman" w:hAnsi="Times New Roman"/>
                            <w:sz w:val="24"/>
                            <w:szCs w:val="24"/>
                            <w:lang w:val="uk-UA"/>
                          </w:rPr>
                          <w:t xml:space="preserve">- </w:t>
                        </w:r>
                        <w:r w:rsidRPr="009B60E0">
                          <w:rPr>
                            <w:rFonts w:ascii="Times New Roman" w:hAnsi="Times New Roman"/>
                            <w:sz w:val="24"/>
                            <w:szCs w:val="24"/>
                            <w:lang w:val="uk-UA"/>
                          </w:rPr>
                          <w:t xml:space="preserve">аналіз ситуації на ринку праці; </w:t>
                        </w:r>
                      </w:p>
                      <w:p w:rsidR="005B7527" w:rsidRPr="009B60E0" w:rsidRDefault="005B7527" w:rsidP="00DE4E3A">
                        <w:pPr>
                          <w:rPr>
                            <w:rFonts w:ascii="Times New Roman" w:hAnsi="Times New Roman"/>
                            <w:sz w:val="24"/>
                            <w:szCs w:val="24"/>
                            <w:lang w:val="uk-UA"/>
                          </w:rPr>
                        </w:pPr>
                        <w:r>
                          <w:rPr>
                            <w:rFonts w:ascii="Times New Roman" w:hAnsi="Times New Roman"/>
                            <w:sz w:val="24"/>
                            <w:szCs w:val="24"/>
                            <w:lang w:val="uk-UA"/>
                          </w:rPr>
                          <w:t xml:space="preserve">- </w:t>
                        </w:r>
                        <w:r w:rsidRPr="009B60E0">
                          <w:rPr>
                            <w:rFonts w:ascii="Times New Roman" w:hAnsi="Times New Roman"/>
                            <w:sz w:val="24"/>
                            <w:szCs w:val="24"/>
                            <w:lang w:val="uk-UA"/>
                          </w:rPr>
                          <w:t>здійснення прог</w:t>
                        </w:r>
                        <w:r>
                          <w:rPr>
                            <w:rFonts w:ascii="Times New Roman" w:hAnsi="Times New Roman"/>
                            <w:sz w:val="24"/>
                            <w:szCs w:val="24"/>
                            <w:lang w:val="uk-UA"/>
                          </w:rPr>
                          <w:t>-</w:t>
                        </w:r>
                        <w:r w:rsidRPr="009B60E0">
                          <w:rPr>
                            <w:rFonts w:ascii="Times New Roman" w:hAnsi="Times New Roman"/>
                            <w:sz w:val="24"/>
                            <w:szCs w:val="24"/>
                            <w:lang w:val="uk-UA"/>
                          </w:rPr>
                          <w:t>нозів щодо харак</w:t>
                        </w:r>
                        <w:r>
                          <w:rPr>
                            <w:rFonts w:ascii="Times New Roman" w:hAnsi="Times New Roman"/>
                            <w:sz w:val="24"/>
                            <w:szCs w:val="24"/>
                            <w:lang w:val="uk-UA"/>
                          </w:rPr>
                          <w:t>-</w:t>
                        </w:r>
                        <w:r w:rsidRPr="009B60E0">
                          <w:rPr>
                            <w:rFonts w:ascii="Times New Roman" w:hAnsi="Times New Roman"/>
                            <w:sz w:val="24"/>
                            <w:szCs w:val="24"/>
                            <w:lang w:val="uk-UA"/>
                          </w:rPr>
                          <w:t>теристик персо- налу</w:t>
                        </w:r>
                      </w:p>
                    </w:txbxContent>
                  </v:textbox>
                </v:rect>
                <v:rect id="Прямоугольник 431" o:spid="_x0000_s1081" style="position:absolute;left:15046;top:31338;width:13970;height:34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rfcUA&#10;AADcAAAADwAAAGRycy9kb3ducmV2LnhtbESPT2vCQBTE70K/w/IK3urGP21tmlVqQRDEg2m9P7LP&#10;JE32bdjdatpP7wqCx2FmfsNky9604kTO15YVjEcJCOLC6ppLBd9f66c5CB+QNbaWScEfeVguHgYZ&#10;ptqeeU+nPJQiQtinqKAKoUul9EVFBv3IdsTRO1pnMETpSqkdniPctHKSJC/SYM1xocKOPisqmvzX&#10;KPh5kzv92h3N1h1wl5vnVfM/WSk1fOw/3kEE6sM9fGtvtILZdAz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t9xQAAANwAAAAPAAAAAAAAAAAAAAAAAJgCAABkcnMv&#10;ZG93bnJldi54bWxQSwUGAAAAAAQABAD1AAAAigMAAAAA&#10;" fillcolor="white [3201]" strokecolor="black [3040]">
                  <v:shadow on="t" color="black" opacity="24903f" origin=",.5" offset="0,.55556mm"/>
                  <v:textbox>
                    <w:txbxContent>
                      <w:p w:rsidR="005B7527" w:rsidRPr="007A4B29" w:rsidRDefault="005B7527" w:rsidP="00DE4E3A">
                        <w:pPr>
                          <w:pStyle w:val="a3"/>
                          <w:ind w:left="0"/>
                          <w:rPr>
                            <w:rFonts w:ascii="Times New Roman" w:hAnsi="Times New Roman"/>
                            <w:sz w:val="24"/>
                            <w:szCs w:val="24"/>
                            <w:lang w:val="ru-RU"/>
                          </w:rPr>
                        </w:pPr>
                        <w:r>
                          <w:rPr>
                            <w:rFonts w:ascii="Times New Roman" w:hAnsi="Times New Roman"/>
                            <w:sz w:val="24"/>
                            <w:szCs w:val="24"/>
                            <w:lang w:val="uk-UA"/>
                          </w:rPr>
                          <w:t>-здійснення по</w:t>
                        </w:r>
                        <w:r w:rsidRPr="009B60E0">
                          <w:rPr>
                            <w:rFonts w:ascii="Times New Roman" w:hAnsi="Times New Roman"/>
                            <w:sz w:val="24"/>
                            <w:szCs w:val="24"/>
                            <w:lang w:val="uk-UA"/>
                          </w:rPr>
                          <w:t>шу</w:t>
                        </w:r>
                        <w:r>
                          <w:rPr>
                            <w:rFonts w:ascii="Times New Roman" w:hAnsi="Times New Roman"/>
                            <w:sz w:val="24"/>
                            <w:szCs w:val="24"/>
                            <w:lang w:val="uk-UA"/>
                          </w:rPr>
                          <w:t>-</w:t>
                        </w:r>
                        <w:r w:rsidRPr="009B60E0">
                          <w:rPr>
                            <w:rFonts w:ascii="Times New Roman" w:hAnsi="Times New Roman"/>
                            <w:sz w:val="24"/>
                            <w:szCs w:val="24"/>
                            <w:lang w:val="uk-UA"/>
                          </w:rPr>
                          <w:t>ку, залучення, від</w:t>
                        </w:r>
                        <w:r>
                          <w:rPr>
                            <w:rFonts w:ascii="Times New Roman" w:hAnsi="Times New Roman"/>
                            <w:sz w:val="24"/>
                            <w:szCs w:val="24"/>
                            <w:lang w:val="uk-UA"/>
                          </w:rPr>
                          <w:t>-</w:t>
                        </w:r>
                        <w:r w:rsidRPr="009B60E0">
                          <w:rPr>
                            <w:rFonts w:ascii="Times New Roman" w:hAnsi="Times New Roman"/>
                            <w:sz w:val="24"/>
                            <w:szCs w:val="24"/>
                            <w:lang w:val="uk-UA"/>
                          </w:rPr>
                          <w:t>бору, адаптації, розподілу, розвит</w:t>
                        </w:r>
                        <w:r>
                          <w:rPr>
                            <w:rFonts w:ascii="Times New Roman" w:hAnsi="Times New Roman"/>
                            <w:sz w:val="24"/>
                            <w:szCs w:val="24"/>
                            <w:lang w:val="uk-UA"/>
                          </w:rPr>
                          <w:t>-</w:t>
                        </w:r>
                        <w:r w:rsidRPr="009B60E0">
                          <w:rPr>
                            <w:rFonts w:ascii="Times New Roman" w:hAnsi="Times New Roman"/>
                            <w:sz w:val="24"/>
                            <w:szCs w:val="24"/>
                            <w:lang w:val="uk-UA"/>
                          </w:rPr>
                          <w:t xml:space="preserve">ку та вивільнення персоналу; </w:t>
                        </w:r>
                      </w:p>
                      <w:p w:rsidR="005B7527" w:rsidRPr="007A4B29" w:rsidRDefault="005B7527" w:rsidP="00DE4E3A">
                        <w:pPr>
                          <w:pStyle w:val="a3"/>
                          <w:ind w:left="0"/>
                          <w:rPr>
                            <w:rFonts w:ascii="Times New Roman" w:hAnsi="Times New Roman"/>
                            <w:sz w:val="24"/>
                            <w:szCs w:val="24"/>
                            <w:lang w:val="ru-RU"/>
                          </w:rPr>
                        </w:pPr>
                        <w:r>
                          <w:rPr>
                            <w:rFonts w:ascii="Times New Roman" w:hAnsi="Times New Roman"/>
                            <w:sz w:val="24"/>
                            <w:szCs w:val="24"/>
                            <w:lang w:val="uk-UA"/>
                          </w:rPr>
                          <w:t>-</w:t>
                        </w:r>
                        <w:r w:rsidRPr="009B60E0">
                          <w:rPr>
                            <w:rFonts w:ascii="Times New Roman" w:hAnsi="Times New Roman"/>
                            <w:sz w:val="24"/>
                            <w:szCs w:val="24"/>
                            <w:lang w:val="uk-UA"/>
                          </w:rPr>
                          <w:t>нормуванн</w:t>
                        </w:r>
                        <w:r>
                          <w:rPr>
                            <w:rFonts w:ascii="Times New Roman" w:hAnsi="Times New Roman"/>
                            <w:sz w:val="24"/>
                            <w:szCs w:val="24"/>
                            <w:lang w:val="uk-UA"/>
                          </w:rPr>
                          <w:t>я</w:t>
                        </w:r>
                        <w:r w:rsidRPr="009B60E0">
                          <w:rPr>
                            <w:rFonts w:ascii="Times New Roman" w:hAnsi="Times New Roman"/>
                            <w:sz w:val="24"/>
                            <w:szCs w:val="24"/>
                            <w:lang w:val="uk-UA"/>
                          </w:rPr>
                          <w:t xml:space="preserve"> тру</w:t>
                        </w:r>
                        <w:r>
                          <w:rPr>
                            <w:rFonts w:ascii="Times New Roman" w:hAnsi="Times New Roman"/>
                            <w:sz w:val="24"/>
                            <w:szCs w:val="24"/>
                            <w:lang w:val="uk-UA"/>
                          </w:rPr>
                          <w:t>-</w:t>
                        </w:r>
                        <w:r w:rsidRPr="009B60E0">
                          <w:rPr>
                            <w:rFonts w:ascii="Times New Roman" w:hAnsi="Times New Roman"/>
                            <w:sz w:val="24"/>
                            <w:szCs w:val="24"/>
                            <w:lang w:val="uk-UA"/>
                          </w:rPr>
                          <w:t xml:space="preserve">дового процесу; </w:t>
                        </w:r>
                      </w:p>
                      <w:p w:rsidR="005B7527" w:rsidRPr="007A4B29" w:rsidRDefault="005B7527" w:rsidP="00DE4E3A">
                        <w:pPr>
                          <w:pStyle w:val="a3"/>
                          <w:ind w:left="0"/>
                          <w:rPr>
                            <w:rFonts w:ascii="Times New Roman" w:hAnsi="Times New Roman"/>
                            <w:sz w:val="24"/>
                            <w:szCs w:val="24"/>
                            <w:lang w:val="ru-RU"/>
                          </w:rPr>
                        </w:pPr>
                        <w:r>
                          <w:rPr>
                            <w:rFonts w:ascii="Times New Roman" w:hAnsi="Times New Roman"/>
                            <w:sz w:val="24"/>
                            <w:szCs w:val="24"/>
                            <w:lang w:val="uk-UA"/>
                          </w:rPr>
                          <w:t>-</w:t>
                        </w:r>
                        <w:r w:rsidRPr="009B60E0">
                          <w:rPr>
                            <w:rFonts w:ascii="Times New Roman" w:hAnsi="Times New Roman"/>
                            <w:sz w:val="24"/>
                            <w:szCs w:val="24"/>
                            <w:lang w:val="uk-UA"/>
                          </w:rPr>
                          <w:t>оптимізація зай</w:t>
                        </w:r>
                        <w:r>
                          <w:rPr>
                            <w:rFonts w:ascii="Times New Roman" w:hAnsi="Times New Roman"/>
                            <w:sz w:val="24"/>
                            <w:szCs w:val="24"/>
                            <w:lang w:val="uk-UA"/>
                          </w:rPr>
                          <w:t>-</w:t>
                        </w:r>
                        <w:r w:rsidRPr="009B60E0">
                          <w:rPr>
                            <w:rFonts w:ascii="Times New Roman" w:hAnsi="Times New Roman"/>
                            <w:sz w:val="24"/>
                            <w:szCs w:val="24"/>
                            <w:lang w:val="uk-UA"/>
                          </w:rPr>
                          <w:t>нятості персона</w:t>
                        </w:r>
                        <w:r>
                          <w:rPr>
                            <w:rFonts w:ascii="Times New Roman" w:hAnsi="Times New Roman"/>
                            <w:sz w:val="24"/>
                            <w:szCs w:val="24"/>
                            <w:lang w:val="uk-UA"/>
                          </w:rPr>
                          <w:t>-</w:t>
                        </w:r>
                        <w:r w:rsidRPr="009B60E0">
                          <w:rPr>
                            <w:rFonts w:ascii="Times New Roman" w:hAnsi="Times New Roman"/>
                            <w:sz w:val="24"/>
                            <w:szCs w:val="24"/>
                            <w:lang w:val="uk-UA"/>
                          </w:rPr>
                          <w:t xml:space="preserve">лу; </w:t>
                        </w:r>
                      </w:p>
                      <w:p w:rsidR="005B7527" w:rsidRPr="007A4B29" w:rsidRDefault="005B7527" w:rsidP="00DE4E3A">
                        <w:pPr>
                          <w:pStyle w:val="a3"/>
                          <w:ind w:left="0"/>
                          <w:rPr>
                            <w:rFonts w:ascii="Times New Roman" w:hAnsi="Times New Roman"/>
                            <w:sz w:val="24"/>
                            <w:szCs w:val="24"/>
                            <w:lang w:val="ru-RU"/>
                          </w:rPr>
                        </w:pPr>
                        <w:r>
                          <w:rPr>
                            <w:rFonts w:ascii="Times New Roman" w:hAnsi="Times New Roman"/>
                            <w:sz w:val="24"/>
                            <w:szCs w:val="24"/>
                            <w:lang w:val="uk-UA"/>
                          </w:rPr>
                          <w:t>-управління тру-</w:t>
                        </w:r>
                        <w:r w:rsidRPr="009B60E0">
                          <w:rPr>
                            <w:rFonts w:ascii="Times New Roman" w:hAnsi="Times New Roman"/>
                            <w:sz w:val="24"/>
                            <w:szCs w:val="24"/>
                            <w:lang w:val="uk-UA"/>
                          </w:rPr>
                          <w:t>довими відноси</w:t>
                        </w:r>
                        <w:r>
                          <w:rPr>
                            <w:rFonts w:ascii="Times New Roman" w:hAnsi="Times New Roman"/>
                            <w:sz w:val="24"/>
                            <w:szCs w:val="24"/>
                            <w:lang w:val="uk-UA"/>
                          </w:rPr>
                          <w:t>-</w:t>
                        </w:r>
                        <w:r w:rsidRPr="009B60E0">
                          <w:rPr>
                            <w:rFonts w:ascii="Times New Roman" w:hAnsi="Times New Roman"/>
                            <w:sz w:val="24"/>
                            <w:szCs w:val="24"/>
                            <w:lang w:val="uk-UA"/>
                          </w:rPr>
                          <w:t xml:space="preserve">нами; </w:t>
                        </w:r>
                      </w:p>
                      <w:p w:rsidR="005B7527" w:rsidRDefault="005B7527" w:rsidP="00DE4E3A">
                        <w:pPr>
                          <w:pStyle w:val="a3"/>
                          <w:ind w:left="0"/>
                          <w:rPr>
                            <w:rFonts w:ascii="Times New Roman" w:hAnsi="Times New Roman"/>
                            <w:sz w:val="24"/>
                            <w:szCs w:val="24"/>
                            <w:lang w:val="uk-UA"/>
                          </w:rPr>
                        </w:pPr>
                        <w:r>
                          <w:rPr>
                            <w:rFonts w:ascii="Times New Roman" w:hAnsi="Times New Roman"/>
                            <w:sz w:val="24"/>
                            <w:szCs w:val="24"/>
                            <w:lang w:val="uk-UA"/>
                          </w:rPr>
                          <w:t>-</w:t>
                        </w:r>
                        <w:r w:rsidRPr="009B60E0">
                          <w:rPr>
                            <w:rFonts w:ascii="Times New Roman" w:hAnsi="Times New Roman"/>
                            <w:sz w:val="24"/>
                            <w:szCs w:val="24"/>
                            <w:lang w:val="uk-UA"/>
                          </w:rPr>
                          <w:t>забезпечення оп</w:t>
                        </w:r>
                        <w:r>
                          <w:rPr>
                            <w:rFonts w:ascii="Times New Roman" w:hAnsi="Times New Roman"/>
                            <w:sz w:val="24"/>
                            <w:szCs w:val="24"/>
                            <w:lang w:val="uk-UA"/>
                          </w:rPr>
                          <w:t>-</w:t>
                        </w:r>
                        <w:r w:rsidRPr="009B60E0">
                          <w:rPr>
                            <w:rFonts w:ascii="Times New Roman" w:hAnsi="Times New Roman"/>
                            <w:sz w:val="24"/>
                            <w:szCs w:val="24"/>
                            <w:lang w:val="uk-UA"/>
                          </w:rPr>
                          <w:t xml:space="preserve">тимальних умов праці; </w:t>
                        </w:r>
                      </w:p>
                      <w:p w:rsidR="005B7527" w:rsidRPr="009B60E0" w:rsidRDefault="005B7527" w:rsidP="00DE4E3A">
                        <w:pPr>
                          <w:pStyle w:val="a3"/>
                          <w:ind w:left="0"/>
                          <w:rPr>
                            <w:rFonts w:ascii="Times New Roman" w:hAnsi="Times New Roman"/>
                            <w:sz w:val="24"/>
                            <w:szCs w:val="24"/>
                          </w:rPr>
                        </w:pPr>
                        <w:r>
                          <w:rPr>
                            <w:rFonts w:ascii="Times New Roman" w:hAnsi="Times New Roman"/>
                            <w:sz w:val="24"/>
                            <w:szCs w:val="24"/>
                            <w:lang w:val="uk-UA"/>
                          </w:rPr>
                          <w:t>-</w:t>
                        </w:r>
                        <w:r w:rsidRPr="009B60E0">
                          <w:rPr>
                            <w:rFonts w:ascii="Times New Roman" w:hAnsi="Times New Roman"/>
                            <w:sz w:val="24"/>
                            <w:szCs w:val="24"/>
                            <w:lang w:val="uk-UA"/>
                          </w:rPr>
                          <w:t>тарифікація тру- дового процесу</w:t>
                        </w:r>
                      </w:p>
                    </w:txbxContent>
                  </v:textbox>
                </v:rect>
                <v:rect id="Прямоугольник 432" o:spid="_x0000_s1082" style="position:absolute;left:30092;top:31338;width:13886;height:34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V1CsQA&#10;AADcAAAADwAAAGRycy9kb3ducmV2LnhtbESPQWvCQBSE7wX/w/KE3nRjWrWNrqJCoVA8GNv7I/tM&#10;otm3YXfV6K/vFoQeh5n5hpkvO9OICzlfW1YwGiYgiAuray4VfO8/Bm8gfEDW2FgmBTfysFz0nuaY&#10;aXvlHV3yUIoIYZ+hgiqENpPSFxUZ9EPbEkfvYJ3BEKUrpXZ4jXDTyDRJJtJgzXGhwpY2FRWn/GwU&#10;HN/lVk/bg/lyP7jNzXh9uqdrpZ773WoGIlAX/sOP9qdW8PqSwt+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VdQrEAAAA3AAAAA8AAAAAAAAAAAAAAAAAmAIAAGRycy9k&#10;b3ducmV2LnhtbFBLBQYAAAAABAAEAPUAAACJAwAAAAA=&#10;" fillcolor="white [3201]" strokecolor="black [3040]">
                  <v:shadow on="t" color="black" opacity="24903f" origin=",.5" offset="0,.55556mm"/>
                  <v:textbox>
                    <w:txbxContent>
                      <w:p w:rsidR="005B7527" w:rsidRDefault="005B7527" w:rsidP="00DE4E3A">
                        <w:pPr>
                          <w:rPr>
                            <w:rFonts w:ascii="Times New Roman" w:hAnsi="Times New Roman"/>
                            <w:sz w:val="24"/>
                            <w:szCs w:val="24"/>
                            <w:lang w:val="uk-UA"/>
                          </w:rPr>
                        </w:pPr>
                        <w:r w:rsidRPr="00EE05B8">
                          <w:rPr>
                            <w:rFonts w:ascii="Times New Roman" w:hAnsi="Times New Roman"/>
                            <w:sz w:val="24"/>
                            <w:szCs w:val="24"/>
                            <w:lang w:val="uk-UA"/>
                          </w:rPr>
                          <w:t>- здійснення мате</w:t>
                        </w:r>
                        <w:r>
                          <w:rPr>
                            <w:rFonts w:ascii="Times New Roman" w:hAnsi="Times New Roman"/>
                            <w:sz w:val="24"/>
                            <w:szCs w:val="24"/>
                            <w:lang w:val="uk-UA"/>
                          </w:rPr>
                          <w:t>-</w:t>
                        </w:r>
                        <w:r w:rsidRPr="00EE05B8">
                          <w:rPr>
                            <w:rFonts w:ascii="Times New Roman" w:hAnsi="Times New Roman"/>
                            <w:sz w:val="24"/>
                            <w:szCs w:val="24"/>
                            <w:lang w:val="uk-UA"/>
                          </w:rPr>
                          <w:t>ріального стиму</w:t>
                        </w:r>
                        <w:r>
                          <w:rPr>
                            <w:rFonts w:ascii="Times New Roman" w:hAnsi="Times New Roman"/>
                            <w:sz w:val="24"/>
                            <w:szCs w:val="24"/>
                            <w:lang w:val="uk-UA"/>
                          </w:rPr>
                          <w:t>-</w:t>
                        </w:r>
                        <w:r w:rsidRPr="00EE05B8">
                          <w:rPr>
                            <w:rFonts w:ascii="Times New Roman" w:hAnsi="Times New Roman"/>
                            <w:sz w:val="24"/>
                            <w:szCs w:val="24"/>
                            <w:lang w:val="uk-UA"/>
                          </w:rPr>
                          <w:t>лювання персо</w:t>
                        </w:r>
                        <w:r>
                          <w:rPr>
                            <w:rFonts w:ascii="Times New Roman" w:hAnsi="Times New Roman"/>
                            <w:sz w:val="24"/>
                            <w:szCs w:val="24"/>
                            <w:lang w:val="uk-UA"/>
                          </w:rPr>
                          <w:t>-</w:t>
                        </w:r>
                        <w:r w:rsidRPr="00EE05B8">
                          <w:rPr>
                            <w:rFonts w:ascii="Times New Roman" w:hAnsi="Times New Roman"/>
                            <w:sz w:val="24"/>
                            <w:szCs w:val="24"/>
                            <w:lang w:val="uk-UA"/>
                          </w:rPr>
                          <w:t xml:space="preserve">налу; </w:t>
                        </w:r>
                      </w:p>
                      <w:p w:rsidR="005B7527" w:rsidRPr="00EE05B8" w:rsidRDefault="005B7527" w:rsidP="00DE4E3A">
                        <w:pPr>
                          <w:rPr>
                            <w:rFonts w:ascii="Times New Roman" w:hAnsi="Times New Roman"/>
                            <w:sz w:val="24"/>
                            <w:szCs w:val="24"/>
                          </w:rPr>
                        </w:pPr>
                        <w:r w:rsidRPr="00EE05B8">
                          <w:rPr>
                            <w:rFonts w:ascii="Times New Roman" w:hAnsi="Times New Roman"/>
                            <w:sz w:val="24"/>
                            <w:szCs w:val="24"/>
                            <w:lang w:val="uk-UA"/>
                          </w:rPr>
                          <w:t>- здійснення не</w:t>
                        </w:r>
                        <w:r>
                          <w:rPr>
                            <w:rFonts w:ascii="Times New Roman" w:hAnsi="Times New Roman"/>
                            <w:sz w:val="24"/>
                            <w:szCs w:val="24"/>
                            <w:lang w:val="uk-UA"/>
                          </w:rPr>
                          <w:t>-</w:t>
                        </w:r>
                        <w:r w:rsidRPr="00EE05B8">
                          <w:rPr>
                            <w:rFonts w:ascii="Times New Roman" w:hAnsi="Times New Roman"/>
                            <w:sz w:val="24"/>
                            <w:szCs w:val="24"/>
                            <w:lang w:val="uk-UA"/>
                          </w:rPr>
                          <w:t>матеріального стимулювання персоналу</w:t>
                        </w:r>
                      </w:p>
                    </w:txbxContent>
                  </v:textbox>
                </v:rect>
                <v:rect id="Прямоугольник 433" o:spid="_x0000_s1083" style="position:absolute;left:45138;top:31338;width:13843;height:34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nQkcUA&#10;AADcAAAADwAAAGRycy9kb3ducmV2LnhtbESPQWvCQBSE70L/w/IKvdVN1bY2zSq1IAjiwbTeH9ln&#10;kib7NuxuNfrrXUHwOMzMN0w2700rDuR8bVnByzABQVxYXXOp4Pdn+TwF4QOyxtYyKTiRh/nsYZBh&#10;qu2Rt3TIQykihH2KCqoQulRKX1Rk0A9tRxy9vXUGQ5SulNrhMcJNK0dJ8iYN1hwXKuzou6Kiyf+N&#10;gr8PudHv3d6s3Q43uXldNOfRQqmnx/7rE0SgPtzDt/ZKK5iMx3A9E4+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dCRxQAAANwAAAAPAAAAAAAAAAAAAAAAAJgCAABkcnMv&#10;ZG93bnJldi54bWxQSwUGAAAAAAQABAD1AAAAigMAAAAA&#10;" fillcolor="white [3201]" strokecolor="black [3040]">
                  <v:shadow on="t" color="black" opacity="24903f" origin=",.5" offset="0,.55556mm"/>
                  <v:textbox>
                    <w:txbxContent>
                      <w:p w:rsidR="005B7527" w:rsidRDefault="005B7527" w:rsidP="00DE4E3A">
                        <w:pPr>
                          <w:rPr>
                            <w:rFonts w:ascii="Times New Roman" w:hAnsi="Times New Roman"/>
                            <w:sz w:val="24"/>
                            <w:szCs w:val="24"/>
                            <w:lang w:val="uk-UA"/>
                          </w:rPr>
                        </w:pPr>
                        <w:r>
                          <w:rPr>
                            <w:rFonts w:ascii="Times New Roman" w:hAnsi="Times New Roman"/>
                            <w:sz w:val="24"/>
                            <w:szCs w:val="24"/>
                            <w:lang w:val="uk-UA"/>
                          </w:rPr>
                          <w:t>-</w:t>
                        </w:r>
                        <w:r w:rsidRPr="00EE05B8">
                          <w:rPr>
                            <w:rFonts w:ascii="Times New Roman" w:hAnsi="Times New Roman"/>
                            <w:sz w:val="24"/>
                            <w:szCs w:val="24"/>
                            <w:lang w:val="uk-UA"/>
                          </w:rPr>
                          <w:t xml:space="preserve"> здійснення оці</w:t>
                        </w:r>
                        <w:r>
                          <w:rPr>
                            <w:rFonts w:ascii="Times New Roman" w:hAnsi="Times New Roman"/>
                            <w:sz w:val="24"/>
                            <w:szCs w:val="24"/>
                            <w:lang w:val="uk-UA"/>
                          </w:rPr>
                          <w:t>-</w:t>
                        </w:r>
                        <w:r w:rsidRPr="00EE05B8">
                          <w:rPr>
                            <w:rFonts w:ascii="Times New Roman" w:hAnsi="Times New Roman"/>
                            <w:sz w:val="24"/>
                            <w:szCs w:val="24"/>
                            <w:lang w:val="uk-UA"/>
                          </w:rPr>
                          <w:t>нювання ефек- тивності діяльно</w:t>
                        </w:r>
                        <w:r>
                          <w:rPr>
                            <w:rFonts w:ascii="Times New Roman" w:hAnsi="Times New Roman"/>
                            <w:sz w:val="24"/>
                            <w:szCs w:val="24"/>
                            <w:lang w:val="uk-UA"/>
                          </w:rPr>
                          <w:t>-</w:t>
                        </w:r>
                        <w:r w:rsidRPr="00EE05B8">
                          <w:rPr>
                            <w:rFonts w:ascii="Times New Roman" w:hAnsi="Times New Roman"/>
                            <w:sz w:val="24"/>
                            <w:szCs w:val="24"/>
                            <w:lang w:val="uk-UA"/>
                          </w:rPr>
                          <w:t xml:space="preserve">сті персоналу; </w:t>
                        </w:r>
                      </w:p>
                      <w:p w:rsidR="005B7527" w:rsidRDefault="005B7527" w:rsidP="00DE4E3A">
                        <w:pPr>
                          <w:rPr>
                            <w:rFonts w:ascii="Times New Roman" w:hAnsi="Times New Roman"/>
                            <w:sz w:val="24"/>
                            <w:szCs w:val="24"/>
                            <w:lang w:val="uk-UA"/>
                          </w:rPr>
                        </w:pPr>
                        <w:r>
                          <w:rPr>
                            <w:rFonts w:ascii="Times New Roman" w:hAnsi="Times New Roman"/>
                            <w:sz w:val="24"/>
                            <w:szCs w:val="24"/>
                            <w:lang w:val="uk-UA"/>
                          </w:rPr>
                          <w:t xml:space="preserve">- </w:t>
                        </w:r>
                        <w:r w:rsidRPr="00EE05B8">
                          <w:rPr>
                            <w:rFonts w:ascii="Times New Roman" w:hAnsi="Times New Roman"/>
                            <w:sz w:val="24"/>
                            <w:szCs w:val="24"/>
                            <w:lang w:val="uk-UA"/>
                          </w:rPr>
                          <w:t>здійснення оці</w:t>
                        </w:r>
                        <w:r>
                          <w:rPr>
                            <w:rFonts w:ascii="Times New Roman" w:hAnsi="Times New Roman"/>
                            <w:sz w:val="24"/>
                            <w:szCs w:val="24"/>
                            <w:lang w:val="uk-UA"/>
                          </w:rPr>
                          <w:t>-</w:t>
                        </w:r>
                        <w:r w:rsidRPr="00EE05B8">
                          <w:rPr>
                            <w:rFonts w:ascii="Times New Roman" w:hAnsi="Times New Roman"/>
                            <w:sz w:val="24"/>
                            <w:szCs w:val="24"/>
                            <w:lang w:val="uk-UA"/>
                          </w:rPr>
                          <w:t xml:space="preserve">нювання ефек- тивності функціо- нування системи управління персо- налом; </w:t>
                        </w:r>
                      </w:p>
                      <w:p w:rsidR="005B7527" w:rsidRPr="00EE05B8" w:rsidRDefault="005B7527" w:rsidP="00DE4E3A">
                        <w:pPr>
                          <w:rPr>
                            <w:rFonts w:ascii="Times New Roman" w:hAnsi="Times New Roman"/>
                            <w:sz w:val="24"/>
                            <w:szCs w:val="24"/>
                          </w:rPr>
                        </w:pPr>
                        <w:r>
                          <w:rPr>
                            <w:rFonts w:ascii="Times New Roman" w:hAnsi="Times New Roman"/>
                            <w:sz w:val="24"/>
                            <w:szCs w:val="24"/>
                            <w:lang w:val="uk-UA"/>
                          </w:rPr>
                          <w:t xml:space="preserve">- </w:t>
                        </w:r>
                        <w:r w:rsidRPr="00EE05B8">
                          <w:rPr>
                            <w:rFonts w:ascii="Times New Roman" w:hAnsi="Times New Roman"/>
                            <w:sz w:val="24"/>
                            <w:szCs w:val="24"/>
                            <w:lang w:val="uk-UA"/>
                          </w:rPr>
                          <w:t>атестація персо- налу</w:t>
                        </w:r>
                      </w:p>
                    </w:txbxContent>
                  </v:textbox>
                </v:rect>
                <v:line id="Прямая соединительная линия 434" o:spid="_x0000_s1084" style="position:absolute;visibility:visible;mso-wrap-style:square" from="29593,5153" to="29593,6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8s9sIAAADcAAAADwAAAGRycy9kb3ducmV2LnhtbESPT2sCMRTE74LfITzBW836F7s1ipSK&#10;Yk/Ven9sXncXNy9rEjX99o1Q8DjMzG+YxSqaRtzI+dqyguEgA0FcWF1zqeD7uHmZg/ABWWNjmRT8&#10;kofVsttZYK7tnb/odgilSBD2OSqoQmhzKX1RkUE/sC1x8n6sMxiSdKXUDu8Jbho5yrKZNFhzWqiw&#10;pfeKivPhahJleLoYuT2/4mnvPt3HeBan8aJUvxfXbyACxfAM/7d3WsFkPIHHmXQE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68s9sIAAADcAAAADwAAAAAAAAAAAAAA&#10;AAChAgAAZHJzL2Rvd25yZXYueG1sUEsFBgAAAAAEAAQA+QAAAJADAAAAAA==&#10;" strokecolor="black [3040]"/>
                <v:line id="Прямая соединительная линия 435" o:spid="_x0000_s1085" style="position:absolute;flip:y;visibility:visible;mso-wrap-style:square" from="6982,6400" to="51788,6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FT+8YAAADcAAAADwAAAGRycy9kb3ducmV2LnhtbESPT2vCQBTE70K/w/IKvemmrdqSZiMi&#10;FMSiGNseentkX/5g9m3IriZ++64geBxm5jdMshhMI87UudqygudJBII4t7rmUsHP9+f4HYTzyBob&#10;y6TgQg4W6cMowVjbnjM6H3wpAoRdjAoq79tYSpdXZNBNbEscvMJ2Bn2QXSl1h32Am0a+RNFcGqw5&#10;LFTY0qqi/Hg4GQWFO7Wrv1/ti7fNNtsWX+UO+71ST4/D8gOEp8Hfw7f2WiuYvs7geiYcAZ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hU/vGAAAA3AAAAA8AAAAAAAAA&#10;AAAAAAAAoQIAAGRycy9kb3ducmV2LnhtbFBLBQYAAAAABAAEAPkAAACUAwAAAAA=&#10;" strokecolor="black [3040]"/>
                <v:line id="Прямая соединительная линия 436" o:spid="_x0000_s1086" style="position:absolute;visibility:visible;mso-wrap-style:square" from="6982,6483" to="6982,8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EXGsMAAADcAAAADwAAAGRycy9kb3ducmV2LnhtbESPT2sCMRTE7wW/Q3iCN81a20VXo0ix&#10;tNST/+6PzXN3cfOyJqmm374pCD0OM/MbZrGKphU3cr6xrGA8ykAQl1Y3XCk4Ht6HUxA+IGtsLZOC&#10;H/KwWvaeFlhoe+cd3fahEgnCvkAFdQhdIaUvazLoR7YjTt7ZOoMhSVdJ7fCe4KaVz1mWS4MNp4Ua&#10;O3qrqbzsv02ijE9XIz8uMzx9ua3bTPL4Gq9KDfpxPQcRKIb/8KP9qRW8THL4O5OO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xFxrDAAAA3AAAAA8AAAAAAAAAAAAA&#10;AAAAoQIAAGRycy9kb3ducmV2LnhtbFBLBQYAAAAABAAEAPkAAACRAwAAAAA=&#10;" strokecolor="black [3040]"/>
                <v:line id="Прямая соединительная линия 437" o:spid="_x0000_s1087" style="position:absolute;visibility:visible;mso-wrap-style:square" from="21696,6567" to="21696,8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2ygcQAAADcAAAADwAAAGRycy9kb3ducmV2LnhtbESPW2sCMRSE3wv9D+EIfatZa72tRhFp&#10;qdinenk/bI67i5uTNUk1/feNIPg4zMw3zGwRTSMu5HxtWUGvm4EgLqyuuVSw332+jkH4gKyxsUwK&#10;/sjDYv78NMNc2yv/0GUbSpEg7HNUUIXQ5lL6oiKDvmtb4uQdrTMYknSl1A6vCW4a+ZZlQ2mw5rRQ&#10;YUuriorT9tckSu9wNvLrNMHDxn27j/4wDuJZqZdOXE5BBIrhEb6311rBe38EtzPpCM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fbKBxAAAANwAAAAPAAAAAAAAAAAA&#10;AAAAAKECAABkcnMvZG93bnJldi54bWxQSwUGAAAAAAQABAD5AAAAkgMAAAAA&#10;" strokecolor="black [3040]"/>
                <v:line id="Прямая соединительная линия 438" o:spid="_x0000_s1088" style="position:absolute;visibility:visible;mso-wrap-style:square" from="36742,6400" to="36742,8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Im88QAAADcAAAADwAAAGRycy9kb3ducmV2LnhtbESPwU7DMAyG70i8Q2Qkbiwdg4mVZhOa&#10;hpjgxFjvVmPaao3TJWELbz8fkDhav//P/qpVdoM6UYi9ZwPTSQGKuPG259bA/uv17glUTMgWB89k&#10;4JcirJbXVxWW1p/5k0671CqBcCzRQJfSWGodm44cxokfiSX79sFhkjG02gY8C9wN+r4o5tphz3Kh&#10;w5HWHTWH3Y8TyrQ+Ov12WGD9Hj7CZjbPj/lozO1NfnkGlSin/+W/9tYaeJjJtyIjIq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ibzxAAAANwAAAAPAAAAAAAAAAAA&#10;AAAAAKECAABkcnMvZG93bnJldi54bWxQSwUGAAAAAAQABAD5AAAAkgMAAAAA&#10;" strokecolor="black [3040]"/>
                <v:line id="Прямая соединительная линия 439" o:spid="_x0000_s1089" style="position:absolute;visibility:visible;mso-wrap-style:square" from="51788,6400" to="51788,8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6DaMIAAADcAAAADwAAAGRycy9kb3ducmV2LnhtbESPQWsCMRSE74L/IbyCN82qVXRrFBFL&#10;i57Uen9sXncXNy9rkmr675uC4HGYmW+YxSqaRtzI+dqyguEgA0FcWF1zqeDr9N6fgfABWWNjmRT8&#10;kofVsttZYK7tnQ90O4ZSJAj7HBVUIbS5lL6oyKAf2JY4ed/WGQxJulJqh/cEN40cZdlUGqw5LVTY&#10;0qai4nL8MYkyPF+N/LjM8bxze7cdT+MkXpXqvcT1G4hAMTzDj/anVvA6nsP/mXQE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a6DaMIAAADcAAAADwAAAAAAAAAAAAAA&#10;AAChAgAAZHJzL2Rvd25yZXYueG1sUEsFBgAAAAAEAAQA+QAAAJADAAAAAA==&#10;" strokecolor="black [3040]"/>
                <v:line id="Прямая соединительная линия 440" o:spid="_x0000_s1090" style="position:absolute;visibility:visible;mso-wrap-style:square" from="6899,20864" to="6899,2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JZiMQAAADcAAAADwAAAGRycy9kb3ducmV2LnhtbESPwU7DMAyG75N4h8hI3LZ0sE2sLJ0Q&#10;AoHgxNjuVmPaqo3TJWELb48PSDtav//P/jbb7AZ1ohA7zwbmswIUce1tx42B/dfL9B5UTMgWB89k&#10;4JcibKuryQZL68/8SaddapRAOJZooE1pLLWOdUsO48yPxJJ9++AwyRgabQOeBe4GfVsUK+2wY7nQ&#10;4khPLdX97scJZX44Ov3ar/HwHj7C890qL/PRmJvr/PgAKlFOl+X/9ps1sFjI+yIjIq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klmIxAAAANwAAAAPAAAAAAAAAAAA&#10;AAAAAKECAABkcnMvZG93bnJldi54bWxQSwUGAAAAAAQABAD5AAAAkgMAAAAA&#10;" strokecolor="black [3040]"/>
                <v:line id="Прямая соединительная линия 441" o:spid="_x0000_s1091" style="position:absolute;visibility:visible;mso-wrap-style:square" from="21696,20864" to="21696,2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78E8MAAADcAAAADwAAAGRycy9kb3ducmV2LnhtbESPT2sCMRTE7wW/Q3hCbzW71YquRpFi&#10;qdST/+6PzXN3cfOyJqmm374RCj0OM/MbZr6MphU3cr6xrCAfZCCIS6sbrhQcDx8vExA+IGtsLZOC&#10;H/KwXPSe5lhoe+cd3fahEgnCvkAFdQhdIaUvazLoB7YjTt7ZOoMhSVdJ7fCe4KaVr1k2lgYbTgs1&#10;dvReU3nZf5tEyU9XIz8vUzx9ua1bD8fxLV6Veu7H1QxEoBj+w3/tjVYwGuXwOJOO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e/BPDAAAA3AAAAA8AAAAAAAAAAAAA&#10;AAAAoQIAAGRycy9kb3ducmV2LnhtbFBLBQYAAAAABAAEAPkAAACRAwAAAAA=&#10;" strokecolor="black [3040]"/>
                <v:line id="Прямая соединительная линия 442" o:spid="_x0000_s1092" style="position:absolute;visibility:visible;mso-wrap-style:square" from="36659,20948" to="36659,2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xiZMMAAADcAAAADwAAAGRycy9kb3ducmV2LnhtbESPT2sCMRTE7wW/Q3iCt5rVWtHVKCIV&#10;pT3VP/fH5rm7uHlZk6jpt2+EQo/DzPyGmS+jacSdnK8tKxj0MxDEhdU1lwqOh83rBIQPyBoby6Tg&#10;hzwsF52XOebaPvib7vtQigRhn6OCKoQ2l9IXFRn0fdsSJ+9sncGQpCuldvhIcNPIYZaNpcGa00KF&#10;La0rKi77m0mUwelq5PYyxdOn+3Ifb+P4Hq9K9bpxNQMRKIb/8F97pxWMRkN4nk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MYmTDAAAA3AAAAA8AAAAAAAAAAAAA&#10;AAAAoQIAAGRycy9kb3ducmV2LnhtbFBLBQYAAAAABAAEAPkAAACRAwAAAAA=&#10;" strokecolor="black [3040]"/>
                <v:line id="Прямая соединительная линия 443" o:spid="_x0000_s1093" style="position:absolute;visibility:visible;mso-wrap-style:square" from="51954,20698" to="51954,23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DH/8IAAADcAAAADwAAAGRycy9kb3ducmV2LnhtbESPT2sCMRTE74LfITzBW836F7s1ipSK&#10;Yk/Ven9sXncXNy9rEjX99o1Q8DjMzG+YxSqaRtzI+dqyguEgA0FcWF1zqeD7uHmZg/ABWWNjmRT8&#10;kofVsttZYK7tnb/odgilSBD2OSqoQmhzKX1RkUE/sC1x8n6sMxiSdKXUDu8Jbho5yrKZNFhzWqiw&#10;pfeKivPhahJleLoYuT2/4mnvPt3HeBan8aJUvxfXbyACxfAM/7d3WsFkMobHmXQE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EDH/8IAAADcAAAADwAAAAAAAAAAAAAA&#10;AAChAgAAZHJzL2Rvd25yZXYueG1sUEsFBgAAAAAEAAQA+QAAAJADAAAAAA==&#10;" strokecolor="black [3040]"/>
                <w10:wrap type="tight"/>
              </v:group>
            </w:pict>
          </mc:Fallback>
        </mc:AlternateContent>
      </w:r>
      <w:r>
        <w:rPr>
          <w:color w:val="000000"/>
          <w:sz w:val="28"/>
          <w:szCs w:val="28"/>
          <w:lang w:val="uk-UA"/>
        </w:rPr>
        <w:t>надання послуг (рис.</w:t>
      </w:r>
      <w:r w:rsidR="0054793F">
        <w:rPr>
          <w:color w:val="000000"/>
          <w:sz w:val="28"/>
          <w:szCs w:val="28"/>
          <w:lang w:val="uk-UA"/>
        </w:rPr>
        <w:t xml:space="preserve"> 1</w:t>
      </w:r>
      <w:r>
        <w:rPr>
          <w:color w:val="000000"/>
          <w:sz w:val="28"/>
          <w:szCs w:val="28"/>
          <w:lang w:val="uk-UA"/>
        </w:rPr>
        <w:t>.2).</w:t>
      </w:r>
    </w:p>
    <w:p w:rsidR="00DE4E3A" w:rsidRPr="00004E4F" w:rsidRDefault="00DE4E3A" w:rsidP="00A93B1B">
      <w:pPr>
        <w:shd w:val="clear" w:color="auto" w:fill="FFFFFF"/>
        <w:spacing w:line="360" w:lineRule="auto"/>
        <w:ind w:firstLine="709"/>
        <w:rPr>
          <w:rFonts w:ascii="Times New Roman" w:hAnsi="Times New Roman"/>
          <w:sz w:val="28"/>
          <w:szCs w:val="28"/>
          <w:shd w:val="clear" w:color="auto" w:fill="FFFFFF"/>
          <w:lang w:val="uk-UA"/>
        </w:rPr>
      </w:pPr>
      <w:r w:rsidRPr="00004E4F">
        <w:rPr>
          <w:rFonts w:ascii="Times New Roman" w:hAnsi="Times New Roman"/>
          <w:sz w:val="28"/>
          <w:szCs w:val="28"/>
          <w:shd w:val="clear" w:color="auto" w:fill="FFFFFF"/>
          <w:lang w:val="uk-UA"/>
        </w:rPr>
        <w:t xml:space="preserve">Рис. </w:t>
      </w:r>
      <w:r w:rsidR="0054793F" w:rsidRPr="00004E4F">
        <w:rPr>
          <w:rFonts w:ascii="Times New Roman" w:hAnsi="Times New Roman"/>
          <w:sz w:val="28"/>
          <w:szCs w:val="28"/>
          <w:shd w:val="clear" w:color="auto" w:fill="FFFFFF"/>
          <w:lang w:val="uk-UA"/>
        </w:rPr>
        <w:t>1</w:t>
      </w:r>
      <w:r w:rsidRPr="00004E4F">
        <w:rPr>
          <w:rFonts w:ascii="Times New Roman" w:hAnsi="Times New Roman"/>
          <w:sz w:val="28"/>
          <w:szCs w:val="28"/>
          <w:shd w:val="clear" w:color="auto" w:fill="FFFFFF"/>
          <w:lang w:val="uk-UA"/>
        </w:rPr>
        <w:t>.2 - Комплексна система управління персоналом</w:t>
      </w:r>
    </w:p>
    <w:p w:rsidR="00DE4E3A" w:rsidRPr="00FE1380" w:rsidRDefault="00DE4E3A" w:rsidP="00A93B1B">
      <w:pPr>
        <w:shd w:val="clear" w:color="auto" w:fill="FFFFFF"/>
        <w:spacing w:line="360" w:lineRule="auto"/>
        <w:ind w:firstLine="709"/>
        <w:rPr>
          <w:rFonts w:ascii="Times New Roman" w:hAnsi="Times New Roman"/>
          <w:sz w:val="28"/>
          <w:szCs w:val="28"/>
          <w:shd w:val="clear" w:color="auto" w:fill="FFFFFF"/>
          <w:lang w:val="uk-UA"/>
        </w:rPr>
      </w:pPr>
      <w:r w:rsidRPr="00004E4F">
        <w:rPr>
          <w:rFonts w:ascii="Times New Roman" w:hAnsi="Times New Roman"/>
          <w:sz w:val="28"/>
          <w:szCs w:val="28"/>
          <w:shd w:val="clear" w:color="auto" w:fill="FFFFFF"/>
          <w:lang w:val="ru-RU"/>
        </w:rPr>
        <w:lastRenderedPageBreak/>
        <w:t>Головними елементами системи управління</w:t>
      </w:r>
      <w:r w:rsidRPr="00FE1380">
        <w:rPr>
          <w:rFonts w:ascii="Times New Roman" w:hAnsi="Times New Roman"/>
          <w:sz w:val="28"/>
          <w:szCs w:val="28"/>
          <w:shd w:val="clear" w:color="auto" w:fill="FFFFFF"/>
          <w:lang w:val="ru-RU"/>
        </w:rPr>
        <w:t xml:space="preserve"> є люди, які одночасно виступають об</w:t>
      </w:r>
      <w:r w:rsidRPr="00910D27">
        <w:rPr>
          <w:rFonts w:ascii="Times New Roman" w:hAnsi="Times New Roman"/>
          <w:sz w:val="28"/>
          <w:szCs w:val="28"/>
          <w:shd w:val="clear" w:color="auto" w:fill="FFFFFF"/>
          <w:lang w:val="ru-RU"/>
        </w:rPr>
        <w:t>’</w:t>
      </w:r>
      <w:r>
        <w:rPr>
          <w:rFonts w:ascii="Times New Roman" w:hAnsi="Times New Roman"/>
          <w:sz w:val="28"/>
          <w:szCs w:val="28"/>
          <w:shd w:val="clear" w:color="auto" w:fill="FFFFFF"/>
          <w:lang w:val="ru-RU"/>
        </w:rPr>
        <w:t>єктом і суб</w:t>
      </w:r>
      <w:r w:rsidRPr="00910D27">
        <w:rPr>
          <w:rFonts w:ascii="Times New Roman" w:hAnsi="Times New Roman"/>
          <w:sz w:val="28"/>
          <w:szCs w:val="28"/>
          <w:shd w:val="clear" w:color="auto" w:fill="FFFFFF"/>
          <w:lang w:val="ru-RU"/>
        </w:rPr>
        <w:t>’</w:t>
      </w:r>
      <w:r w:rsidRPr="00FE1380">
        <w:rPr>
          <w:rFonts w:ascii="Times New Roman" w:hAnsi="Times New Roman"/>
          <w:sz w:val="28"/>
          <w:szCs w:val="28"/>
          <w:shd w:val="clear" w:color="auto" w:fill="FFFFFF"/>
          <w:lang w:val="ru-RU"/>
        </w:rPr>
        <w:t>єктом управління. Здатність людських рес</w:t>
      </w:r>
      <w:r>
        <w:rPr>
          <w:rFonts w:ascii="Times New Roman" w:hAnsi="Times New Roman"/>
          <w:sz w:val="28"/>
          <w:szCs w:val="28"/>
          <w:shd w:val="clear" w:color="auto" w:fill="FFFFFF"/>
          <w:lang w:val="ru-RU"/>
        </w:rPr>
        <w:t>урсів одночасно виступати як об</w:t>
      </w:r>
      <w:r w:rsidRPr="00910D27">
        <w:rPr>
          <w:rFonts w:ascii="Times New Roman" w:hAnsi="Times New Roman"/>
          <w:sz w:val="28"/>
          <w:szCs w:val="28"/>
          <w:shd w:val="clear" w:color="auto" w:fill="FFFFFF"/>
          <w:lang w:val="ru-RU"/>
        </w:rPr>
        <w:t>’</w:t>
      </w:r>
      <w:r>
        <w:rPr>
          <w:rFonts w:ascii="Times New Roman" w:hAnsi="Times New Roman"/>
          <w:sz w:val="28"/>
          <w:szCs w:val="28"/>
          <w:shd w:val="clear" w:color="auto" w:fill="FFFFFF"/>
          <w:lang w:val="ru-RU"/>
        </w:rPr>
        <w:t>єктом, так і суб</w:t>
      </w:r>
      <w:r w:rsidRPr="00910D27">
        <w:rPr>
          <w:rFonts w:ascii="Times New Roman" w:hAnsi="Times New Roman"/>
          <w:sz w:val="28"/>
          <w:szCs w:val="28"/>
          <w:shd w:val="clear" w:color="auto" w:fill="FFFFFF"/>
          <w:lang w:val="ru-RU"/>
        </w:rPr>
        <w:t>’</w:t>
      </w:r>
      <w:r w:rsidRPr="00FE1380">
        <w:rPr>
          <w:rFonts w:ascii="Times New Roman" w:hAnsi="Times New Roman"/>
          <w:sz w:val="28"/>
          <w:szCs w:val="28"/>
          <w:shd w:val="clear" w:color="auto" w:fill="FFFFFF"/>
          <w:lang w:val="ru-RU"/>
        </w:rPr>
        <w:t xml:space="preserve">єктом управління </w:t>
      </w:r>
      <w:r w:rsidRPr="00FE1380">
        <w:rPr>
          <w:rFonts w:ascii="Times New Roman" w:hAnsi="Times New Roman"/>
          <w:sz w:val="28"/>
          <w:szCs w:val="28"/>
          <w:shd w:val="clear" w:color="auto" w:fill="FFFFFF"/>
          <w:lang w:val="uk-UA"/>
        </w:rPr>
        <w:t>-</w:t>
      </w:r>
      <w:r w:rsidRPr="00FE1380">
        <w:rPr>
          <w:rFonts w:ascii="Times New Roman" w:hAnsi="Times New Roman"/>
          <w:sz w:val="28"/>
          <w:szCs w:val="28"/>
          <w:shd w:val="clear" w:color="auto" w:fill="FFFFFF"/>
          <w:lang w:val="ru-RU"/>
        </w:rPr>
        <w:t xml:space="preserve"> основна специфічна особливість управління.</w:t>
      </w:r>
    </w:p>
    <w:p w:rsidR="00DE4E3A" w:rsidRPr="00FE1380" w:rsidRDefault="00DE4E3A" w:rsidP="00A93B1B">
      <w:pPr>
        <w:shd w:val="clear" w:color="auto" w:fill="FFFFFF"/>
        <w:spacing w:line="360" w:lineRule="auto"/>
        <w:ind w:firstLine="709"/>
        <w:rPr>
          <w:rFonts w:ascii="Times New Roman" w:hAnsi="Times New Roman"/>
          <w:sz w:val="28"/>
          <w:szCs w:val="28"/>
          <w:shd w:val="clear" w:color="auto" w:fill="FFFFFF"/>
          <w:lang w:val="uk-UA"/>
        </w:rPr>
      </w:pPr>
      <w:r w:rsidRPr="00FE1380">
        <w:rPr>
          <w:rFonts w:ascii="Times New Roman" w:hAnsi="Times New Roman"/>
          <w:sz w:val="28"/>
          <w:szCs w:val="28"/>
          <w:shd w:val="clear" w:color="auto" w:fill="FFFFFF"/>
          <w:lang w:val="uk-UA"/>
        </w:rPr>
        <w:t xml:space="preserve">Люди виконують спеціальну роль в організації. З одного боку, вони є творцями організації, визначають її цілі і вибирають методи досягнення цих цілей, а з другого - люди є важливим ресурсом, який використовують всі організації для реалізації власних цілей. </w:t>
      </w:r>
      <w:r w:rsidRPr="00FE1380">
        <w:rPr>
          <w:rFonts w:ascii="Times New Roman" w:hAnsi="Times New Roman"/>
          <w:sz w:val="28"/>
          <w:szCs w:val="28"/>
          <w:shd w:val="clear" w:color="auto" w:fill="FFFFFF"/>
          <w:lang w:val="ru-RU"/>
        </w:rPr>
        <w:t>В цій якості персоналу необхідне управління. Управління персоналом являє собою</w:t>
      </w:r>
      <w:r>
        <w:rPr>
          <w:rFonts w:ascii="Times New Roman" w:hAnsi="Times New Roman"/>
          <w:sz w:val="28"/>
          <w:szCs w:val="28"/>
          <w:shd w:val="clear" w:color="auto" w:fill="FFFFFF"/>
          <w:lang w:val="ru-RU"/>
        </w:rPr>
        <w:t xml:space="preserve"> особливу сферу управління у зв</w:t>
      </w:r>
      <w:r w:rsidRPr="00910D27">
        <w:rPr>
          <w:rFonts w:ascii="Times New Roman" w:hAnsi="Times New Roman"/>
          <w:sz w:val="28"/>
          <w:szCs w:val="28"/>
          <w:shd w:val="clear" w:color="auto" w:fill="FFFFFF"/>
          <w:lang w:val="ru-RU"/>
        </w:rPr>
        <w:t>’</w:t>
      </w:r>
      <w:r>
        <w:rPr>
          <w:rFonts w:ascii="Times New Roman" w:hAnsi="Times New Roman"/>
          <w:sz w:val="28"/>
          <w:szCs w:val="28"/>
          <w:shd w:val="clear" w:color="auto" w:fill="FFFFFF"/>
          <w:lang w:val="ru-RU"/>
        </w:rPr>
        <w:t>язку зі специфікою його об</w:t>
      </w:r>
      <w:r w:rsidRPr="00910D27">
        <w:rPr>
          <w:rFonts w:ascii="Times New Roman" w:hAnsi="Times New Roman"/>
          <w:sz w:val="28"/>
          <w:szCs w:val="28"/>
          <w:shd w:val="clear" w:color="auto" w:fill="FFFFFF"/>
          <w:lang w:val="ru-RU"/>
        </w:rPr>
        <w:t>’</w:t>
      </w:r>
      <w:r w:rsidRPr="00FE1380">
        <w:rPr>
          <w:rFonts w:ascii="Times New Roman" w:hAnsi="Times New Roman"/>
          <w:sz w:val="28"/>
          <w:szCs w:val="28"/>
          <w:shd w:val="clear" w:color="auto" w:fill="FFFFFF"/>
          <w:lang w:val="ru-RU"/>
        </w:rPr>
        <w:t xml:space="preserve">єкта </w:t>
      </w:r>
      <w:r w:rsidRPr="00FE1380">
        <w:rPr>
          <w:rFonts w:ascii="Times New Roman" w:hAnsi="Times New Roman"/>
          <w:sz w:val="28"/>
          <w:szCs w:val="28"/>
          <w:shd w:val="clear" w:color="auto" w:fill="FFFFFF"/>
          <w:lang w:val="uk-UA"/>
        </w:rPr>
        <w:t>-</w:t>
      </w:r>
      <w:r w:rsidRPr="00FE1380">
        <w:rPr>
          <w:rFonts w:ascii="Times New Roman" w:hAnsi="Times New Roman"/>
          <w:sz w:val="28"/>
          <w:szCs w:val="28"/>
          <w:shd w:val="clear" w:color="auto" w:fill="FFFFFF"/>
          <w:lang w:val="ru-RU"/>
        </w:rPr>
        <w:t xml:space="preserve"> людини.</w:t>
      </w:r>
    </w:p>
    <w:p w:rsidR="00DE4E3A" w:rsidRDefault="00DE4E3A" w:rsidP="00A93B1B">
      <w:pPr>
        <w:shd w:val="clear" w:color="auto" w:fill="FFFFFF"/>
        <w:spacing w:line="360" w:lineRule="auto"/>
        <w:ind w:firstLine="709"/>
        <w:rPr>
          <w:rFonts w:ascii="Times New Roman" w:hAnsi="Times New Roman"/>
          <w:sz w:val="28"/>
          <w:szCs w:val="28"/>
          <w:lang w:val="uk-UA"/>
        </w:rPr>
      </w:pPr>
      <w:r w:rsidRPr="00FE1380">
        <w:rPr>
          <w:rFonts w:ascii="Times New Roman" w:hAnsi="Times New Roman"/>
          <w:sz w:val="28"/>
          <w:szCs w:val="28"/>
          <w:lang w:val="uk-UA"/>
        </w:rPr>
        <w:t xml:space="preserve">Управління </w:t>
      </w:r>
      <w:r>
        <w:rPr>
          <w:rFonts w:ascii="Times New Roman" w:hAnsi="Times New Roman"/>
          <w:bCs/>
          <w:sz w:val="28"/>
          <w:szCs w:val="28"/>
          <w:lang w:val="uk-UA"/>
        </w:rPr>
        <w:t xml:space="preserve">людськими ресурсами </w:t>
      </w:r>
      <w:r w:rsidRPr="00566F6C">
        <w:rPr>
          <w:rFonts w:ascii="Times New Roman" w:hAnsi="Times New Roman"/>
          <w:sz w:val="28"/>
          <w:szCs w:val="28"/>
          <w:lang w:val="uk-UA"/>
        </w:rPr>
        <w:t xml:space="preserve">є складним і складовим компонентом управління організацією. </w:t>
      </w:r>
      <w:r w:rsidRPr="0013703D">
        <w:rPr>
          <w:rFonts w:ascii="Times New Roman" w:hAnsi="Times New Roman"/>
          <w:sz w:val="28"/>
          <w:szCs w:val="28"/>
          <w:lang w:val="uk-UA"/>
        </w:rPr>
        <w:t xml:space="preserve">Складним воно є тому, що люди за своїм </w:t>
      </w:r>
      <w:r w:rsidRPr="00745B96">
        <w:rPr>
          <w:rFonts w:ascii="Times New Roman" w:hAnsi="Times New Roman"/>
          <w:sz w:val="28"/>
          <w:szCs w:val="28"/>
          <w:lang w:val="uk-UA"/>
        </w:rPr>
        <w:t>характером</w:t>
      </w:r>
      <w:r>
        <w:rPr>
          <w:rFonts w:ascii="Times New Roman" w:hAnsi="Times New Roman"/>
          <w:sz w:val="28"/>
          <w:szCs w:val="28"/>
          <w:u w:val="single"/>
          <w:lang w:val="uk-UA"/>
        </w:rPr>
        <w:t xml:space="preserve"> </w:t>
      </w:r>
      <w:r w:rsidRPr="0013703D">
        <w:rPr>
          <w:rFonts w:ascii="Times New Roman" w:hAnsi="Times New Roman"/>
          <w:sz w:val="28"/>
          <w:szCs w:val="28"/>
          <w:lang w:val="uk-UA"/>
        </w:rPr>
        <w:t xml:space="preserve">відрізняються від інших ресурсів і вимагають особливих підходів і методів управління. </w:t>
      </w:r>
      <w:r w:rsidRPr="00004E4F">
        <w:rPr>
          <w:rFonts w:ascii="Times New Roman" w:hAnsi="Times New Roman"/>
          <w:sz w:val="28"/>
          <w:szCs w:val="28"/>
          <w:lang w:val="uk-UA"/>
        </w:rPr>
        <w:t>Специфіка людських ресурсів</w:t>
      </w:r>
      <w:r w:rsidRPr="0013703D">
        <w:rPr>
          <w:rFonts w:ascii="Times New Roman" w:hAnsi="Times New Roman"/>
          <w:sz w:val="28"/>
          <w:szCs w:val="28"/>
          <w:lang w:val="uk-UA"/>
        </w:rPr>
        <w:t xml:space="preserve"> виражається в тому, що, по-перше, люди наділені інтелектом, їх реакція на управління є емоційною, продуманою, а не механічною, а це означає, що процес взаємовідносин є двосторонні</w:t>
      </w:r>
      <w:r>
        <w:rPr>
          <w:rFonts w:ascii="Times New Roman" w:hAnsi="Times New Roman"/>
          <w:sz w:val="28"/>
          <w:szCs w:val="28"/>
          <w:lang w:val="uk-UA"/>
        </w:rPr>
        <w:t>м</w:t>
      </w:r>
      <w:r w:rsidRPr="0013703D">
        <w:rPr>
          <w:rFonts w:ascii="Times New Roman" w:hAnsi="Times New Roman"/>
          <w:sz w:val="28"/>
          <w:szCs w:val="28"/>
          <w:lang w:val="uk-UA"/>
        </w:rPr>
        <w:t>; по-друге, люди постійно удосконалюються і розвиваються; по-третє, відносини ґрунтуються на довготерміновій основі, оскільки трудове життя людини може продовжуватись протягом 30-50 років; і останнє, люди приходять в організацію усвідомлено, з певними цілями і мотивами.</w:t>
      </w:r>
    </w:p>
    <w:p w:rsidR="00DE4E3A" w:rsidRPr="00FE1380" w:rsidRDefault="00DE4E3A" w:rsidP="00A93B1B">
      <w:pPr>
        <w:shd w:val="clear" w:color="auto" w:fill="FFFFFF"/>
        <w:spacing w:line="360" w:lineRule="auto"/>
        <w:ind w:firstLine="709"/>
        <w:rPr>
          <w:rFonts w:ascii="Times New Roman" w:hAnsi="Times New Roman"/>
          <w:sz w:val="28"/>
          <w:szCs w:val="28"/>
          <w:shd w:val="clear" w:color="auto" w:fill="FFFFFF"/>
          <w:lang w:val="uk-UA"/>
        </w:rPr>
      </w:pPr>
      <w:r w:rsidRPr="00004E4F">
        <w:rPr>
          <w:rFonts w:ascii="Times New Roman" w:hAnsi="Times New Roman"/>
          <w:sz w:val="28"/>
          <w:szCs w:val="28"/>
          <w:shd w:val="clear" w:color="auto" w:fill="FFFFFF"/>
          <w:lang w:val="ru-RU"/>
        </w:rPr>
        <w:t xml:space="preserve">Система управління персоналом в організації </w:t>
      </w:r>
      <w:r w:rsidRPr="00FE1380">
        <w:rPr>
          <w:rFonts w:ascii="Times New Roman" w:hAnsi="Times New Roman"/>
          <w:sz w:val="28"/>
          <w:szCs w:val="28"/>
          <w:shd w:val="clear" w:color="auto" w:fill="FFFFFF"/>
          <w:lang w:val="ru-RU"/>
        </w:rPr>
        <w:t>ск</w:t>
      </w:r>
      <w:r>
        <w:rPr>
          <w:rFonts w:ascii="Times New Roman" w:hAnsi="Times New Roman"/>
          <w:sz w:val="28"/>
          <w:szCs w:val="28"/>
          <w:shd w:val="clear" w:color="auto" w:fill="FFFFFF"/>
          <w:lang w:val="ru-RU"/>
        </w:rPr>
        <w:t>ладається з комплексу взаємопов</w:t>
      </w:r>
      <w:r w:rsidRPr="00910D27">
        <w:rPr>
          <w:rFonts w:ascii="Times New Roman" w:hAnsi="Times New Roman"/>
          <w:sz w:val="28"/>
          <w:szCs w:val="28"/>
          <w:shd w:val="clear" w:color="auto" w:fill="FFFFFF"/>
          <w:lang w:val="ru-RU"/>
        </w:rPr>
        <w:t>’</w:t>
      </w:r>
      <w:r w:rsidRPr="00FE1380">
        <w:rPr>
          <w:rFonts w:ascii="Times New Roman" w:hAnsi="Times New Roman"/>
          <w:sz w:val="28"/>
          <w:szCs w:val="28"/>
          <w:shd w:val="clear" w:color="auto" w:fill="FFFFFF"/>
          <w:lang w:val="ru-RU"/>
        </w:rPr>
        <w:t>язаних підсистем (елементів).</w:t>
      </w:r>
    </w:p>
    <w:p w:rsidR="00DE4E3A" w:rsidRPr="00FE1380" w:rsidRDefault="00DE4E3A" w:rsidP="00A93B1B">
      <w:pPr>
        <w:shd w:val="clear" w:color="auto" w:fill="FFFFFF"/>
        <w:spacing w:line="360" w:lineRule="auto"/>
        <w:ind w:firstLine="709"/>
        <w:rPr>
          <w:rFonts w:ascii="Times New Roman" w:hAnsi="Times New Roman"/>
          <w:sz w:val="28"/>
          <w:szCs w:val="28"/>
          <w:shd w:val="clear" w:color="auto" w:fill="FFFFFF"/>
          <w:lang w:val="uk-UA"/>
        </w:rPr>
      </w:pPr>
      <w:r w:rsidRPr="00FE1380">
        <w:rPr>
          <w:rFonts w:ascii="Times New Roman" w:hAnsi="Times New Roman"/>
          <w:sz w:val="28"/>
          <w:szCs w:val="28"/>
          <w:shd w:val="clear" w:color="auto" w:fill="FFFFFF"/>
          <w:lang w:val="ru-RU"/>
        </w:rPr>
        <w:t>Підсистема - це виділені за функціональними елементами або організаційними ознаками частини системи, кожна із яких виконує певні завдання, працює автономно, але спрямована на вирішення загальної мети</w:t>
      </w:r>
      <w:r w:rsidRPr="00405BE0">
        <w:rPr>
          <w:rFonts w:ascii="Times New Roman" w:hAnsi="Times New Roman"/>
          <w:sz w:val="28"/>
          <w:szCs w:val="28"/>
          <w:shd w:val="clear" w:color="auto" w:fill="FFFFFF"/>
          <w:lang w:val="ru-RU"/>
        </w:rPr>
        <w:t xml:space="preserve"> [9; </w:t>
      </w:r>
      <w:r>
        <w:rPr>
          <w:rFonts w:ascii="Times New Roman" w:hAnsi="Times New Roman"/>
          <w:sz w:val="28"/>
          <w:szCs w:val="28"/>
          <w:shd w:val="clear" w:color="auto" w:fill="FFFFFF"/>
        </w:rPr>
        <w:t>c</w:t>
      </w:r>
      <w:r w:rsidRPr="00405BE0">
        <w:rPr>
          <w:rFonts w:ascii="Times New Roman" w:hAnsi="Times New Roman"/>
          <w:sz w:val="28"/>
          <w:szCs w:val="28"/>
          <w:shd w:val="clear" w:color="auto" w:fill="FFFFFF"/>
          <w:lang w:val="ru-RU"/>
        </w:rPr>
        <w:t>. 87]</w:t>
      </w:r>
      <w:r w:rsidRPr="00FE1380">
        <w:rPr>
          <w:rFonts w:ascii="Times New Roman" w:hAnsi="Times New Roman"/>
          <w:sz w:val="28"/>
          <w:szCs w:val="28"/>
          <w:shd w:val="clear" w:color="auto" w:fill="FFFFFF"/>
          <w:lang w:val="ru-RU"/>
        </w:rPr>
        <w:t>.</w:t>
      </w:r>
    </w:p>
    <w:p w:rsidR="00DE4E3A" w:rsidRPr="00FE1380" w:rsidRDefault="00DE4E3A" w:rsidP="00A93B1B">
      <w:pPr>
        <w:shd w:val="clear" w:color="auto" w:fill="FFFFFF"/>
        <w:spacing w:line="360" w:lineRule="auto"/>
        <w:ind w:firstLine="709"/>
        <w:rPr>
          <w:rFonts w:ascii="Times New Roman" w:hAnsi="Times New Roman"/>
          <w:sz w:val="28"/>
          <w:szCs w:val="28"/>
          <w:shd w:val="clear" w:color="auto" w:fill="FFFFFF"/>
          <w:lang w:val="uk-UA"/>
        </w:rPr>
      </w:pPr>
      <w:r w:rsidRPr="00FE1380">
        <w:rPr>
          <w:rFonts w:ascii="Times New Roman" w:hAnsi="Times New Roman"/>
          <w:sz w:val="28"/>
          <w:szCs w:val="28"/>
          <w:shd w:val="clear" w:color="auto" w:fill="FFFFFF"/>
          <w:lang w:val="ru-RU"/>
        </w:rPr>
        <w:t>Система підсистем має багатоступеневу структуру, з великою кількістю напрямів діяльності.</w:t>
      </w:r>
    </w:p>
    <w:p w:rsidR="00DE4E3A" w:rsidRPr="00FE1380" w:rsidRDefault="00DE4E3A" w:rsidP="00A93B1B">
      <w:pPr>
        <w:shd w:val="clear" w:color="auto" w:fill="FFFFFF"/>
        <w:spacing w:line="360" w:lineRule="auto"/>
        <w:ind w:firstLine="709"/>
        <w:rPr>
          <w:rFonts w:ascii="Times New Roman" w:hAnsi="Times New Roman"/>
          <w:sz w:val="28"/>
          <w:szCs w:val="28"/>
          <w:shd w:val="clear" w:color="auto" w:fill="FFFFFF"/>
          <w:lang w:val="uk-UA"/>
        </w:rPr>
      </w:pPr>
      <w:r w:rsidRPr="00FE1380">
        <w:rPr>
          <w:rFonts w:ascii="Times New Roman" w:hAnsi="Times New Roman"/>
          <w:sz w:val="28"/>
          <w:szCs w:val="28"/>
          <w:shd w:val="clear" w:color="auto" w:fill="FFFFFF"/>
          <w:lang w:val="ru-RU"/>
        </w:rPr>
        <w:lastRenderedPageBreak/>
        <w:t>Традиційно виділяють підсистеми, що відповідають основним функціям управління людськими ресурсами (</w:t>
      </w:r>
      <w:r w:rsidRPr="00FE1380">
        <w:rPr>
          <w:rFonts w:ascii="Times New Roman" w:hAnsi="Times New Roman"/>
          <w:sz w:val="28"/>
          <w:szCs w:val="28"/>
          <w:shd w:val="clear" w:color="auto" w:fill="FFFFFF"/>
          <w:lang w:val="uk-UA"/>
        </w:rPr>
        <w:t>рис</w:t>
      </w:r>
      <w:r w:rsidRPr="00FE1380">
        <w:rPr>
          <w:rFonts w:ascii="Times New Roman" w:hAnsi="Times New Roman"/>
          <w:sz w:val="28"/>
          <w:szCs w:val="28"/>
          <w:shd w:val="clear" w:color="auto" w:fill="FFFFFF"/>
          <w:lang w:val="ru-RU"/>
        </w:rPr>
        <w:t>.</w:t>
      </w:r>
      <w:r w:rsidR="0054793F">
        <w:rPr>
          <w:rFonts w:ascii="Times New Roman" w:hAnsi="Times New Roman"/>
          <w:sz w:val="28"/>
          <w:szCs w:val="28"/>
          <w:shd w:val="clear" w:color="auto" w:fill="FFFFFF"/>
          <w:lang w:val="uk-UA"/>
        </w:rPr>
        <w:t xml:space="preserve"> 1</w:t>
      </w:r>
      <w:r w:rsidRPr="00FE1380">
        <w:rPr>
          <w:rFonts w:ascii="Times New Roman" w:hAnsi="Times New Roman"/>
          <w:sz w:val="28"/>
          <w:szCs w:val="28"/>
          <w:shd w:val="clear" w:color="auto" w:fill="FFFFFF"/>
          <w:lang w:val="uk-UA"/>
        </w:rPr>
        <w:t>.3</w:t>
      </w:r>
      <w:r w:rsidRPr="00FE1380">
        <w:rPr>
          <w:rFonts w:ascii="Times New Roman" w:hAnsi="Times New Roman"/>
          <w:sz w:val="28"/>
          <w:szCs w:val="28"/>
          <w:shd w:val="clear" w:color="auto" w:fill="FFFFFF"/>
          <w:lang w:val="ru-RU"/>
        </w:rPr>
        <w:t>).</w:t>
      </w:r>
    </w:p>
    <w:p w:rsidR="00DE4E3A" w:rsidRDefault="0054793F" w:rsidP="00A93B1B">
      <w:pPr>
        <w:shd w:val="clear" w:color="auto" w:fill="FFFFFF"/>
        <w:spacing w:line="360" w:lineRule="auto"/>
        <w:ind w:firstLine="709"/>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На</w:t>
      </w:r>
      <w:r w:rsidR="00DE4E3A" w:rsidRPr="00FE1380">
        <w:rPr>
          <w:rFonts w:ascii="Times New Roman" w:hAnsi="Times New Roman"/>
          <w:sz w:val="28"/>
          <w:szCs w:val="28"/>
          <w:shd w:val="clear" w:color="auto" w:fill="FFFFFF"/>
          <w:lang w:val="ru-RU"/>
        </w:rPr>
        <w:t xml:space="preserve"> </w:t>
      </w:r>
      <w:r w:rsidR="00DE4E3A" w:rsidRPr="00FE1380">
        <w:rPr>
          <w:rFonts w:ascii="Times New Roman" w:hAnsi="Times New Roman"/>
          <w:sz w:val="28"/>
          <w:szCs w:val="28"/>
          <w:shd w:val="clear" w:color="auto" w:fill="FFFFFF"/>
          <w:lang w:val="uk-UA"/>
        </w:rPr>
        <w:t xml:space="preserve">рисунку </w:t>
      </w:r>
      <w:r>
        <w:rPr>
          <w:rFonts w:ascii="Times New Roman" w:hAnsi="Times New Roman"/>
          <w:sz w:val="28"/>
          <w:szCs w:val="28"/>
          <w:shd w:val="clear" w:color="auto" w:fill="FFFFFF"/>
          <w:lang w:val="uk-UA"/>
        </w:rPr>
        <w:t>1</w:t>
      </w:r>
      <w:r w:rsidR="00DE4E3A" w:rsidRPr="00FE1380">
        <w:rPr>
          <w:rFonts w:ascii="Times New Roman" w:hAnsi="Times New Roman"/>
          <w:sz w:val="28"/>
          <w:szCs w:val="28"/>
          <w:shd w:val="clear" w:color="auto" w:fill="FFFFFF"/>
          <w:lang w:val="uk-UA"/>
        </w:rPr>
        <w:t xml:space="preserve">.3 </w:t>
      </w:r>
      <w:r w:rsidR="00DE4E3A" w:rsidRPr="00FE1380">
        <w:rPr>
          <w:rFonts w:ascii="Times New Roman" w:hAnsi="Times New Roman"/>
          <w:sz w:val="28"/>
          <w:szCs w:val="28"/>
          <w:shd w:val="clear" w:color="auto" w:fill="FFFFFF"/>
          <w:lang w:val="ru-RU"/>
        </w:rPr>
        <w:t xml:space="preserve">наведено склад функціональних підсистем системи управління людськими ресурсами. Залежно від розміру організації, склад підсистеми змінюється: в малих організаціях в одну підсистему включають функції кількох підсистем, а у великих </w:t>
      </w:r>
      <w:r w:rsidR="00DE4E3A" w:rsidRPr="00FE1380">
        <w:rPr>
          <w:rFonts w:ascii="Times New Roman" w:hAnsi="Times New Roman"/>
          <w:sz w:val="28"/>
          <w:szCs w:val="28"/>
          <w:shd w:val="clear" w:color="auto" w:fill="FFFFFF"/>
          <w:lang w:val="uk-UA"/>
        </w:rPr>
        <w:t>-</w:t>
      </w:r>
      <w:r w:rsidR="00DE4E3A" w:rsidRPr="00FE1380">
        <w:rPr>
          <w:rFonts w:ascii="Times New Roman" w:hAnsi="Times New Roman"/>
          <w:sz w:val="28"/>
          <w:szCs w:val="28"/>
          <w:shd w:val="clear" w:color="auto" w:fill="FFFFFF"/>
          <w:lang w:val="ru-RU"/>
        </w:rPr>
        <w:t xml:space="preserve"> функції кожної підсистеми виконують окремі підрозділи.</w:t>
      </w:r>
    </w:p>
    <w:p w:rsidR="00DE4E3A" w:rsidRPr="00FE1380" w:rsidRDefault="00DE4E3A" w:rsidP="00A93B1B">
      <w:pPr>
        <w:shd w:val="clear" w:color="auto" w:fill="FFFFFF"/>
        <w:spacing w:line="360" w:lineRule="auto"/>
        <w:ind w:firstLine="709"/>
        <w:rPr>
          <w:rFonts w:ascii="Times New Roman" w:hAnsi="Times New Roman"/>
          <w:sz w:val="28"/>
          <w:szCs w:val="28"/>
          <w:shd w:val="clear" w:color="auto" w:fill="FFFFFF"/>
          <w:lang w:val="ru-RU"/>
        </w:rPr>
      </w:pPr>
      <w:r w:rsidRPr="00FE1380">
        <w:rPr>
          <w:rFonts w:ascii="Times New Roman" w:hAnsi="Times New Roman"/>
          <w:sz w:val="28"/>
          <w:szCs w:val="28"/>
          <w:shd w:val="clear" w:color="auto" w:fill="FFFFFF"/>
          <w:lang w:val="uk-UA"/>
        </w:rPr>
        <w:t>Комбінація цих підсистем унікальна для кожної організації і визначає її специфіку.</w:t>
      </w:r>
    </w:p>
    <w:p w:rsidR="00DE4E3A" w:rsidRDefault="00DE4E3A" w:rsidP="00A93B1B">
      <w:pPr>
        <w:shd w:val="clear" w:color="auto" w:fill="FFFFFF"/>
        <w:spacing w:line="360" w:lineRule="auto"/>
        <w:ind w:firstLine="709"/>
        <w:rPr>
          <w:rFonts w:ascii="Times New Roman" w:hAnsi="Times New Roman"/>
          <w:sz w:val="28"/>
          <w:szCs w:val="28"/>
          <w:shd w:val="clear" w:color="auto" w:fill="FFFFFF"/>
          <w:lang w:val="uk-UA"/>
        </w:rPr>
      </w:pPr>
      <w:r w:rsidRPr="00FE1380">
        <w:rPr>
          <w:rFonts w:ascii="Times New Roman" w:hAnsi="Times New Roman"/>
          <w:sz w:val="28"/>
          <w:szCs w:val="28"/>
          <w:shd w:val="clear" w:color="auto" w:fill="FFFFFF"/>
          <w:lang w:val="uk-UA"/>
        </w:rPr>
        <w:t>Результуючи проведене аналітичне обгрунтування управління персоналом як системи доведеною є фактичність комплексності та безперервності її як дієвого механізму. Визначаючи даний процес маємо узагальнити його структуру з огляду на сукупність напрямів, які практично реалізують визначену систему.</w:t>
      </w:r>
    </w:p>
    <w:p w:rsidR="00DE4E3A" w:rsidRPr="0013703D" w:rsidRDefault="00DE4E3A" w:rsidP="00A93B1B">
      <w:pPr>
        <w:spacing w:line="360" w:lineRule="auto"/>
        <w:ind w:firstLine="709"/>
        <w:rPr>
          <w:rFonts w:ascii="Times New Roman" w:eastAsia="Times New Roman" w:hAnsi="Times New Roman"/>
          <w:iCs/>
          <w:color w:val="000000"/>
          <w:sz w:val="28"/>
          <w:szCs w:val="28"/>
          <w:lang w:val="uk-UA" w:eastAsia="ru-RU"/>
        </w:rPr>
      </w:pPr>
      <w:r>
        <w:rPr>
          <w:rFonts w:ascii="Times New Roman" w:eastAsia="Times New Roman" w:hAnsi="Times New Roman"/>
          <w:bCs/>
          <w:iCs/>
          <w:color w:val="000000"/>
          <w:sz w:val="28"/>
          <w:szCs w:val="28"/>
          <w:lang w:val="uk-UA" w:eastAsia="ru-RU"/>
        </w:rPr>
        <w:t>Узагальнюючи вищепроведені дослідження слід трактувати у</w:t>
      </w:r>
      <w:r w:rsidRPr="0013703D">
        <w:rPr>
          <w:rFonts w:ascii="Times New Roman" w:eastAsia="Times New Roman" w:hAnsi="Times New Roman"/>
          <w:bCs/>
          <w:iCs/>
          <w:color w:val="000000"/>
          <w:sz w:val="28"/>
          <w:szCs w:val="28"/>
          <w:lang w:val="uk-UA" w:eastAsia="ru-RU"/>
        </w:rPr>
        <w:t>правління персоналом</w:t>
      </w:r>
      <w:r w:rsidRPr="00682B7E">
        <w:rPr>
          <w:rFonts w:ascii="Times New Roman" w:eastAsia="Times New Roman" w:hAnsi="Times New Roman"/>
          <w:iCs/>
          <w:color w:val="000000"/>
          <w:sz w:val="28"/>
          <w:szCs w:val="28"/>
          <w:lang w:eastAsia="ru-RU"/>
        </w:rPr>
        <w:t> </w:t>
      </w:r>
      <w:r>
        <w:rPr>
          <w:rFonts w:ascii="Times New Roman" w:eastAsia="Times New Roman" w:hAnsi="Times New Roman"/>
          <w:iCs/>
          <w:color w:val="000000"/>
          <w:sz w:val="28"/>
          <w:szCs w:val="28"/>
          <w:lang w:val="uk-UA" w:eastAsia="ru-RU"/>
        </w:rPr>
        <w:t>як</w:t>
      </w:r>
      <w:r w:rsidRPr="0013703D">
        <w:rPr>
          <w:rFonts w:ascii="Times New Roman" w:eastAsia="Times New Roman" w:hAnsi="Times New Roman"/>
          <w:iCs/>
          <w:color w:val="000000"/>
          <w:sz w:val="28"/>
          <w:szCs w:val="28"/>
          <w:lang w:val="uk-UA" w:eastAsia="ru-RU"/>
        </w:rPr>
        <w:t xml:space="preserve"> всі управлінські дії, що прямо впливають на працівників, які зайняті на підприємстві. При цьому необхідно врахувати</w:t>
      </w:r>
      <w:r>
        <w:rPr>
          <w:rFonts w:ascii="Times New Roman" w:eastAsia="Times New Roman" w:hAnsi="Times New Roman"/>
          <w:iCs/>
          <w:color w:val="000000"/>
          <w:sz w:val="28"/>
          <w:szCs w:val="28"/>
          <w:lang w:val="uk-UA" w:eastAsia="ru-RU"/>
        </w:rPr>
        <w:t>:</w:t>
      </w:r>
      <w:r w:rsidRPr="0013703D">
        <w:rPr>
          <w:rFonts w:ascii="Times New Roman" w:eastAsia="Times New Roman" w:hAnsi="Times New Roman"/>
          <w:iCs/>
          <w:color w:val="000000"/>
          <w:sz w:val="28"/>
          <w:szCs w:val="28"/>
          <w:lang w:val="uk-UA" w:eastAsia="ru-RU"/>
        </w:rPr>
        <w:t xml:space="preserve"> </w:t>
      </w:r>
    </w:p>
    <w:p w:rsidR="00DE4E3A" w:rsidRPr="00D207FE" w:rsidRDefault="00DE4E3A" w:rsidP="00A93B1B">
      <w:pPr>
        <w:spacing w:line="360" w:lineRule="auto"/>
        <w:ind w:firstLine="709"/>
        <w:rPr>
          <w:rFonts w:ascii="Times New Roman" w:eastAsia="Times New Roman" w:hAnsi="Times New Roman"/>
          <w:iCs/>
          <w:color w:val="000000"/>
          <w:sz w:val="28"/>
          <w:szCs w:val="28"/>
          <w:lang w:val="uk-UA" w:eastAsia="ru-RU"/>
        </w:rPr>
      </w:pPr>
      <w:r w:rsidRPr="00D207FE">
        <w:rPr>
          <w:rFonts w:ascii="Times New Roman" w:eastAsia="Times New Roman" w:hAnsi="Times New Roman"/>
          <w:iCs/>
          <w:color w:val="000000"/>
          <w:sz w:val="28"/>
          <w:szCs w:val="28"/>
          <w:lang w:val="uk-UA" w:eastAsia="ru-RU"/>
        </w:rPr>
        <w:t>1) рівень впливу зовнішнього середовища на діяльність підприємства, таких чинників як ринкова кон'юнктура, дії постачальників ресурсів і конкурентів, законодавчі акти, ринок праці, науково-технічний процес, політичні обставини тощо;</w:t>
      </w:r>
    </w:p>
    <w:p w:rsidR="00DE4E3A" w:rsidRPr="007A4B29" w:rsidRDefault="00DE4E3A" w:rsidP="00A93B1B">
      <w:pPr>
        <w:spacing w:line="360" w:lineRule="auto"/>
        <w:ind w:firstLine="709"/>
        <w:rPr>
          <w:rFonts w:ascii="Times New Roman" w:eastAsia="Times New Roman" w:hAnsi="Times New Roman"/>
          <w:iCs/>
          <w:color w:val="000000"/>
          <w:sz w:val="28"/>
          <w:szCs w:val="28"/>
          <w:lang w:val="ru-RU" w:eastAsia="ru-RU"/>
        </w:rPr>
      </w:pPr>
      <w:r w:rsidRPr="007A4B29">
        <w:rPr>
          <w:rFonts w:ascii="Times New Roman" w:eastAsia="Times New Roman" w:hAnsi="Times New Roman"/>
          <w:iCs/>
          <w:color w:val="000000"/>
          <w:sz w:val="28"/>
          <w:szCs w:val="28"/>
          <w:lang w:val="ru-RU" w:eastAsia="ru-RU"/>
        </w:rPr>
        <w:t>2) рівень впливу внутрішнього середовища на діяльність підприємства, таких його чинників як цілі, завдання, структура, технологія організаційна культура, працівники та ресурси, мотивація до виконання завдань;</w:t>
      </w:r>
    </w:p>
    <w:p w:rsidR="00DE4E3A" w:rsidRDefault="00DE4E3A" w:rsidP="00A93B1B">
      <w:pPr>
        <w:spacing w:line="360" w:lineRule="auto"/>
        <w:ind w:firstLine="709"/>
        <w:rPr>
          <w:rFonts w:ascii="Times New Roman" w:eastAsia="Times New Roman" w:hAnsi="Times New Roman"/>
          <w:iCs/>
          <w:color w:val="000000"/>
          <w:sz w:val="28"/>
          <w:szCs w:val="28"/>
          <w:lang w:val="uk-UA" w:eastAsia="ru-RU"/>
        </w:rPr>
      </w:pPr>
      <w:r w:rsidRPr="007A4B29">
        <w:rPr>
          <w:rFonts w:ascii="Times New Roman" w:eastAsia="Times New Roman" w:hAnsi="Times New Roman"/>
          <w:iCs/>
          <w:color w:val="000000"/>
          <w:sz w:val="28"/>
          <w:szCs w:val="28"/>
          <w:lang w:val="ru-RU" w:eastAsia="ru-RU"/>
        </w:rPr>
        <w:t>3) взаємозалежність чинників внутрішнього і зовнішнього середовища</w:t>
      </w:r>
      <w:r w:rsidR="00004E4F">
        <w:rPr>
          <w:rFonts w:ascii="Times New Roman" w:eastAsia="Times New Roman" w:hAnsi="Times New Roman"/>
          <w:iCs/>
          <w:color w:val="000000"/>
          <w:sz w:val="28"/>
          <w:szCs w:val="28"/>
          <w:lang w:val="ru-RU" w:eastAsia="ru-RU"/>
        </w:rPr>
        <w:t xml:space="preserve"> [7</w:t>
      </w:r>
      <w:r w:rsidRPr="00405BE0">
        <w:rPr>
          <w:rFonts w:ascii="Times New Roman" w:eastAsia="Times New Roman" w:hAnsi="Times New Roman"/>
          <w:iCs/>
          <w:color w:val="000000"/>
          <w:sz w:val="28"/>
          <w:szCs w:val="28"/>
          <w:lang w:val="ru-RU" w:eastAsia="ru-RU"/>
        </w:rPr>
        <w:t xml:space="preserve">; </w:t>
      </w:r>
      <w:r>
        <w:rPr>
          <w:rFonts w:ascii="Times New Roman" w:eastAsia="Times New Roman" w:hAnsi="Times New Roman"/>
          <w:iCs/>
          <w:color w:val="000000"/>
          <w:sz w:val="28"/>
          <w:szCs w:val="28"/>
          <w:lang w:eastAsia="ru-RU"/>
        </w:rPr>
        <w:t>c</w:t>
      </w:r>
      <w:r w:rsidRPr="00405BE0">
        <w:rPr>
          <w:rFonts w:ascii="Times New Roman" w:eastAsia="Times New Roman" w:hAnsi="Times New Roman"/>
          <w:iCs/>
          <w:color w:val="000000"/>
          <w:sz w:val="28"/>
          <w:szCs w:val="28"/>
          <w:lang w:val="ru-RU" w:eastAsia="ru-RU"/>
        </w:rPr>
        <w:t>. 88]</w:t>
      </w:r>
      <w:r w:rsidRPr="007A4B29">
        <w:rPr>
          <w:rFonts w:ascii="Times New Roman" w:eastAsia="Times New Roman" w:hAnsi="Times New Roman"/>
          <w:iCs/>
          <w:color w:val="000000"/>
          <w:sz w:val="28"/>
          <w:szCs w:val="28"/>
          <w:lang w:val="ru-RU" w:eastAsia="ru-RU"/>
        </w:rPr>
        <w:t>.</w:t>
      </w:r>
    </w:p>
    <w:p w:rsidR="00DE4E3A" w:rsidRPr="00FE1380" w:rsidRDefault="00DE4E3A" w:rsidP="00A93B1B">
      <w:pPr>
        <w:shd w:val="clear" w:color="auto" w:fill="FFFFFF"/>
        <w:spacing w:line="360" w:lineRule="auto"/>
        <w:ind w:firstLine="709"/>
        <w:rPr>
          <w:rFonts w:ascii="Times New Roman" w:hAnsi="Times New Roman"/>
          <w:sz w:val="28"/>
          <w:szCs w:val="28"/>
          <w:shd w:val="clear" w:color="auto" w:fill="FFFFFF"/>
          <w:lang w:val="uk-UA"/>
        </w:rPr>
      </w:pPr>
    </w:p>
    <w:p w:rsidR="00DE4E3A" w:rsidRPr="00FE1380" w:rsidRDefault="00DE4E3A" w:rsidP="00A93B1B">
      <w:pPr>
        <w:shd w:val="clear" w:color="auto" w:fill="FFFFFF"/>
        <w:spacing w:line="360" w:lineRule="auto"/>
        <w:ind w:firstLine="709"/>
        <w:rPr>
          <w:rFonts w:ascii="Times New Roman" w:hAnsi="Times New Roman"/>
          <w:sz w:val="28"/>
          <w:szCs w:val="28"/>
          <w:shd w:val="clear" w:color="auto" w:fill="FFFFFF"/>
          <w:lang w:val="uk-UA"/>
        </w:rPr>
      </w:pPr>
    </w:p>
    <w:p w:rsidR="00DE4E3A" w:rsidRDefault="00DE4E3A" w:rsidP="00A93B1B">
      <w:pPr>
        <w:shd w:val="clear" w:color="auto" w:fill="FFFFFF"/>
        <w:spacing w:line="360" w:lineRule="auto"/>
        <w:ind w:firstLine="709"/>
        <w:rPr>
          <w:rFonts w:ascii="Times New Roman" w:hAnsi="Times New Roman"/>
          <w:color w:val="222222"/>
          <w:sz w:val="28"/>
          <w:szCs w:val="28"/>
          <w:shd w:val="clear" w:color="auto" w:fill="FFFFFF"/>
          <w:lang w:val="uk-UA"/>
        </w:rPr>
      </w:pPr>
    </w:p>
    <w:p w:rsidR="00DE4E3A" w:rsidRDefault="00BA7403" w:rsidP="00A93B1B">
      <w:pPr>
        <w:shd w:val="clear" w:color="auto" w:fill="FFFFFF"/>
        <w:spacing w:line="360" w:lineRule="auto"/>
        <w:ind w:firstLine="709"/>
        <w:rPr>
          <w:color w:val="222222"/>
          <w:shd w:val="clear" w:color="auto" w:fill="FFFFFF"/>
          <w:lang w:val="uk-UA"/>
        </w:rPr>
      </w:pPr>
      <w:r>
        <w:rPr>
          <w:noProof/>
          <w:color w:val="000000"/>
          <w:sz w:val="28"/>
          <w:szCs w:val="28"/>
          <w:lang w:val="ru-RU" w:eastAsia="ru-RU"/>
        </w:rPr>
        <w:lastRenderedPageBreak/>
        <mc:AlternateContent>
          <mc:Choice Requires="wpg">
            <w:drawing>
              <wp:anchor distT="0" distB="0" distL="114300" distR="114300" simplePos="0" relativeHeight="251686912" behindDoc="1" locked="0" layoutInCell="1" allowOverlap="1" wp14:anchorId="6C376519" wp14:editId="242E5C0E">
                <wp:simplePos x="0" y="0"/>
                <wp:positionH relativeFrom="column">
                  <wp:posOffset>-70485</wp:posOffset>
                </wp:positionH>
                <wp:positionV relativeFrom="paragraph">
                  <wp:posOffset>118110</wp:posOffset>
                </wp:positionV>
                <wp:extent cx="6134100" cy="7686675"/>
                <wp:effectExtent l="0" t="38100" r="76200" b="104775"/>
                <wp:wrapTight wrapText="bothSides">
                  <wp:wrapPolygon edited="0">
                    <wp:start x="3354" y="-107"/>
                    <wp:lineTo x="3354" y="857"/>
                    <wp:lineTo x="0" y="857"/>
                    <wp:lineTo x="0" y="21306"/>
                    <wp:lineTo x="201" y="21413"/>
                    <wp:lineTo x="470" y="21787"/>
                    <wp:lineTo x="537" y="21841"/>
                    <wp:lineTo x="21734" y="21841"/>
                    <wp:lineTo x="21801" y="1499"/>
                    <wp:lineTo x="19319" y="857"/>
                    <wp:lineTo x="19319" y="-107"/>
                    <wp:lineTo x="3354" y="-107"/>
                  </wp:wrapPolygon>
                </wp:wrapTight>
                <wp:docPr id="2" name="Группа 2"/>
                <wp:cNvGraphicFramePr/>
                <a:graphic xmlns:a="http://schemas.openxmlformats.org/drawingml/2006/main">
                  <a:graphicData uri="http://schemas.microsoft.com/office/word/2010/wordprocessingGroup">
                    <wpg:wgp>
                      <wpg:cNvGrpSpPr/>
                      <wpg:grpSpPr>
                        <a:xfrm>
                          <a:off x="0" y="0"/>
                          <a:ext cx="6134100" cy="7686675"/>
                          <a:chOff x="0" y="-170096"/>
                          <a:chExt cx="5752721" cy="7277168"/>
                        </a:xfrm>
                      </wpg:grpSpPr>
                      <wps:wsp>
                        <wps:cNvPr id="12" name="Прямоугольник 12"/>
                        <wps:cNvSpPr/>
                        <wps:spPr>
                          <a:xfrm>
                            <a:off x="955343" y="-170096"/>
                            <a:ext cx="4133850" cy="493946"/>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375F11" w:rsidRDefault="005B7527" w:rsidP="00BA7403">
                              <w:pPr>
                                <w:jc w:val="center"/>
                                <w:rPr>
                                  <w:rFonts w:ascii="Times New Roman" w:hAnsi="Times New Roman"/>
                                  <w:sz w:val="28"/>
                                  <w:szCs w:val="28"/>
                                </w:rPr>
                              </w:pPr>
                              <w:r w:rsidRPr="00375F11">
                                <w:rPr>
                                  <w:rFonts w:ascii="Times New Roman" w:eastAsia="Times New Roman" w:hAnsi="Times New Roman"/>
                                  <w:b/>
                                  <w:bCs/>
                                  <w:sz w:val="28"/>
                                  <w:szCs w:val="28"/>
                                  <w:lang w:eastAsia="ru-RU"/>
                                </w:rPr>
                                <w:t>Система управління персоналом</w:t>
                              </w:r>
                              <w:r w:rsidRPr="00375F11">
                                <w:rPr>
                                  <w:rFonts w:ascii="Times New Roman" w:eastAsia="Times New Roman" w:hAnsi="Times New Roman"/>
                                  <w:sz w:val="28"/>
                                  <w:szCs w:val="28"/>
                                  <w:lang w:eastAsia="ru-RU"/>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177421" y="368490"/>
                            <a:ext cx="5575300" cy="431800"/>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375F11" w:rsidRDefault="005B7527" w:rsidP="00BA7403">
                              <w:pPr>
                                <w:jc w:val="center"/>
                                <w:rPr>
                                  <w:rFonts w:ascii="Times New Roman" w:hAnsi="Times New Roman"/>
                                </w:rPr>
                              </w:pPr>
                              <w:r w:rsidRPr="00375F11">
                                <w:rPr>
                                  <w:rFonts w:ascii="Times New Roman" w:eastAsia="Times New Roman" w:hAnsi="Times New Roman"/>
                                  <w:lang w:val="uk-UA" w:eastAsia="ru-RU"/>
                                </w:rPr>
                                <w:t>Підсистема загального та лінійного керівництва, що здійснює управління організацією в цілому, управління окремими функціональними та виробничими підрозділами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177421" y="866633"/>
                            <a:ext cx="5575300" cy="596900"/>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375F11" w:rsidRDefault="005B7527" w:rsidP="00BA7403">
                              <w:pPr>
                                <w:jc w:val="center"/>
                                <w:rPr>
                                  <w:rFonts w:ascii="Times New Roman" w:hAnsi="Times New Roman"/>
                                </w:rPr>
                              </w:pPr>
                              <w:r w:rsidRPr="00375F11">
                                <w:rPr>
                                  <w:rFonts w:ascii="Times New Roman" w:eastAsia="Times New Roman" w:hAnsi="Times New Roman"/>
                                  <w:lang w:eastAsia="ru-RU"/>
                                </w:rPr>
                                <w:t>Підсистема планування та маркетингу, що виконує розробку кадрової політики, стратегії управління персоналом, аналіз кадрового потенціалу, аналіз ринку праці, організацію кадрового планування та прогнозування потреби в персоналі, організацію реклами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177421" y="1521726"/>
                            <a:ext cx="5575300" cy="762000"/>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7A4B29" w:rsidRDefault="005B7527" w:rsidP="00BA7403">
                              <w:pPr>
                                <w:jc w:val="center"/>
                                <w:rPr>
                                  <w:rFonts w:ascii="Times New Roman" w:hAnsi="Times New Roman"/>
                                  <w:lang w:val="ru-RU"/>
                                </w:rPr>
                              </w:pPr>
                              <w:r w:rsidRPr="007A4B29">
                                <w:rPr>
                                  <w:rFonts w:ascii="Times New Roman" w:eastAsia="Times New Roman" w:hAnsi="Times New Roman"/>
                                  <w:lang w:val="ru-RU" w:eastAsia="ru-RU"/>
                                </w:rPr>
                                <w:t>Підсистема управління підбором та обліком персоналу. Здійснює організацію підбору персоналу, співбесіди, оцінки, відбору, обліку зарахування, переміщення, заохочення та звільнення персоналу, професійну орієнтацію організацію раціонального використання персоналу, управління зайнятістю, діловиробництво системи управління персоналом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177421" y="2333767"/>
                            <a:ext cx="5575300" cy="742950"/>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375F11" w:rsidRDefault="005B7527" w:rsidP="00BA7403">
                              <w:pPr>
                                <w:jc w:val="center"/>
                                <w:rPr>
                                  <w:rFonts w:ascii="Times New Roman" w:hAnsi="Times New Roman"/>
                                </w:rPr>
                              </w:pPr>
                              <w:r w:rsidRPr="00375F11">
                                <w:rPr>
                                  <w:rFonts w:ascii="Times New Roman" w:eastAsia="Times New Roman" w:hAnsi="Times New Roman"/>
                                  <w:lang w:eastAsia="ru-RU"/>
                                </w:rPr>
                                <w:t>Підсистема управління трудовими відносинами. Проводить аналіз та регулювання групових та особистісних взаємовідносин, відносин керівництва, управління виробничими конфліктами та стресами, соціально-психологічну діагностику, дотримання етичних норм взаємовідносин, управління взаємодією з профспілками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177421" y="3138985"/>
                            <a:ext cx="5575300" cy="603250"/>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7A4B29" w:rsidRDefault="005B7527" w:rsidP="00BA7403">
                              <w:pPr>
                                <w:jc w:val="center"/>
                                <w:rPr>
                                  <w:rFonts w:ascii="Times New Roman" w:hAnsi="Times New Roman"/>
                                  <w:lang w:val="ru-RU"/>
                                </w:rPr>
                              </w:pPr>
                              <w:r w:rsidRPr="007A4B29">
                                <w:rPr>
                                  <w:rFonts w:ascii="Times New Roman" w:eastAsia="Times New Roman" w:hAnsi="Times New Roman"/>
                                  <w:lang w:val="ru-RU" w:eastAsia="ru-RU"/>
                                </w:rPr>
                                <w:t>Підсистема забезпечення нормальних умов праці. Виконує такі функції, як дотримання вимог психофізіології та ергономіки праці, дотримання вимог технічної естетики, охорони праці, військової охорони організації й окремих посадових осіб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177421" y="3800902"/>
                            <a:ext cx="5575300" cy="901700"/>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375F11" w:rsidRDefault="005B7527" w:rsidP="00BA7403">
                              <w:pPr>
                                <w:jc w:val="center"/>
                                <w:rPr>
                                  <w:rFonts w:ascii="Times New Roman" w:hAnsi="Times New Roman"/>
                                </w:rPr>
                              </w:pPr>
                              <w:r w:rsidRPr="00375F11">
                                <w:rPr>
                                  <w:rFonts w:ascii="Times New Roman" w:eastAsia="Times New Roman" w:hAnsi="Times New Roman"/>
                                  <w:lang w:eastAsia="ru-RU"/>
                                </w:rPr>
                                <w:t>Підсистема управління розвитком персоналу. Здійснює навчання, перепідготовку та підвищення кваліфікації, адаптацію нових працівників, оцінку кандидатів на вакантну посаду, поточну періодичну оцінку кадрів, організацію раціоналізаторської та винахідницької діяльності, реалізацію ділової кар'єри та службово-професійного просування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177421" y="4742597"/>
                            <a:ext cx="5575300" cy="749300"/>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7A4B29" w:rsidRDefault="005B7527" w:rsidP="00BA7403">
                              <w:pPr>
                                <w:jc w:val="center"/>
                                <w:rPr>
                                  <w:rFonts w:ascii="Times New Roman" w:hAnsi="Times New Roman"/>
                                  <w:lang w:val="ru-RU"/>
                                </w:rPr>
                              </w:pPr>
                              <w:r w:rsidRPr="007A4B29">
                                <w:rPr>
                                  <w:rFonts w:ascii="Times New Roman" w:eastAsia="Times New Roman" w:hAnsi="Times New Roman"/>
                                  <w:lang w:val="ru-RU" w:eastAsia="ru-RU"/>
                                </w:rPr>
                                <w:t>Підсистема управління мотивацією поведінки персоналу виконує такі функції: організацію нормування та тарифікація трудового процесу, розробка систем оплати праці, розробка форм участі персоналу в прибутках, форм морального заохочення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177421" y="5540991"/>
                            <a:ext cx="5575300" cy="749300"/>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375F11" w:rsidRDefault="005B7527" w:rsidP="00BA7403">
                              <w:pPr>
                                <w:jc w:val="center"/>
                                <w:rPr>
                                  <w:rFonts w:ascii="Times New Roman" w:eastAsia="Times New Roman" w:hAnsi="Times New Roman"/>
                                  <w:lang w:eastAsia="ru-RU"/>
                                </w:rPr>
                              </w:pPr>
                              <w:r w:rsidRPr="00375F11">
                                <w:rPr>
                                  <w:rFonts w:ascii="Times New Roman" w:eastAsia="Times New Roman" w:hAnsi="Times New Roman"/>
                                  <w:lang w:eastAsia="ru-RU"/>
                                </w:rPr>
                                <w:t>Підсистема управління соціальним розвитком. Здійснює організацію суспільного харчування, житлово-побутове обслуговування, розвиток культури та фізичного виховання, забезпечення охорони здоров'я та відпочинку, забезпечення дитячими закладами, організацію соціального страхування</w:t>
                              </w:r>
                            </w:p>
                            <w:p w:rsidR="005B7527" w:rsidRPr="00375F11" w:rsidRDefault="005B7527" w:rsidP="00BA7403">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a:off x="177421" y="6346209"/>
                            <a:ext cx="5575300" cy="228600"/>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375F11" w:rsidRDefault="005B7527" w:rsidP="00BA7403">
                              <w:pPr>
                                <w:jc w:val="center"/>
                                <w:rPr>
                                  <w:rFonts w:ascii="Times New Roman" w:hAnsi="Times New Roman"/>
                                </w:rPr>
                              </w:pPr>
                              <w:r w:rsidRPr="00375F11">
                                <w:rPr>
                                  <w:rFonts w:ascii="Times New Roman" w:eastAsia="Times New Roman" w:hAnsi="Times New Roman"/>
                                  <w:lang w:eastAsia="ru-RU"/>
                                </w:rPr>
                                <w:t>Підсистема розвитку організаційної структури управління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оугольник 22"/>
                        <wps:cNvSpPr/>
                        <wps:spPr>
                          <a:xfrm>
                            <a:off x="177421" y="6612340"/>
                            <a:ext cx="5575300" cy="228600"/>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375F11" w:rsidRDefault="005B7527" w:rsidP="00BA7403">
                              <w:pPr>
                                <w:jc w:val="center"/>
                                <w:rPr>
                                  <w:rFonts w:ascii="Times New Roman" w:hAnsi="Times New Roman"/>
                                </w:rPr>
                              </w:pPr>
                              <w:r w:rsidRPr="00375F11">
                                <w:rPr>
                                  <w:rFonts w:ascii="Times New Roman" w:eastAsia="Times New Roman" w:hAnsi="Times New Roman"/>
                                  <w:lang w:eastAsia="ru-RU"/>
                                </w:rPr>
                                <w:t>Підсистема правового забезпечення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оугольник 23"/>
                        <wps:cNvSpPr/>
                        <wps:spPr>
                          <a:xfrm>
                            <a:off x="177421" y="6878472"/>
                            <a:ext cx="5575300" cy="228600"/>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7A4B29" w:rsidRDefault="005B7527" w:rsidP="00BA7403">
                              <w:pPr>
                                <w:jc w:val="center"/>
                                <w:rPr>
                                  <w:rFonts w:ascii="Times New Roman" w:hAnsi="Times New Roman"/>
                                  <w:lang w:val="ru-RU"/>
                                </w:rPr>
                              </w:pPr>
                              <w:r w:rsidRPr="007A4B29">
                                <w:rPr>
                                  <w:rFonts w:ascii="Times New Roman" w:eastAsia="Times New Roman" w:hAnsi="Times New Roman"/>
                                  <w:lang w:val="ru-RU" w:eastAsia="ru-RU"/>
                                </w:rPr>
                                <w:t>Підсистема інформаційного забезпечення системи управління персоналом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ая соединительная линия 24"/>
                        <wps:cNvCnPr/>
                        <wps:spPr>
                          <a:xfrm flipH="1">
                            <a:off x="0" y="177421"/>
                            <a:ext cx="960120" cy="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Прямая соединительная линия 25"/>
                        <wps:cNvCnPr/>
                        <wps:spPr>
                          <a:xfrm>
                            <a:off x="0" y="177421"/>
                            <a:ext cx="0" cy="6826250"/>
                          </a:xfrm>
                          <a:prstGeom prst="line">
                            <a:avLst/>
                          </a:prstGeom>
                        </wps:spPr>
                        <wps:style>
                          <a:lnRef idx="1">
                            <a:schemeClr val="dk1"/>
                          </a:lnRef>
                          <a:fillRef idx="0">
                            <a:schemeClr val="dk1"/>
                          </a:fillRef>
                          <a:effectRef idx="0">
                            <a:schemeClr val="dk1"/>
                          </a:effectRef>
                          <a:fontRef idx="minor">
                            <a:schemeClr val="tx1"/>
                          </a:fontRef>
                        </wps:style>
                        <wps:bodyPr/>
                      </wps:wsp>
                      <wps:wsp>
                        <wps:cNvPr id="26" name="Прямая со стрелкой 26"/>
                        <wps:cNvCnPr/>
                        <wps:spPr>
                          <a:xfrm>
                            <a:off x="0" y="573206"/>
                            <a:ext cx="177421" cy="68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7" name="Прямая со стрелкой 27"/>
                        <wps:cNvCnPr/>
                        <wps:spPr>
                          <a:xfrm>
                            <a:off x="0" y="1139588"/>
                            <a:ext cx="177165" cy="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8" name="Прямая со стрелкой 28"/>
                        <wps:cNvCnPr/>
                        <wps:spPr>
                          <a:xfrm>
                            <a:off x="6824" y="1862920"/>
                            <a:ext cx="177165" cy="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 name="Прямая со стрелкой 29"/>
                        <wps:cNvCnPr/>
                        <wps:spPr>
                          <a:xfrm>
                            <a:off x="0" y="2681785"/>
                            <a:ext cx="177165" cy="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 name="Прямая со стрелкой 30"/>
                        <wps:cNvCnPr/>
                        <wps:spPr>
                          <a:xfrm>
                            <a:off x="0" y="3425588"/>
                            <a:ext cx="177165" cy="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1" name="Прямая со стрелкой 31"/>
                        <wps:cNvCnPr/>
                        <wps:spPr>
                          <a:xfrm>
                            <a:off x="6824" y="4230806"/>
                            <a:ext cx="177165" cy="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70" name="Прямая со стрелкой 470"/>
                        <wps:cNvCnPr/>
                        <wps:spPr>
                          <a:xfrm>
                            <a:off x="0" y="5097439"/>
                            <a:ext cx="177165" cy="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71" name="Прямая со стрелкой 471"/>
                        <wps:cNvCnPr/>
                        <wps:spPr>
                          <a:xfrm>
                            <a:off x="6824" y="5895833"/>
                            <a:ext cx="177165" cy="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72" name="Прямая со стрелкой 472"/>
                        <wps:cNvCnPr/>
                        <wps:spPr>
                          <a:xfrm>
                            <a:off x="0" y="6455391"/>
                            <a:ext cx="177165" cy="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73" name="Прямая со стрелкой 473"/>
                        <wps:cNvCnPr/>
                        <wps:spPr>
                          <a:xfrm>
                            <a:off x="6824" y="6714699"/>
                            <a:ext cx="177165" cy="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74" name="Прямая со стрелкой 474"/>
                        <wps:cNvCnPr/>
                        <wps:spPr>
                          <a:xfrm>
                            <a:off x="6824" y="7008126"/>
                            <a:ext cx="177165" cy="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2" o:spid="_x0000_s1094" style="position:absolute;left:0;text-align:left;margin-left:-5.55pt;margin-top:9.3pt;width:483pt;height:605.25pt;z-index:-251629568;mso-width-relative:margin;mso-height-relative:margin" coordorigin=",-1700" coordsize="57527,72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">
                <v:rect id="Прямоугольник 12" o:spid="_x0000_s1095" style="position:absolute;left:9553;top:-1700;width:41338;height:4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HxmMEA&#10;AADbAAAADwAAAGRycy9kb3ducmV2LnhtbERPTWvCQBC9C/0PyxR6M5sGqjW6hqZQKIgH0/Y+ZMck&#10;NTsbdrea+utdQfA2j/c5q2I0vTiS851lBc9JCoK4trrjRsH318f0FYQPyBp7y6TgnzwU64fJCnNt&#10;T7yjYxUaEUPY56igDWHIpfR1SwZ9YgfiyO2tMxgidI3UDk8x3PQyS9OZNNhxbGhxoPeW6kP1ZxT8&#10;LuRWz4e92bgf3FbmpTycs1Kpp8fxbQki0Bju4pv7U8f5GVx/iQfI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R8ZjBAAAA2wAAAA8AAAAAAAAAAAAAAAAAmAIAAGRycy9kb3du&#10;cmV2LnhtbFBLBQYAAAAABAAEAPUAAACGAwAAAAA=&#10;" fillcolor="white [3201]" strokecolor="black [3040]">
                  <v:shadow on="t" color="black" opacity="24903f" origin=",.5" offset="0,.55556mm"/>
                  <v:textbox>
                    <w:txbxContent>
                      <w:p w:rsidR="005B7527" w:rsidRPr="00375F11" w:rsidRDefault="005B7527" w:rsidP="00BA7403">
                        <w:pPr>
                          <w:jc w:val="center"/>
                          <w:rPr>
                            <w:rFonts w:ascii="Times New Roman" w:hAnsi="Times New Roman"/>
                            <w:sz w:val="28"/>
                            <w:szCs w:val="28"/>
                          </w:rPr>
                        </w:pPr>
                        <w:r w:rsidRPr="00375F11">
                          <w:rPr>
                            <w:rFonts w:ascii="Times New Roman" w:eastAsia="Times New Roman" w:hAnsi="Times New Roman"/>
                            <w:b/>
                            <w:bCs/>
                            <w:sz w:val="28"/>
                            <w:szCs w:val="28"/>
                            <w:lang w:eastAsia="ru-RU"/>
                          </w:rPr>
                          <w:t>Система управління персоналом</w:t>
                        </w:r>
                        <w:r w:rsidRPr="00375F11">
                          <w:rPr>
                            <w:rFonts w:ascii="Times New Roman" w:eastAsia="Times New Roman" w:hAnsi="Times New Roman"/>
                            <w:sz w:val="28"/>
                            <w:szCs w:val="28"/>
                            <w:lang w:eastAsia="ru-RU"/>
                          </w:rPr>
                          <w:t> </w:t>
                        </w:r>
                      </w:p>
                    </w:txbxContent>
                  </v:textbox>
                </v:rect>
                <v:rect id="Прямоугольник 13" o:spid="_x0000_s1096" style="position:absolute;left:1774;top:3684;width:5575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1UA8IA&#10;AADbAAAADwAAAGRycy9kb3ducmV2LnhtbERPTWvCQBC9C/6HZYTezKaWWo1uRAuFQvHQtN6H7Jik&#10;yc6G3VXT/vquIHibx/uc9WYwnTiT841lBY9JCoK4tLrhSsH319t0AcIHZI2dZVLwSx42+Xi0xkzb&#10;C3/SuQiViCHsM1RQh9BnUvqyJoM+sT1x5I7WGQwRukpqh5cYbjo5S9O5NNhwbKixp9eayrY4GQU/&#10;S7nXL/3RfLgD7gvzvGv/ZjulHibDdgUi0BDu4pv7Xcf5T3D9JR4g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VQDwgAAANsAAAAPAAAAAAAAAAAAAAAAAJgCAABkcnMvZG93&#10;bnJldi54bWxQSwUGAAAAAAQABAD1AAAAhwMAAAAA&#10;" fillcolor="white [3201]" strokecolor="black [3040]">
                  <v:shadow on="t" color="black" opacity="24903f" origin=",.5" offset="0,.55556mm"/>
                  <v:textbox>
                    <w:txbxContent>
                      <w:p w:rsidR="005B7527" w:rsidRPr="00375F11" w:rsidRDefault="005B7527" w:rsidP="00BA7403">
                        <w:pPr>
                          <w:jc w:val="center"/>
                          <w:rPr>
                            <w:rFonts w:ascii="Times New Roman" w:hAnsi="Times New Roman"/>
                          </w:rPr>
                        </w:pPr>
                        <w:r w:rsidRPr="00375F11">
                          <w:rPr>
                            <w:rFonts w:ascii="Times New Roman" w:eastAsia="Times New Roman" w:hAnsi="Times New Roman"/>
                            <w:lang w:val="uk-UA" w:eastAsia="ru-RU"/>
                          </w:rPr>
                          <w:t>Підсистема загального та лінійного керівництва, що здійснює управління організацією в цілому, управління окремими функціональними та виробничими підрозділами</w:t>
                        </w:r>
                      </w:p>
                    </w:txbxContent>
                  </v:textbox>
                </v:rect>
                <v:rect id="Прямоугольник 14" o:spid="_x0000_s1097" style="position:absolute;left:1774;top:8666;width:55753;height:5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Md8IA&#10;AADbAAAADwAAAGRycy9kb3ducmV2LnhtbERPTWvCQBC9C/6HZYTezKbSWo1uRAuFQvHQtN6H7Jik&#10;yc6G3VXT/vquIHibx/uc9WYwnTiT841lBY9JCoK4tLrhSsH319t0AcIHZI2dZVLwSx42+Xi0xkzb&#10;C3/SuQiViCHsM1RQh9BnUvqyJoM+sT1x5I7WGQwRukpqh5cYbjo5S9O5NNhwbKixp9eayrY4GQU/&#10;S7nXL/3RfLgD7gvzvGv/ZjulHibDdgUi0BDu4pv7Xcf5T3D9JR4g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Mx3wgAAANsAAAAPAAAAAAAAAAAAAAAAAJgCAABkcnMvZG93&#10;bnJldi54bWxQSwUGAAAAAAQABAD1AAAAhwMAAAAA&#10;" fillcolor="white [3201]" strokecolor="black [3040]">
                  <v:shadow on="t" color="black" opacity="24903f" origin=",.5" offset="0,.55556mm"/>
                  <v:textbox>
                    <w:txbxContent>
                      <w:p w:rsidR="005B7527" w:rsidRPr="00375F11" w:rsidRDefault="005B7527" w:rsidP="00BA7403">
                        <w:pPr>
                          <w:jc w:val="center"/>
                          <w:rPr>
                            <w:rFonts w:ascii="Times New Roman" w:hAnsi="Times New Roman"/>
                          </w:rPr>
                        </w:pPr>
                        <w:r w:rsidRPr="00375F11">
                          <w:rPr>
                            <w:rFonts w:ascii="Times New Roman" w:eastAsia="Times New Roman" w:hAnsi="Times New Roman"/>
                            <w:lang w:eastAsia="ru-RU"/>
                          </w:rPr>
                          <w:t>Підсистема планування та маркетингу, що виконує розробку кадрової політики, стратегії управління персоналом, аналіз кадрового потенціалу, аналіз ринку праці, організацію кадрового планування та прогнозування потреби в персоналі, організацію реклами</w:t>
                        </w:r>
                      </w:p>
                    </w:txbxContent>
                  </v:textbox>
                </v:rect>
                <v:rect id="Прямоугольник 15" o:spid="_x0000_s1098" style="position:absolute;left:1774;top:15217;width:55753;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hp7MAA&#10;AADbAAAADwAAAGRycy9kb3ducmV2LnhtbERPTYvCMBC9L/gfwgje1lRBV6tRVBCExcN29T40Y1tt&#10;JiWJWvfXG0HY2zze58yXranFjZyvLCsY9BMQxLnVFRcKDr/bzwkIH5A11pZJwYM8LBedjzmm2t75&#10;h25ZKEQMYZ+igjKEJpXS5yUZ9H3bEEfuZJ3BEKErpHZ4j+GmlsMkGUuDFceGEhvalJRfsqtRcJ7K&#10;vf5qTubbHXGfmdH68jdcK9XrtqsZiEBt+Be/3Tsd54/g9Us8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jhp7MAAAADbAAAADwAAAAAAAAAAAAAAAACYAgAAZHJzL2Rvd25y&#10;ZXYueG1sUEsFBgAAAAAEAAQA9QAAAIUDAAAAAA==&#10;" fillcolor="white [3201]" strokecolor="black [3040]">
                  <v:shadow on="t" color="black" opacity="24903f" origin=",.5" offset="0,.55556mm"/>
                  <v:textbox>
                    <w:txbxContent>
                      <w:p w:rsidR="005B7527" w:rsidRPr="007A4B29" w:rsidRDefault="005B7527" w:rsidP="00BA7403">
                        <w:pPr>
                          <w:jc w:val="center"/>
                          <w:rPr>
                            <w:rFonts w:ascii="Times New Roman" w:hAnsi="Times New Roman"/>
                            <w:lang w:val="ru-RU"/>
                          </w:rPr>
                        </w:pPr>
                        <w:r w:rsidRPr="007A4B29">
                          <w:rPr>
                            <w:rFonts w:ascii="Times New Roman" w:eastAsia="Times New Roman" w:hAnsi="Times New Roman"/>
                            <w:lang w:val="ru-RU" w:eastAsia="ru-RU"/>
                          </w:rPr>
                          <w:t>Підсистема управління підбором та обліком персоналу. Здійснює організацію підбору персоналу, співбесіди, оцінки, відбору, обліку зарахування, переміщення, заохочення та звільнення персоналу, професійну орієнтацію організацію раціонального використання персоналу, управління зайнятістю, діловиробництво системи управління персоналом</w:t>
                        </w:r>
                      </w:p>
                    </w:txbxContent>
                  </v:textbox>
                </v:rect>
                <v:rect id="Прямоугольник 16" o:spid="_x0000_s1099" style="position:absolute;left:1774;top:23337;width:55753;height:7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3m8AA&#10;AADbAAAADwAAAGRycy9kb3ducmV2LnhtbERPTYvCMBC9L/gfwgh7W1MFXa1GUUFYEA9b9T40Y1tt&#10;JiWJ2t1fbwTB2zze58wWranFjZyvLCvo9xIQxLnVFRcKDvvN1xiED8gaa8uk4I88LOadjxmm2t75&#10;l25ZKEQMYZ+igjKEJpXS5yUZ9D3bEEfuZJ3BEKErpHZ4j+GmloMkGUmDFceGEhtal5RfsqtRcJ7I&#10;nf5uTmbrjrjLzHB1+R+slPrstsspiEBteItf7h8d54/g+Us8QM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r3m8AAAADbAAAADwAAAAAAAAAAAAAAAACYAgAAZHJzL2Rvd25y&#10;ZXYueG1sUEsFBgAAAAAEAAQA9QAAAIUDAAAAAA==&#10;" fillcolor="white [3201]" strokecolor="black [3040]">
                  <v:shadow on="t" color="black" opacity="24903f" origin=",.5" offset="0,.55556mm"/>
                  <v:textbox>
                    <w:txbxContent>
                      <w:p w:rsidR="005B7527" w:rsidRPr="00375F11" w:rsidRDefault="005B7527" w:rsidP="00BA7403">
                        <w:pPr>
                          <w:jc w:val="center"/>
                          <w:rPr>
                            <w:rFonts w:ascii="Times New Roman" w:hAnsi="Times New Roman"/>
                          </w:rPr>
                        </w:pPr>
                        <w:r w:rsidRPr="00375F11">
                          <w:rPr>
                            <w:rFonts w:ascii="Times New Roman" w:eastAsia="Times New Roman" w:hAnsi="Times New Roman"/>
                            <w:lang w:eastAsia="ru-RU"/>
                          </w:rPr>
                          <w:t>Підсистема управління трудовими відносинами. Проводить аналіз та регулювання групових та особистісних взаємовідносин, відносин керівництва, управління виробничими конфліктами та стресами, соціально-психологічну діагностику, дотримання етичних норм взаємовідносин, управління взаємодією з профспілками</w:t>
                        </w:r>
                      </w:p>
                    </w:txbxContent>
                  </v:textbox>
                </v:rect>
                <v:rect id="Прямоугольник 17" o:spid="_x0000_s1100" style="position:absolute;left:1774;top:31389;width:55753;height:6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SAMIA&#10;AADbAAAADwAAAGRycy9kb3ducmV2LnhtbERPTWvCQBC9C/6HZQq96aaCTZu6igpCoeTQ2N6H7Jik&#10;ZmfD7pqk/fWuUPA2j/c5q81oWtGT841lBU/zBARxaXXDlYKv42H2AsIHZI2tZVLwSx426+lkhZm2&#10;A39SX4RKxBD2GSqoQ+gyKX1Zk0E/tx1x5E7WGQwRukpqh0MMN61cJMmzNNhwbKixo31N5bm4GAU/&#10;rzLXaXcyH+4b88Isd+e/xU6px4dx+wYi0Bju4n/3u47zU7j9Eg+Q6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plIAwgAAANsAAAAPAAAAAAAAAAAAAAAAAJgCAABkcnMvZG93&#10;bnJldi54bWxQSwUGAAAAAAQABAD1AAAAhwMAAAAA&#10;" fillcolor="white [3201]" strokecolor="black [3040]">
                  <v:shadow on="t" color="black" opacity="24903f" origin=",.5" offset="0,.55556mm"/>
                  <v:textbox>
                    <w:txbxContent>
                      <w:p w:rsidR="005B7527" w:rsidRPr="007A4B29" w:rsidRDefault="005B7527" w:rsidP="00BA7403">
                        <w:pPr>
                          <w:jc w:val="center"/>
                          <w:rPr>
                            <w:rFonts w:ascii="Times New Roman" w:hAnsi="Times New Roman"/>
                            <w:lang w:val="ru-RU"/>
                          </w:rPr>
                        </w:pPr>
                        <w:r w:rsidRPr="007A4B29">
                          <w:rPr>
                            <w:rFonts w:ascii="Times New Roman" w:eastAsia="Times New Roman" w:hAnsi="Times New Roman"/>
                            <w:lang w:val="ru-RU" w:eastAsia="ru-RU"/>
                          </w:rPr>
                          <w:t>Підсистема забезпечення нормальних умов праці. Виконує такі функції, як дотримання вимог психофізіології та ергономіки праці, дотримання вимог технічної естетики, охорони праці, військової охорони організації й окремих посадових осіб</w:t>
                        </w:r>
                      </w:p>
                    </w:txbxContent>
                  </v:textbox>
                </v:rect>
                <v:rect id="Прямоугольник 18" o:spid="_x0000_s1101" style="position:absolute;left:1774;top:38009;width:55753;height:9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GcsMA&#10;AADbAAAADwAAAGRycy9kb3ducmV2LnhtbESPQWvCQBCF7wX/wzKCt7pRsK3RVVQQCsVDU70P2TGJ&#10;ZmfD7qppf33nUOhthvfmvW+W69616k4hNp4NTMYZKOLS24YrA8ev/fMbqJiQLbaeycA3RVivBk9L&#10;zK1/8Cfdi1QpCeGYo4E6pS7XOpY1OYxj3xGLdvbBYZI1VNoGfEi4a/U0y160w4alocaOdjWV1+Lm&#10;DFzm+mBfu7P7CCc8FG62vf5Mt8aMhv1mASpRn/7Nf9fvVvAFVn6RAf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nGcsMAAADbAAAADwAAAAAAAAAAAAAAAACYAgAAZHJzL2Rv&#10;d25yZXYueG1sUEsFBgAAAAAEAAQA9QAAAIgDAAAAAA==&#10;" fillcolor="white [3201]" strokecolor="black [3040]">
                  <v:shadow on="t" color="black" opacity="24903f" origin=",.5" offset="0,.55556mm"/>
                  <v:textbox>
                    <w:txbxContent>
                      <w:p w:rsidR="005B7527" w:rsidRPr="00375F11" w:rsidRDefault="005B7527" w:rsidP="00BA7403">
                        <w:pPr>
                          <w:jc w:val="center"/>
                          <w:rPr>
                            <w:rFonts w:ascii="Times New Roman" w:hAnsi="Times New Roman"/>
                          </w:rPr>
                        </w:pPr>
                        <w:r w:rsidRPr="00375F11">
                          <w:rPr>
                            <w:rFonts w:ascii="Times New Roman" w:eastAsia="Times New Roman" w:hAnsi="Times New Roman"/>
                            <w:lang w:eastAsia="ru-RU"/>
                          </w:rPr>
                          <w:t>Підсистема управління розвитком персоналу. Здійснює навчання, перепідготовку та підвищення кваліфікації, адаптацію нових працівників, оцінку кандидатів на вакантну посаду, поточну періодичну оцінку кадрів, організацію раціоналізаторської та винахідницької діяльності, реалізацію ділової кар'єри та службово-професійного просування</w:t>
                        </w:r>
                      </w:p>
                    </w:txbxContent>
                  </v:textbox>
                </v:rect>
                <v:rect id="Прямоугольник 19" o:spid="_x0000_s1102" style="position:absolute;left:1774;top:47425;width:55753;height:7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Vj6cAA&#10;AADbAAAADwAAAGRycy9kb3ducmV2LnhtbERPTYvCMBC9L/gfwgje1lRBV6tRVBCExcN29T40Y1tt&#10;JiWJWvfXG0HY2zze58yXranFjZyvLCsY9BMQxLnVFRcKDr/bzwkIH5A11pZJwYM8LBedjzmm2t75&#10;h25ZKEQMYZ+igjKEJpXS5yUZ9H3bEEfuZJ3BEKErpHZ4j+GmlsMkGUuDFceGEhvalJRfsqtRcJ7K&#10;vf5qTubbHXGfmdH68jdcK9XrtqsZiEBt+Be/3Tsd50/h9Us8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3Vj6cAAAADbAAAADwAAAAAAAAAAAAAAAACYAgAAZHJzL2Rvd25y&#10;ZXYueG1sUEsFBgAAAAAEAAQA9QAAAIUDAAAAAA==&#10;" fillcolor="white [3201]" strokecolor="black [3040]">
                  <v:shadow on="t" color="black" opacity="24903f" origin=",.5" offset="0,.55556mm"/>
                  <v:textbox>
                    <w:txbxContent>
                      <w:p w:rsidR="005B7527" w:rsidRPr="007A4B29" w:rsidRDefault="005B7527" w:rsidP="00BA7403">
                        <w:pPr>
                          <w:jc w:val="center"/>
                          <w:rPr>
                            <w:rFonts w:ascii="Times New Roman" w:hAnsi="Times New Roman"/>
                            <w:lang w:val="ru-RU"/>
                          </w:rPr>
                        </w:pPr>
                        <w:r w:rsidRPr="007A4B29">
                          <w:rPr>
                            <w:rFonts w:ascii="Times New Roman" w:eastAsia="Times New Roman" w:hAnsi="Times New Roman"/>
                            <w:lang w:val="ru-RU" w:eastAsia="ru-RU"/>
                          </w:rPr>
                          <w:t>Підсистема управління мотивацією поведінки персоналу виконує такі функції: організацію нормування та тарифікація трудового процесу, розробка систем оплати праці, розробка форм участі персоналу в прибутках, форм морального заохочення персоналу</w:t>
                        </w:r>
                      </w:p>
                    </w:txbxContent>
                  </v:textbox>
                </v:rect>
                <v:rect id="Прямоугольник 20" o:spid="_x0000_s1103" style="position:absolute;left:1774;top:55409;width:55753;height:7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AycAA&#10;AADbAAAADwAAAGRycy9kb3ducmV2LnhtbERPy4rCMBTdC/5DuII7TafgYzpGUUEYEBdW3V+aa9ux&#10;uSlJ1I5fbxYDszyc92LVmUY8yPnasoKPcQKCuLC65lLB+bQbzUH4gKyxsUwKfsnDatnvLTDT9slH&#10;euShFDGEfYYKqhDaTEpfVGTQj21LHLmrdQZDhK6U2uEzhptGpkkylQZrjg0VtrStqLjld6Pg51Me&#10;9Ky9mr274CE3k83tlW6UGg669ReIQF34F/+5v7WCNK6PX+IP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MAycAAAADbAAAADwAAAAAAAAAAAAAAAACYAgAAZHJzL2Rvd25y&#10;ZXYueG1sUEsFBgAAAAAEAAQA9QAAAIUDAAAAAA==&#10;" fillcolor="white [3201]" strokecolor="black [3040]">
                  <v:shadow on="t" color="black" opacity="24903f" origin=",.5" offset="0,.55556mm"/>
                  <v:textbox>
                    <w:txbxContent>
                      <w:p w:rsidR="005B7527" w:rsidRPr="00375F11" w:rsidRDefault="005B7527" w:rsidP="00BA7403">
                        <w:pPr>
                          <w:jc w:val="center"/>
                          <w:rPr>
                            <w:rFonts w:ascii="Times New Roman" w:eastAsia="Times New Roman" w:hAnsi="Times New Roman"/>
                            <w:lang w:eastAsia="ru-RU"/>
                          </w:rPr>
                        </w:pPr>
                        <w:r w:rsidRPr="00375F11">
                          <w:rPr>
                            <w:rFonts w:ascii="Times New Roman" w:eastAsia="Times New Roman" w:hAnsi="Times New Roman"/>
                            <w:lang w:eastAsia="ru-RU"/>
                          </w:rPr>
                          <w:t>Підсистема управління соціальним розвитком. Здійснює організацію суспільного харчування, житлово-побутове обслуговування, розвиток культури та фізичного виховання, забезпечення охорони здоров'я та відпочинку, забезпечення дитячими закладами, організацію соціального страхування</w:t>
                        </w:r>
                      </w:p>
                      <w:p w:rsidR="005B7527" w:rsidRPr="00375F11" w:rsidRDefault="005B7527" w:rsidP="00BA7403">
                        <w:pPr>
                          <w:jc w:val="center"/>
                          <w:rPr>
                            <w:rFonts w:ascii="Times New Roman" w:hAnsi="Times New Roman"/>
                          </w:rPr>
                        </w:pPr>
                      </w:p>
                    </w:txbxContent>
                  </v:textbox>
                </v:rect>
                <v:rect id="Прямоугольник 21" o:spid="_x0000_s1104" style="position:absolute;left:1774;top:63462;width:55753;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lUsMA&#10;AADbAAAADwAAAGRycy9kb3ducmV2LnhtbESPQWvCQBSE74L/YXlCb7oxUK3RVWpBKIgH03p/ZJ9J&#10;NPs27K6a+utdQehxmJlvmMWqM424kvO1ZQXjUQKCuLC65lLB789m+AHCB2SNjWVS8EceVst+b4GZ&#10;tjfe0zUPpYgQ9hkqqEJoMyl9UZFBP7ItcfSO1hkMUbpSaoe3CDeNTJNkIg3WHBcqbOmrouKcX4yC&#10;00zu9LQ9mq074C437+vzPV0r9TboPucgAnXhP/xqf2sF6Ri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lUsMAAADbAAAADwAAAAAAAAAAAAAAAACYAgAAZHJzL2Rv&#10;d25yZXYueG1sUEsFBgAAAAAEAAQA9QAAAIgDAAAAAA==&#10;" fillcolor="white [3201]" strokecolor="black [3040]">
                  <v:shadow on="t" color="black" opacity="24903f" origin=",.5" offset="0,.55556mm"/>
                  <v:textbox>
                    <w:txbxContent>
                      <w:p w:rsidR="005B7527" w:rsidRPr="00375F11" w:rsidRDefault="005B7527" w:rsidP="00BA7403">
                        <w:pPr>
                          <w:jc w:val="center"/>
                          <w:rPr>
                            <w:rFonts w:ascii="Times New Roman" w:hAnsi="Times New Roman"/>
                          </w:rPr>
                        </w:pPr>
                        <w:r w:rsidRPr="00375F11">
                          <w:rPr>
                            <w:rFonts w:ascii="Times New Roman" w:eastAsia="Times New Roman" w:hAnsi="Times New Roman"/>
                            <w:lang w:eastAsia="ru-RU"/>
                          </w:rPr>
                          <w:t>Підсистема розвитку організаційної структури управління</w:t>
                        </w:r>
                      </w:p>
                    </w:txbxContent>
                  </v:textbox>
                </v:rect>
                <v:rect id="Прямоугольник 22" o:spid="_x0000_s1105" style="position:absolute;left:1774;top:66123;width:55753;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07JcMA&#10;AADbAAAADwAAAGRycy9kb3ducmV2LnhtbESPQWvCQBSE7wX/w/KE3pqNgdoaXUWFQkE8NNX7I/tM&#10;otm3YXerqb/eFQSPw8x8w8wWvWnFmZxvLCsYJSkI4tLqhisFu9+vt08QPiBrbC2Tgn/ysJgPXmaY&#10;a3vhHzoXoRIRwj5HBXUIXS6lL2sy6BPbEUfvYJ3BEKWrpHZ4iXDTyixNx9Jgw3Ghxo7WNZWn4s8o&#10;OE7kVn90B7Nxe9wW5n11umYrpV6H/XIKIlAfnuFH+1sryDK4f4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07JcMAAADbAAAADwAAAAAAAAAAAAAAAACYAgAAZHJzL2Rv&#10;d25yZXYueG1sUEsFBgAAAAAEAAQA9QAAAIgDAAAAAA==&#10;" fillcolor="white [3201]" strokecolor="black [3040]">
                  <v:shadow on="t" color="black" opacity="24903f" origin=",.5" offset="0,.55556mm"/>
                  <v:textbox>
                    <w:txbxContent>
                      <w:p w:rsidR="005B7527" w:rsidRPr="00375F11" w:rsidRDefault="005B7527" w:rsidP="00BA7403">
                        <w:pPr>
                          <w:jc w:val="center"/>
                          <w:rPr>
                            <w:rFonts w:ascii="Times New Roman" w:hAnsi="Times New Roman"/>
                          </w:rPr>
                        </w:pPr>
                        <w:r w:rsidRPr="00375F11">
                          <w:rPr>
                            <w:rFonts w:ascii="Times New Roman" w:eastAsia="Times New Roman" w:hAnsi="Times New Roman"/>
                            <w:lang w:eastAsia="ru-RU"/>
                          </w:rPr>
                          <w:t>Підсистема правового забезпечення</w:t>
                        </w:r>
                      </w:p>
                    </w:txbxContent>
                  </v:textbox>
                </v:rect>
                <v:rect id="Прямоугольник 23" o:spid="_x0000_s1106" style="position:absolute;left:1774;top:68784;width:55753;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evsQA&#10;AADbAAAADwAAAGRycy9kb3ducmV2LnhtbESPQWvCQBSE74L/YXmCt7oxpdWmWUULQqF4MK33R/aZ&#10;xGTfht1V0/76bqHgcZiZb5h8PZhOXMn5xrKC+SwBQVxa3XCl4Otz97AE4QOyxs4yKfgmD+vVeJRj&#10;pu2ND3QtQiUihH2GCuoQ+kxKX9Zk0M9sTxy9k3UGQ5SuktrhLcJNJ9MkeZYGG44LNfb0VlPZFhej&#10;4Pwi93rRn8yHO+K+ME/b9ifdKjWdDJtXEIGGcA//t9+1gvQR/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xnr7EAAAA2wAAAA8AAAAAAAAAAAAAAAAAmAIAAGRycy9k&#10;b3ducmV2LnhtbFBLBQYAAAAABAAEAPUAAACJAwAAAAA=&#10;" fillcolor="white [3201]" strokecolor="black [3040]">
                  <v:shadow on="t" color="black" opacity="24903f" origin=",.5" offset="0,.55556mm"/>
                  <v:textbox>
                    <w:txbxContent>
                      <w:p w:rsidR="005B7527" w:rsidRPr="007A4B29" w:rsidRDefault="005B7527" w:rsidP="00BA7403">
                        <w:pPr>
                          <w:jc w:val="center"/>
                          <w:rPr>
                            <w:rFonts w:ascii="Times New Roman" w:hAnsi="Times New Roman"/>
                            <w:lang w:val="ru-RU"/>
                          </w:rPr>
                        </w:pPr>
                        <w:r w:rsidRPr="007A4B29">
                          <w:rPr>
                            <w:rFonts w:ascii="Times New Roman" w:eastAsia="Times New Roman" w:hAnsi="Times New Roman"/>
                            <w:lang w:val="ru-RU" w:eastAsia="ru-RU"/>
                          </w:rPr>
                          <w:t>Підсистема інформаційного забезпечення системи управління персоналом</w:t>
                        </w:r>
                      </w:p>
                    </w:txbxContent>
                  </v:textbox>
                </v:rect>
                <v:line id="Прямая соединительная линия 24" o:spid="_x0000_s1107" style="position:absolute;flip:x;visibility:visible;mso-wrap-style:square" from="0,1774" to="9601,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rEcUAAADbAAAADwAAAGRycy9kb3ducmV2LnhtbESPS2vDMBCE74H8B7GB3hK5oTTBjRJK&#10;oFBaXGInOeS2WOsHtVbGkh/991WhkOMwM98wu8NkGjFQ52rLCh5XEQji3OqaSwWX89tyC8J5ZI2N&#10;ZVLwQw4O+/lsh7G2I6c0ZL4UAcIuRgWV920spcsrMuhWtiUOXmE7gz7IrpS6wzHATSPXUfQsDdYc&#10;Fips6VhR/p31RkHh+vZ4u2pfbD6SNCk+yy8cT0o9LKbXFxCeJn8P/7fftYL1E/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3rEcUAAADbAAAADwAAAAAAAAAA&#10;AAAAAAChAgAAZHJzL2Rvd25yZXYueG1sUEsFBgAAAAAEAAQA+QAAAJMDAAAAAA==&#10;" strokecolor="black [3040]"/>
                <v:line id="Прямая соединительная линия 25" o:spid="_x0000_s1108" style="position:absolute;visibility:visible;mso-wrap-style:square" from="0,1774" to="0,70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WcIAAADbAAAADwAAAGRycy9kb3ducmV2LnhtbESPQWsCMRSE70L/Q3gFb5rVorRbo5Ri&#10;UfTktt4fm9fdxc3LmkSN/94IgsdhZr5hZotoWnEm5xvLCkbDDARxaXXDlYK/35/BOwgfkDW2lknB&#10;lTws5i+9GebaXnhH5yJUIkHY56igDqHLpfRlTQb90HbEyfu3zmBI0lVSO7wkuGnlOMum0mDDaaHG&#10;jr5rKg/FySTKaH80cnX4wP3Gbd3ybRon8ahU/zV+fYIIFMMz/GivtYLxB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kWcIAAADbAAAADwAAAAAAAAAAAAAA&#10;AAChAgAAZHJzL2Rvd25yZXYueG1sUEsFBgAAAAAEAAQA+QAAAJADAAAAAA==&#10;" strokecolor="black [3040]"/>
                <v:shape id="Прямая со стрелкой 26" o:spid="_x0000_s1109" type="#_x0000_t32" style="position:absolute;top:5732;width:1774;height: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2H4MMAAADbAAAADwAAAGRycy9kb3ducmV2LnhtbESPT4vCMBTE78J+h/CEvdlUD0W7xrII&#10;BQ/uwX/s9dG8bUubl24Ta/32RhA8DjPzG2adjaYVA/WutqxgHsUgiAuray4VnE/5bAnCeWSNrWVS&#10;cCcH2eZjssZU2xsfaDj6UgQIuxQVVN53qZSuqMigi2xHHLw/2xv0Qfal1D3eAty0chHHiTRYc1io&#10;sKNtRUVzvBoFsUvy/+2p+RnOpT/sf2W+u68uSn1Ox+8vEJ5G/w6/2jutYJHA80v4A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9h+DDAAAA2wAAAA8AAAAAAAAAAAAA&#10;AAAAoQIAAGRycy9kb3ducmV2LnhtbFBLBQYAAAAABAAEAPkAAACRAwAAAAA=&#10;" strokecolor="black [3040]">
                  <v:stroke endarrow="open"/>
                </v:shape>
                <v:shape id="Прямая со стрелкой 27" o:spid="_x0000_s1110" type="#_x0000_t32" style="position:absolute;top:11395;width:1771;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ie8IAAADbAAAADwAAAGRycy9kb3ducmV2LnhtbESPS6vCMBSE94L/IRzBnaa68FGNIkLB&#10;xXXhC7eH5tgWm5Pa5Nb6740guBxm5htmuW5NKRqqXWFZwWgYgSBOrS44U3A+JYMZCOeRNZaWScGL&#10;HKxX3c4SY22ffKDm6DMRIOxiVJB7X8VSujQng25oK+Lg3Wxt0AdZZ1LX+AxwU8pxFE2kwYLDQo4V&#10;bXNK78d/oyByk+SxPd33zTnzh7+rTHav+UWpfq/dLEB4av0v/G3vtILxFD5fwg+Qq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ie8IAAADbAAAADwAAAAAAAAAAAAAA&#10;AAChAgAAZHJzL2Rvd25yZXYueG1sUEsFBgAAAAAEAAQA+QAAAJADAAAAAA==&#10;" strokecolor="black [3040]">
                  <v:stroke endarrow="open"/>
                </v:shape>
                <v:shape id="Прямая со стрелкой 28" o:spid="_x0000_s1111" type="#_x0000_t32" style="position:absolute;left:68;top:18629;width:1771;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62Cb0AAADbAAAADwAAAGRycy9kb3ducmV2LnhtbERPuwrCMBTdBf8hXMHNpjqIVqOIUHDQ&#10;wReul+baFpub2sRa/94MguPhvJfrzlSipcaVlhWMoxgEcWZ1ybmCyzkdzUA4j6yxskwKPuRgver3&#10;lpho++YjtSefixDCLkEFhfd1IqXLCjLoIlsTB+5uG4M+wCaXusF3CDeVnMTxVBosOTQUWNO2oOxx&#10;ehkFsZumz+35cWgvuT/ubzLdfeZXpYaDbrMA4anzf/HPvdMKJmFs+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1utgm9AAAA2wAAAA8AAAAAAAAAAAAAAAAAoQIA&#10;AGRycy9kb3ducmV2LnhtbFBLBQYAAAAABAAEAPkAAACLAwAAAAA=&#10;" strokecolor="black [3040]">
                  <v:stroke endarrow="open"/>
                </v:shape>
                <v:shape id="Прямая со стрелкой 29" o:spid="_x0000_s1112" type="#_x0000_t32" style="position:absolute;top:26817;width:1771;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TksAAAADbAAAADwAAAGRycy9kb3ducmV2LnhtbESPzQrCMBCE74LvEFbwpqkeRKtRRCh4&#10;0IN/eF2atS02m9rEWt/eCILHYWa+YRar1pSiodoVlhWMhhEI4tTqgjMF51MymIJwHlljaZkUvMnB&#10;atntLDDW9sUHao4+EwHCLkYFufdVLKVLczLohrYiDt7N1gZ9kHUmdY2vADelHEfRRBosOCzkWNEm&#10;p/R+fBoFkZskj83pvm/OmT/srjLZvmcXpfq9dj0H4an1//CvvdUKxj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iE5LAAAAA2wAAAA8AAAAAAAAAAAAAAAAA&#10;oQIAAGRycy9kb3ducmV2LnhtbFBLBQYAAAAABAAEAPkAAACOAwAAAAA=&#10;" strokecolor="black [3040]">
                  <v:stroke endarrow="open"/>
                </v:shape>
                <v:shape id="Прямая со стрелкой 30" o:spid="_x0000_s1113" type="#_x0000_t32" style="position:absolute;top:34255;width:1771;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s0r0AAADbAAAADwAAAGRycy9kb3ducmV2LnhtbERPuwrCMBTdBf8hXMFNUxVEq1FEKDjo&#10;4AvXS3Nti81NbWKtf28GwfFw3st1a0rRUO0KywpGwwgEcWp1wZmCyzkZzEA4j6yxtEwKPuRgvep2&#10;lhhr++YjNSefiRDCLkYFufdVLKVLczLohrYiDtzd1gZ9gHUmdY3vEG5KOY6iqTRYcGjIsaJtTunj&#10;9DIKIjdNntvz49BcMn/c32Sy+8yvSvV77WYBwlPr/+Kfe6cVTML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bBLNK9AAAA2wAAAA8AAAAAAAAAAAAAAAAAoQIA&#10;AGRycy9kb3ducmV2LnhtbFBLBQYAAAAABAAEAPkAAACLAwAAAAA=&#10;" strokecolor="black [3040]">
                  <v:stroke endarrow="open"/>
                </v:shape>
                <v:shape id="Прямая со стрелкой 31" o:spid="_x0000_s1114" type="#_x0000_t32" style="position:absolute;left:68;top:42308;width:1771;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2JScMAAADbAAAADwAAAGRycy9kb3ducmV2LnhtbESPT4vCMBTE7wt+h/CEva2pLohWUxGh&#10;4GE9+A+vj+bZljYvtcnW+u2NIHgcZuY3zHLVm1p01LrSsoLxKAJBnFldcq7gdEx/ZiCcR9ZYWyYF&#10;D3KwSgZfS4y1vfOeuoPPRYCwi1FB4X0TS+myggy6kW2Ig3e1rUEfZJtL3eI9wE0tJ1E0lQZLDgsF&#10;NrQpKKsO/0ZB5KbpbXOsdt0p9/u/i0y3j/lZqe9hv16A8NT7T/jd3moFv2N4fQk/QC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NiUnDAAAA2wAAAA8AAAAAAAAAAAAA&#10;AAAAoQIAAGRycy9kb3ducmV2LnhtbFBLBQYAAAAABAAEAPkAAACRAwAAAAA=&#10;" strokecolor="black [3040]">
                  <v:stroke endarrow="open"/>
                </v:shape>
                <v:shape id="Прямая со стрелкой 470" o:spid="_x0000_s1115" type="#_x0000_t32" style="position:absolute;top:50974;width:1771;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JzsEAAADcAAAADwAAAGRycy9kb3ducmV2LnhtbERPTYvCMBC9L/gfwgje1nRF1O02iggF&#10;D+5Bq3gdmtm2tJnUJtb6781hwePjfSebwTSip85VlhV8TSMQxLnVFRcKzln6uQLhPLLGxjIpeJKD&#10;zXr0kWCs7YOP1J98IUIIuxgVlN63sZQuL8mgm9qWOHB/tjPoA+wKqTt8hHDTyFkULaTBikNDiS3t&#10;Ssrr090oiNwive2y+rc/F/54uMp0//y+KDUZD9sfEJ4G/xb/u/dawXwZ5ocz4Qj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T4nOwQAAANwAAAAPAAAAAAAAAAAAAAAA&#10;AKECAABkcnMvZG93bnJldi54bWxQSwUGAAAAAAQABAD5AAAAjwMAAAAA&#10;" strokecolor="black [3040]">
                  <v:stroke endarrow="open"/>
                </v:shape>
                <v:shape id="Прямая со стрелкой 471" o:spid="_x0000_s1116" type="#_x0000_t32" style="position:absolute;left:68;top:58958;width:1771;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MsVcUAAADcAAAADwAAAGRycy9kb3ducmV2LnhtbESPQWvCQBSE74L/YXlCb7pJKVajaxAh&#10;4KE9aCJeH9lnEsy+TbPbGP99t1DocZiZb5htOppWDNS7xrKCeBGBIC6tbrhSUOTZfAXCeWSNrWVS&#10;8CQH6W462WKi7YNPNJx9JQKEXYIKau+7REpX1mTQLWxHHLyb7Q36IPtK6h4fAW5a+RpFS2mw4bBQ&#10;Y0eHmsr7+dsoiNwy+zrk98+hqPzp4yqz43N9UeplNu43IDyN/j/81z5qBW/vMfyeCUdA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MsVcUAAADcAAAADwAAAAAAAAAA&#10;AAAAAAChAgAAZHJzL2Rvd25yZXYueG1sUEsFBgAAAAAEAAQA+QAAAJMDAAAAAA==&#10;" strokecolor="black [3040]">
                  <v:stroke endarrow="open"/>
                </v:shape>
                <v:shape id="Прямая со стрелкой 472" o:spid="_x0000_s1117" type="#_x0000_t32" style="position:absolute;top:64553;width:1771;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GyIsQAAADcAAAADwAAAGRycy9kb3ducmV2LnhtbESPT4vCMBTE7wv7HcJb8LamK6Ju11RE&#10;KHjQg//w+mjetqXNS21ird/eCILHYWZ+w8wXvalFR60rLSv4GUYgiDOrS84VHA/p9wyE88gaa8uk&#10;4E4OFsnnxxxjbW+8o27vcxEg7GJUUHjfxFK6rCCDbmgb4uD929agD7LNpW7xFuCmlqMomkiDJYeF&#10;AhtaFZRV+6tRELlJelkdqm13zP1uc5bp+v57Umrw1S//QHjq/Tv8aq+1gvF0BM8z4QjI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bIixAAAANwAAAAPAAAAAAAAAAAA&#10;AAAAAKECAABkcnMvZG93bnJldi54bWxQSwUGAAAAAAQABAD5AAAAkgMAAAAA&#10;" strokecolor="black [3040]">
                  <v:stroke endarrow="open"/>
                </v:shape>
                <v:shape id="Прямая со стрелкой 473" o:spid="_x0000_s1118" type="#_x0000_t32" style="position:absolute;left:68;top:67146;width:1771;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0XucYAAADcAAAADwAAAGRycy9kb3ducmV2LnhtbESPQWvCQBSE74X+h+UVequbWklr6ipF&#10;COSgBxNLr4/sMwlm36bZNSb/3i0UPA4z8w2z2oymFQP1rrGs4HUWgSAurW64UnAs0pcPEM4ja2wt&#10;k4KJHGzWjw8rTLS98oGG3FciQNglqKD2vkukdGVNBt3MdsTBO9neoA+yr6Tu8RrgppXzKIqlwYbD&#10;Qo0dbWsqz/nFKIhcnP5ui/N+OFb+sPuRaTYtv5V6fhq/PkF4Gv09/N/OtILF+xv8nQlH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dF7nGAAAA3AAAAA8AAAAAAAAA&#10;AAAAAAAAoQIAAGRycy9kb3ducmV2LnhtbFBLBQYAAAAABAAEAPkAAACUAwAAAAA=&#10;" strokecolor="black [3040]">
                  <v:stroke endarrow="open"/>
                </v:shape>
                <v:shape id="Прямая со стрелкой 474" o:spid="_x0000_s1119" type="#_x0000_t32" style="position:absolute;left:68;top:70081;width:1771;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SPzcQAAADcAAAADwAAAGRycy9kb3ducmV2LnhtbESPT4vCMBTE7wv7HcJb8LamK6Ju11RE&#10;KHjQg//w+mjetqXNS21ird/eCILHYWZ+w8wXvalFR60rLSv4GUYgiDOrS84VHA/p9wyE88gaa8uk&#10;4E4OFsnnxxxjbW+8o27vcxEg7GJUUHjfxFK6rCCDbmgb4uD929agD7LNpW7xFuCmlqMomkiDJYeF&#10;AhtaFZRV+6tRELlJelkdqm13zP1uc5bp+v57Umrw1S//QHjq/Tv8aq+1gvF0DM8z4QjI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dI/NxAAAANwAAAAPAAAAAAAAAAAA&#10;AAAAAKECAABkcnMvZG93bnJldi54bWxQSwUGAAAAAAQABAD5AAAAkgMAAAAA&#10;" strokecolor="black [3040]">
                  <v:stroke endarrow="open"/>
                </v:shape>
                <w10:wrap type="tight"/>
              </v:group>
            </w:pict>
          </mc:Fallback>
        </mc:AlternateContent>
      </w:r>
    </w:p>
    <w:p w:rsidR="00DE4E3A" w:rsidRPr="00004E4F" w:rsidRDefault="00DE4E3A" w:rsidP="00A93B1B">
      <w:pPr>
        <w:shd w:val="clear" w:color="auto" w:fill="FFFFFF"/>
        <w:spacing w:line="360" w:lineRule="auto"/>
        <w:ind w:firstLine="709"/>
        <w:rPr>
          <w:rFonts w:ascii="Times New Roman" w:hAnsi="Times New Roman"/>
          <w:sz w:val="28"/>
          <w:szCs w:val="28"/>
          <w:shd w:val="clear" w:color="auto" w:fill="FFFFFF"/>
          <w:lang w:val="uk-UA"/>
        </w:rPr>
      </w:pPr>
      <w:r w:rsidRPr="00004E4F">
        <w:rPr>
          <w:rFonts w:ascii="Times New Roman" w:hAnsi="Times New Roman"/>
          <w:sz w:val="28"/>
          <w:szCs w:val="28"/>
          <w:shd w:val="clear" w:color="auto" w:fill="FFFFFF"/>
          <w:lang w:val="uk-UA"/>
        </w:rPr>
        <w:t xml:space="preserve">Рис. </w:t>
      </w:r>
      <w:r w:rsidR="0054793F" w:rsidRPr="00004E4F">
        <w:rPr>
          <w:rFonts w:ascii="Times New Roman" w:hAnsi="Times New Roman"/>
          <w:sz w:val="28"/>
          <w:szCs w:val="28"/>
          <w:shd w:val="clear" w:color="auto" w:fill="FFFFFF"/>
          <w:lang w:val="uk-UA"/>
        </w:rPr>
        <w:t>1</w:t>
      </w:r>
      <w:r w:rsidRPr="00004E4F">
        <w:rPr>
          <w:rFonts w:ascii="Times New Roman" w:hAnsi="Times New Roman"/>
          <w:sz w:val="28"/>
          <w:szCs w:val="28"/>
          <w:shd w:val="clear" w:color="auto" w:fill="FFFFFF"/>
          <w:lang w:val="uk-UA"/>
        </w:rPr>
        <w:t xml:space="preserve">.3 </w:t>
      </w:r>
      <w:r w:rsidR="00004E4F">
        <w:rPr>
          <w:rFonts w:ascii="Times New Roman" w:hAnsi="Times New Roman"/>
          <w:sz w:val="28"/>
          <w:szCs w:val="28"/>
          <w:shd w:val="clear" w:color="auto" w:fill="FFFFFF"/>
          <w:lang w:val="uk-UA"/>
        </w:rPr>
        <w:t xml:space="preserve">- </w:t>
      </w:r>
      <w:r w:rsidRPr="00004E4F">
        <w:rPr>
          <w:rFonts w:ascii="Times New Roman" w:hAnsi="Times New Roman"/>
          <w:sz w:val="28"/>
          <w:szCs w:val="28"/>
          <w:shd w:val="clear" w:color="auto" w:fill="FFFFFF"/>
          <w:lang w:val="uk-UA"/>
        </w:rPr>
        <w:t>Система управління персоналом підприємства</w:t>
      </w:r>
    </w:p>
    <w:p w:rsidR="00DE4E3A" w:rsidRDefault="00DE4E3A" w:rsidP="00A93B1B">
      <w:pPr>
        <w:shd w:val="clear" w:color="auto" w:fill="FFFFFF"/>
        <w:spacing w:line="360" w:lineRule="auto"/>
        <w:ind w:firstLine="709"/>
        <w:rPr>
          <w:rFonts w:ascii="Times New Roman" w:hAnsi="Times New Roman"/>
          <w:color w:val="222222"/>
          <w:sz w:val="28"/>
          <w:szCs w:val="28"/>
          <w:shd w:val="clear" w:color="auto" w:fill="FFFFFF"/>
          <w:lang w:val="uk-UA"/>
        </w:rPr>
      </w:pPr>
    </w:p>
    <w:p w:rsidR="00DE4E3A" w:rsidRPr="00682B7E" w:rsidRDefault="00DE4E3A" w:rsidP="00A93B1B">
      <w:pPr>
        <w:spacing w:line="360" w:lineRule="auto"/>
        <w:ind w:firstLine="709"/>
        <w:rPr>
          <w:rFonts w:ascii="Times New Roman" w:hAnsi="Times New Roman"/>
          <w:sz w:val="28"/>
          <w:szCs w:val="28"/>
          <w:lang w:val="uk-UA"/>
        </w:rPr>
      </w:pPr>
      <w:r w:rsidRPr="00682B7E">
        <w:rPr>
          <w:rFonts w:ascii="Times New Roman" w:hAnsi="Times New Roman"/>
          <w:sz w:val="28"/>
          <w:szCs w:val="28"/>
          <w:lang w:val="uk-UA"/>
        </w:rPr>
        <w:t xml:space="preserve">Принципи управління є правилами, за якими формуються єдині управлінські позиції, способи розв’язання поставлених завдань, норми </w:t>
      </w:r>
      <w:r w:rsidRPr="00682B7E">
        <w:rPr>
          <w:rFonts w:ascii="Times New Roman" w:hAnsi="Times New Roman"/>
          <w:sz w:val="28"/>
          <w:szCs w:val="28"/>
          <w:lang w:val="uk-UA"/>
        </w:rPr>
        <w:lastRenderedPageBreak/>
        <w:t xml:space="preserve">відносин співробітників. Спектр ідей з </w:t>
      </w:r>
      <w:r>
        <w:rPr>
          <w:rFonts w:ascii="Times New Roman" w:hAnsi="Times New Roman"/>
          <w:sz w:val="28"/>
          <w:szCs w:val="28"/>
          <w:lang w:val="uk-UA"/>
        </w:rPr>
        <w:t>даної</w:t>
      </w:r>
      <w:r w:rsidRPr="00682B7E">
        <w:rPr>
          <w:rFonts w:ascii="Times New Roman" w:hAnsi="Times New Roman"/>
          <w:sz w:val="28"/>
          <w:szCs w:val="28"/>
          <w:lang w:val="uk-UA"/>
        </w:rPr>
        <w:t xml:space="preserve"> проблематики досить широкий </w:t>
      </w:r>
      <w:r>
        <w:rPr>
          <w:rFonts w:ascii="Times New Roman" w:hAnsi="Times New Roman"/>
          <w:sz w:val="28"/>
          <w:szCs w:val="28"/>
          <w:lang w:val="uk-UA"/>
        </w:rPr>
        <w:t>-</w:t>
      </w:r>
      <w:r w:rsidRPr="00682B7E">
        <w:rPr>
          <w:rFonts w:ascii="Times New Roman" w:hAnsi="Times New Roman"/>
          <w:sz w:val="28"/>
          <w:szCs w:val="28"/>
          <w:lang w:val="uk-UA"/>
        </w:rPr>
        <w:t xml:space="preserve"> від загальних уявлень про етичні норми та характери людей до моделей поведінки у відносинах різних управлінських рівнів і правил розв’язання конфліктів.</w:t>
      </w:r>
    </w:p>
    <w:p w:rsidR="00DE4E3A" w:rsidRPr="005927E2" w:rsidRDefault="00DE4E3A" w:rsidP="00A93B1B">
      <w:pPr>
        <w:spacing w:line="360" w:lineRule="auto"/>
        <w:ind w:firstLine="709"/>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Загалом в науці та практиці є безліч трактувань змісту </w:t>
      </w:r>
      <w:r w:rsidRPr="007A4B29">
        <w:rPr>
          <w:rFonts w:ascii="Times New Roman" w:eastAsia="Times New Roman" w:hAnsi="Times New Roman"/>
          <w:color w:val="000000"/>
          <w:sz w:val="28"/>
          <w:szCs w:val="28"/>
          <w:lang w:val="ru-RU" w:eastAsia="ru-RU"/>
        </w:rPr>
        <w:t>принципів</w:t>
      </w:r>
      <w:r>
        <w:rPr>
          <w:rFonts w:ascii="Times New Roman" w:eastAsia="Times New Roman" w:hAnsi="Times New Roman"/>
          <w:color w:val="000000"/>
          <w:sz w:val="28"/>
          <w:szCs w:val="28"/>
          <w:lang w:val="uk-UA" w:eastAsia="ru-RU"/>
        </w:rPr>
        <w:t xml:space="preserve"> і власне їх переліку</w:t>
      </w:r>
      <w:r w:rsidRPr="007A4B29">
        <w:rPr>
          <w:rFonts w:ascii="Times New Roman" w:eastAsia="Times New Roman" w:hAnsi="Times New Roman"/>
          <w:color w:val="000000"/>
          <w:sz w:val="28"/>
          <w:szCs w:val="28"/>
          <w:lang w:val="ru-RU" w:eastAsia="ru-RU"/>
        </w:rPr>
        <w:t>, які характеризують вимоги до системи управління персоналом</w:t>
      </w:r>
      <w:r>
        <w:rPr>
          <w:rFonts w:ascii="Times New Roman" w:eastAsia="Times New Roman" w:hAnsi="Times New Roman"/>
          <w:color w:val="000000"/>
          <w:sz w:val="28"/>
          <w:szCs w:val="28"/>
          <w:lang w:val="uk-UA" w:eastAsia="ru-RU"/>
        </w:rPr>
        <w:t>. Проте опрацювання наукових підходів дозволяє сформувати наступний перелік:</w:t>
      </w:r>
    </w:p>
    <w:p w:rsidR="00DE4E3A" w:rsidRPr="00004E4F" w:rsidRDefault="00DE4E3A" w:rsidP="003F51D4">
      <w:pPr>
        <w:pStyle w:val="a3"/>
        <w:numPr>
          <w:ilvl w:val="0"/>
          <w:numId w:val="51"/>
        </w:numPr>
        <w:spacing w:line="360" w:lineRule="auto"/>
        <w:ind w:left="0" w:firstLine="709"/>
        <w:rPr>
          <w:rFonts w:ascii="Times New Roman" w:eastAsia="Times New Roman" w:hAnsi="Times New Roman"/>
          <w:iCs/>
          <w:color w:val="000000"/>
          <w:sz w:val="28"/>
          <w:szCs w:val="28"/>
          <w:lang w:val="uk-UA" w:eastAsia="ru-RU"/>
        </w:rPr>
      </w:pPr>
      <w:r w:rsidRPr="00004E4F">
        <w:rPr>
          <w:rFonts w:ascii="Times New Roman" w:eastAsia="Times New Roman" w:hAnsi="Times New Roman"/>
          <w:i/>
          <w:iCs/>
          <w:color w:val="000000"/>
          <w:sz w:val="28"/>
          <w:szCs w:val="28"/>
          <w:lang w:val="uk-UA" w:eastAsia="ru-RU"/>
        </w:rPr>
        <w:t>принцип відповідності функцій управління персоналом цілям виробництва</w:t>
      </w:r>
      <w:r w:rsidRPr="00004E4F">
        <w:rPr>
          <w:rFonts w:ascii="Times New Roman" w:eastAsia="Times New Roman" w:hAnsi="Times New Roman"/>
          <w:iCs/>
          <w:color w:val="000000"/>
          <w:sz w:val="28"/>
          <w:szCs w:val="28"/>
          <w:lang w:val="uk-UA" w:eastAsia="ru-RU"/>
        </w:rPr>
        <w:t xml:space="preserve"> полягає у тому, що функції управління персоналом формуються і змінюються не самі по собі, а у відповідності з потребами та цілями виробництва;</w:t>
      </w:r>
    </w:p>
    <w:p w:rsidR="00DE4E3A" w:rsidRPr="00004E4F" w:rsidRDefault="00DE4E3A" w:rsidP="003F51D4">
      <w:pPr>
        <w:pStyle w:val="a3"/>
        <w:numPr>
          <w:ilvl w:val="0"/>
          <w:numId w:val="51"/>
        </w:numPr>
        <w:spacing w:line="360" w:lineRule="auto"/>
        <w:ind w:left="0" w:firstLine="709"/>
        <w:rPr>
          <w:rFonts w:ascii="Times New Roman" w:eastAsia="Times New Roman" w:hAnsi="Times New Roman"/>
          <w:iCs/>
          <w:color w:val="000000"/>
          <w:sz w:val="28"/>
          <w:szCs w:val="28"/>
          <w:lang w:val="uk-UA" w:eastAsia="ru-RU"/>
        </w:rPr>
      </w:pPr>
      <w:r w:rsidRPr="00004E4F">
        <w:rPr>
          <w:rFonts w:ascii="Times New Roman" w:eastAsia="Times New Roman" w:hAnsi="Times New Roman"/>
          <w:i/>
          <w:iCs/>
          <w:color w:val="000000"/>
          <w:sz w:val="28"/>
          <w:szCs w:val="28"/>
          <w:lang w:val="uk-UA" w:eastAsia="ru-RU"/>
        </w:rPr>
        <w:t xml:space="preserve">принцип оптимального співвідношення управлінських орієнтацій </w:t>
      </w:r>
      <w:r w:rsidRPr="00004E4F">
        <w:rPr>
          <w:rFonts w:ascii="Times New Roman" w:eastAsia="Times New Roman" w:hAnsi="Times New Roman"/>
          <w:iCs/>
          <w:color w:val="000000"/>
          <w:sz w:val="28"/>
          <w:szCs w:val="28"/>
          <w:lang w:val="uk-UA" w:eastAsia="ru-RU"/>
        </w:rPr>
        <w:t>диктує необхідність випередження орієнтування функцій управління персоналом на розвиток виробництва у порівнянні з функціями на забезпечення функціонування виробництва;</w:t>
      </w:r>
    </w:p>
    <w:p w:rsidR="00DE4E3A" w:rsidRPr="00004E4F" w:rsidRDefault="00DE4E3A" w:rsidP="003F51D4">
      <w:pPr>
        <w:pStyle w:val="a3"/>
        <w:numPr>
          <w:ilvl w:val="0"/>
          <w:numId w:val="51"/>
        </w:numPr>
        <w:spacing w:line="360" w:lineRule="auto"/>
        <w:ind w:left="0" w:firstLine="709"/>
        <w:rPr>
          <w:rFonts w:ascii="Times New Roman" w:eastAsia="Times New Roman" w:hAnsi="Times New Roman"/>
          <w:iCs/>
          <w:color w:val="000000"/>
          <w:sz w:val="28"/>
          <w:szCs w:val="28"/>
          <w:lang w:val="uk-UA" w:eastAsia="ru-RU"/>
        </w:rPr>
      </w:pPr>
      <w:r w:rsidRPr="00004E4F">
        <w:rPr>
          <w:rFonts w:ascii="Times New Roman" w:eastAsia="Times New Roman" w:hAnsi="Times New Roman"/>
          <w:i/>
          <w:iCs/>
          <w:color w:val="000000"/>
          <w:sz w:val="28"/>
          <w:szCs w:val="28"/>
          <w:lang w:val="uk-UA" w:eastAsia="ru-RU"/>
        </w:rPr>
        <w:t>принцип економічності</w:t>
      </w:r>
      <w:r w:rsidRPr="00004E4F">
        <w:rPr>
          <w:rFonts w:ascii="Times New Roman" w:eastAsia="Times New Roman" w:hAnsi="Times New Roman"/>
          <w:iCs/>
          <w:color w:val="000000"/>
          <w:sz w:val="28"/>
          <w:szCs w:val="28"/>
          <w:lang w:val="uk-UA" w:eastAsia="ru-RU"/>
        </w:rPr>
        <w:t xml:space="preserve"> передбачає найбільш ефективну та економічну організацію системи управління персоналом, зниження частки витрат на систему управління у загальних витратах на одиницю виробленої продукції, підвищення ефективності виробництва; </w:t>
      </w:r>
    </w:p>
    <w:p w:rsidR="00DE4E3A" w:rsidRPr="00004E4F" w:rsidRDefault="00DE4E3A" w:rsidP="003F51D4">
      <w:pPr>
        <w:pStyle w:val="a3"/>
        <w:numPr>
          <w:ilvl w:val="0"/>
          <w:numId w:val="51"/>
        </w:numPr>
        <w:spacing w:line="360" w:lineRule="auto"/>
        <w:ind w:left="0" w:firstLine="709"/>
        <w:rPr>
          <w:rFonts w:ascii="Times New Roman" w:eastAsia="Times New Roman" w:hAnsi="Times New Roman"/>
          <w:iCs/>
          <w:color w:val="000000"/>
          <w:sz w:val="28"/>
          <w:szCs w:val="28"/>
          <w:lang w:val="ru-RU" w:eastAsia="ru-RU"/>
        </w:rPr>
      </w:pPr>
      <w:r w:rsidRPr="00004E4F">
        <w:rPr>
          <w:rFonts w:ascii="Times New Roman" w:eastAsia="Times New Roman" w:hAnsi="Times New Roman"/>
          <w:i/>
          <w:iCs/>
          <w:color w:val="000000"/>
          <w:sz w:val="28"/>
          <w:szCs w:val="28"/>
          <w:lang w:val="uk-UA" w:eastAsia="ru-RU"/>
        </w:rPr>
        <w:t>п</w:t>
      </w:r>
      <w:r w:rsidRPr="00004E4F">
        <w:rPr>
          <w:rFonts w:ascii="Times New Roman" w:eastAsia="Times New Roman" w:hAnsi="Times New Roman"/>
          <w:i/>
          <w:iCs/>
          <w:color w:val="000000"/>
          <w:sz w:val="28"/>
          <w:szCs w:val="28"/>
          <w:lang w:val="ru-RU" w:eastAsia="ru-RU"/>
        </w:rPr>
        <w:t>ринцип прогресивності</w:t>
      </w:r>
      <w:r w:rsidRPr="00004E4F">
        <w:rPr>
          <w:rFonts w:ascii="Times New Roman" w:eastAsia="Times New Roman" w:hAnsi="Times New Roman"/>
          <w:iCs/>
          <w:color w:val="000000"/>
          <w:sz w:val="28"/>
          <w:szCs w:val="28"/>
          <w:lang w:val="ru-RU" w:eastAsia="ru-RU"/>
        </w:rPr>
        <w:t xml:space="preserve"> передбачає відповідність системи управління персоналом передовим зарубіжним та вітчизняним аналогам</w:t>
      </w:r>
      <w:r w:rsidRPr="00004E4F">
        <w:rPr>
          <w:rFonts w:ascii="Times New Roman" w:eastAsia="Times New Roman" w:hAnsi="Times New Roman"/>
          <w:iCs/>
          <w:color w:val="000000"/>
          <w:sz w:val="28"/>
          <w:szCs w:val="28"/>
          <w:lang w:val="uk-UA" w:eastAsia="ru-RU"/>
        </w:rPr>
        <w:t>;</w:t>
      </w:r>
    </w:p>
    <w:p w:rsidR="00DE4E3A" w:rsidRPr="00004E4F" w:rsidRDefault="00DE4E3A" w:rsidP="003F51D4">
      <w:pPr>
        <w:pStyle w:val="a3"/>
        <w:numPr>
          <w:ilvl w:val="0"/>
          <w:numId w:val="51"/>
        </w:numPr>
        <w:spacing w:line="360" w:lineRule="auto"/>
        <w:ind w:left="0" w:firstLine="709"/>
        <w:rPr>
          <w:rFonts w:ascii="Times New Roman" w:eastAsia="Times New Roman" w:hAnsi="Times New Roman"/>
          <w:iCs/>
          <w:color w:val="000000"/>
          <w:sz w:val="28"/>
          <w:szCs w:val="28"/>
          <w:lang w:val="ru-RU" w:eastAsia="ru-RU"/>
        </w:rPr>
      </w:pPr>
      <w:r w:rsidRPr="00004E4F">
        <w:rPr>
          <w:rFonts w:ascii="Times New Roman" w:eastAsia="Times New Roman" w:hAnsi="Times New Roman"/>
          <w:i/>
          <w:iCs/>
          <w:color w:val="000000"/>
          <w:sz w:val="28"/>
          <w:szCs w:val="28"/>
          <w:lang w:val="uk-UA" w:eastAsia="ru-RU"/>
        </w:rPr>
        <w:t>п</w:t>
      </w:r>
      <w:r w:rsidRPr="00004E4F">
        <w:rPr>
          <w:rFonts w:ascii="Times New Roman" w:eastAsia="Times New Roman" w:hAnsi="Times New Roman"/>
          <w:i/>
          <w:iCs/>
          <w:color w:val="000000"/>
          <w:sz w:val="28"/>
          <w:szCs w:val="28"/>
          <w:lang w:val="ru-RU" w:eastAsia="ru-RU"/>
        </w:rPr>
        <w:t>ринцип перспективності</w:t>
      </w:r>
      <w:r w:rsidRPr="00004E4F">
        <w:rPr>
          <w:rFonts w:ascii="Times New Roman" w:eastAsia="Times New Roman" w:hAnsi="Times New Roman"/>
          <w:iCs/>
          <w:color w:val="000000"/>
          <w:sz w:val="28"/>
          <w:szCs w:val="28"/>
          <w:lang w:val="ru-RU" w:eastAsia="ru-RU"/>
        </w:rPr>
        <w:t xml:space="preserve"> означає, що при формуванні системи управління персоналом треба врахувати перспективи розвитку організації</w:t>
      </w:r>
      <w:r w:rsidRPr="00004E4F">
        <w:rPr>
          <w:rFonts w:ascii="Times New Roman" w:eastAsia="Times New Roman" w:hAnsi="Times New Roman"/>
          <w:iCs/>
          <w:color w:val="000000"/>
          <w:sz w:val="28"/>
          <w:szCs w:val="28"/>
          <w:lang w:val="uk-UA" w:eastAsia="ru-RU"/>
        </w:rPr>
        <w:t>;</w:t>
      </w:r>
    </w:p>
    <w:p w:rsidR="00DE4E3A" w:rsidRPr="00004E4F" w:rsidRDefault="00DE4E3A" w:rsidP="003F51D4">
      <w:pPr>
        <w:pStyle w:val="a3"/>
        <w:numPr>
          <w:ilvl w:val="0"/>
          <w:numId w:val="51"/>
        </w:numPr>
        <w:spacing w:line="360" w:lineRule="auto"/>
        <w:ind w:left="0" w:firstLine="709"/>
        <w:rPr>
          <w:rFonts w:ascii="Times New Roman" w:eastAsia="Times New Roman" w:hAnsi="Times New Roman"/>
          <w:iCs/>
          <w:color w:val="000000"/>
          <w:sz w:val="28"/>
          <w:szCs w:val="28"/>
          <w:lang w:val="ru-RU" w:eastAsia="ru-RU"/>
        </w:rPr>
      </w:pPr>
      <w:r w:rsidRPr="00004E4F">
        <w:rPr>
          <w:rFonts w:ascii="Times New Roman" w:eastAsia="Times New Roman" w:hAnsi="Times New Roman"/>
          <w:i/>
          <w:iCs/>
          <w:color w:val="000000"/>
          <w:sz w:val="28"/>
          <w:szCs w:val="28"/>
          <w:lang w:val="uk-UA" w:eastAsia="ru-RU"/>
        </w:rPr>
        <w:t>п</w:t>
      </w:r>
      <w:r w:rsidRPr="00004E4F">
        <w:rPr>
          <w:rFonts w:ascii="Times New Roman" w:eastAsia="Times New Roman" w:hAnsi="Times New Roman"/>
          <w:i/>
          <w:iCs/>
          <w:color w:val="000000"/>
          <w:sz w:val="28"/>
          <w:szCs w:val="28"/>
          <w:lang w:val="ru-RU" w:eastAsia="ru-RU"/>
        </w:rPr>
        <w:t>ринцип оперативності</w:t>
      </w:r>
      <w:r w:rsidRPr="00004E4F">
        <w:rPr>
          <w:rFonts w:ascii="Times New Roman" w:eastAsia="Times New Roman" w:hAnsi="Times New Roman"/>
          <w:iCs/>
          <w:color w:val="000000"/>
          <w:sz w:val="28"/>
          <w:szCs w:val="28"/>
          <w:lang w:val="ru-RU" w:eastAsia="ru-RU"/>
        </w:rPr>
        <w:t xml:space="preserve"> вимагає своєчасного прийняття рішень з удосконалення системи управління персоналом, з метою попередження або оперативного усунення відхилень</w:t>
      </w:r>
      <w:r w:rsidRPr="00004E4F">
        <w:rPr>
          <w:rFonts w:ascii="Times New Roman" w:eastAsia="Times New Roman" w:hAnsi="Times New Roman"/>
          <w:iCs/>
          <w:color w:val="000000"/>
          <w:sz w:val="28"/>
          <w:szCs w:val="28"/>
          <w:lang w:val="uk-UA" w:eastAsia="ru-RU"/>
        </w:rPr>
        <w:t>;</w:t>
      </w:r>
    </w:p>
    <w:p w:rsidR="00DE4E3A" w:rsidRPr="00004E4F" w:rsidRDefault="00DE4E3A" w:rsidP="003F51D4">
      <w:pPr>
        <w:pStyle w:val="a3"/>
        <w:numPr>
          <w:ilvl w:val="0"/>
          <w:numId w:val="51"/>
        </w:numPr>
        <w:spacing w:line="360" w:lineRule="auto"/>
        <w:ind w:left="0" w:firstLine="709"/>
        <w:rPr>
          <w:rFonts w:ascii="Times New Roman" w:eastAsia="Times New Roman" w:hAnsi="Times New Roman"/>
          <w:iCs/>
          <w:color w:val="000000"/>
          <w:sz w:val="28"/>
          <w:szCs w:val="28"/>
          <w:lang w:val="ru-RU" w:eastAsia="ru-RU"/>
        </w:rPr>
      </w:pPr>
      <w:r w:rsidRPr="00004E4F">
        <w:rPr>
          <w:rFonts w:ascii="Times New Roman" w:eastAsia="Times New Roman" w:hAnsi="Times New Roman"/>
          <w:i/>
          <w:iCs/>
          <w:color w:val="000000"/>
          <w:sz w:val="28"/>
          <w:szCs w:val="28"/>
          <w:lang w:val="uk-UA" w:eastAsia="ru-RU"/>
        </w:rPr>
        <w:t>п</w:t>
      </w:r>
      <w:r w:rsidRPr="00004E4F">
        <w:rPr>
          <w:rFonts w:ascii="Times New Roman" w:eastAsia="Times New Roman" w:hAnsi="Times New Roman"/>
          <w:i/>
          <w:iCs/>
          <w:color w:val="000000"/>
          <w:sz w:val="28"/>
          <w:szCs w:val="28"/>
          <w:lang w:val="ru-RU" w:eastAsia="ru-RU"/>
        </w:rPr>
        <w:t>ринцип оптимальності</w:t>
      </w:r>
      <w:r w:rsidRPr="00004E4F">
        <w:rPr>
          <w:rFonts w:ascii="Times New Roman" w:eastAsia="Times New Roman" w:hAnsi="Times New Roman"/>
          <w:iCs/>
          <w:color w:val="000000"/>
          <w:sz w:val="28"/>
          <w:szCs w:val="28"/>
          <w:lang w:val="ru-RU" w:eastAsia="ru-RU"/>
        </w:rPr>
        <w:t xml:space="preserve"> визначає вибір найбільш оптимального варіанту пропозицій по формуванню системи управління персоналом</w:t>
      </w:r>
      <w:r w:rsidRPr="00004E4F">
        <w:rPr>
          <w:rFonts w:ascii="Times New Roman" w:eastAsia="Times New Roman" w:hAnsi="Times New Roman"/>
          <w:iCs/>
          <w:color w:val="000000"/>
          <w:sz w:val="28"/>
          <w:szCs w:val="28"/>
          <w:lang w:val="uk-UA" w:eastAsia="ru-RU"/>
        </w:rPr>
        <w:t>;</w:t>
      </w:r>
    </w:p>
    <w:p w:rsidR="00DE4E3A" w:rsidRPr="00004E4F" w:rsidRDefault="00DE4E3A" w:rsidP="003F51D4">
      <w:pPr>
        <w:pStyle w:val="a3"/>
        <w:numPr>
          <w:ilvl w:val="0"/>
          <w:numId w:val="51"/>
        </w:numPr>
        <w:spacing w:line="360" w:lineRule="auto"/>
        <w:ind w:left="0" w:firstLine="709"/>
        <w:rPr>
          <w:rFonts w:ascii="Times New Roman" w:eastAsia="Times New Roman" w:hAnsi="Times New Roman"/>
          <w:iCs/>
          <w:color w:val="000000"/>
          <w:sz w:val="28"/>
          <w:szCs w:val="28"/>
          <w:lang w:val="ru-RU" w:eastAsia="ru-RU"/>
        </w:rPr>
      </w:pPr>
      <w:r w:rsidRPr="00004E4F">
        <w:rPr>
          <w:rFonts w:ascii="Times New Roman" w:eastAsia="Times New Roman" w:hAnsi="Times New Roman"/>
          <w:i/>
          <w:iCs/>
          <w:color w:val="000000"/>
          <w:sz w:val="28"/>
          <w:szCs w:val="28"/>
          <w:lang w:val="uk-UA" w:eastAsia="ru-RU"/>
        </w:rPr>
        <w:lastRenderedPageBreak/>
        <w:t>п</w:t>
      </w:r>
      <w:r w:rsidRPr="00004E4F">
        <w:rPr>
          <w:rFonts w:ascii="Times New Roman" w:eastAsia="Times New Roman" w:hAnsi="Times New Roman"/>
          <w:i/>
          <w:iCs/>
          <w:color w:val="000000"/>
          <w:sz w:val="28"/>
          <w:szCs w:val="28"/>
          <w:lang w:val="ru-RU" w:eastAsia="ru-RU"/>
        </w:rPr>
        <w:t>ринцип науковості</w:t>
      </w:r>
      <w:r w:rsidRPr="00004E4F">
        <w:rPr>
          <w:rFonts w:ascii="Times New Roman" w:eastAsia="Times New Roman" w:hAnsi="Times New Roman"/>
          <w:iCs/>
          <w:color w:val="000000"/>
          <w:sz w:val="28"/>
          <w:szCs w:val="28"/>
          <w:lang w:val="ru-RU" w:eastAsia="ru-RU"/>
        </w:rPr>
        <w:t xml:space="preserve"> вимагає, щоб розробка заходів по формуванню системи управління персоналом була заснована на досягненнях науки у галузі менеджменту та враховувала дію законів суспільного виробництва в ринкових умовах</w:t>
      </w:r>
      <w:r w:rsidRPr="00004E4F">
        <w:rPr>
          <w:rFonts w:ascii="Times New Roman" w:eastAsia="Times New Roman" w:hAnsi="Times New Roman"/>
          <w:iCs/>
          <w:color w:val="000000"/>
          <w:sz w:val="28"/>
          <w:szCs w:val="28"/>
          <w:lang w:val="uk-UA" w:eastAsia="ru-RU"/>
        </w:rPr>
        <w:t>;</w:t>
      </w:r>
    </w:p>
    <w:p w:rsidR="00DE4E3A" w:rsidRPr="00004E4F" w:rsidRDefault="00DE4E3A" w:rsidP="003F51D4">
      <w:pPr>
        <w:pStyle w:val="a3"/>
        <w:numPr>
          <w:ilvl w:val="0"/>
          <w:numId w:val="51"/>
        </w:numPr>
        <w:spacing w:line="360" w:lineRule="auto"/>
        <w:ind w:left="0" w:firstLine="709"/>
        <w:rPr>
          <w:rFonts w:ascii="Times New Roman" w:eastAsia="Times New Roman" w:hAnsi="Times New Roman"/>
          <w:iCs/>
          <w:color w:val="000000"/>
          <w:sz w:val="28"/>
          <w:szCs w:val="28"/>
          <w:lang w:val="uk-UA" w:eastAsia="ru-RU"/>
        </w:rPr>
      </w:pPr>
      <w:r w:rsidRPr="00004E4F">
        <w:rPr>
          <w:rFonts w:ascii="Times New Roman" w:eastAsia="Times New Roman" w:hAnsi="Times New Roman"/>
          <w:i/>
          <w:iCs/>
          <w:color w:val="000000"/>
          <w:sz w:val="28"/>
          <w:szCs w:val="28"/>
          <w:lang w:val="uk-UA" w:eastAsia="ru-RU"/>
        </w:rPr>
        <w:t>принцип узгоджуваності</w:t>
      </w:r>
      <w:r w:rsidRPr="00004E4F">
        <w:rPr>
          <w:rFonts w:ascii="Times New Roman" w:eastAsia="Times New Roman" w:hAnsi="Times New Roman"/>
          <w:iCs/>
          <w:color w:val="000000"/>
          <w:sz w:val="28"/>
          <w:szCs w:val="28"/>
          <w:lang w:val="uk-UA" w:eastAsia="ru-RU"/>
        </w:rPr>
        <w:t xml:space="preserve"> передбачає взаємодію між ланками ієрархічної вертикалі, а також між ланками системи управління персоналом по горизонталі на основі узгодження між ними при досягненні головних цілей організації;</w:t>
      </w:r>
    </w:p>
    <w:p w:rsidR="00DE4E3A" w:rsidRPr="00004E4F" w:rsidRDefault="00DE4E3A" w:rsidP="003F51D4">
      <w:pPr>
        <w:pStyle w:val="a3"/>
        <w:numPr>
          <w:ilvl w:val="0"/>
          <w:numId w:val="51"/>
        </w:numPr>
        <w:spacing w:line="360" w:lineRule="auto"/>
        <w:ind w:left="0" w:firstLine="709"/>
        <w:rPr>
          <w:rFonts w:ascii="Times New Roman" w:eastAsia="Times New Roman" w:hAnsi="Times New Roman"/>
          <w:iCs/>
          <w:color w:val="000000"/>
          <w:sz w:val="28"/>
          <w:szCs w:val="28"/>
          <w:lang w:val="uk-UA" w:eastAsia="ru-RU"/>
        </w:rPr>
      </w:pPr>
      <w:r w:rsidRPr="00004E4F">
        <w:rPr>
          <w:rFonts w:ascii="Times New Roman" w:eastAsia="Times New Roman" w:hAnsi="Times New Roman"/>
          <w:i/>
          <w:iCs/>
          <w:color w:val="000000"/>
          <w:sz w:val="28"/>
          <w:szCs w:val="28"/>
          <w:lang w:val="uk-UA" w:eastAsia="ru-RU"/>
        </w:rPr>
        <w:t>принцип стійкості</w:t>
      </w:r>
      <w:r w:rsidRPr="00004E4F">
        <w:rPr>
          <w:rFonts w:ascii="Times New Roman" w:eastAsia="Times New Roman" w:hAnsi="Times New Roman"/>
          <w:iCs/>
          <w:color w:val="000000"/>
          <w:sz w:val="28"/>
          <w:szCs w:val="28"/>
          <w:lang w:val="uk-UA" w:eastAsia="ru-RU"/>
        </w:rPr>
        <w:t xml:space="preserve"> вимагає забезпечення стійкого функціонування системи управління персоналом за допомогою спеціальних «регуляторів», які при відхиленні від заданої цілі організації спонукає працівників до регулювання системи управління персоналом;</w:t>
      </w:r>
    </w:p>
    <w:p w:rsidR="00DE4E3A" w:rsidRPr="00004E4F" w:rsidRDefault="00DE4E3A" w:rsidP="003F51D4">
      <w:pPr>
        <w:pStyle w:val="a3"/>
        <w:numPr>
          <w:ilvl w:val="0"/>
          <w:numId w:val="51"/>
        </w:numPr>
        <w:spacing w:line="360" w:lineRule="auto"/>
        <w:ind w:left="0" w:firstLine="709"/>
        <w:rPr>
          <w:rFonts w:ascii="Times New Roman" w:eastAsia="Times New Roman" w:hAnsi="Times New Roman"/>
          <w:iCs/>
          <w:color w:val="000000"/>
          <w:sz w:val="28"/>
          <w:szCs w:val="28"/>
          <w:lang w:val="uk-UA" w:eastAsia="ru-RU"/>
        </w:rPr>
      </w:pPr>
      <w:r w:rsidRPr="00004E4F">
        <w:rPr>
          <w:rFonts w:ascii="Times New Roman" w:eastAsia="Times New Roman" w:hAnsi="Times New Roman"/>
          <w:i/>
          <w:iCs/>
          <w:color w:val="000000"/>
          <w:sz w:val="28"/>
          <w:szCs w:val="28"/>
          <w:lang w:val="uk-UA" w:eastAsia="ru-RU"/>
        </w:rPr>
        <w:t>принцип прозорості</w:t>
      </w:r>
      <w:r w:rsidRPr="00004E4F">
        <w:rPr>
          <w:rFonts w:ascii="Times New Roman" w:eastAsia="Times New Roman" w:hAnsi="Times New Roman"/>
          <w:iCs/>
          <w:color w:val="000000"/>
          <w:sz w:val="28"/>
          <w:szCs w:val="28"/>
          <w:lang w:val="uk-UA" w:eastAsia="ru-RU"/>
        </w:rPr>
        <w:t xml:space="preserve"> вимагає, щоб система управління персоналом мала концептуальну єдність, а діяльність всіх підрозділів і менеджерів здійснювалась на однакових засадах, етапах, функціях;</w:t>
      </w:r>
    </w:p>
    <w:p w:rsidR="00DE4E3A" w:rsidRPr="00004E4F" w:rsidRDefault="00DE4E3A" w:rsidP="003F51D4">
      <w:pPr>
        <w:pStyle w:val="a3"/>
        <w:numPr>
          <w:ilvl w:val="0"/>
          <w:numId w:val="51"/>
        </w:numPr>
        <w:spacing w:line="360" w:lineRule="auto"/>
        <w:ind w:left="0" w:firstLine="709"/>
        <w:rPr>
          <w:rFonts w:ascii="Times New Roman" w:eastAsia="Times New Roman" w:hAnsi="Times New Roman"/>
          <w:iCs/>
          <w:color w:val="000000"/>
          <w:sz w:val="28"/>
          <w:szCs w:val="28"/>
          <w:lang w:val="ru-RU" w:eastAsia="ru-RU"/>
        </w:rPr>
      </w:pPr>
      <w:r w:rsidRPr="00004E4F">
        <w:rPr>
          <w:rFonts w:ascii="Times New Roman" w:eastAsia="Times New Roman" w:hAnsi="Times New Roman"/>
          <w:i/>
          <w:iCs/>
          <w:color w:val="000000"/>
          <w:sz w:val="28"/>
          <w:szCs w:val="28"/>
          <w:lang w:val="uk-UA" w:eastAsia="ru-RU"/>
        </w:rPr>
        <w:t>п</w:t>
      </w:r>
      <w:r w:rsidRPr="00004E4F">
        <w:rPr>
          <w:rFonts w:ascii="Times New Roman" w:eastAsia="Times New Roman" w:hAnsi="Times New Roman"/>
          <w:i/>
          <w:iCs/>
          <w:color w:val="000000"/>
          <w:sz w:val="28"/>
          <w:szCs w:val="28"/>
          <w:lang w:val="ru-RU" w:eastAsia="ru-RU"/>
        </w:rPr>
        <w:t>ринцип комфортності</w:t>
      </w:r>
      <w:r w:rsidRPr="00004E4F">
        <w:rPr>
          <w:rFonts w:ascii="Times New Roman" w:eastAsia="Times New Roman" w:hAnsi="Times New Roman"/>
          <w:iCs/>
          <w:color w:val="000000"/>
          <w:sz w:val="28"/>
          <w:szCs w:val="28"/>
          <w:lang w:val="ru-RU" w:eastAsia="ru-RU"/>
        </w:rPr>
        <w:t xml:space="preserve"> показує, що система управління персоналом повинна забезпечувати найкращі умови для творчої роботи працівників, усуваючи зайві роботи при виконанні конкретних функцій [10; </w:t>
      </w:r>
      <w:r w:rsidRPr="00004E4F">
        <w:rPr>
          <w:rFonts w:ascii="Times New Roman" w:eastAsia="Times New Roman" w:hAnsi="Times New Roman"/>
          <w:iCs/>
          <w:color w:val="000000"/>
          <w:sz w:val="28"/>
          <w:szCs w:val="28"/>
          <w:lang w:eastAsia="ru-RU"/>
        </w:rPr>
        <w:t>c</w:t>
      </w:r>
      <w:r w:rsidRPr="00004E4F">
        <w:rPr>
          <w:rFonts w:ascii="Times New Roman" w:eastAsia="Times New Roman" w:hAnsi="Times New Roman"/>
          <w:iCs/>
          <w:color w:val="000000"/>
          <w:sz w:val="28"/>
          <w:szCs w:val="28"/>
          <w:lang w:val="ru-RU" w:eastAsia="ru-RU"/>
        </w:rPr>
        <w:t>. 59].</w:t>
      </w:r>
    </w:p>
    <w:p w:rsidR="00DE4E3A" w:rsidRDefault="00DE4E3A" w:rsidP="00A93B1B">
      <w:pPr>
        <w:spacing w:line="360" w:lineRule="auto"/>
        <w:ind w:firstLine="709"/>
        <w:rPr>
          <w:rFonts w:ascii="Times New Roman" w:eastAsia="Times New Roman" w:hAnsi="Times New Roman"/>
          <w:iCs/>
          <w:color w:val="000000"/>
          <w:sz w:val="28"/>
          <w:szCs w:val="28"/>
          <w:lang w:val="uk-UA" w:eastAsia="ru-RU"/>
        </w:rPr>
      </w:pPr>
      <w:r>
        <w:rPr>
          <w:rFonts w:ascii="Times New Roman" w:eastAsia="Times New Roman" w:hAnsi="Times New Roman"/>
          <w:iCs/>
          <w:color w:val="000000"/>
          <w:sz w:val="28"/>
          <w:szCs w:val="28"/>
          <w:lang w:val="ru-RU" w:eastAsia="ru-RU"/>
        </w:rPr>
        <w:t>У</w:t>
      </w:r>
      <w:r w:rsidRPr="007A4B29">
        <w:rPr>
          <w:rFonts w:ascii="Times New Roman" w:eastAsia="Times New Roman" w:hAnsi="Times New Roman"/>
          <w:iCs/>
          <w:color w:val="000000"/>
          <w:sz w:val="28"/>
          <w:szCs w:val="28"/>
          <w:lang w:val="ru-RU" w:eastAsia="ru-RU"/>
        </w:rPr>
        <w:t>сі принципи системи управління персоналом реалізуються у взаємодії, їх співвідношення залежить від конкретних умов функціонування організації.</w:t>
      </w:r>
    </w:p>
    <w:p w:rsidR="00DE4E3A" w:rsidRPr="00665FB4" w:rsidRDefault="00DE4E3A" w:rsidP="00A93B1B">
      <w:pPr>
        <w:spacing w:line="360" w:lineRule="auto"/>
        <w:ind w:firstLine="709"/>
        <w:rPr>
          <w:rFonts w:ascii="Times New Roman" w:eastAsia="Times New Roman" w:hAnsi="Times New Roman"/>
          <w:iCs/>
          <w:color w:val="000000"/>
          <w:sz w:val="28"/>
          <w:szCs w:val="28"/>
          <w:lang w:val="uk-UA" w:eastAsia="ru-RU"/>
        </w:rPr>
      </w:pPr>
      <w:r>
        <w:rPr>
          <w:rFonts w:ascii="Times New Roman" w:eastAsia="Times New Roman" w:hAnsi="Times New Roman"/>
          <w:iCs/>
          <w:color w:val="000000"/>
          <w:sz w:val="28"/>
          <w:szCs w:val="28"/>
          <w:lang w:val="uk-UA" w:eastAsia="ru-RU"/>
        </w:rPr>
        <w:t xml:space="preserve">Система управління персоналом в єдності елементів, кожен з яких виконує визначену функцію з метою досягення загальної мети при цьому має слідувати конкретним правилам, які дозволяють досягти максимального ефекту від діяльності. Проте система визначається як теоретична структура та упорядкованість, яка є певним чином управлінським планом. В свою чергу, перетворенням системи як теоретичного поняття в практичний механізм, котрий є дієвим і адаптованим до конкретних умов і підприємства є методи управдіння та стилі, котрі є індивідуальними та унікальними, </w:t>
      </w:r>
      <w:r>
        <w:rPr>
          <w:rFonts w:ascii="Times New Roman" w:eastAsia="Times New Roman" w:hAnsi="Times New Roman"/>
          <w:iCs/>
          <w:color w:val="000000"/>
          <w:sz w:val="28"/>
          <w:szCs w:val="28"/>
          <w:lang w:val="uk-UA" w:eastAsia="ru-RU"/>
        </w:rPr>
        <w:lastRenderedPageBreak/>
        <w:t>виходячи з різниць підприємств, установ, організацій, впливових факторів і власне людських ресурсів як основи.</w:t>
      </w:r>
    </w:p>
    <w:p w:rsidR="00DE4E3A" w:rsidRPr="007A4B29" w:rsidRDefault="00DE4E3A" w:rsidP="00A93B1B">
      <w:pPr>
        <w:shd w:val="clear" w:color="auto" w:fill="FFFFFF"/>
        <w:spacing w:line="360" w:lineRule="auto"/>
        <w:ind w:firstLine="709"/>
        <w:rPr>
          <w:rFonts w:ascii="Times New Roman" w:eastAsia="Times New Roman" w:hAnsi="Times New Roman"/>
          <w:iCs/>
          <w:color w:val="000000"/>
          <w:sz w:val="28"/>
          <w:szCs w:val="28"/>
          <w:lang w:val="ru-RU" w:eastAsia="ru-RU"/>
        </w:rPr>
      </w:pPr>
      <w:r w:rsidRPr="00BD4098">
        <w:rPr>
          <w:rFonts w:ascii="Times New Roman" w:eastAsia="Times New Roman" w:hAnsi="Times New Roman"/>
          <w:bCs/>
          <w:i/>
          <w:iCs/>
          <w:color w:val="000000"/>
          <w:sz w:val="28"/>
          <w:szCs w:val="28"/>
          <w:lang w:val="ru-RU" w:eastAsia="ru-RU"/>
        </w:rPr>
        <w:t>Методи управління</w:t>
      </w:r>
      <w:r w:rsidRPr="00BD4098">
        <w:rPr>
          <w:rFonts w:ascii="Times New Roman" w:eastAsia="Times New Roman" w:hAnsi="Times New Roman"/>
          <w:iCs/>
          <w:color w:val="000000"/>
          <w:sz w:val="28"/>
          <w:szCs w:val="28"/>
          <w:lang w:val="ru-RU" w:eastAsia="ru-RU"/>
        </w:rPr>
        <w:t xml:space="preserve"> </w:t>
      </w:r>
      <w:r>
        <w:rPr>
          <w:rFonts w:ascii="Times New Roman" w:eastAsia="Times New Roman" w:hAnsi="Times New Roman"/>
          <w:iCs/>
          <w:color w:val="000000"/>
          <w:sz w:val="28"/>
          <w:szCs w:val="28"/>
          <w:lang w:val="uk-UA" w:eastAsia="ru-RU"/>
        </w:rPr>
        <w:t>-</w:t>
      </w:r>
      <w:r w:rsidRPr="007A4B29">
        <w:rPr>
          <w:rFonts w:ascii="Times New Roman" w:eastAsia="Times New Roman" w:hAnsi="Times New Roman"/>
          <w:iCs/>
          <w:color w:val="000000"/>
          <w:sz w:val="28"/>
          <w:szCs w:val="28"/>
          <w:lang w:val="ru-RU" w:eastAsia="ru-RU"/>
        </w:rPr>
        <w:t xml:space="preserve"> це сукупність прийомів, за допомо</w:t>
      </w:r>
      <w:r w:rsidRPr="007A4B29">
        <w:rPr>
          <w:rFonts w:ascii="Times New Roman" w:eastAsia="Times New Roman" w:hAnsi="Times New Roman"/>
          <w:iCs/>
          <w:color w:val="000000"/>
          <w:sz w:val="28"/>
          <w:szCs w:val="28"/>
          <w:lang w:val="ru-RU" w:eastAsia="ru-RU"/>
        </w:rPr>
        <w:softHyphen/>
        <w:t xml:space="preserve">гою яких досягається мета на багатьох етапах виконання управлінських рішень. </w:t>
      </w:r>
      <w:r>
        <w:rPr>
          <w:rFonts w:ascii="Times New Roman" w:eastAsia="Times New Roman" w:hAnsi="Times New Roman"/>
          <w:iCs/>
          <w:color w:val="000000"/>
          <w:sz w:val="28"/>
          <w:szCs w:val="28"/>
          <w:lang w:val="ru-RU" w:eastAsia="ru-RU"/>
        </w:rPr>
        <w:t>Ї</w:t>
      </w:r>
      <w:r w:rsidRPr="007A4B29">
        <w:rPr>
          <w:rFonts w:ascii="Times New Roman" w:eastAsia="Times New Roman" w:hAnsi="Times New Roman"/>
          <w:iCs/>
          <w:color w:val="000000"/>
          <w:sz w:val="28"/>
          <w:szCs w:val="28"/>
          <w:lang w:val="ru-RU" w:eastAsia="ru-RU"/>
        </w:rPr>
        <w:t>х можна класифікувати за різними ознаками:</w:t>
      </w:r>
    </w:p>
    <w:p w:rsidR="00DE4E3A" w:rsidRPr="007A4B29" w:rsidRDefault="00DE4E3A" w:rsidP="00A93B1B">
      <w:pPr>
        <w:shd w:val="clear" w:color="auto" w:fill="FFFFFF"/>
        <w:spacing w:line="360" w:lineRule="auto"/>
        <w:ind w:firstLine="709"/>
        <w:rPr>
          <w:rFonts w:ascii="Times New Roman" w:eastAsia="Times New Roman" w:hAnsi="Times New Roman"/>
          <w:iCs/>
          <w:color w:val="000000"/>
          <w:sz w:val="28"/>
          <w:szCs w:val="28"/>
          <w:lang w:val="ru-RU" w:eastAsia="ru-RU"/>
        </w:rPr>
      </w:pPr>
      <w:r w:rsidRPr="007A4B29">
        <w:rPr>
          <w:rFonts w:ascii="Times New Roman" w:eastAsia="Times New Roman" w:hAnsi="Times New Roman"/>
          <w:iCs/>
          <w:color w:val="000000"/>
          <w:sz w:val="28"/>
          <w:szCs w:val="28"/>
          <w:lang w:val="ru-RU" w:eastAsia="ru-RU"/>
        </w:rPr>
        <w:t xml:space="preserve">1) </w:t>
      </w:r>
      <w:r w:rsidRPr="00BD4098">
        <w:rPr>
          <w:rFonts w:ascii="Times New Roman" w:eastAsia="Times New Roman" w:hAnsi="Times New Roman"/>
          <w:i/>
          <w:iCs/>
          <w:color w:val="000000"/>
          <w:sz w:val="28"/>
          <w:szCs w:val="28"/>
          <w:lang w:val="ru-RU" w:eastAsia="ru-RU"/>
        </w:rPr>
        <w:t>за характером етапів управлінської діяльності</w:t>
      </w:r>
      <w:r w:rsidRPr="007A4B29">
        <w:rPr>
          <w:rFonts w:ascii="Times New Roman" w:eastAsia="Times New Roman" w:hAnsi="Times New Roman"/>
          <w:iCs/>
          <w:color w:val="000000"/>
          <w:sz w:val="28"/>
          <w:szCs w:val="28"/>
          <w:lang w:val="ru-RU" w:eastAsia="ru-RU"/>
        </w:rPr>
        <w:t xml:space="preserve"> методи управління поділяються на методи підготовки, ухвалення, організації, контролю за виконанням управлінських рішень;</w:t>
      </w:r>
    </w:p>
    <w:p w:rsidR="00DE4E3A" w:rsidRPr="007A4B29" w:rsidRDefault="00DE4E3A" w:rsidP="00A93B1B">
      <w:pPr>
        <w:shd w:val="clear" w:color="auto" w:fill="FFFFFF"/>
        <w:spacing w:line="360" w:lineRule="auto"/>
        <w:ind w:firstLine="709"/>
        <w:rPr>
          <w:rFonts w:ascii="Times New Roman" w:eastAsia="Times New Roman" w:hAnsi="Times New Roman"/>
          <w:iCs/>
          <w:color w:val="000000"/>
          <w:sz w:val="28"/>
          <w:szCs w:val="28"/>
          <w:lang w:val="ru-RU" w:eastAsia="ru-RU"/>
        </w:rPr>
      </w:pPr>
      <w:r w:rsidRPr="007A4B29">
        <w:rPr>
          <w:rFonts w:ascii="Times New Roman" w:eastAsia="Times New Roman" w:hAnsi="Times New Roman"/>
          <w:iCs/>
          <w:color w:val="000000"/>
          <w:sz w:val="28"/>
          <w:szCs w:val="28"/>
          <w:lang w:val="ru-RU" w:eastAsia="ru-RU"/>
        </w:rPr>
        <w:t xml:space="preserve">2) </w:t>
      </w:r>
      <w:r w:rsidRPr="00BD4098">
        <w:rPr>
          <w:rFonts w:ascii="Times New Roman" w:eastAsia="Times New Roman" w:hAnsi="Times New Roman"/>
          <w:i/>
          <w:iCs/>
          <w:color w:val="000000"/>
          <w:sz w:val="28"/>
          <w:szCs w:val="28"/>
          <w:lang w:val="ru-RU" w:eastAsia="ru-RU"/>
        </w:rPr>
        <w:t>за характером етапів здійснення впливу на виконавців</w:t>
      </w:r>
      <w:r w:rsidRPr="007A4B29">
        <w:rPr>
          <w:rFonts w:ascii="Times New Roman" w:eastAsia="Times New Roman" w:hAnsi="Times New Roman"/>
          <w:iCs/>
          <w:color w:val="000000"/>
          <w:sz w:val="28"/>
          <w:szCs w:val="28"/>
          <w:lang w:val="ru-RU" w:eastAsia="ru-RU"/>
        </w:rPr>
        <w:t>: економічні, організаційно-розпорядчі, правові та соціально-психологічні методи;</w:t>
      </w:r>
    </w:p>
    <w:p w:rsidR="00DE4E3A" w:rsidRPr="007A4B29" w:rsidRDefault="00DE4E3A" w:rsidP="00A93B1B">
      <w:pPr>
        <w:shd w:val="clear" w:color="auto" w:fill="FFFFFF"/>
        <w:spacing w:line="360" w:lineRule="auto"/>
        <w:ind w:firstLine="709"/>
        <w:rPr>
          <w:rFonts w:ascii="Times New Roman" w:eastAsia="Times New Roman" w:hAnsi="Times New Roman"/>
          <w:iCs/>
          <w:color w:val="000000"/>
          <w:sz w:val="28"/>
          <w:szCs w:val="28"/>
          <w:lang w:val="ru-RU" w:eastAsia="ru-RU"/>
        </w:rPr>
      </w:pPr>
      <w:r w:rsidRPr="007A4B29">
        <w:rPr>
          <w:rFonts w:ascii="Times New Roman" w:eastAsia="Times New Roman" w:hAnsi="Times New Roman"/>
          <w:iCs/>
          <w:color w:val="000000"/>
          <w:sz w:val="28"/>
          <w:szCs w:val="28"/>
          <w:lang w:val="ru-RU" w:eastAsia="ru-RU"/>
        </w:rPr>
        <w:t xml:space="preserve">3) </w:t>
      </w:r>
      <w:r w:rsidRPr="00BD4098">
        <w:rPr>
          <w:rFonts w:ascii="Times New Roman" w:eastAsia="Times New Roman" w:hAnsi="Times New Roman"/>
          <w:i/>
          <w:iCs/>
          <w:color w:val="000000"/>
          <w:sz w:val="28"/>
          <w:szCs w:val="28"/>
          <w:lang w:val="ru-RU" w:eastAsia="ru-RU"/>
        </w:rPr>
        <w:t>за характером впливу на виконавців</w:t>
      </w:r>
      <w:r w:rsidRPr="007A4B29">
        <w:rPr>
          <w:rFonts w:ascii="Times New Roman" w:eastAsia="Times New Roman" w:hAnsi="Times New Roman"/>
          <w:iCs/>
          <w:color w:val="000000"/>
          <w:sz w:val="28"/>
          <w:szCs w:val="28"/>
          <w:lang w:val="ru-RU" w:eastAsia="ru-RU"/>
        </w:rPr>
        <w:t>: методи прямого і непрямого впливу;</w:t>
      </w:r>
    </w:p>
    <w:p w:rsidR="00DE4E3A" w:rsidRPr="007A4B29" w:rsidRDefault="00DE4E3A" w:rsidP="00A93B1B">
      <w:pPr>
        <w:shd w:val="clear" w:color="auto" w:fill="FFFFFF"/>
        <w:spacing w:line="360" w:lineRule="auto"/>
        <w:ind w:firstLine="709"/>
        <w:rPr>
          <w:rFonts w:ascii="Times New Roman" w:eastAsia="Times New Roman" w:hAnsi="Times New Roman"/>
          <w:iCs/>
          <w:color w:val="000000"/>
          <w:sz w:val="28"/>
          <w:szCs w:val="28"/>
          <w:lang w:val="ru-RU" w:eastAsia="ru-RU"/>
        </w:rPr>
      </w:pPr>
      <w:r w:rsidRPr="007A4B29">
        <w:rPr>
          <w:rFonts w:ascii="Times New Roman" w:eastAsia="Times New Roman" w:hAnsi="Times New Roman"/>
          <w:iCs/>
          <w:color w:val="000000"/>
          <w:sz w:val="28"/>
          <w:szCs w:val="28"/>
          <w:lang w:val="ru-RU" w:eastAsia="ru-RU"/>
        </w:rPr>
        <w:t xml:space="preserve">4) </w:t>
      </w:r>
      <w:r w:rsidRPr="00BD4098">
        <w:rPr>
          <w:rFonts w:ascii="Times New Roman" w:eastAsia="Times New Roman" w:hAnsi="Times New Roman"/>
          <w:i/>
          <w:iCs/>
          <w:color w:val="000000"/>
          <w:sz w:val="28"/>
          <w:szCs w:val="28"/>
          <w:lang w:val="ru-RU" w:eastAsia="ru-RU"/>
        </w:rPr>
        <w:t>за характером застосування</w:t>
      </w:r>
      <w:r w:rsidRPr="007A4B29">
        <w:rPr>
          <w:rFonts w:ascii="Times New Roman" w:eastAsia="Times New Roman" w:hAnsi="Times New Roman"/>
          <w:iCs/>
          <w:color w:val="000000"/>
          <w:sz w:val="28"/>
          <w:szCs w:val="28"/>
          <w:lang w:val="ru-RU" w:eastAsia="ru-RU"/>
        </w:rPr>
        <w:t>: загальні і спеціальні</w:t>
      </w:r>
      <w:r w:rsidRPr="00405BE0">
        <w:rPr>
          <w:rFonts w:ascii="Times New Roman" w:eastAsia="Times New Roman" w:hAnsi="Times New Roman"/>
          <w:iCs/>
          <w:color w:val="000000"/>
          <w:sz w:val="28"/>
          <w:szCs w:val="28"/>
          <w:lang w:val="ru-RU" w:eastAsia="ru-RU"/>
        </w:rPr>
        <w:t xml:space="preserve"> [11; </w:t>
      </w:r>
      <w:r>
        <w:rPr>
          <w:rFonts w:ascii="Times New Roman" w:eastAsia="Times New Roman" w:hAnsi="Times New Roman"/>
          <w:iCs/>
          <w:color w:val="000000"/>
          <w:sz w:val="28"/>
          <w:szCs w:val="28"/>
          <w:lang w:eastAsia="ru-RU"/>
        </w:rPr>
        <w:t>c</w:t>
      </w:r>
      <w:r w:rsidRPr="00405BE0">
        <w:rPr>
          <w:rFonts w:ascii="Times New Roman" w:eastAsia="Times New Roman" w:hAnsi="Times New Roman"/>
          <w:iCs/>
          <w:color w:val="000000"/>
          <w:sz w:val="28"/>
          <w:szCs w:val="28"/>
          <w:lang w:val="ru-RU" w:eastAsia="ru-RU"/>
        </w:rPr>
        <w:t>. 101]</w:t>
      </w:r>
      <w:r w:rsidRPr="007A4B29">
        <w:rPr>
          <w:rFonts w:ascii="Times New Roman" w:eastAsia="Times New Roman" w:hAnsi="Times New Roman"/>
          <w:iCs/>
          <w:color w:val="000000"/>
          <w:sz w:val="28"/>
          <w:szCs w:val="28"/>
          <w:lang w:val="ru-RU" w:eastAsia="ru-RU"/>
        </w:rPr>
        <w:t>.</w:t>
      </w:r>
    </w:p>
    <w:p w:rsidR="00DE4E3A" w:rsidRPr="007A4B29" w:rsidRDefault="00DE4E3A" w:rsidP="00A93B1B">
      <w:pPr>
        <w:shd w:val="clear" w:color="auto" w:fill="FFFFFF"/>
        <w:spacing w:line="360" w:lineRule="auto"/>
        <w:ind w:firstLine="709"/>
        <w:rPr>
          <w:rFonts w:ascii="Times New Roman" w:eastAsia="Times New Roman" w:hAnsi="Times New Roman"/>
          <w:iCs/>
          <w:color w:val="000000"/>
          <w:sz w:val="28"/>
          <w:szCs w:val="28"/>
          <w:lang w:val="ru-RU" w:eastAsia="ru-RU"/>
        </w:rPr>
      </w:pPr>
      <w:r w:rsidRPr="007A4B29">
        <w:rPr>
          <w:rFonts w:ascii="Times New Roman" w:eastAsia="Times New Roman" w:hAnsi="Times New Roman"/>
          <w:iCs/>
          <w:color w:val="000000"/>
          <w:sz w:val="28"/>
          <w:szCs w:val="28"/>
          <w:lang w:val="ru-RU" w:eastAsia="ru-RU"/>
        </w:rPr>
        <w:t>На практиці в кожному конкретному випадку методи чи їхні комбінації мають відповідати поставленим меті та завдан</w:t>
      </w:r>
      <w:r w:rsidRPr="007A4B29">
        <w:rPr>
          <w:rFonts w:ascii="Times New Roman" w:eastAsia="Times New Roman" w:hAnsi="Times New Roman"/>
          <w:iCs/>
          <w:color w:val="000000"/>
          <w:sz w:val="28"/>
          <w:szCs w:val="28"/>
          <w:lang w:val="ru-RU" w:eastAsia="ru-RU"/>
        </w:rPr>
        <w:softHyphen/>
        <w:t>ням, а також загальним параметрам їхнього досягнення.</w:t>
      </w:r>
    </w:p>
    <w:p w:rsidR="00DE4E3A" w:rsidRPr="007A4B29" w:rsidRDefault="00DE4E3A" w:rsidP="00A93B1B">
      <w:pPr>
        <w:shd w:val="clear" w:color="auto" w:fill="FFFFFF"/>
        <w:spacing w:line="36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У</w:t>
      </w:r>
      <w:r w:rsidRPr="007A4B29">
        <w:rPr>
          <w:rFonts w:ascii="Times New Roman" w:eastAsia="Times New Roman" w:hAnsi="Times New Roman"/>
          <w:color w:val="000000"/>
          <w:sz w:val="28"/>
          <w:szCs w:val="28"/>
          <w:lang w:val="ru-RU" w:eastAsia="ru-RU"/>
        </w:rPr>
        <w:t xml:space="preserve"> процесі управління персоналом на підприємстві існує постійна необхідність цілеспрямованої дії керівників на трудовий колектив або на окремих працівників з метою досягнення необхідних результатів. Теорія управління персоналом передбачає цілий арсенал методів, за допомогою яких забезпечується мотивованість діяльності персоналу. Під методами управління зазвичай розуміється сукупність принципів, способів, прийомів і дій, що сприяють здійсненню основних функцій менеджменту на підприємстві. У широкому розумінні, будь-який метод </w:t>
      </w:r>
      <w:r>
        <w:rPr>
          <w:rFonts w:ascii="Times New Roman" w:eastAsia="Times New Roman" w:hAnsi="Times New Roman"/>
          <w:color w:val="000000"/>
          <w:sz w:val="28"/>
          <w:szCs w:val="28"/>
          <w:lang w:val="uk-UA" w:eastAsia="ru-RU"/>
        </w:rPr>
        <w:t>-</w:t>
      </w:r>
      <w:r w:rsidRPr="007A4B29">
        <w:rPr>
          <w:rFonts w:ascii="Times New Roman" w:eastAsia="Times New Roman" w:hAnsi="Times New Roman"/>
          <w:color w:val="000000"/>
          <w:sz w:val="28"/>
          <w:szCs w:val="28"/>
          <w:lang w:val="ru-RU" w:eastAsia="ru-RU"/>
        </w:rPr>
        <w:t xml:space="preserve"> це шлях дослідження, спосіб досягти</w:t>
      </w:r>
      <w:r>
        <w:rPr>
          <w:rFonts w:ascii="Times New Roman" w:eastAsia="Times New Roman" w:hAnsi="Times New Roman"/>
          <w:color w:val="000000"/>
          <w:sz w:val="28"/>
          <w:szCs w:val="28"/>
          <w:lang w:val="uk-UA" w:eastAsia="ru-RU"/>
        </w:rPr>
        <w:t xml:space="preserve"> </w:t>
      </w:r>
      <w:r w:rsidRPr="007A4B29">
        <w:rPr>
          <w:rFonts w:ascii="Times New Roman" w:eastAsia="Times New Roman" w:hAnsi="Times New Roman"/>
          <w:color w:val="000000"/>
          <w:sz w:val="28"/>
          <w:szCs w:val="28"/>
          <w:lang w:val="ru-RU" w:eastAsia="ru-RU"/>
        </w:rPr>
        <w:t xml:space="preserve">визначеної мети, знайти рішення конкретної задачі, визначити сукупність прийомів або операцій практичного чи теоретичного освоєння існуючої дійсності. В управлінні персоналом методом є сукупність організаційно-технічних засобів, соціально-економічних стимулів і психолого-педагогічних способів впливу на людину, що </w:t>
      </w:r>
      <w:r w:rsidRPr="007A4B29">
        <w:rPr>
          <w:rFonts w:ascii="Times New Roman" w:eastAsia="Times New Roman" w:hAnsi="Times New Roman"/>
          <w:color w:val="000000"/>
          <w:sz w:val="28"/>
          <w:szCs w:val="28"/>
          <w:lang w:val="ru-RU" w:eastAsia="ru-RU"/>
        </w:rPr>
        <w:lastRenderedPageBreak/>
        <w:t>забезпечують досягнення високих особистих цілей і виробничих завдань при збереженні високого рівня якості і продуктивності праці.</w:t>
      </w:r>
    </w:p>
    <w:p w:rsidR="00DE4E3A" w:rsidRPr="007A4B29" w:rsidRDefault="00DE4E3A" w:rsidP="00A93B1B">
      <w:pPr>
        <w:shd w:val="clear" w:color="auto" w:fill="FFFFFF"/>
        <w:spacing w:line="36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У</w:t>
      </w:r>
      <w:r w:rsidRPr="007A4B29">
        <w:rPr>
          <w:rFonts w:ascii="Times New Roman" w:eastAsia="Times New Roman" w:hAnsi="Times New Roman"/>
          <w:color w:val="000000"/>
          <w:sz w:val="28"/>
          <w:szCs w:val="28"/>
          <w:lang w:val="ru-RU" w:eastAsia="ru-RU"/>
        </w:rPr>
        <w:t>раховуючи закони попиту і пропозиції, що діють на ринку, методи управління виконують організаційно-економічні функції в керівництві виробництвом, бізнесі і підприємництві. Саме за допомогою різних методів і методик складаються прогнози і бюджети розвитку фірми, розробляються перспективні і оперативні плани управління виробництвом, здійснюються прийняті процедури відбору, найму і використання робочої сили, координується повсякденна діяльність персоналу, ведеться облік і контроль витрат і прибутк</w:t>
      </w:r>
      <w:r>
        <w:rPr>
          <w:rFonts w:ascii="Times New Roman" w:eastAsia="Times New Roman" w:hAnsi="Times New Roman"/>
          <w:color w:val="000000"/>
          <w:sz w:val="28"/>
          <w:szCs w:val="28"/>
          <w:lang w:val="ru-RU" w:eastAsia="ru-RU"/>
        </w:rPr>
        <w:t>ів</w:t>
      </w:r>
      <w:r w:rsidRPr="007A4B29">
        <w:rPr>
          <w:rFonts w:ascii="Times New Roman" w:eastAsia="Times New Roman" w:hAnsi="Times New Roman"/>
          <w:color w:val="000000"/>
          <w:sz w:val="28"/>
          <w:szCs w:val="28"/>
          <w:lang w:val="ru-RU" w:eastAsia="ru-RU"/>
        </w:rPr>
        <w:t xml:space="preserve"> на підприємстві.</w:t>
      </w:r>
    </w:p>
    <w:p w:rsidR="00DE4E3A" w:rsidRPr="007A4B29" w:rsidRDefault="00DE4E3A" w:rsidP="00A93B1B">
      <w:pPr>
        <w:shd w:val="clear" w:color="auto" w:fill="FFFFFF"/>
        <w:spacing w:line="360" w:lineRule="auto"/>
        <w:ind w:firstLine="709"/>
        <w:rPr>
          <w:rFonts w:ascii="Times New Roman" w:eastAsia="Times New Roman" w:hAnsi="Times New Roman"/>
          <w:color w:val="000000"/>
          <w:sz w:val="28"/>
          <w:szCs w:val="28"/>
          <w:lang w:val="ru-RU" w:eastAsia="ru-RU"/>
        </w:rPr>
      </w:pPr>
      <w:r w:rsidRPr="007A4B29">
        <w:rPr>
          <w:rFonts w:ascii="Times New Roman" w:eastAsia="Times New Roman" w:hAnsi="Times New Roman"/>
          <w:color w:val="000000"/>
          <w:sz w:val="28"/>
          <w:szCs w:val="28"/>
          <w:lang w:val="ru-RU" w:eastAsia="ru-RU"/>
        </w:rPr>
        <w:t xml:space="preserve">Виконання професійних функцій менеджерів з управління персоналом на виробництві потребує використання різних методів. За способом дії керівники персоналом всі методи управління зазвичай підрозділяють </w:t>
      </w:r>
      <w:r w:rsidRPr="00004E4F">
        <w:rPr>
          <w:rFonts w:ascii="Times New Roman" w:eastAsia="Times New Roman" w:hAnsi="Times New Roman"/>
          <w:color w:val="000000"/>
          <w:sz w:val="28"/>
          <w:szCs w:val="28"/>
          <w:lang w:val="ru-RU" w:eastAsia="ru-RU"/>
        </w:rPr>
        <w:t>на три основні групи</w:t>
      </w:r>
      <w:r w:rsidRPr="007A4B29">
        <w:rPr>
          <w:rFonts w:ascii="Times New Roman" w:eastAsia="Times New Roman" w:hAnsi="Times New Roman"/>
          <w:color w:val="000000"/>
          <w:sz w:val="28"/>
          <w:szCs w:val="28"/>
          <w:lang w:val="ru-RU" w:eastAsia="ru-RU"/>
        </w:rPr>
        <w:t>: адміністративні, економічні і соціальні (а також їх різні поєднання).</w:t>
      </w:r>
    </w:p>
    <w:p w:rsidR="00DE4E3A" w:rsidRPr="007A4B29" w:rsidRDefault="00DE4E3A" w:rsidP="00A93B1B">
      <w:pPr>
        <w:shd w:val="clear" w:color="auto" w:fill="FFFFFF"/>
        <w:spacing w:line="360" w:lineRule="auto"/>
        <w:ind w:firstLine="709"/>
        <w:rPr>
          <w:rFonts w:ascii="Times New Roman" w:eastAsia="Times New Roman" w:hAnsi="Times New Roman"/>
          <w:color w:val="000000"/>
          <w:sz w:val="28"/>
          <w:szCs w:val="28"/>
          <w:lang w:val="ru-RU" w:eastAsia="ru-RU"/>
        </w:rPr>
      </w:pPr>
      <w:r w:rsidRPr="00BD4098">
        <w:rPr>
          <w:rFonts w:ascii="Times New Roman" w:eastAsia="Times New Roman" w:hAnsi="Times New Roman"/>
          <w:i/>
          <w:color w:val="000000"/>
          <w:sz w:val="28"/>
          <w:szCs w:val="28"/>
          <w:lang w:val="ru-RU" w:eastAsia="ru-RU"/>
        </w:rPr>
        <w:t>Адміністративні методи управління</w:t>
      </w:r>
      <w:r w:rsidRPr="007A4B29">
        <w:rPr>
          <w:rFonts w:ascii="Times New Roman" w:eastAsia="Times New Roman" w:hAnsi="Times New Roman"/>
          <w:color w:val="000000"/>
          <w:sz w:val="28"/>
          <w:szCs w:val="28"/>
          <w:lang w:val="ru-RU" w:eastAsia="ru-RU"/>
        </w:rPr>
        <w:t xml:space="preserve"> характеризуються безпосередньою дією систем</w:t>
      </w:r>
      <w:r>
        <w:rPr>
          <w:rFonts w:ascii="Times New Roman" w:eastAsia="Times New Roman" w:hAnsi="Times New Roman"/>
          <w:color w:val="000000"/>
          <w:sz w:val="28"/>
          <w:szCs w:val="28"/>
          <w:lang w:val="ru-RU" w:eastAsia="ru-RU"/>
        </w:rPr>
        <w:t>и, що впливає на керований об</w:t>
      </w:r>
      <w:r w:rsidRPr="00BD4098">
        <w:rPr>
          <w:rFonts w:ascii="Times New Roman" w:eastAsia="Times New Roman" w:hAnsi="Times New Roman"/>
          <w:color w:val="000000"/>
          <w:sz w:val="28"/>
          <w:szCs w:val="28"/>
          <w:lang w:val="ru-RU" w:eastAsia="ru-RU"/>
        </w:rPr>
        <w:t>’</w:t>
      </w:r>
      <w:r w:rsidRPr="007A4B29">
        <w:rPr>
          <w:rFonts w:ascii="Times New Roman" w:eastAsia="Times New Roman" w:hAnsi="Times New Roman"/>
          <w:color w:val="000000"/>
          <w:sz w:val="28"/>
          <w:szCs w:val="28"/>
          <w:lang w:val="ru-RU" w:eastAsia="ru-RU"/>
        </w:rPr>
        <w:t xml:space="preserve">єкт. Вживані прийоми </w:t>
      </w:r>
      <w:r>
        <w:rPr>
          <w:rFonts w:ascii="Times New Roman" w:eastAsia="Times New Roman" w:hAnsi="Times New Roman"/>
          <w:color w:val="000000"/>
          <w:sz w:val="28"/>
          <w:szCs w:val="28"/>
          <w:lang w:val="ru-RU" w:eastAsia="ru-RU"/>
        </w:rPr>
        <w:t xml:space="preserve">та </w:t>
      </w:r>
      <w:r w:rsidRPr="007A4B29">
        <w:rPr>
          <w:rFonts w:ascii="Times New Roman" w:eastAsia="Times New Roman" w:hAnsi="Times New Roman"/>
          <w:color w:val="000000"/>
          <w:sz w:val="28"/>
          <w:szCs w:val="28"/>
          <w:lang w:val="ru-RU" w:eastAsia="ru-RU"/>
        </w:rPr>
        <w:t>дії можуть бути прямими і непрямими. До адміністративних методів управління можуть бути віднесені нормативно-правові і організаційно-розпоряд</w:t>
      </w:r>
      <w:r>
        <w:rPr>
          <w:rFonts w:ascii="Times New Roman" w:eastAsia="Times New Roman" w:hAnsi="Times New Roman"/>
          <w:color w:val="000000"/>
          <w:sz w:val="28"/>
          <w:szCs w:val="28"/>
          <w:lang w:val="ru-RU" w:eastAsia="ru-RU"/>
        </w:rPr>
        <w:t>ницькі</w:t>
      </w:r>
      <w:r w:rsidRPr="007A4B29">
        <w:rPr>
          <w:rFonts w:ascii="Times New Roman" w:eastAsia="Times New Roman" w:hAnsi="Times New Roman"/>
          <w:color w:val="000000"/>
          <w:sz w:val="28"/>
          <w:szCs w:val="28"/>
          <w:lang w:val="ru-RU" w:eastAsia="ru-RU"/>
        </w:rPr>
        <w:t>. Нормативно-правові методи управління є сукупністю засобів законодавчої, нормативно-правової і адміністративно-управлінської дії на соціально-правові стосунки персоналу</w:t>
      </w:r>
      <w:r>
        <w:rPr>
          <w:rFonts w:ascii="Times New Roman" w:eastAsia="Times New Roman" w:hAnsi="Times New Roman"/>
          <w:color w:val="000000"/>
          <w:sz w:val="28"/>
          <w:szCs w:val="28"/>
          <w:lang w:val="ru-RU" w:eastAsia="ru-RU"/>
        </w:rPr>
        <w:t xml:space="preserve">. </w:t>
      </w:r>
      <w:r w:rsidRPr="00321FFA">
        <w:rPr>
          <w:rFonts w:ascii="Times New Roman" w:eastAsia="Times New Roman" w:hAnsi="Times New Roman"/>
          <w:color w:val="000000"/>
          <w:sz w:val="28"/>
          <w:szCs w:val="28"/>
          <w:lang w:val="ru-RU" w:eastAsia="ru-RU"/>
        </w:rPr>
        <w:t>Організаційно-розпоряд</w:t>
      </w:r>
      <w:r>
        <w:rPr>
          <w:rFonts w:ascii="Times New Roman" w:eastAsia="Times New Roman" w:hAnsi="Times New Roman"/>
          <w:color w:val="000000"/>
          <w:sz w:val="28"/>
          <w:szCs w:val="28"/>
          <w:lang w:val="ru-RU" w:eastAsia="ru-RU"/>
        </w:rPr>
        <w:t xml:space="preserve">ницькі </w:t>
      </w:r>
      <w:r w:rsidRPr="00321FFA">
        <w:rPr>
          <w:rFonts w:ascii="Times New Roman" w:eastAsia="Times New Roman" w:hAnsi="Times New Roman"/>
          <w:color w:val="000000"/>
          <w:sz w:val="28"/>
          <w:szCs w:val="28"/>
          <w:lang w:val="ru-RU" w:eastAsia="ru-RU"/>
        </w:rPr>
        <w:t>методи</w:t>
      </w:r>
      <w:r w:rsidRPr="00BD4098">
        <w:rPr>
          <w:rFonts w:ascii="Times New Roman" w:eastAsia="Times New Roman" w:hAnsi="Times New Roman"/>
          <w:i/>
          <w:color w:val="000000"/>
          <w:sz w:val="28"/>
          <w:szCs w:val="28"/>
          <w:lang w:val="ru-RU" w:eastAsia="ru-RU"/>
        </w:rPr>
        <w:t xml:space="preserve"> </w:t>
      </w:r>
      <w:r w:rsidRPr="00321FFA">
        <w:rPr>
          <w:rFonts w:ascii="Times New Roman" w:eastAsia="Times New Roman" w:hAnsi="Times New Roman"/>
          <w:color w:val="000000"/>
          <w:sz w:val="28"/>
          <w:szCs w:val="28"/>
          <w:lang w:val="ru-RU" w:eastAsia="ru-RU"/>
        </w:rPr>
        <w:t>управління</w:t>
      </w:r>
      <w:r w:rsidRPr="007A4B29">
        <w:rPr>
          <w:rFonts w:ascii="Times New Roman" w:eastAsia="Times New Roman" w:hAnsi="Times New Roman"/>
          <w:color w:val="000000"/>
          <w:sz w:val="28"/>
          <w:szCs w:val="28"/>
          <w:lang w:val="ru-RU" w:eastAsia="ru-RU"/>
        </w:rPr>
        <w:t xml:space="preserve"> включають різні форми розпорядництва</w:t>
      </w:r>
      <w:r>
        <w:rPr>
          <w:rFonts w:ascii="Times New Roman" w:eastAsia="Times New Roman" w:hAnsi="Times New Roman"/>
          <w:color w:val="000000"/>
          <w:sz w:val="28"/>
          <w:szCs w:val="28"/>
          <w:lang w:val="ru-RU" w:eastAsia="ru-RU"/>
        </w:rPr>
        <w:t>,</w:t>
      </w:r>
      <w:r w:rsidRPr="007A4B29">
        <w:rPr>
          <w:rFonts w:ascii="Times New Roman" w:eastAsia="Times New Roman" w:hAnsi="Times New Roman"/>
          <w:color w:val="000000"/>
          <w:sz w:val="28"/>
          <w:szCs w:val="28"/>
          <w:lang w:val="ru-RU" w:eastAsia="ru-RU"/>
        </w:rPr>
        <w:t xml:space="preserve"> підготовку і ухвалення управлінських рішень у вигляді письмових або усних наказів і розпоряджень, а також контроль за їх виконанням в процесі виробництва.</w:t>
      </w:r>
    </w:p>
    <w:p w:rsidR="00DE4E3A" w:rsidRPr="007A4B29" w:rsidRDefault="00DE4E3A" w:rsidP="00A93B1B">
      <w:pPr>
        <w:shd w:val="clear" w:color="auto" w:fill="FFFFFF"/>
        <w:spacing w:line="360" w:lineRule="auto"/>
        <w:ind w:firstLine="709"/>
        <w:rPr>
          <w:rFonts w:ascii="Times New Roman" w:eastAsia="Times New Roman" w:hAnsi="Times New Roman"/>
          <w:color w:val="000000"/>
          <w:sz w:val="28"/>
          <w:szCs w:val="28"/>
          <w:lang w:val="ru-RU" w:eastAsia="ru-RU"/>
        </w:rPr>
      </w:pPr>
      <w:r w:rsidRPr="00BD4098">
        <w:rPr>
          <w:rFonts w:ascii="Times New Roman" w:eastAsia="Times New Roman" w:hAnsi="Times New Roman"/>
          <w:i/>
          <w:color w:val="000000"/>
          <w:sz w:val="28"/>
          <w:szCs w:val="28"/>
          <w:lang w:val="ru-RU" w:eastAsia="ru-RU"/>
        </w:rPr>
        <w:t>Економічні методи управління</w:t>
      </w:r>
      <w:r w:rsidRPr="007A4B29">
        <w:rPr>
          <w:rFonts w:ascii="Times New Roman" w:eastAsia="Times New Roman" w:hAnsi="Times New Roman"/>
          <w:color w:val="000000"/>
          <w:sz w:val="28"/>
          <w:szCs w:val="28"/>
          <w:lang w:val="ru-RU" w:eastAsia="ru-RU"/>
        </w:rPr>
        <w:t xml:space="preserve"> засновані на взаємодії різноманітних групових і корпоративних мотивів та інтересів працівників, їх прямій залежності від загальних виробничих результатів. У ринкових умовах економічні методи повинні стати основою матеріального стимулювання всіх </w:t>
      </w:r>
      <w:r w:rsidRPr="007A4B29">
        <w:rPr>
          <w:rFonts w:ascii="Times New Roman" w:eastAsia="Times New Roman" w:hAnsi="Times New Roman"/>
          <w:color w:val="000000"/>
          <w:sz w:val="28"/>
          <w:szCs w:val="28"/>
          <w:lang w:val="ru-RU" w:eastAsia="ru-RU"/>
        </w:rPr>
        <w:lastRenderedPageBreak/>
        <w:t>працівників з урахуванням отриманого прибутку, існуючих ринкових цін і тарифів, обсягів виробництва і продажу продукції як на внутрішньому, так і на зовнішньому ринк</w:t>
      </w:r>
      <w:r>
        <w:rPr>
          <w:rFonts w:ascii="Times New Roman" w:eastAsia="Times New Roman" w:hAnsi="Times New Roman"/>
          <w:color w:val="000000"/>
          <w:sz w:val="28"/>
          <w:szCs w:val="28"/>
          <w:lang w:val="ru-RU" w:eastAsia="ru-RU"/>
        </w:rPr>
        <w:t>ах</w:t>
      </w:r>
      <w:r w:rsidRPr="007A4B29">
        <w:rPr>
          <w:rFonts w:ascii="Times New Roman" w:eastAsia="Times New Roman" w:hAnsi="Times New Roman"/>
          <w:color w:val="000000"/>
          <w:sz w:val="28"/>
          <w:szCs w:val="28"/>
          <w:lang w:val="ru-RU" w:eastAsia="ru-RU"/>
        </w:rPr>
        <w:t>. Економічні методи управління дозволяють використовувати на підприємстві такі форми оплати праці і системи стимулювання, які дають можливість кожному працівникові з найвищою продуктивністю отримувати відповідно найвищу винагороду.</w:t>
      </w:r>
    </w:p>
    <w:p w:rsidR="00DE4E3A" w:rsidRPr="007A4B29" w:rsidRDefault="00DE4E3A" w:rsidP="00A93B1B">
      <w:pPr>
        <w:shd w:val="clear" w:color="auto" w:fill="FFFFFF"/>
        <w:spacing w:line="360" w:lineRule="auto"/>
        <w:ind w:firstLine="709"/>
        <w:rPr>
          <w:rFonts w:ascii="Times New Roman" w:eastAsia="Times New Roman" w:hAnsi="Times New Roman"/>
          <w:color w:val="000000"/>
          <w:sz w:val="28"/>
          <w:szCs w:val="28"/>
          <w:lang w:val="ru-RU" w:eastAsia="ru-RU"/>
        </w:rPr>
      </w:pPr>
      <w:r w:rsidRPr="00BD4098">
        <w:rPr>
          <w:rFonts w:ascii="Times New Roman" w:eastAsia="Times New Roman" w:hAnsi="Times New Roman"/>
          <w:i/>
          <w:color w:val="000000"/>
          <w:sz w:val="28"/>
          <w:szCs w:val="28"/>
          <w:lang w:val="ru-RU" w:eastAsia="ru-RU"/>
        </w:rPr>
        <w:t>Соціальними методами управління</w:t>
      </w:r>
      <w:r w:rsidRPr="007A4B29">
        <w:rPr>
          <w:rFonts w:ascii="Times New Roman" w:eastAsia="Times New Roman" w:hAnsi="Times New Roman"/>
          <w:color w:val="000000"/>
          <w:sz w:val="28"/>
          <w:szCs w:val="28"/>
          <w:lang w:val="ru-RU" w:eastAsia="ru-RU"/>
        </w:rPr>
        <w:t xml:space="preserve"> є сукупність засобів соціальної і психологічної дії на персонал підприємства для досягнення необхідних економічних результатів. Вони враховують соціальні потреби і мотиви працівників підприємства, психологічні основи формування робочих груп персоналу, а також мотиви особистої і групової взаємодії працівників в трудовій діяльності. Соціальні методи управління забезпечують встановлення високих моральних норм трудової поведінки персоналу, створення і підтримку в робочих групах нормального психологічного клімату, розвиток соціального партнерства між всіма працівниками, а також між </w:t>
      </w:r>
      <w:r>
        <w:rPr>
          <w:rFonts w:ascii="Times New Roman" w:eastAsia="Times New Roman" w:hAnsi="Times New Roman"/>
          <w:color w:val="000000"/>
          <w:sz w:val="28"/>
          <w:szCs w:val="28"/>
          <w:lang w:val="ru-RU" w:eastAsia="ru-RU"/>
        </w:rPr>
        <w:t xml:space="preserve">роботодавцем </w:t>
      </w:r>
      <w:r w:rsidRPr="007A4B29">
        <w:rPr>
          <w:rFonts w:ascii="Times New Roman" w:eastAsia="Times New Roman" w:hAnsi="Times New Roman"/>
          <w:color w:val="000000"/>
          <w:sz w:val="28"/>
          <w:szCs w:val="28"/>
          <w:lang w:val="ru-RU" w:eastAsia="ru-RU"/>
        </w:rPr>
        <w:t>і персоналом. Дані методи вимагають широкого використання не тільки досягнень економічної науки, але і рекомендацій психологів, соціологів і педагогів</w:t>
      </w:r>
      <w:r w:rsidR="00004E4F">
        <w:rPr>
          <w:rFonts w:ascii="Times New Roman" w:eastAsia="Times New Roman" w:hAnsi="Times New Roman"/>
          <w:color w:val="000000"/>
          <w:sz w:val="28"/>
          <w:szCs w:val="28"/>
          <w:lang w:val="ru-RU" w:eastAsia="ru-RU"/>
        </w:rPr>
        <w:t xml:space="preserve"> [</w:t>
      </w:r>
      <w:r w:rsidRPr="00405BE0">
        <w:rPr>
          <w:rFonts w:ascii="Times New Roman" w:eastAsia="Times New Roman" w:hAnsi="Times New Roman"/>
          <w:color w:val="000000"/>
          <w:sz w:val="28"/>
          <w:szCs w:val="28"/>
          <w:lang w:val="ru-RU" w:eastAsia="ru-RU"/>
        </w:rPr>
        <w:t xml:space="preserve">2; </w:t>
      </w:r>
      <w:r>
        <w:rPr>
          <w:rFonts w:ascii="Times New Roman" w:eastAsia="Times New Roman" w:hAnsi="Times New Roman"/>
          <w:color w:val="000000"/>
          <w:sz w:val="28"/>
          <w:szCs w:val="28"/>
          <w:lang w:eastAsia="ru-RU"/>
        </w:rPr>
        <w:t>c</w:t>
      </w:r>
      <w:r w:rsidRPr="00405BE0">
        <w:rPr>
          <w:rFonts w:ascii="Times New Roman" w:eastAsia="Times New Roman" w:hAnsi="Times New Roman"/>
          <w:color w:val="000000"/>
          <w:sz w:val="28"/>
          <w:szCs w:val="28"/>
          <w:lang w:val="ru-RU" w:eastAsia="ru-RU"/>
        </w:rPr>
        <w:t>. 129]</w:t>
      </w:r>
      <w:r w:rsidRPr="007A4B29">
        <w:rPr>
          <w:rFonts w:ascii="Times New Roman" w:eastAsia="Times New Roman" w:hAnsi="Times New Roman"/>
          <w:color w:val="000000"/>
          <w:sz w:val="28"/>
          <w:szCs w:val="28"/>
          <w:lang w:val="ru-RU" w:eastAsia="ru-RU"/>
        </w:rPr>
        <w:t>.</w:t>
      </w:r>
    </w:p>
    <w:p w:rsidR="00DE4E3A" w:rsidRDefault="00DE4E3A" w:rsidP="00A93B1B">
      <w:pPr>
        <w:shd w:val="clear" w:color="auto" w:fill="FFFFFF"/>
        <w:spacing w:line="360" w:lineRule="auto"/>
        <w:ind w:firstLine="709"/>
        <w:rPr>
          <w:rFonts w:ascii="Times New Roman" w:eastAsia="Times New Roman" w:hAnsi="Times New Roman"/>
          <w:color w:val="000000"/>
          <w:sz w:val="28"/>
          <w:szCs w:val="28"/>
          <w:lang w:val="uk-UA" w:eastAsia="ru-RU"/>
        </w:rPr>
      </w:pPr>
      <w:r w:rsidRPr="007A4B29">
        <w:rPr>
          <w:rFonts w:ascii="Times New Roman" w:eastAsia="Times New Roman" w:hAnsi="Times New Roman"/>
          <w:color w:val="000000"/>
          <w:sz w:val="28"/>
          <w:szCs w:val="28"/>
          <w:lang w:val="ru-RU" w:eastAsia="ru-RU"/>
        </w:rPr>
        <w:t>На підприємстві вибір методів управління персоналом визначається безліччю виробничих умов та неоднорідністю людського чинника. Разом з тим, на підприємствах існує загальний підхід до ефективного управління персонал</w:t>
      </w:r>
      <w:r>
        <w:rPr>
          <w:rFonts w:ascii="Times New Roman" w:eastAsia="Times New Roman" w:hAnsi="Times New Roman"/>
          <w:color w:val="000000"/>
          <w:sz w:val="28"/>
          <w:szCs w:val="28"/>
          <w:lang w:val="ru-RU" w:eastAsia="ru-RU"/>
        </w:rPr>
        <w:t>ом, який полягає в необхідності об</w:t>
      </w:r>
      <w:r w:rsidRPr="00BD4098">
        <w:rPr>
          <w:rFonts w:ascii="Times New Roman" w:eastAsia="Times New Roman" w:hAnsi="Times New Roman"/>
          <w:color w:val="000000"/>
          <w:sz w:val="28"/>
          <w:szCs w:val="28"/>
          <w:lang w:val="ru-RU" w:eastAsia="ru-RU"/>
        </w:rPr>
        <w:t>’</w:t>
      </w:r>
      <w:r w:rsidRPr="007A4B29">
        <w:rPr>
          <w:rFonts w:ascii="Times New Roman" w:eastAsia="Times New Roman" w:hAnsi="Times New Roman"/>
          <w:color w:val="000000"/>
          <w:sz w:val="28"/>
          <w:szCs w:val="28"/>
          <w:lang w:val="ru-RU" w:eastAsia="ru-RU"/>
        </w:rPr>
        <w:t>єдна</w:t>
      </w:r>
      <w:r>
        <w:rPr>
          <w:rFonts w:ascii="Times New Roman" w:eastAsia="Times New Roman" w:hAnsi="Times New Roman"/>
          <w:color w:val="000000"/>
          <w:sz w:val="28"/>
          <w:szCs w:val="28"/>
          <w:lang w:val="ru-RU" w:eastAsia="ru-RU"/>
        </w:rPr>
        <w:t>ння</w:t>
      </w:r>
      <w:r w:rsidRPr="007A4B29">
        <w:rPr>
          <w:rFonts w:ascii="Times New Roman" w:eastAsia="Times New Roman" w:hAnsi="Times New Roman"/>
          <w:color w:val="000000"/>
          <w:sz w:val="28"/>
          <w:szCs w:val="28"/>
          <w:lang w:val="ru-RU" w:eastAsia="ru-RU"/>
        </w:rPr>
        <w:t xml:space="preserve"> всі</w:t>
      </w:r>
      <w:r>
        <w:rPr>
          <w:rFonts w:ascii="Times New Roman" w:eastAsia="Times New Roman" w:hAnsi="Times New Roman"/>
          <w:color w:val="000000"/>
          <w:sz w:val="28"/>
          <w:szCs w:val="28"/>
          <w:lang w:val="ru-RU" w:eastAsia="ru-RU"/>
        </w:rPr>
        <w:t>х</w:t>
      </w:r>
      <w:r w:rsidRPr="007A4B29">
        <w:rPr>
          <w:rFonts w:ascii="Times New Roman" w:eastAsia="Times New Roman" w:hAnsi="Times New Roman"/>
          <w:color w:val="000000"/>
          <w:sz w:val="28"/>
          <w:szCs w:val="28"/>
          <w:lang w:val="ru-RU" w:eastAsia="ru-RU"/>
        </w:rPr>
        <w:t xml:space="preserve"> метод</w:t>
      </w:r>
      <w:r>
        <w:rPr>
          <w:rFonts w:ascii="Times New Roman" w:eastAsia="Times New Roman" w:hAnsi="Times New Roman"/>
          <w:color w:val="000000"/>
          <w:sz w:val="28"/>
          <w:szCs w:val="28"/>
          <w:lang w:val="ru-RU" w:eastAsia="ru-RU"/>
        </w:rPr>
        <w:t>ів</w:t>
      </w:r>
      <w:r w:rsidRPr="007A4B29">
        <w:rPr>
          <w:rFonts w:ascii="Times New Roman" w:eastAsia="Times New Roman" w:hAnsi="Times New Roman"/>
          <w:color w:val="000000"/>
          <w:sz w:val="28"/>
          <w:szCs w:val="28"/>
          <w:lang w:val="ru-RU" w:eastAsia="ru-RU"/>
        </w:rPr>
        <w:t xml:space="preserve"> управління в єдину систему</w:t>
      </w:r>
      <w:r>
        <w:rPr>
          <w:rFonts w:ascii="Times New Roman" w:eastAsia="Times New Roman" w:hAnsi="Times New Roman"/>
          <w:color w:val="000000"/>
          <w:sz w:val="28"/>
          <w:szCs w:val="28"/>
          <w:lang w:val="ru-RU" w:eastAsia="ru-RU"/>
        </w:rPr>
        <w:t xml:space="preserve"> із можливістю</w:t>
      </w:r>
      <w:r w:rsidRPr="007A4B29">
        <w:rPr>
          <w:rFonts w:ascii="Times New Roman" w:eastAsia="Times New Roman" w:hAnsi="Times New Roman"/>
          <w:color w:val="000000"/>
          <w:sz w:val="28"/>
          <w:szCs w:val="28"/>
          <w:lang w:val="ru-RU" w:eastAsia="ru-RU"/>
        </w:rPr>
        <w:t xml:space="preserve"> в залежності від конкретних умов, широко застосовувати ситуаційний підхід до використання тих або інших методів дії менеджерів на персонал.</w:t>
      </w:r>
    </w:p>
    <w:p w:rsidR="00DE4E3A" w:rsidRPr="007A4B29" w:rsidRDefault="00DE4E3A" w:rsidP="00A93B1B">
      <w:pPr>
        <w:spacing w:line="360" w:lineRule="auto"/>
        <w:ind w:firstLine="709"/>
        <w:rPr>
          <w:rFonts w:ascii="Times New Roman" w:eastAsia="Times New Roman" w:hAnsi="Times New Roman"/>
          <w:iCs/>
          <w:color w:val="000000"/>
          <w:sz w:val="28"/>
          <w:szCs w:val="28"/>
          <w:lang w:val="ru-RU" w:eastAsia="ru-RU"/>
        </w:rPr>
      </w:pPr>
      <w:r w:rsidRPr="007A4B29">
        <w:rPr>
          <w:rFonts w:ascii="Times New Roman" w:eastAsia="Times New Roman" w:hAnsi="Times New Roman"/>
          <w:iCs/>
          <w:color w:val="000000"/>
          <w:sz w:val="28"/>
          <w:szCs w:val="28"/>
          <w:lang w:val="ru-RU" w:eastAsia="ru-RU"/>
        </w:rPr>
        <w:t>Найбільший ефект і якість системи управління персоналом досягається у тому випадку, коли застосовується система методів у комплексі.</w:t>
      </w:r>
    </w:p>
    <w:p w:rsidR="00DE4E3A" w:rsidRPr="007A4B29" w:rsidRDefault="00DE4E3A" w:rsidP="00A93B1B">
      <w:pPr>
        <w:shd w:val="clear" w:color="auto" w:fill="FFFFFF"/>
        <w:spacing w:line="360" w:lineRule="auto"/>
        <w:ind w:firstLine="709"/>
        <w:rPr>
          <w:rFonts w:ascii="Times New Roman" w:eastAsia="Times New Roman" w:hAnsi="Times New Roman"/>
          <w:color w:val="000000"/>
          <w:sz w:val="28"/>
          <w:szCs w:val="28"/>
          <w:lang w:val="ru-RU" w:eastAsia="ru-RU"/>
        </w:rPr>
      </w:pPr>
      <w:r w:rsidRPr="00750669">
        <w:rPr>
          <w:rFonts w:ascii="Times New Roman" w:eastAsia="Times New Roman" w:hAnsi="Times New Roman"/>
          <w:color w:val="000000"/>
          <w:sz w:val="28"/>
          <w:szCs w:val="28"/>
          <w:lang w:val="uk-UA" w:eastAsia="ru-RU"/>
        </w:rPr>
        <w:t>У повсякденній практичній діяльності методи управ</w:t>
      </w:r>
      <w:r>
        <w:rPr>
          <w:rFonts w:ascii="Times New Roman" w:eastAsia="Times New Roman" w:hAnsi="Times New Roman"/>
          <w:color w:val="000000"/>
          <w:sz w:val="28"/>
          <w:szCs w:val="28"/>
          <w:lang w:val="uk-UA" w:eastAsia="ru-RU"/>
        </w:rPr>
        <w:t>ління взаємозалежні і взаємопов</w:t>
      </w:r>
      <w:r w:rsidRPr="00BD4098">
        <w:rPr>
          <w:rFonts w:ascii="Times New Roman" w:eastAsia="Times New Roman" w:hAnsi="Times New Roman"/>
          <w:color w:val="000000"/>
          <w:sz w:val="28"/>
          <w:szCs w:val="28"/>
          <w:lang w:val="ru-RU" w:eastAsia="ru-RU"/>
        </w:rPr>
        <w:t>’</w:t>
      </w:r>
      <w:r w:rsidRPr="00750669">
        <w:rPr>
          <w:rFonts w:ascii="Times New Roman" w:eastAsia="Times New Roman" w:hAnsi="Times New Roman"/>
          <w:color w:val="000000"/>
          <w:sz w:val="28"/>
          <w:szCs w:val="28"/>
          <w:lang w:val="uk-UA" w:eastAsia="ru-RU"/>
        </w:rPr>
        <w:t xml:space="preserve">язані зі стилем управління. </w:t>
      </w:r>
      <w:r w:rsidRPr="007A4B29">
        <w:rPr>
          <w:rFonts w:ascii="Times New Roman" w:eastAsia="Times New Roman" w:hAnsi="Times New Roman"/>
          <w:color w:val="000000"/>
          <w:sz w:val="28"/>
          <w:szCs w:val="28"/>
          <w:lang w:val="ru-RU" w:eastAsia="ru-RU"/>
        </w:rPr>
        <w:t>Стиль управління характеризується як загальними ознаками, які прит</w:t>
      </w:r>
      <w:r>
        <w:rPr>
          <w:rFonts w:ascii="Times New Roman" w:eastAsia="Times New Roman" w:hAnsi="Times New Roman"/>
          <w:color w:val="000000"/>
          <w:sz w:val="28"/>
          <w:szCs w:val="28"/>
          <w:lang w:val="ru-RU" w:eastAsia="ru-RU"/>
        </w:rPr>
        <w:t xml:space="preserve">аманні всім керівникам і є </w:t>
      </w:r>
      <w:r>
        <w:rPr>
          <w:rFonts w:ascii="Times New Roman" w:eastAsia="Times New Roman" w:hAnsi="Times New Roman"/>
          <w:color w:val="000000"/>
          <w:sz w:val="28"/>
          <w:szCs w:val="28"/>
          <w:lang w:val="ru-RU" w:eastAsia="ru-RU"/>
        </w:rPr>
        <w:lastRenderedPageBreak/>
        <w:t>обов</w:t>
      </w:r>
      <w:r w:rsidRPr="00BD4098">
        <w:rPr>
          <w:rFonts w:ascii="Times New Roman" w:eastAsia="Times New Roman" w:hAnsi="Times New Roman"/>
          <w:color w:val="000000"/>
          <w:sz w:val="28"/>
          <w:szCs w:val="28"/>
          <w:lang w:val="ru-RU" w:eastAsia="ru-RU"/>
        </w:rPr>
        <w:t>’</w:t>
      </w:r>
      <w:r w:rsidRPr="007A4B29">
        <w:rPr>
          <w:rFonts w:ascii="Times New Roman" w:eastAsia="Times New Roman" w:hAnsi="Times New Roman"/>
          <w:color w:val="000000"/>
          <w:sz w:val="28"/>
          <w:szCs w:val="28"/>
          <w:lang w:val="ru-RU" w:eastAsia="ru-RU"/>
        </w:rPr>
        <w:t>язковими для них в залежності від вимог основних принципів управління, так і специфічними, особистими</w:t>
      </w:r>
      <w:r w:rsidR="00BA7403">
        <w:rPr>
          <w:rFonts w:ascii="Times New Roman" w:eastAsia="Times New Roman" w:hAnsi="Times New Roman"/>
          <w:color w:val="000000"/>
          <w:sz w:val="28"/>
          <w:szCs w:val="28"/>
          <w:lang w:val="ru-RU" w:eastAsia="ru-RU"/>
        </w:rPr>
        <w:t xml:space="preserve"> </w:t>
      </w:r>
      <w:r w:rsidRPr="007A4B29">
        <w:rPr>
          <w:rFonts w:ascii="Times New Roman" w:eastAsia="Times New Roman" w:hAnsi="Times New Roman"/>
          <w:color w:val="000000"/>
          <w:sz w:val="28"/>
          <w:szCs w:val="28"/>
          <w:lang w:val="ru-RU" w:eastAsia="ru-RU"/>
        </w:rPr>
        <w:t>характеристиками,</w:t>
      </w:r>
      <w:r w:rsidRPr="00682B7E">
        <w:rPr>
          <w:rFonts w:ascii="Times New Roman" w:eastAsia="Times New Roman" w:hAnsi="Times New Roman"/>
          <w:color w:val="000000"/>
          <w:sz w:val="28"/>
          <w:szCs w:val="28"/>
          <w:lang w:eastAsia="ru-RU"/>
        </w:rPr>
        <w:t> </w:t>
      </w:r>
      <w:r w:rsidRPr="007A4B29">
        <w:rPr>
          <w:rFonts w:ascii="Times New Roman" w:eastAsia="Times New Roman" w:hAnsi="Times New Roman"/>
          <w:color w:val="000000"/>
          <w:sz w:val="28"/>
          <w:szCs w:val="28"/>
          <w:lang w:val="ru-RU" w:eastAsia="ru-RU"/>
        </w:rPr>
        <w:t>властивими</w:t>
      </w:r>
      <w:r w:rsidRPr="00682B7E">
        <w:rPr>
          <w:rFonts w:ascii="Times New Roman" w:eastAsia="Times New Roman" w:hAnsi="Times New Roman"/>
          <w:color w:val="000000"/>
          <w:sz w:val="28"/>
          <w:szCs w:val="28"/>
          <w:lang w:eastAsia="ru-RU"/>
        </w:rPr>
        <w:t> </w:t>
      </w:r>
      <w:r w:rsidRPr="007A4B29">
        <w:rPr>
          <w:rFonts w:ascii="Times New Roman" w:eastAsia="Times New Roman" w:hAnsi="Times New Roman"/>
          <w:color w:val="000000"/>
          <w:sz w:val="28"/>
          <w:szCs w:val="28"/>
          <w:lang w:val="ru-RU" w:eastAsia="ru-RU"/>
        </w:rPr>
        <w:t xml:space="preserve"> </w:t>
      </w:r>
      <w:r w:rsidRPr="00913E5A">
        <w:rPr>
          <w:rFonts w:ascii="Times New Roman" w:eastAsia="Times New Roman" w:hAnsi="Times New Roman"/>
          <w:color w:val="000000"/>
          <w:sz w:val="28"/>
          <w:szCs w:val="28"/>
          <w:lang w:val="uk-UA" w:eastAsia="ru-RU"/>
        </w:rPr>
        <w:t>конкретному</w:t>
      </w:r>
      <w:r w:rsidRPr="00682B7E">
        <w:rPr>
          <w:rFonts w:ascii="Times New Roman" w:eastAsia="Times New Roman" w:hAnsi="Times New Roman"/>
          <w:color w:val="000000"/>
          <w:sz w:val="28"/>
          <w:szCs w:val="28"/>
          <w:lang w:eastAsia="ru-RU"/>
        </w:rPr>
        <w:t> </w:t>
      </w:r>
      <w:r w:rsidRPr="00913E5A">
        <w:rPr>
          <w:rFonts w:ascii="Times New Roman" w:eastAsia="Times New Roman" w:hAnsi="Times New Roman"/>
          <w:color w:val="000000"/>
          <w:sz w:val="28"/>
          <w:szCs w:val="28"/>
          <w:lang w:val="uk-UA" w:eastAsia="ru-RU"/>
        </w:rPr>
        <w:t xml:space="preserve"> керівникові. </w:t>
      </w:r>
    </w:p>
    <w:p w:rsidR="00DE4E3A" w:rsidRPr="007A4B29" w:rsidRDefault="00DE4E3A" w:rsidP="00A93B1B">
      <w:pPr>
        <w:shd w:val="clear" w:color="auto" w:fill="FFFFFF"/>
        <w:spacing w:line="360" w:lineRule="auto"/>
        <w:ind w:firstLine="709"/>
        <w:rPr>
          <w:rFonts w:ascii="Times New Roman" w:eastAsia="Times New Roman" w:hAnsi="Times New Roman"/>
          <w:iCs/>
          <w:color w:val="000000"/>
          <w:sz w:val="28"/>
          <w:szCs w:val="28"/>
          <w:lang w:val="ru-RU" w:eastAsia="ru-RU"/>
        </w:rPr>
      </w:pPr>
      <w:r w:rsidRPr="007A4B29">
        <w:rPr>
          <w:rFonts w:ascii="Times New Roman" w:eastAsia="Times New Roman" w:hAnsi="Times New Roman"/>
          <w:iCs/>
          <w:color w:val="000000"/>
          <w:sz w:val="28"/>
          <w:szCs w:val="28"/>
          <w:lang w:val="ru-RU" w:eastAsia="ru-RU"/>
        </w:rPr>
        <w:t>Вибір стилю управління в конкретних ситуаціях ставить перед керівником глобальну проблему. Тому він має бути гнучким, тобто володіти здатністю застосування і зміни стилів управління залежно від поставлених завдань, особистісних рис персоналу, ситуацій тощо.</w:t>
      </w:r>
    </w:p>
    <w:p w:rsidR="00DE4E3A" w:rsidRDefault="00DE4E3A" w:rsidP="00A93B1B">
      <w:pPr>
        <w:shd w:val="clear" w:color="auto" w:fill="FFFFFF"/>
        <w:spacing w:line="360" w:lineRule="auto"/>
        <w:ind w:firstLine="709"/>
        <w:rPr>
          <w:rFonts w:ascii="Times New Roman" w:eastAsia="Times New Roman" w:hAnsi="Times New Roman"/>
          <w:iCs/>
          <w:color w:val="000000"/>
          <w:sz w:val="28"/>
          <w:szCs w:val="28"/>
          <w:lang w:val="uk-UA" w:eastAsia="ru-RU"/>
        </w:rPr>
      </w:pPr>
      <w:r w:rsidRPr="007A4B29">
        <w:rPr>
          <w:rFonts w:ascii="Times New Roman" w:eastAsia="Times New Roman" w:hAnsi="Times New Roman"/>
          <w:iCs/>
          <w:color w:val="000000"/>
          <w:sz w:val="28"/>
          <w:szCs w:val="28"/>
          <w:lang w:val="ru-RU" w:eastAsia="ru-RU"/>
        </w:rPr>
        <w:t>Необхідно також враховувати, що певні стилі управління ефективно реалізуються тільки за певних умов. Роль керівни</w:t>
      </w:r>
      <w:r w:rsidRPr="007A4B29">
        <w:rPr>
          <w:rFonts w:ascii="Times New Roman" w:eastAsia="Times New Roman" w:hAnsi="Times New Roman"/>
          <w:iCs/>
          <w:color w:val="000000"/>
          <w:sz w:val="28"/>
          <w:szCs w:val="28"/>
          <w:lang w:val="ru-RU" w:eastAsia="ru-RU"/>
        </w:rPr>
        <w:softHyphen/>
        <w:t>ка полягає у формуванні сприятливої ситуації для реалізації таких стилів. Це може досягатися за допомогою ефективної політики добору, розстановки й розвитку персоналу, а також комплексу заходів зі створення оптимальної організаційної структури.</w:t>
      </w:r>
      <w:r>
        <w:rPr>
          <w:rFonts w:ascii="Times New Roman" w:eastAsia="Times New Roman" w:hAnsi="Times New Roman"/>
          <w:iCs/>
          <w:color w:val="000000"/>
          <w:sz w:val="28"/>
          <w:szCs w:val="28"/>
          <w:lang w:val="uk-UA" w:eastAsia="ru-RU"/>
        </w:rPr>
        <w:t xml:space="preserve"> </w:t>
      </w:r>
    </w:p>
    <w:p w:rsidR="00DE4E3A" w:rsidRDefault="00DE4E3A" w:rsidP="00A93B1B">
      <w:pPr>
        <w:shd w:val="clear" w:color="auto" w:fill="FFFFFF"/>
        <w:spacing w:line="360" w:lineRule="auto"/>
        <w:ind w:firstLine="709"/>
        <w:rPr>
          <w:rFonts w:ascii="Times New Roman" w:eastAsia="Times New Roman" w:hAnsi="Times New Roman"/>
          <w:color w:val="000000"/>
          <w:sz w:val="28"/>
          <w:szCs w:val="28"/>
          <w:lang w:val="uk-UA" w:eastAsia="ru-RU"/>
        </w:rPr>
      </w:pPr>
      <w:r w:rsidRPr="00BD4098">
        <w:rPr>
          <w:rFonts w:ascii="Times New Roman" w:eastAsia="Times New Roman" w:hAnsi="Times New Roman"/>
          <w:i/>
          <w:color w:val="000000"/>
          <w:sz w:val="28"/>
          <w:szCs w:val="28"/>
          <w:lang w:val="uk-UA" w:eastAsia="ru-RU"/>
        </w:rPr>
        <w:t>Стиль управління</w:t>
      </w:r>
      <w:r w:rsidRPr="00913E5A">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w:t>
      </w:r>
      <w:r w:rsidRPr="00913E5A">
        <w:rPr>
          <w:rFonts w:ascii="Times New Roman" w:eastAsia="Times New Roman" w:hAnsi="Times New Roman"/>
          <w:color w:val="000000"/>
          <w:sz w:val="28"/>
          <w:szCs w:val="28"/>
          <w:lang w:val="uk-UA" w:eastAsia="ru-RU"/>
        </w:rPr>
        <w:t xml:space="preserve"> це набір методів і способів дії, до яких найбільш схильний той чи інший керівник залежно від його характеру, знань, д</w:t>
      </w:r>
      <w:r>
        <w:rPr>
          <w:rFonts w:ascii="Times New Roman" w:eastAsia="Times New Roman" w:hAnsi="Times New Roman"/>
          <w:color w:val="000000"/>
          <w:sz w:val="28"/>
          <w:szCs w:val="28"/>
          <w:lang w:val="uk-UA" w:eastAsia="ru-RU"/>
        </w:rPr>
        <w:t>освіду, рівня кваліфікації тощо</w:t>
      </w:r>
      <w:r w:rsidRPr="00913E5A">
        <w:rPr>
          <w:rFonts w:ascii="Times New Roman" w:eastAsia="Times New Roman" w:hAnsi="Times New Roman"/>
          <w:color w:val="000000"/>
          <w:sz w:val="28"/>
          <w:szCs w:val="28"/>
          <w:lang w:val="uk-UA" w:eastAsia="ru-RU"/>
        </w:rPr>
        <w:t xml:space="preserve">. </w:t>
      </w:r>
      <w:r w:rsidRPr="007A4B29">
        <w:rPr>
          <w:rFonts w:ascii="Times New Roman" w:eastAsia="Times New Roman" w:hAnsi="Times New Roman"/>
          <w:color w:val="000000"/>
          <w:sz w:val="28"/>
          <w:szCs w:val="28"/>
          <w:lang w:val="ru-RU" w:eastAsia="ru-RU"/>
        </w:rPr>
        <w:t>У найбільш поширеній класифікації виділяються три основні стилі управління: демократичний, авторитарний і ліберальний.</w:t>
      </w:r>
    </w:p>
    <w:p w:rsidR="00DE4E3A" w:rsidRPr="007A4B29" w:rsidRDefault="00DE4E3A" w:rsidP="00A93B1B">
      <w:pPr>
        <w:shd w:val="clear" w:color="auto" w:fill="FFFFFF"/>
        <w:spacing w:line="360" w:lineRule="auto"/>
        <w:ind w:firstLine="709"/>
        <w:rPr>
          <w:rFonts w:ascii="Times New Roman" w:eastAsia="Times New Roman" w:hAnsi="Times New Roman"/>
          <w:color w:val="000000"/>
          <w:sz w:val="28"/>
          <w:szCs w:val="28"/>
          <w:lang w:val="ru-RU" w:eastAsia="ru-RU"/>
        </w:rPr>
      </w:pPr>
      <w:r w:rsidRPr="00BD4098">
        <w:rPr>
          <w:rFonts w:ascii="Times New Roman" w:eastAsia="Times New Roman" w:hAnsi="Times New Roman"/>
          <w:i/>
          <w:color w:val="000000"/>
          <w:sz w:val="28"/>
          <w:szCs w:val="28"/>
          <w:lang w:val="ru-RU" w:eastAsia="ru-RU"/>
        </w:rPr>
        <w:t>Демократичний (колегіальний) стиль керівництва</w:t>
      </w:r>
      <w:r w:rsidRPr="007A4B29">
        <w:rPr>
          <w:rFonts w:ascii="Times New Roman" w:eastAsia="Times New Roman" w:hAnsi="Times New Roman"/>
          <w:color w:val="000000"/>
          <w:sz w:val="28"/>
          <w:szCs w:val="28"/>
          <w:lang w:val="ru-RU" w:eastAsia="ru-RU"/>
        </w:rPr>
        <w:t xml:space="preserve"> припускає надання персоналу певного ступеня самостійності, адекватного професійній кваліфікації і виконуваним функціям. Керівник демократичного стилю орієнтується на можливості своїх працівників, на їх прагнення до творчої діяльності, здійснює підготовку і ухвалення рішень при активній участі персоналу, створює необхідні умови для своєчасного виконання роботи, забезпечує справедливу оцінку результатів праці кожного працівника а також матеріальне і моральне стимулювання продуктивної праці.</w:t>
      </w:r>
    </w:p>
    <w:p w:rsidR="00DE4E3A" w:rsidRPr="007A4B29" w:rsidRDefault="00DE4E3A" w:rsidP="00A93B1B">
      <w:pPr>
        <w:shd w:val="clear" w:color="auto" w:fill="FFFFFF"/>
        <w:spacing w:line="360" w:lineRule="auto"/>
        <w:ind w:firstLine="709"/>
        <w:rPr>
          <w:rFonts w:ascii="Times New Roman" w:eastAsia="Times New Roman" w:hAnsi="Times New Roman"/>
          <w:color w:val="000000"/>
          <w:sz w:val="28"/>
          <w:szCs w:val="28"/>
          <w:lang w:val="ru-RU" w:eastAsia="ru-RU"/>
        </w:rPr>
      </w:pPr>
      <w:r w:rsidRPr="00BD4098">
        <w:rPr>
          <w:rFonts w:ascii="Times New Roman" w:eastAsia="Times New Roman" w:hAnsi="Times New Roman"/>
          <w:i/>
          <w:color w:val="000000"/>
          <w:sz w:val="28"/>
          <w:szCs w:val="28"/>
          <w:lang w:val="ru-RU" w:eastAsia="ru-RU"/>
        </w:rPr>
        <w:t>Авторитарний (адміністративний) стиль управління</w:t>
      </w:r>
      <w:r w:rsidRPr="007A4B29">
        <w:rPr>
          <w:rFonts w:ascii="Times New Roman" w:eastAsia="Times New Roman" w:hAnsi="Times New Roman"/>
          <w:color w:val="000000"/>
          <w:sz w:val="28"/>
          <w:szCs w:val="28"/>
          <w:lang w:val="ru-RU" w:eastAsia="ru-RU"/>
        </w:rPr>
        <w:t xml:space="preserve"> характеризується надмірною централізацією влади керівника, його схильністю до самостійних рішень більшості управлінських проблем. На практиці такий стиль в яскраво вираженій формі зустрічається досить рідко. Іноді автократом в очах неорганізованих працівників може предстати і простий керівник, який діє за чітким планом і реалізовує його всупереч будь-яким перешкодам. В умовах </w:t>
      </w:r>
      <w:r w:rsidRPr="007A4B29">
        <w:rPr>
          <w:rFonts w:ascii="Times New Roman" w:eastAsia="Times New Roman" w:hAnsi="Times New Roman"/>
          <w:color w:val="000000"/>
          <w:sz w:val="28"/>
          <w:szCs w:val="28"/>
          <w:lang w:val="ru-RU" w:eastAsia="ru-RU"/>
        </w:rPr>
        <w:lastRenderedPageBreak/>
        <w:t>вільних ринкових відносин чисто адміністративний стиль управління стає малоприйнятним, проте в короткостроковому проекті з деякою мірою ефективності може застосовуватися.</w:t>
      </w:r>
    </w:p>
    <w:p w:rsidR="00DE4E3A" w:rsidRPr="007A4B29" w:rsidRDefault="00DE4E3A" w:rsidP="00A93B1B">
      <w:pPr>
        <w:shd w:val="clear" w:color="auto" w:fill="FFFFFF"/>
        <w:spacing w:line="360" w:lineRule="auto"/>
        <w:ind w:firstLine="709"/>
        <w:rPr>
          <w:rFonts w:ascii="Times New Roman" w:eastAsia="Times New Roman" w:hAnsi="Times New Roman"/>
          <w:color w:val="000000"/>
          <w:sz w:val="28"/>
          <w:szCs w:val="28"/>
          <w:lang w:val="ru-RU" w:eastAsia="ru-RU"/>
        </w:rPr>
      </w:pPr>
      <w:r w:rsidRPr="00BD4098">
        <w:rPr>
          <w:rFonts w:ascii="Times New Roman" w:eastAsia="Times New Roman" w:hAnsi="Times New Roman"/>
          <w:i/>
          <w:color w:val="000000"/>
          <w:sz w:val="28"/>
          <w:szCs w:val="28"/>
          <w:lang w:val="ru-RU" w:eastAsia="ru-RU"/>
        </w:rPr>
        <w:t>Ліберальний стиль управління</w:t>
      </w:r>
      <w:r w:rsidRPr="007A4B29">
        <w:rPr>
          <w:rFonts w:ascii="Times New Roman" w:eastAsia="Times New Roman" w:hAnsi="Times New Roman"/>
          <w:color w:val="000000"/>
          <w:sz w:val="28"/>
          <w:szCs w:val="28"/>
          <w:lang w:val="ru-RU" w:eastAsia="ru-RU"/>
        </w:rPr>
        <w:t xml:space="preserve"> відрізняється відсутністю власної ініціативи у кері</w:t>
      </w:r>
      <w:r>
        <w:rPr>
          <w:rFonts w:ascii="Times New Roman" w:eastAsia="Times New Roman" w:hAnsi="Times New Roman"/>
          <w:color w:val="000000"/>
          <w:sz w:val="28"/>
          <w:szCs w:val="28"/>
          <w:lang w:val="ru-RU" w:eastAsia="ru-RU"/>
        </w:rPr>
        <w:t>вника і небажанням приймати н</w:t>
      </w:r>
      <w:r w:rsidRPr="007A4B29">
        <w:rPr>
          <w:rFonts w:ascii="Times New Roman" w:eastAsia="Times New Roman" w:hAnsi="Times New Roman"/>
          <w:color w:val="000000"/>
          <w:sz w:val="28"/>
          <w:szCs w:val="28"/>
          <w:lang w:val="ru-RU" w:eastAsia="ru-RU"/>
        </w:rPr>
        <w:t>а себе відповідальність за ті або інші управлінські рішення, особливо по</w:t>
      </w:r>
      <w:r>
        <w:rPr>
          <w:rFonts w:ascii="Times New Roman" w:eastAsia="Times New Roman" w:hAnsi="Times New Roman"/>
          <w:color w:val="000000"/>
          <w:sz w:val="28"/>
          <w:szCs w:val="28"/>
          <w:lang w:val="ru-RU" w:eastAsia="ru-RU"/>
        </w:rPr>
        <w:t>в</w:t>
      </w:r>
      <w:r w:rsidRPr="00BD4098">
        <w:rPr>
          <w:rFonts w:ascii="Times New Roman" w:eastAsia="Times New Roman" w:hAnsi="Times New Roman"/>
          <w:color w:val="000000"/>
          <w:sz w:val="28"/>
          <w:szCs w:val="28"/>
          <w:lang w:val="ru-RU" w:eastAsia="ru-RU"/>
        </w:rPr>
        <w:t>’</w:t>
      </w:r>
      <w:r w:rsidRPr="007A4B29">
        <w:rPr>
          <w:rFonts w:ascii="Times New Roman" w:eastAsia="Times New Roman" w:hAnsi="Times New Roman"/>
          <w:color w:val="000000"/>
          <w:sz w:val="28"/>
          <w:szCs w:val="28"/>
          <w:lang w:val="ru-RU" w:eastAsia="ru-RU"/>
        </w:rPr>
        <w:t>язані з певним ризиком. Керівник ліберального типу надмірно обережний і непослідовний в своїх повсякденних діях. У взаєминах з персоналом він підкреслено ввічливий, готовий постійно вислуховувати будь-які критичні зауваження, але не схильний їх виконувати. Він недостатньо вимогливий і робить все можливе, щоб сподобатися всім працівникам. Зрештою, керівник ліберального стилю перестає проявляти будь-які організаторські здібності, що може привести як до послаблення трудової дисципліни, так і до зниження результативності всієї виробничої діяльності</w:t>
      </w:r>
      <w:r w:rsidR="00004E4F">
        <w:rPr>
          <w:rFonts w:ascii="Times New Roman" w:eastAsia="Times New Roman" w:hAnsi="Times New Roman"/>
          <w:color w:val="000000"/>
          <w:sz w:val="28"/>
          <w:szCs w:val="28"/>
          <w:lang w:val="ru-RU" w:eastAsia="ru-RU"/>
        </w:rPr>
        <w:t xml:space="preserve"> [12</w:t>
      </w:r>
      <w:r w:rsidRPr="00405BE0">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eastAsia="ru-RU"/>
        </w:rPr>
        <w:t>c</w:t>
      </w:r>
      <w:r w:rsidRPr="00405BE0">
        <w:rPr>
          <w:rFonts w:ascii="Times New Roman" w:eastAsia="Times New Roman" w:hAnsi="Times New Roman"/>
          <w:color w:val="000000"/>
          <w:sz w:val="28"/>
          <w:szCs w:val="28"/>
          <w:lang w:val="ru-RU" w:eastAsia="ru-RU"/>
        </w:rPr>
        <w:t xml:space="preserve">. </w:t>
      </w:r>
      <w:r w:rsidRPr="00B00040">
        <w:rPr>
          <w:rFonts w:ascii="Times New Roman" w:eastAsia="Times New Roman" w:hAnsi="Times New Roman"/>
          <w:color w:val="000000"/>
          <w:sz w:val="28"/>
          <w:szCs w:val="28"/>
          <w:lang w:val="ru-RU" w:eastAsia="ru-RU"/>
        </w:rPr>
        <w:t>56</w:t>
      </w:r>
      <w:r w:rsidRPr="00405BE0">
        <w:rPr>
          <w:rFonts w:ascii="Times New Roman" w:eastAsia="Times New Roman" w:hAnsi="Times New Roman"/>
          <w:color w:val="000000"/>
          <w:sz w:val="28"/>
          <w:szCs w:val="28"/>
          <w:lang w:val="ru-RU" w:eastAsia="ru-RU"/>
        </w:rPr>
        <w:t>]</w:t>
      </w:r>
      <w:r w:rsidRPr="007A4B29">
        <w:rPr>
          <w:rFonts w:ascii="Times New Roman" w:eastAsia="Times New Roman" w:hAnsi="Times New Roman"/>
          <w:color w:val="000000"/>
          <w:sz w:val="28"/>
          <w:szCs w:val="28"/>
          <w:lang w:val="ru-RU" w:eastAsia="ru-RU"/>
        </w:rPr>
        <w:t>.</w:t>
      </w:r>
    </w:p>
    <w:p w:rsidR="00DE4E3A" w:rsidRPr="007A4B29" w:rsidRDefault="00DE4E3A" w:rsidP="00A93B1B">
      <w:pPr>
        <w:shd w:val="clear" w:color="auto" w:fill="FFFFFF"/>
        <w:spacing w:line="360" w:lineRule="auto"/>
        <w:ind w:firstLine="709"/>
        <w:rPr>
          <w:rFonts w:ascii="Times New Roman" w:eastAsia="Times New Roman" w:hAnsi="Times New Roman"/>
          <w:color w:val="000000"/>
          <w:sz w:val="28"/>
          <w:szCs w:val="28"/>
          <w:lang w:val="ru-RU" w:eastAsia="ru-RU"/>
        </w:rPr>
      </w:pPr>
      <w:r w:rsidRPr="007A4B29">
        <w:rPr>
          <w:rFonts w:ascii="Times New Roman" w:eastAsia="Times New Roman" w:hAnsi="Times New Roman"/>
          <w:color w:val="000000"/>
          <w:sz w:val="28"/>
          <w:szCs w:val="28"/>
          <w:lang w:val="ru-RU" w:eastAsia="ru-RU"/>
        </w:rPr>
        <w:t>Так</w:t>
      </w:r>
      <w:r>
        <w:rPr>
          <w:rFonts w:ascii="Times New Roman" w:eastAsia="Times New Roman" w:hAnsi="Times New Roman"/>
          <w:color w:val="000000"/>
          <w:sz w:val="28"/>
          <w:szCs w:val="28"/>
          <w:lang w:val="ru-RU" w:eastAsia="ru-RU"/>
        </w:rPr>
        <w:t>ою є</w:t>
      </w:r>
      <w:r w:rsidRPr="007A4B29">
        <w:rPr>
          <w:rFonts w:ascii="Times New Roman" w:eastAsia="Times New Roman" w:hAnsi="Times New Roman"/>
          <w:color w:val="000000"/>
          <w:sz w:val="28"/>
          <w:szCs w:val="28"/>
          <w:lang w:val="ru-RU" w:eastAsia="ru-RU"/>
        </w:rPr>
        <w:t xml:space="preserve"> загальна характеристика трьох основних стилів управління. Проте в реальній управлінській практиці кожен сучасний</w:t>
      </w:r>
      <w:r>
        <w:rPr>
          <w:rFonts w:ascii="Times New Roman" w:eastAsia="Times New Roman" w:hAnsi="Times New Roman"/>
          <w:color w:val="000000"/>
          <w:sz w:val="28"/>
          <w:szCs w:val="28"/>
          <w:lang w:val="uk-UA" w:eastAsia="ru-RU"/>
        </w:rPr>
        <w:t xml:space="preserve"> </w:t>
      </w:r>
      <w:r w:rsidRPr="007A4B29">
        <w:rPr>
          <w:rFonts w:ascii="Times New Roman" w:eastAsia="Times New Roman" w:hAnsi="Times New Roman"/>
          <w:color w:val="000000"/>
          <w:sz w:val="28"/>
          <w:szCs w:val="28"/>
          <w:lang w:val="ru-RU" w:eastAsia="ru-RU"/>
        </w:rPr>
        <w:t>керівник-менеджер має уміти використовувати той стиль, який є найбільш ефективним для даної виробничої ситуації. Іншими словами, в управлінні персоналом необхідний гнучкий стиль керівництва.</w:t>
      </w:r>
    </w:p>
    <w:p w:rsidR="00DE4E3A" w:rsidRPr="00E35944" w:rsidRDefault="00DE4E3A" w:rsidP="00A93B1B">
      <w:pPr>
        <w:shd w:val="clear" w:color="auto" w:fill="FFFFFF"/>
        <w:spacing w:line="360" w:lineRule="auto"/>
        <w:ind w:firstLine="709"/>
        <w:rPr>
          <w:rFonts w:ascii="Times New Roman" w:eastAsia="Times New Roman" w:hAnsi="Times New Roman"/>
          <w:iCs/>
          <w:color w:val="000000"/>
          <w:sz w:val="28"/>
          <w:szCs w:val="28"/>
          <w:lang w:val="uk-UA" w:eastAsia="ru-RU"/>
        </w:rPr>
      </w:pPr>
      <w:r>
        <w:rPr>
          <w:rFonts w:ascii="Times New Roman" w:eastAsia="Times New Roman" w:hAnsi="Times New Roman"/>
          <w:iCs/>
          <w:color w:val="000000"/>
          <w:sz w:val="28"/>
          <w:szCs w:val="28"/>
          <w:lang w:val="uk-UA" w:eastAsia="ru-RU"/>
        </w:rPr>
        <w:t xml:space="preserve">Узагальнюючи змістовність теми доведеною є системність як необхідна умова ефективного процесу управління персоналом. </w:t>
      </w:r>
      <w:r w:rsidRPr="00E35944">
        <w:rPr>
          <w:rFonts w:ascii="Times New Roman" w:eastAsia="Times New Roman" w:hAnsi="Times New Roman"/>
          <w:iCs/>
          <w:color w:val="000000"/>
          <w:sz w:val="28"/>
          <w:szCs w:val="28"/>
          <w:lang w:val="uk-UA" w:eastAsia="ru-RU"/>
        </w:rPr>
        <w:t>Управління за допомогою системи передбачає створення кібернетичного циклу управління як основного важеля конт</w:t>
      </w:r>
      <w:r w:rsidRPr="00E35944">
        <w:rPr>
          <w:rFonts w:ascii="Times New Roman" w:eastAsia="Times New Roman" w:hAnsi="Times New Roman"/>
          <w:iCs/>
          <w:color w:val="000000"/>
          <w:sz w:val="28"/>
          <w:szCs w:val="28"/>
          <w:lang w:val="uk-UA" w:eastAsia="ru-RU"/>
        </w:rPr>
        <w:softHyphen/>
        <w:t>ролю за процесами, що відбуваються.</w:t>
      </w:r>
      <w:r>
        <w:rPr>
          <w:rFonts w:ascii="Times New Roman" w:eastAsia="Times New Roman" w:hAnsi="Times New Roman"/>
          <w:iCs/>
          <w:color w:val="000000"/>
          <w:sz w:val="28"/>
          <w:szCs w:val="28"/>
          <w:lang w:val="uk-UA" w:eastAsia="ru-RU"/>
        </w:rPr>
        <w:t xml:space="preserve"> </w:t>
      </w:r>
      <w:r w:rsidRPr="00E35944">
        <w:rPr>
          <w:rFonts w:ascii="Times New Roman" w:eastAsia="Times New Roman" w:hAnsi="Times New Roman"/>
          <w:iCs/>
          <w:color w:val="000000"/>
          <w:sz w:val="28"/>
          <w:szCs w:val="28"/>
          <w:lang w:val="uk-UA" w:eastAsia="ru-RU"/>
        </w:rPr>
        <w:t xml:space="preserve">Запорука успішного керівництва </w:t>
      </w:r>
      <w:r>
        <w:rPr>
          <w:rFonts w:ascii="Times New Roman" w:eastAsia="Times New Roman" w:hAnsi="Times New Roman"/>
          <w:iCs/>
          <w:color w:val="000000"/>
          <w:sz w:val="28"/>
          <w:szCs w:val="28"/>
          <w:lang w:val="uk-UA" w:eastAsia="ru-RU"/>
        </w:rPr>
        <w:t>-</w:t>
      </w:r>
      <w:r w:rsidRPr="00E35944">
        <w:rPr>
          <w:rFonts w:ascii="Times New Roman" w:eastAsia="Times New Roman" w:hAnsi="Times New Roman"/>
          <w:iCs/>
          <w:color w:val="000000"/>
          <w:sz w:val="28"/>
          <w:szCs w:val="28"/>
          <w:lang w:val="uk-UA" w:eastAsia="ru-RU"/>
        </w:rPr>
        <w:t xml:space="preserve"> бачити багатоваріантність майбутнього, вміти передбачати найнесприятливіші ситуації.</w:t>
      </w:r>
      <w:r>
        <w:rPr>
          <w:rFonts w:ascii="Times New Roman" w:eastAsia="Times New Roman" w:hAnsi="Times New Roman"/>
          <w:iCs/>
          <w:color w:val="000000"/>
          <w:sz w:val="28"/>
          <w:szCs w:val="28"/>
          <w:lang w:val="uk-UA" w:eastAsia="ru-RU"/>
        </w:rPr>
        <w:t xml:space="preserve"> Такі умови є можлививми тільки за умови управління персоналом як системи, яка є комплексною та постійно діючою.</w:t>
      </w:r>
    </w:p>
    <w:p w:rsidR="00594C85" w:rsidRDefault="00594C85" w:rsidP="00A93B1B">
      <w:pPr>
        <w:spacing w:line="360" w:lineRule="auto"/>
        <w:jc w:val="center"/>
        <w:rPr>
          <w:rFonts w:ascii="Times New Roman" w:hAnsi="Times New Roman"/>
          <w:b/>
          <w:i/>
          <w:sz w:val="28"/>
          <w:szCs w:val="28"/>
          <w:lang w:val="ru-RU"/>
        </w:rPr>
      </w:pPr>
    </w:p>
    <w:p w:rsidR="00BA7403" w:rsidRDefault="00BA7403" w:rsidP="00296930">
      <w:pPr>
        <w:spacing w:line="360" w:lineRule="auto"/>
        <w:jc w:val="center"/>
        <w:rPr>
          <w:rFonts w:ascii="Times New Roman" w:hAnsi="Times New Roman"/>
          <w:b/>
          <w:i/>
          <w:sz w:val="28"/>
          <w:szCs w:val="28"/>
          <w:lang w:val="ru-RU"/>
        </w:rPr>
      </w:pPr>
    </w:p>
    <w:p w:rsidR="00BA7403" w:rsidRDefault="00BA7403" w:rsidP="00296930">
      <w:pPr>
        <w:spacing w:line="360" w:lineRule="auto"/>
        <w:jc w:val="center"/>
        <w:rPr>
          <w:rFonts w:ascii="Times New Roman" w:hAnsi="Times New Roman"/>
          <w:b/>
          <w:i/>
          <w:sz w:val="28"/>
          <w:szCs w:val="28"/>
          <w:lang w:val="ru-RU"/>
        </w:rPr>
      </w:pPr>
    </w:p>
    <w:p w:rsidR="00296930" w:rsidRDefault="00296930" w:rsidP="00296930">
      <w:pPr>
        <w:spacing w:line="360" w:lineRule="auto"/>
        <w:jc w:val="center"/>
        <w:rPr>
          <w:rFonts w:ascii="Times New Roman" w:hAnsi="Times New Roman"/>
          <w:b/>
          <w:i/>
          <w:sz w:val="28"/>
          <w:szCs w:val="28"/>
          <w:lang w:val="uk-UA"/>
        </w:rPr>
      </w:pPr>
      <w:r w:rsidRPr="007A4B29">
        <w:rPr>
          <w:rFonts w:ascii="Times New Roman" w:hAnsi="Times New Roman"/>
          <w:b/>
          <w:i/>
          <w:sz w:val="28"/>
          <w:szCs w:val="28"/>
          <w:lang w:val="ru-RU"/>
        </w:rPr>
        <w:lastRenderedPageBreak/>
        <w:t xml:space="preserve">Тема </w:t>
      </w:r>
      <w:r>
        <w:rPr>
          <w:rFonts w:ascii="Times New Roman" w:hAnsi="Times New Roman"/>
          <w:b/>
          <w:i/>
          <w:sz w:val="28"/>
          <w:szCs w:val="28"/>
          <w:lang w:val="uk-UA"/>
        </w:rPr>
        <w:t>3</w:t>
      </w:r>
    </w:p>
    <w:p w:rsidR="00296930" w:rsidRDefault="00296930" w:rsidP="00296930">
      <w:pPr>
        <w:spacing w:line="360" w:lineRule="auto"/>
        <w:jc w:val="center"/>
        <w:rPr>
          <w:lang w:val="uk-UA"/>
        </w:rPr>
      </w:pPr>
      <w:r>
        <w:rPr>
          <w:rFonts w:ascii="Times New Roman" w:hAnsi="Times New Roman"/>
          <w:b/>
          <w:i/>
          <w:sz w:val="28"/>
          <w:szCs w:val="28"/>
          <w:lang w:val="uk-UA"/>
        </w:rPr>
        <w:t xml:space="preserve"> Кадрова політика і стратегія управління персоналом</w:t>
      </w:r>
    </w:p>
    <w:p w:rsidR="00296930" w:rsidRDefault="00296930" w:rsidP="00296930">
      <w:pPr>
        <w:spacing w:line="360" w:lineRule="auto"/>
        <w:rPr>
          <w:lang w:val="uk-UA"/>
        </w:rPr>
      </w:pPr>
    </w:p>
    <w:p w:rsidR="00296930" w:rsidRDefault="00296930" w:rsidP="00296930">
      <w:pPr>
        <w:spacing w:line="360" w:lineRule="auto"/>
        <w:ind w:firstLine="709"/>
        <w:rPr>
          <w:rFonts w:ascii="Times New Roman" w:hAnsi="Times New Roman"/>
          <w:color w:val="222222"/>
          <w:sz w:val="28"/>
          <w:szCs w:val="28"/>
          <w:shd w:val="clear" w:color="auto" w:fill="FFFFFF"/>
          <w:lang w:val="uk-UA"/>
        </w:rPr>
      </w:pPr>
      <w:r w:rsidRPr="003B2486">
        <w:rPr>
          <w:rFonts w:ascii="Times New Roman" w:hAnsi="Times New Roman"/>
          <w:sz w:val="28"/>
          <w:szCs w:val="28"/>
          <w:lang w:val="uk-UA"/>
        </w:rPr>
        <w:t xml:space="preserve">В умовах ринкової економіки одним із вирішальних чинників ефективності та конкурентоспроможності підприємства є забезпечення високої якості кадрового потенціалу. </w:t>
      </w:r>
      <w:r w:rsidRPr="003B2486">
        <w:rPr>
          <w:rStyle w:val="componentheading"/>
          <w:rFonts w:ascii="Times New Roman" w:hAnsi="Times New Roman"/>
          <w:sz w:val="28"/>
          <w:szCs w:val="28"/>
          <w:lang w:val="uk-UA"/>
        </w:rPr>
        <w:t>На основі проведення виваженої кадрової політики досягається відповідність персоналу підприємства його виробничим потреба</w:t>
      </w:r>
      <w:r w:rsidRPr="00614EB1">
        <w:rPr>
          <w:rStyle w:val="componentheading"/>
          <w:rFonts w:ascii="Times New Roman" w:hAnsi="Times New Roman"/>
          <w:sz w:val="28"/>
          <w:szCs w:val="28"/>
          <w:lang w:val="uk-UA"/>
        </w:rPr>
        <w:t>м. В той же час р</w:t>
      </w:r>
      <w:r w:rsidRPr="00614EB1">
        <w:rPr>
          <w:rFonts w:ascii="Times New Roman" w:hAnsi="Times New Roman"/>
          <w:sz w:val="28"/>
          <w:szCs w:val="28"/>
          <w:shd w:val="clear" w:color="auto" w:fill="FFFFFF"/>
          <w:lang w:val="uk-UA"/>
        </w:rPr>
        <w:t>еалізація цілей і завдань управління персоналом здійснюється через кадрову політику.</w:t>
      </w:r>
    </w:p>
    <w:p w:rsidR="00296930" w:rsidRPr="00614EB1" w:rsidRDefault="00296930" w:rsidP="00296930">
      <w:pPr>
        <w:spacing w:line="360" w:lineRule="auto"/>
        <w:ind w:firstLine="709"/>
        <w:rPr>
          <w:rFonts w:ascii="Times New Roman" w:hAnsi="Times New Roman"/>
          <w:sz w:val="28"/>
          <w:szCs w:val="28"/>
          <w:shd w:val="clear" w:color="auto" w:fill="FFFFFF"/>
          <w:lang w:val="uk-UA"/>
        </w:rPr>
      </w:pPr>
      <w:r w:rsidRPr="00614EB1">
        <w:rPr>
          <w:rFonts w:ascii="Times New Roman" w:hAnsi="Times New Roman"/>
          <w:i/>
          <w:sz w:val="28"/>
          <w:szCs w:val="28"/>
          <w:shd w:val="clear" w:color="auto" w:fill="FFFFFF"/>
          <w:lang w:val="uk-UA"/>
        </w:rPr>
        <w:t>Кадрова політика</w:t>
      </w:r>
      <w:r w:rsidRPr="00614EB1">
        <w:rPr>
          <w:rFonts w:ascii="Times New Roman" w:hAnsi="Times New Roman"/>
          <w:sz w:val="28"/>
          <w:szCs w:val="28"/>
          <w:shd w:val="clear" w:color="auto" w:fill="FFFFFF"/>
          <w:lang w:val="uk-UA"/>
        </w:rPr>
        <w:t xml:space="preserve"> - це сукупність принципів, методів, форм організаційного механізму з формування, відтворення, розвитку та використання персоналу, створення оптимальних умов праці, її мотивації та стимулювання. Кадрова політика визначає генеральну лінію і принципові настанови в роботі з персоналом на довготривалу перспективу. </w:t>
      </w:r>
    </w:p>
    <w:p w:rsidR="00296930" w:rsidRPr="00614EB1" w:rsidRDefault="00296930" w:rsidP="00296930">
      <w:pPr>
        <w:spacing w:line="360" w:lineRule="auto"/>
        <w:ind w:firstLine="709"/>
        <w:rPr>
          <w:rFonts w:ascii="Times New Roman" w:hAnsi="Times New Roman"/>
          <w:sz w:val="28"/>
          <w:szCs w:val="28"/>
          <w:shd w:val="clear" w:color="auto" w:fill="FFFFFF"/>
          <w:lang w:val="uk-UA"/>
        </w:rPr>
      </w:pPr>
      <w:r w:rsidRPr="00004E4F">
        <w:rPr>
          <w:rFonts w:ascii="Times New Roman" w:hAnsi="Times New Roman"/>
          <w:sz w:val="28"/>
          <w:szCs w:val="28"/>
          <w:shd w:val="clear" w:color="auto" w:fill="FFFFFF"/>
          <w:lang w:val="uk-UA"/>
        </w:rPr>
        <w:t>Кадрова політика</w:t>
      </w:r>
      <w:r w:rsidRPr="00614EB1">
        <w:rPr>
          <w:rFonts w:ascii="Times New Roman" w:hAnsi="Times New Roman"/>
          <w:sz w:val="28"/>
          <w:szCs w:val="28"/>
          <w:shd w:val="clear" w:color="auto" w:fill="FFFFFF"/>
          <w:lang w:val="uk-UA"/>
        </w:rPr>
        <w:t xml:space="preserve"> формується керівництвом підприємств і знаходить конкретне вираження у вигляді адміністративних і моральних норм поведінки людей. В ринковій економіці істотно змінюється суть і принципи кадрової політики. </w:t>
      </w:r>
      <w:r w:rsidRPr="00614EB1">
        <w:rPr>
          <w:rFonts w:ascii="Times New Roman" w:hAnsi="Times New Roman"/>
          <w:sz w:val="28"/>
          <w:szCs w:val="28"/>
          <w:shd w:val="clear" w:color="auto" w:fill="FFFFFF"/>
          <w:lang w:val="ru-RU"/>
        </w:rPr>
        <w:t>Вона є усвідомленою і цілеспрямованою на створення високопрофесійного трудового колективу, який би сприяв розвитку організації та особистості.</w:t>
      </w:r>
    </w:p>
    <w:p w:rsidR="00296930" w:rsidRDefault="00296930" w:rsidP="00296930">
      <w:pPr>
        <w:spacing w:line="360" w:lineRule="auto"/>
        <w:ind w:firstLine="709"/>
        <w:rPr>
          <w:rFonts w:ascii="Times New Roman" w:hAnsi="Times New Roman"/>
          <w:sz w:val="28"/>
          <w:szCs w:val="28"/>
          <w:shd w:val="clear" w:color="auto" w:fill="FFFFFF"/>
          <w:lang w:val="ru-RU"/>
        </w:rPr>
      </w:pPr>
      <w:r w:rsidRPr="00614EB1">
        <w:rPr>
          <w:rFonts w:ascii="Times New Roman" w:hAnsi="Times New Roman"/>
          <w:i/>
          <w:sz w:val="28"/>
          <w:szCs w:val="28"/>
          <w:shd w:val="clear" w:color="auto" w:fill="FFFFFF"/>
          <w:lang w:val="ru-RU"/>
        </w:rPr>
        <w:t>Кадрова політика</w:t>
      </w:r>
      <w:r w:rsidRPr="00614EB1">
        <w:rPr>
          <w:rFonts w:ascii="Times New Roman" w:hAnsi="Times New Roman"/>
          <w:sz w:val="28"/>
          <w:szCs w:val="28"/>
          <w:shd w:val="clear" w:color="auto" w:fill="FFFFFF"/>
          <w:lang w:val="ru-RU"/>
        </w:rPr>
        <w:t xml:space="preserve"> - це система теоретичних поглядів, ідей, вимог, принципів, які визначають основні напрямки роботи з персоналом. Вона спрямована на вирішення виробничих, соціальних і особистих проблем людей на різних рівнях відповідальності</w:t>
      </w:r>
      <w:r w:rsidRPr="00B43AA5">
        <w:rPr>
          <w:rFonts w:ascii="Times New Roman" w:hAnsi="Times New Roman"/>
          <w:sz w:val="28"/>
          <w:szCs w:val="28"/>
          <w:shd w:val="clear" w:color="auto" w:fill="FFFFFF"/>
          <w:lang w:val="ru-RU"/>
        </w:rPr>
        <w:t xml:space="preserve"> [</w:t>
      </w:r>
      <w:r w:rsidR="00004E4F">
        <w:rPr>
          <w:rFonts w:ascii="Times New Roman" w:hAnsi="Times New Roman"/>
          <w:sz w:val="28"/>
          <w:szCs w:val="28"/>
          <w:shd w:val="clear" w:color="auto" w:fill="FFFFFF"/>
          <w:lang w:val="ru-RU"/>
        </w:rPr>
        <w:t>6</w:t>
      </w:r>
      <w:r w:rsidRPr="00B43AA5">
        <w:rPr>
          <w:rFonts w:ascii="Times New Roman" w:hAnsi="Times New Roman"/>
          <w:sz w:val="28"/>
          <w:szCs w:val="28"/>
          <w:shd w:val="clear" w:color="auto" w:fill="FFFFFF"/>
          <w:lang w:val="ru-RU"/>
        </w:rPr>
        <w:t xml:space="preserve">; </w:t>
      </w:r>
      <w:r>
        <w:rPr>
          <w:rFonts w:ascii="Times New Roman" w:hAnsi="Times New Roman"/>
          <w:sz w:val="28"/>
          <w:szCs w:val="28"/>
          <w:shd w:val="clear" w:color="auto" w:fill="FFFFFF"/>
        </w:rPr>
        <w:t>c</w:t>
      </w:r>
      <w:r w:rsidRPr="00B43AA5">
        <w:rPr>
          <w:rFonts w:ascii="Times New Roman" w:hAnsi="Times New Roman"/>
          <w:sz w:val="28"/>
          <w:szCs w:val="28"/>
          <w:shd w:val="clear" w:color="auto" w:fill="FFFFFF"/>
          <w:lang w:val="ru-RU"/>
        </w:rPr>
        <w:t>. 123]</w:t>
      </w:r>
      <w:r w:rsidRPr="00614EB1">
        <w:rPr>
          <w:rFonts w:ascii="Times New Roman" w:hAnsi="Times New Roman"/>
          <w:sz w:val="28"/>
          <w:szCs w:val="28"/>
          <w:shd w:val="clear" w:color="auto" w:fill="FFFFFF"/>
          <w:lang w:val="ru-RU"/>
        </w:rPr>
        <w:t xml:space="preserve">. </w:t>
      </w:r>
    </w:p>
    <w:p w:rsidR="00296930" w:rsidRPr="00614EB1" w:rsidRDefault="00296930" w:rsidP="00296930">
      <w:pPr>
        <w:spacing w:line="360" w:lineRule="auto"/>
        <w:ind w:firstLine="709"/>
        <w:jc w:val="center"/>
        <w:rPr>
          <w:rFonts w:ascii="Times New Roman" w:hAnsi="Times New Roman"/>
          <w:i/>
          <w:sz w:val="28"/>
          <w:szCs w:val="28"/>
          <w:shd w:val="clear" w:color="auto" w:fill="FFFFFF"/>
          <w:lang w:val="uk-UA"/>
        </w:rPr>
      </w:pPr>
      <w:r w:rsidRPr="00614EB1">
        <w:rPr>
          <w:rFonts w:ascii="Times New Roman" w:hAnsi="Times New Roman"/>
          <w:i/>
          <w:sz w:val="28"/>
          <w:szCs w:val="28"/>
          <w:shd w:val="clear" w:color="auto" w:fill="FFFFFF"/>
          <w:lang w:val="ru-RU"/>
        </w:rPr>
        <w:t>Основним завданням кадрової політики є:</w:t>
      </w:r>
    </w:p>
    <w:p w:rsidR="00296930" w:rsidRPr="00004E4F" w:rsidRDefault="00296930" w:rsidP="003F51D4">
      <w:pPr>
        <w:pStyle w:val="a3"/>
        <w:numPr>
          <w:ilvl w:val="0"/>
          <w:numId w:val="51"/>
        </w:numPr>
        <w:spacing w:line="360" w:lineRule="auto"/>
        <w:ind w:left="0" w:firstLine="709"/>
        <w:rPr>
          <w:rFonts w:ascii="Times New Roman" w:hAnsi="Times New Roman"/>
          <w:sz w:val="28"/>
          <w:szCs w:val="28"/>
          <w:shd w:val="clear" w:color="auto" w:fill="FFFFFF"/>
          <w:lang w:val="uk-UA"/>
        </w:rPr>
      </w:pPr>
      <w:r w:rsidRPr="00004E4F">
        <w:rPr>
          <w:rFonts w:ascii="Times New Roman" w:hAnsi="Times New Roman"/>
          <w:sz w:val="28"/>
          <w:szCs w:val="28"/>
          <w:shd w:val="clear" w:color="auto" w:fill="FFFFFF"/>
          <w:lang w:val="uk-UA"/>
        </w:rPr>
        <w:t>своєчасне забезпечення організації персоналом певної якості і кількості відповідно до стратегії розвитку організації;</w:t>
      </w:r>
    </w:p>
    <w:p w:rsidR="00296930" w:rsidRPr="00004E4F" w:rsidRDefault="00296930" w:rsidP="003F51D4">
      <w:pPr>
        <w:pStyle w:val="a3"/>
        <w:numPr>
          <w:ilvl w:val="0"/>
          <w:numId w:val="51"/>
        </w:numPr>
        <w:spacing w:line="360" w:lineRule="auto"/>
        <w:ind w:left="0" w:firstLine="709"/>
        <w:rPr>
          <w:rFonts w:ascii="Times New Roman" w:hAnsi="Times New Roman"/>
          <w:sz w:val="28"/>
          <w:szCs w:val="28"/>
          <w:shd w:val="clear" w:color="auto" w:fill="FFFFFF"/>
          <w:lang w:val="uk-UA"/>
        </w:rPr>
      </w:pPr>
      <w:r w:rsidRPr="00004E4F">
        <w:rPr>
          <w:rFonts w:ascii="Times New Roman" w:hAnsi="Times New Roman"/>
          <w:sz w:val="28"/>
          <w:szCs w:val="28"/>
          <w:shd w:val="clear" w:color="auto" w:fill="FFFFFF"/>
          <w:lang w:val="uk-UA"/>
        </w:rPr>
        <w:t>створення умов реалізації, передбачених трудовим законодавством прав і обов</w:t>
      </w:r>
      <w:r w:rsidRPr="00004E4F">
        <w:rPr>
          <w:rFonts w:ascii="Times New Roman" w:hAnsi="Times New Roman"/>
          <w:sz w:val="28"/>
          <w:szCs w:val="28"/>
          <w:shd w:val="clear" w:color="auto" w:fill="FFFFFF"/>
          <w:lang w:val="ru-RU"/>
        </w:rPr>
        <w:t>’</w:t>
      </w:r>
      <w:r w:rsidRPr="00004E4F">
        <w:rPr>
          <w:rFonts w:ascii="Times New Roman" w:hAnsi="Times New Roman"/>
          <w:sz w:val="28"/>
          <w:szCs w:val="28"/>
          <w:shd w:val="clear" w:color="auto" w:fill="FFFFFF"/>
          <w:lang w:val="uk-UA"/>
        </w:rPr>
        <w:t>язків громадян;</w:t>
      </w:r>
    </w:p>
    <w:p w:rsidR="00296930" w:rsidRPr="00004E4F" w:rsidRDefault="00296930" w:rsidP="003F51D4">
      <w:pPr>
        <w:pStyle w:val="a3"/>
        <w:numPr>
          <w:ilvl w:val="0"/>
          <w:numId w:val="51"/>
        </w:numPr>
        <w:spacing w:line="360" w:lineRule="auto"/>
        <w:ind w:left="0" w:firstLine="709"/>
        <w:rPr>
          <w:rFonts w:ascii="Times New Roman" w:hAnsi="Times New Roman"/>
          <w:sz w:val="28"/>
          <w:szCs w:val="28"/>
          <w:shd w:val="clear" w:color="auto" w:fill="FFFFFF"/>
          <w:lang w:val="uk-UA"/>
        </w:rPr>
      </w:pPr>
      <w:r w:rsidRPr="00004E4F">
        <w:rPr>
          <w:rFonts w:ascii="Times New Roman" w:hAnsi="Times New Roman"/>
          <w:sz w:val="28"/>
          <w:szCs w:val="28"/>
          <w:shd w:val="clear" w:color="auto" w:fill="FFFFFF"/>
          <w:lang w:val="uk-UA"/>
        </w:rPr>
        <w:t>раціональне використання персоналу;</w:t>
      </w:r>
    </w:p>
    <w:p w:rsidR="00296930" w:rsidRPr="00004E4F" w:rsidRDefault="00296930" w:rsidP="003F51D4">
      <w:pPr>
        <w:pStyle w:val="a3"/>
        <w:numPr>
          <w:ilvl w:val="0"/>
          <w:numId w:val="51"/>
        </w:numPr>
        <w:spacing w:line="360" w:lineRule="auto"/>
        <w:ind w:left="0" w:firstLine="709"/>
        <w:rPr>
          <w:rFonts w:ascii="Times New Roman" w:hAnsi="Times New Roman"/>
          <w:sz w:val="28"/>
          <w:szCs w:val="28"/>
          <w:shd w:val="clear" w:color="auto" w:fill="FFFFFF"/>
          <w:lang w:val="uk-UA"/>
        </w:rPr>
      </w:pPr>
      <w:r w:rsidRPr="00004E4F">
        <w:rPr>
          <w:rFonts w:ascii="Times New Roman" w:hAnsi="Times New Roman"/>
          <w:sz w:val="28"/>
          <w:szCs w:val="28"/>
          <w:shd w:val="clear" w:color="auto" w:fill="FFFFFF"/>
          <w:lang w:val="uk-UA"/>
        </w:rPr>
        <w:lastRenderedPageBreak/>
        <w:t xml:space="preserve">формування і підтримка ефективної роботи підприємства. </w:t>
      </w:r>
    </w:p>
    <w:p w:rsidR="00296930" w:rsidRPr="00614EB1" w:rsidRDefault="00296930" w:rsidP="00296930">
      <w:pPr>
        <w:spacing w:line="360" w:lineRule="auto"/>
        <w:ind w:firstLine="709"/>
        <w:rPr>
          <w:rFonts w:ascii="Times New Roman" w:hAnsi="Times New Roman"/>
          <w:sz w:val="28"/>
          <w:szCs w:val="28"/>
          <w:shd w:val="clear" w:color="auto" w:fill="FFFFFF"/>
          <w:lang w:val="uk-UA"/>
        </w:rPr>
      </w:pPr>
      <w:r w:rsidRPr="00614EB1">
        <w:rPr>
          <w:rFonts w:ascii="Times New Roman" w:hAnsi="Times New Roman"/>
          <w:sz w:val="28"/>
          <w:szCs w:val="28"/>
          <w:shd w:val="clear" w:color="auto" w:fill="FFFFFF"/>
          <w:lang w:val="ru-RU"/>
        </w:rPr>
        <w:t>Кадрова політика формується з врахуванням впливу зовнішніх та внутрішніх факторів, характерних для сучасного і майбутнього.</w:t>
      </w:r>
    </w:p>
    <w:p w:rsidR="00296930" w:rsidRPr="00614EB1" w:rsidRDefault="00296930" w:rsidP="00296930">
      <w:pPr>
        <w:spacing w:line="360" w:lineRule="auto"/>
        <w:ind w:firstLine="709"/>
        <w:rPr>
          <w:rFonts w:ascii="Times New Roman" w:hAnsi="Times New Roman"/>
          <w:sz w:val="28"/>
          <w:szCs w:val="28"/>
          <w:shd w:val="clear" w:color="auto" w:fill="FFFFFF"/>
          <w:lang w:val="uk-UA"/>
        </w:rPr>
      </w:pPr>
      <w:r w:rsidRPr="00614EB1">
        <w:rPr>
          <w:rFonts w:ascii="Times New Roman" w:hAnsi="Times New Roman"/>
          <w:i/>
          <w:sz w:val="28"/>
          <w:szCs w:val="28"/>
          <w:shd w:val="clear" w:color="auto" w:fill="FFFFFF"/>
          <w:lang w:val="ru-RU"/>
        </w:rPr>
        <w:t xml:space="preserve">До </w:t>
      </w:r>
      <w:r w:rsidRPr="00004E4F">
        <w:rPr>
          <w:rFonts w:ascii="Times New Roman" w:hAnsi="Times New Roman"/>
          <w:sz w:val="28"/>
          <w:szCs w:val="28"/>
          <w:shd w:val="clear" w:color="auto" w:fill="FFFFFF"/>
          <w:lang w:val="ru-RU"/>
        </w:rPr>
        <w:t>зовнішніх факторів</w:t>
      </w:r>
      <w:r w:rsidRPr="00614EB1">
        <w:rPr>
          <w:rFonts w:ascii="Times New Roman" w:hAnsi="Times New Roman"/>
          <w:sz w:val="28"/>
          <w:szCs w:val="28"/>
          <w:shd w:val="clear" w:color="auto" w:fill="FFFFFF"/>
          <w:lang w:val="ru-RU"/>
        </w:rPr>
        <w:t xml:space="preserve"> відносяться:</w:t>
      </w:r>
      <w:r w:rsidRPr="00614EB1">
        <w:rPr>
          <w:rFonts w:ascii="Times New Roman" w:hAnsi="Times New Roman"/>
          <w:sz w:val="28"/>
          <w:szCs w:val="28"/>
          <w:shd w:val="clear" w:color="auto" w:fill="FFFFFF"/>
          <w:lang w:val="uk-UA"/>
        </w:rPr>
        <w:t xml:space="preserve"> </w:t>
      </w:r>
      <w:r w:rsidRPr="00614EB1">
        <w:rPr>
          <w:rFonts w:ascii="Times New Roman" w:hAnsi="Times New Roman"/>
          <w:sz w:val="28"/>
          <w:szCs w:val="28"/>
          <w:shd w:val="clear" w:color="auto" w:fill="FFFFFF"/>
          <w:lang w:val="ru-RU"/>
        </w:rPr>
        <w:t>національне трудове законодавство;</w:t>
      </w:r>
      <w:r w:rsidRPr="00614EB1">
        <w:rPr>
          <w:rFonts w:ascii="Times New Roman" w:hAnsi="Times New Roman"/>
          <w:sz w:val="28"/>
          <w:szCs w:val="28"/>
          <w:shd w:val="clear" w:color="auto" w:fill="FFFFFF"/>
          <w:lang w:val="uk-UA"/>
        </w:rPr>
        <w:t xml:space="preserve"> взаємовідносини з профспілкою; </w:t>
      </w:r>
      <w:r>
        <w:rPr>
          <w:rFonts w:ascii="Times New Roman" w:hAnsi="Times New Roman"/>
          <w:sz w:val="28"/>
          <w:szCs w:val="28"/>
          <w:shd w:val="clear" w:color="auto" w:fill="FFFFFF"/>
          <w:lang w:val="uk-UA"/>
        </w:rPr>
        <w:t>стан економічної кон</w:t>
      </w:r>
      <w:r w:rsidRPr="00614EB1">
        <w:rPr>
          <w:rFonts w:ascii="Times New Roman" w:hAnsi="Times New Roman"/>
          <w:sz w:val="28"/>
          <w:szCs w:val="28"/>
          <w:shd w:val="clear" w:color="auto" w:fill="FFFFFF"/>
          <w:lang w:val="ru-RU"/>
        </w:rPr>
        <w:t>’</w:t>
      </w:r>
      <w:r w:rsidRPr="00614EB1">
        <w:rPr>
          <w:rFonts w:ascii="Times New Roman" w:hAnsi="Times New Roman"/>
          <w:sz w:val="28"/>
          <w:szCs w:val="28"/>
          <w:shd w:val="clear" w:color="auto" w:fill="FFFFFF"/>
          <w:lang w:val="uk-UA"/>
        </w:rPr>
        <w:t xml:space="preserve">юнктури; стан і перспективи розвитку ринку праці. </w:t>
      </w:r>
    </w:p>
    <w:p w:rsidR="00296930" w:rsidRPr="00614EB1" w:rsidRDefault="00296930" w:rsidP="00296930">
      <w:pPr>
        <w:spacing w:line="360" w:lineRule="auto"/>
        <w:ind w:firstLine="709"/>
        <w:rPr>
          <w:rFonts w:ascii="Times New Roman" w:hAnsi="Times New Roman"/>
          <w:sz w:val="28"/>
          <w:szCs w:val="28"/>
          <w:shd w:val="clear" w:color="auto" w:fill="FFFFFF"/>
          <w:lang w:val="uk-UA"/>
        </w:rPr>
      </w:pPr>
      <w:r w:rsidRPr="00004E4F">
        <w:rPr>
          <w:rFonts w:ascii="Times New Roman" w:hAnsi="Times New Roman"/>
          <w:sz w:val="28"/>
          <w:szCs w:val="28"/>
          <w:shd w:val="clear" w:color="auto" w:fill="FFFFFF"/>
          <w:lang w:val="uk-UA"/>
        </w:rPr>
        <w:t>Внутрішніми факторами</w:t>
      </w:r>
      <w:r w:rsidRPr="00614EB1">
        <w:rPr>
          <w:rFonts w:ascii="Times New Roman" w:hAnsi="Times New Roman"/>
          <w:sz w:val="28"/>
          <w:szCs w:val="28"/>
          <w:shd w:val="clear" w:color="auto" w:fill="FFFFFF"/>
          <w:lang w:val="uk-UA"/>
        </w:rPr>
        <w:t xml:space="preserve"> є: структура, цілі і стратегія організації; територіальне розміщення; технології виробництва; організаційна культура; кількісний і якісний склад наявного персоналу і можливі його зміни в перспективі; фінансові можливості організацій, які визначають допустимий рівень витрат на управління персоналом; існуючий рівень оплати.</w:t>
      </w:r>
    </w:p>
    <w:p w:rsidR="00296930" w:rsidRPr="00614EB1" w:rsidRDefault="00296930" w:rsidP="00296930">
      <w:pPr>
        <w:spacing w:line="360" w:lineRule="auto"/>
        <w:ind w:firstLine="709"/>
        <w:rPr>
          <w:rFonts w:ascii="Times New Roman" w:hAnsi="Times New Roman"/>
          <w:sz w:val="28"/>
          <w:szCs w:val="28"/>
          <w:shd w:val="clear" w:color="auto" w:fill="FFFFFF"/>
          <w:lang w:val="uk-UA"/>
        </w:rPr>
      </w:pPr>
      <w:r w:rsidRPr="00614EB1">
        <w:rPr>
          <w:rFonts w:ascii="Times New Roman" w:hAnsi="Times New Roman"/>
          <w:sz w:val="28"/>
          <w:szCs w:val="28"/>
          <w:shd w:val="clear" w:color="auto" w:fill="FFFFFF"/>
          <w:lang w:val="ru-RU"/>
        </w:rPr>
        <w:t>В реалізації кадрової політики можливі альтернативи з врахуванням реального ста</w:t>
      </w:r>
      <w:r>
        <w:rPr>
          <w:rFonts w:ascii="Times New Roman" w:hAnsi="Times New Roman"/>
          <w:sz w:val="28"/>
          <w:szCs w:val="28"/>
          <w:shd w:val="clear" w:color="auto" w:fill="FFFFFF"/>
          <w:lang w:val="ru-RU"/>
        </w:rPr>
        <w:t>ну економіки. Тому вибір її пов</w:t>
      </w:r>
      <w:r w:rsidRPr="00614EB1">
        <w:rPr>
          <w:rFonts w:ascii="Times New Roman" w:hAnsi="Times New Roman"/>
          <w:sz w:val="28"/>
          <w:szCs w:val="28"/>
          <w:shd w:val="clear" w:color="auto" w:fill="FFFFFF"/>
          <w:lang w:val="ru-RU"/>
        </w:rPr>
        <w:t>’язаний не тільки з визначенням основної мети, але й з вибором засобів, методів, пріоритетів.</w:t>
      </w:r>
    </w:p>
    <w:p w:rsidR="00296930" w:rsidRPr="00614EB1" w:rsidRDefault="00296930" w:rsidP="00296930">
      <w:pPr>
        <w:spacing w:line="360" w:lineRule="auto"/>
        <w:ind w:firstLine="709"/>
        <w:rPr>
          <w:rFonts w:ascii="Times New Roman" w:hAnsi="Times New Roman"/>
          <w:sz w:val="28"/>
          <w:szCs w:val="28"/>
          <w:shd w:val="clear" w:color="auto" w:fill="FFFFFF"/>
          <w:lang w:val="uk-UA"/>
        </w:rPr>
      </w:pPr>
      <w:r w:rsidRPr="00614EB1">
        <w:rPr>
          <w:rFonts w:ascii="Times New Roman" w:hAnsi="Times New Roman"/>
          <w:sz w:val="28"/>
          <w:szCs w:val="28"/>
          <w:shd w:val="clear" w:color="auto" w:fill="FFFFFF"/>
          <w:lang w:val="uk-UA"/>
        </w:rPr>
        <w:t xml:space="preserve">Традиційно виділяють </w:t>
      </w:r>
      <w:r w:rsidRPr="00004E4F">
        <w:rPr>
          <w:rFonts w:ascii="Times New Roman" w:hAnsi="Times New Roman"/>
          <w:sz w:val="28"/>
          <w:szCs w:val="28"/>
          <w:shd w:val="clear" w:color="auto" w:fill="FFFFFF"/>
          <w:lang w:val="uk-UA"/>
        </w:rPr>
        <w:t>два типи кадрової політики</w:t>
      </w:r>
      <w:r w:rsidRPr="00614EB1">
        <w:rPr>
          <w:rFonts w:ascii="Times New Roman" w:hAnsi="Times New Roman"/>
          <w:sz w:val="28"/>
          <w:szCs w:val="28"/>
          <w:shd w:val="clear" w:color="auto" w:fill="FFFFFF"/>
          <w:lang w:val="uk-UA"/>
        </w:rPr>
        <w:t xml:space="preserve">: відкриту і закриту. </w:t>
      </w:r>
      <w:r w:rsidRPr="00614EB1">
        <w:rPr>
          <w:rFonts w:ascii="Times New Roman" w:eastAsia="Times New Roman" w:hAnsi="Times New Roman"/>
          <w:sz w:val="28"/>
          <w:szCs w:val="28"/>
          <w:lang w:val="uk-UA" w:eastAsia="ru-RU"/>
        </w:rPr>
        <w:t xml:space="preserve">порівняння цих двох типів кадрової політики за базовими кадровими процесами відображає таблиця </w:t>
      </w:r>
      <w:r w:rsidR="00004E4F">
        <w:rPr>
          <w:rFonts w:ascii="Times New Roman" w:eastAsia="Times New Roman" w:hAnsi="Times New Roman"/>
          <w:sz w:val="28"/>
          <w:szCs w:val="28"/>
          <w:lang w:val="uk-UA" w:eastAsia="ru-RU"/>
        </w:rPr>
        <w:t>1</w:t>
      </w:r>
      <w:r w:rsidRPr="00614EB1">
        <w:rPr>
          <w:rFonts w:ascii="Times New Roman" w:eastAsia="Times New Roman" w:hAnsi="Times New Roman"/>
          <w:sz w:val="28"/>
          <w:szCs w:val="28"/>
          <w:lang w:val="uk-UA" w:eastAsia="ru-RU"/>
        </w:rPr>
        <w:t>.1.</w:t>
      </w:r>
    </w:p>
    <w:p w:rsidR="00296930" w:rsidRPr="00614EB1" w:rsidRDefault="00296930" w:rsidP="00296930">
      <w:pPr>
        <w:spacing w:line="360" w:lineRule="auto"/>
        <w:ind w:firstLine="709"/>
        <w:rPr>
          <w:rFonts w:ascii="Times New Roman" w:hAnsi="Times New Roman"/>
          <w:sz w:val="28"/>
          <w:szCs w:val="28"/>
          <w:shd w:val="clear" w:color="auto" w:fill="FFFFFF"/>
          <w:lang w:val="uk-UA"/>
        </w:rPr>
      </w:pPr>
      <w:r w:rsidRPr="00614EB1">
        <w:rPr>
          <w:rFonts w:ascii="Times New Roman" w:hAnsi="Times New Roman"/>
          <w:i/>
          <w:sz w:val="28"/>
          <w:szCs w:val="28"/>
          <w:shd w:val="clear" w:color="auto" w:fill="FFFFFF"/>
          <w:lang w:val="uk-UA"/>
        </w:rPr>
        <w:t>Відкрита кадрова політика</w:t>
      </w:r>
      <w:r w:rsidRPr="00614EB1">
        <w:rPr>
          <w:rFonts w:ascii="Times New Roman" w:hAnsi="Times New Roman"/>
          <w:sz w:val="28"/>
          <w:szCs w:val="28"/>
          <w:shd w:val="clear" w:color="auto" w:fill="FFFFFF"/>
          <w:lang w:val="uk-UA"/>
        </w:rPr>
        <w:t xml:space="preserve"> характеризується тим, що організація є прозорою для потенційних працівників будь-якого рівня, можна прийти і починати роботу як із низької посади, так і з найвищої. Організація готова прийняти на роботу будь-якого спеціаліста, якщо він має відповідну кваліфікацію без врахування досвіду роботи. </w:t>
      </w:r>
      <w:r w:rsidRPr="00614EB1">
        <w:rPr>
          <w:rFonts w:ascii="Times New Roman" w:hAnsi="Times New Roman"/>
          <w:sz w:val="28"/>
          <w:szCs w:val="28"/>
          <w:shd w:val="clear" w:color="auto" w:fill="FFFFFF"/>
          <w:lang w:val="ru-RU"/>
        </w:rPr>
        <w:t>Такого типу кадрова політика може бути адекватною для нових організацій, що ведуть агресивну політику завоювання ринку, орієнтованих на швидке зростання і вихід на передові позиції в своїй галузі.</w:t>
      </w:r>
    </w:p>
    <w:p w:rsidR="00296930" w:rsidRDefault="00296930" w:rsidP="00296930">
      <w:pPr>
        <w:spacing w:line="360" w:lineRule="auto"/>
        <w:ind w:firstLine="709"/>
        <w:rPr>
          <w:rFonts w:ascii="Times New Roman" w:hAnsi="Times New Roman"/>
          <w:sz w:val="28"/>
          <w:szCs w:val="28"/>
          <w:shd w:val="clear" w:color="auto" w:fill="FFFFFF"/>
          <w:lang w:val="ru-RU"/>
        </w:rPr>
      </w:pPr>
      <w:r w:rsidRPr="00614EB1">
        <w:rPr>
          <w:rFonts w:ascii="Times New Roman" w:hAnsi="Times New Roman"/>
          <w:i/>
          <w:sz w:val="28"/>
          <w:szCs w:val="28"/>
          <w:shd w:val="clear" w:color="auto" w:fill="FFFFFF"/>
          <w:lang w:val="ru-RU"/>
        </w:rPr>
        <w:t>Закрита кадрова політика</w:t>
      </w:r>
      <w:r w:rsidRPr="00614EB1">
        <w:rPr>
          <w:rFonts w:ascii="Times New Roman" w:hAnsi="Times New Roman"/>
          <w:sz w:val="28"/>
          <w:szCs w:val="28"/>
          <w:shd w:val="clear" w:color="auto" w:fill="FFFFFF"/>
          <w:lang w:val="ru-RU"/>
        </w:rPr>
        <w:t xml:space="preserve"> характеризується тим, що організація орієнтується на залучення нового персоналу тільки нижчого посадового рівня, а заміщення проводиться лише за рахунок працівників організації. Кадрова політика такого типу властива компаніям, що орієнтуються на </w:t>
      </w:r>
      <w:r w:rsidRPr="00614EB1">
        <w:rPr>
          <w:rFonts w:ascii="Times New Roman" w:hAnsi="Times New Roman"/>
          <w:sz w:val="28"/>
          <w:szCs w:val="28"/>
          <w:shd w:val="clear" w:color="auto" w:fill="FFFFFF"/>
          <w:lang w:val="ru-RU"/>
        </w:rPr>
        <w:lastRenderedPageBreak/>
        <w:t>створення певної корпоративної атмосфери, або працюють в умовах дефіциту людських ресурсів.</w:t>
      </w:r>
    </w:p>
    <w:p w:rsidR="00296930" w:rsidRPr="00BB49A8" w:rsidRDefault="00296930" w:rsidP="00296930">
      <w:pPr>
        <w:shd w:val="clear" w:color="auto" w:fill="FFFFFF"/>
        <w:spacing w:line="360" w:lineRule="auto"/>
        <w:ind w:firstLine="709"/>
        <w:jc w:val="right"/>
        <w:rPr>
          <w:rFonts w:ascii="Times New Roman" w:eastAsia="Times New Roman" w:hAnsi="Times New Roman"/>
          <w:i/>
          <w:color w:val="000000"/>
          <w:sz w:val="28"/>
          <w:szCs w:val="28"/>
          <w:lang w:val="uk-UA" w:eastAsia="ru-RU"/>
        </w:rPr>
      </w:pPr>
      <w:r w:rsidRPr="001325F9">
        <w:rPr>
          <w:rFonts w:ascii="Times New Roman" w:eastAsia="Times New Roman" w:hAnsi="Times New Roman"/>
          <w:i/>
          <w:color w:val="000000"/>
          <w:sz w:val="28"/>
          <w:szCs w:val="28"/>
          <w:lang w:val="uk-UA" w:eastAsia="ru-RU"/>
        </w:rPr>
        <w:t xml:space="preserve">Таблиця </w:t>
      </w:r>
      <w:r>
        <w:rPr>
          <w:rFonts w:ascii="Times New Roman" w:eastAsia="Times New Roman" w:hAnsi="Times New Roman"/>
          <w:i/>
          <w:color w:val="000000"/>
          <w:sz w:val="28"/>
          <w:szCs w:val="28"/>
          <w:lang w:val="uk-UA" w:eastAsia="ru-RU"/>
        </w:rPr>
        <w:t>1</w:t>
      </w:r>
      <w:r w:rsidRPr="00BB49A8">
        <w:rPr>
          <w:rFonts w:ascii="Times New Roman" w:eastAsia="Times New Roman" w:hAnsi="Times New Roman"/>
          <w:i/>
          <w:color w:val="000000"/>
          <w:sz w:val="28"/>
          <w:szCs w:val="28"/>
          <w:lang w:val="uk-UA" w:eastAsia="ru-RU"/>
        </w:rPr>
        <w:t>.</w:t>
      </w:r>
      <w:r w:rsidRPr="001325F9">
        <w:rPr>
          <w:rFonts w:ascii="Times New Roman" w:eastAsia="Times New Roman" w:hAnsi="Times New Roman"/>
          <w:i/>
          <w:color w:val="000000"/>
          <w:sz w:val="28"/>
          <w:szCs w:val="28"/>
          <w:lang w:val="uk-UA" w:eastAsia="ru-RU"/>
        </w:rPr>
        <w:t xml:space="preserve">1 </w:t>
      </w:r>
    </w:p>
    <w:p w:rsidR="00296930" w:rsidRPr="001325F9" w:rsidRDefault="00296930" w:rsidP="00296930">
      <w:pPr>
        <w:shd w:val="clear" w:color="auto" w:fill="FFFFFF"/>
        <w:spacing w:line="360" w:lineRule="auto"/>
        <w:ind w:firstLine="709"/>
        <w:jc w:val="center"/>
        <w:rPr>
          <w:rFonts w:ascii="Times New Roman" w:eastAsia="Times New Roman" w:hAnsi="Times New Roman"/>
          <w:color w:val="000000"/>
          <w:sz w:val="28"/>
          <w:szCs w:val="28"/>
          <w:lang w:val="uk-UA" w:eastAsia="ru-RU"/>
        </w:rPr>
      </w:pPr>
      <w:r w:rsidRPr="001325F9">
        <w:rPr>
          <w:rFonts w:ascii="Times New Roman" w:eastAsia="Times New Roman" w:hAnsi="Times New Roman"/>
          <w:color w:val="000000"/>
          <w:sz w:val="28"/>
          <w:szCs w:val="28"/>
          <w:lang w:val="uk-UA" w:eastAsia="ru-RU"/>
        </w:rPr>
        <w:t>Особливості реалізації кадрових процесів при відкриті</w:t>
      </w:r>
      <w:r>
        <w:rPr>
          <w:rFonts w:ascii="Times New Roman" w:eastAsia="Times New Roman" w:hAnsi="Times New Roman"/>
          <w:color w:val="000000"/>
          <w:sz w:val="28"/>
          <w:szCs w:val="28"/>
          <w:lang w:val="uk-UA" w:eastAsia="ru-RU"/>
        </w:rPr>
        <w:t>й та закритій кадровій політиці</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93"/>
        <w:gridCol w:w="3686"/>
        <w:gridCol w:w="3969"/>
      </w:tblGrid>
      <w:tr w:rsidR="00296930" w:rsidRPr="00BB49A8" w:rsidTr="00BA7403">
        <w:trPr>
          <w:trHeight w:val="145"/>
        </w:trPr>
        <w:tc>
          <w:tcPr>
            <w:tcW w:w="1993" w:type="dxa"/>
            <w:vMerge w:val="restart"/>
            <w:shd w:val="clear" w:color="auto" w:fill="FFFFFF"/>
            <w:tcMar>
              <w:top w:w="30" w:type="dxa"/>
              <w:left w:w="150" w:type="dxa"/>
              <w:bottom w:w="30" w:type="dxa"/>
              <w:right w:w="150" w:type="dxa"/>
            </w:tcMar>
            <w:vAlign w:val="center"/>
            <w:hideMark/>
          </w:tcPr>
          <w:p w:rsidR="00296930" w:rsidRPr="00B53AD4" w:rsidRDefault="00296930" w:rsidP="00067FF5">
            <w:pPr>
              <w:jc w:val="center"/>
              <w:rPr>
                <w:rFonts w:ascii="Times New Roman" w:eastAsia="Times New Roman" w:hAnsi="Times New Roman"/>
                <w:sz w:val="24"/>
                <w:szCs w:val="24"/>
                <w:lang w:eastAsia="ru-RU"/>
              </w:rPr>
            </w:pPr>
            <w:r w:rsidRPr="00B53AD4">
              <w:rPr>
                <w:rFonts w:ascii="Times New Roman" w:eastAsia="Times New Roman" w:hAnsi="Times New Roman"/>
                <w:sz w:val="24"/>
                <w:szCs w:val="24"/>
                <w:lang w:eastAsia="ru-RU"/>
              </w:rPr>
              <w:t>Кадровий процес</w:t>
            </w:r>
          </w:p>
        </w:tc>
        <w:tc>
          <w:tcPr>
            <w:tcW w:w="7655" w:type="dxa"/>
            <w:gridSpan w:val="2"/>
            <w:shd w:val="clear" w:color="auto" w:fill="FFFFFF"/>
            <w:tcMar>
              <w:top w:w="30" w:type="dxa"/>
              <w:left w:w="150" w:type="dxa"/>
              <w:bottom w:w="30" w:type="dxa"/>
              <w:right w:w="150" w:type="dxa"/>
            </w:tcMar>
            <w:hideMark/>
          </w:tcPr>
          <w:p w:rsidR="00296930" w:rsidRPr="00B53AD4" w:rsidRDefault="00296930" w:rsidP="00067FF5">
            <w:pPr>
              <w:jc w:val="center"/>
              <w:rPr>
                <w:rFonts w:ascii="Times New Roman" w:eastAsia="Times New Roman" w:hAnsi="Times New Roman"/>
                <w:sz w:val="24"/>
                <w:szCs w:val="24"/>
                <w:lang w:eastAsia="ru-RU"/>
              </w:rPr>
            </w:pPr>
            <w:r w:rsidRPr="00B53AD4">
              <w:rPr>
                <w:rFonts w:ascii="Times New Roman" w:eastAsia="Times New Roman" w:hAnsi="Times New Roman"/>
                <w:sz w:val="24"/>
                <w:szCs w:val="24"/>
                <w:lang w:eastAsia="ru-RU"/>
              </w:rPr>
              <w:t>Тип кадрової політики</w:t>
            </w:r>
          </w:p>
        </w:tc>
      </w:tr>
      <w:tr w:rsidR="00296930" w:rsidRPr="00BB49A8" w:rsidTr="00BA7403">
        <w:trPr>
          <w:trHeight w:val="145"/>
        </w:trPr>
        <w:tc>
          <w:tcPr>
            <w:tcW w:w="1993" w:type="dxa"/>
            <w:vMerge/>
            <w:shd w:val="clear" w:color="auto" w:fill="FFFFFF"/>
            <w:vAlign w:val="center"/>
            <w:hideMark/>
          </w:tcPr>
          <w:p w:rsidR="00296930" w:rsidRPr="00B53AD4" w:rsidRDefault="00296930" w:rsidP="00067FF5">
            <w:pPr>
              <w:jc w:val="center"/>
              <w:rPr>
                <w:rFonts w:ascii="Times New Roman" w:eastAsia="Times New Roman" w:hAnsi="Times New Roman"/>
                <w:sz w:val="24"/>
                <w:szCs w:val="24"/>
                <w:lang w:eastAsia="ru-RU"/>
              </w:rPr>
            </w:pPr>
          </w:p>
        </w:tc>
        <w:tc>
          <w:tcPr>
            <w:tcW w:w="3686" w:type="dxa"/>
            <w:shd w:val="clear" w:color="auto" w:fill="FFFFFF"/>
            <w:tcMar>
              <w:top w:w="30" w:type="dxa"/>
              <w:left w:w="150" w:type="dxa"/>
              <w:bottom w:w="30" w:type="dxa"/>
              <w:right w:w="150" w:type="dxa"/>
            </w:tcMar>
            <w:hideMark/>
          </w:tcPr>
          <w:p w:rsidR="00296930" w:rsidRPr="00B53AD4" w:rsidRDefault="00296930" w:rsidP="00067FF5">
            <w:pPr>
              <w:jc w:val="center"/>
              <w:rPr>
                <w:rFonts w:ascii="Times New Roman" w:eastAsia="Times New Roman" w:hAnsi="Times New Roman"/>
                <w:sz w:val="24"/>
                <w:szCs w:val="24"/>
                <w:lang w:eastAsia="ru-RU"/>
              </w:rPr>
            </w:pPr>
            <w:r w:rsidRPr="00B53AD4">
              <w:rPr>
                <w:rFonts w:ascii="Times New Roman" w:eastAsia="Times New Roman" w:hAnsi="Times New Roman"/>
                <w:sz w:val="24"/>
                <w:szCs w:val="24"/>
                <w:lang w:eastAsia="ru-RU"/>
              </w:rPr>
              <w:t>Відкрита</w:t>
            </w:r>
          </w:p>
        </w:tc>
        <w:tc>
          <w:tcPr>
            <w:tcW w:w="3969" w:type="dxa"/>
            <w:shd w:val="clear" w:color="auto" w:fill="FFFFFF"/>
            <w:tcMar>
              <w:top w:w="30" w:type="dxa"/>
              <w:left w:w="150" w:type="dxa"/>
              <w:bottom w:w="30" w:type="dxa"/>
              <w:right w:w="150" w:type="dxa"/>
            </w:tcMar>
            <w:hideMark/>
          </w:tcPr>
          <w:p w:rsidR="00296930" w:rsidRPr="00B53AD4" w:rsidRDefault="00296930" w:rsidP="00067FF5">
            <w:pPr>
              <w:jc w:val="center"/>
              <w:rPr>
                <w:rFonts w:ascii="Times New Roman" w:eastAsia="Times New Roman" w:hAnsi="Times New Roman"/>
                <w:sz w:val="24"/>
                <w:szCs w:val="24"/>
                <w:lang w:eastAsia="ru-RU"/>
              </w:rPr>
            </w:pPr>
            <w:r w:rsidRPr="00B53AD4">
              <w:rPr>
                <w:rFonts w:ascii="Times New Roman" w:eastAsia="Times New Roman" w:hAnsi="Times New Roman"/>
                <w:sz w:val="24"/>
                <w:szCs w:val="24"/>
                <w:lang w:eastAsia="ru-RU"/>
              </w:rPr>
              <w:t>Закрита</w:t>
            </w:r>
          </w:p>
        </w:tc>
      </w:tr>
      <w:tr w:rsidR="00296930" w:rsidRPr="00BB49A8" w:rsidTr="00BA7403">
        <w:trPr>
          <w:trHeight w:val="145"/>
        </w:trPr>
        <w:tc>
          <w:tcPr>
            <w:tcW w:w="1993" w:type="dxa"/>
            <w:shd w:val="clear" w:color="auto" w:fill="FFFFFF"/>
            <w:tcMar>
              <w:top w:w="30" w:type="dxa"/>
              <w:left w:w="150" w:type="dxa"/>
              <w:bottom w:w="30" w:type="dxa"/>
              <w:right w:w="150" w:type="dxa"/>
            </w:tcMar>
            <w:hideMark/>
          </w:tcPr>
          <w:p w:rsidR="00296930" w:rsidRPr="00B53AD4" w:rsidRDefault="00296930" w:rsidP="00067FF5">
            <w:pPr>
              <w:rPr>
                <w:rFonts w:ascii="Times New Roman" w:eastAsia="Times New Roman" w:hAnsi="Times New Roman"/>
                <w:sz w:val="24"/>
                <w:szCs w:val="24"/>
                <w:lang w:val="uk-UA" w:eastAsia="ru-RU"/>
              </w:rPr>
            </w:pPr>
            <w:r w:rsidRPr="00B53AD4">
              <w:rPr>
                <w:rFonts w:ascii="Times New Roman" w:eastAsia="Times New Roman" w:hAnsi="Times New Roman"/>
                <w:sz w:val="24"/>
                <w:szCs w:val="24"/>
                <w:lang w:eastAsia="ru-RU"/>
              </w:rPr>
              <w:t>Набір персоналу</w:t>
            </w:r>
          </w:p>
        </w:tc>
        <w:tc>
          <w:tcPr>
            <w:tcW w:w="3686" w:type="dxa"/>
            <w:shd w:val="clear" w:color="auto" w:fill="FFFFFF"/>
            <w:tcMar>
              <w:top w:w="30" w:type="dxa"/>
              <w:left w:w="150" w:type="dxa"/>
              <w:bottom w:w="30" w:type="dxa"/>
              <w:right w:w="150" w:type="dxa"/>
            </w:tcMar>
            <w:hideMark/>
          </w:tcPr>
          <w:p w:rsidR="00296930" w:rsidRPr="007A4B29" w:rsidRDefault="00296930" w:rsidP="00067FF5">
            <w:pPr>
              <w:rPr>
                <w:rFonts w:ascii="Times New Roman" w:eastAsia="Times New Roman" w:hAnsi="Times New Roman"/>
                <w:sz w:val="24"/>
                <w:szCs w:val="24"/>
                <w:lang w:val="ru-RU" w:eastAsia="ru-RU"/>
              </w:rPr>
            </w:pPr>
            <w:r w:rsidRPr="007A4B29">
              <w:rPr>
                <w:rFonts w:ascii="Times New Roman" w:eastAsia="Times New Roman" w:hAnsi="Times New Roman"/>
                <w:sz w:val="24"/>
                <w:szCs w:val="24"/>
                <w:lang w:val="ru-RU" w:eastAsia="ru-RU"/>
              </w:rPr>
              <w:t>Ситуація високої конкуренції на ринку праці.</w:t>
            </w:r>
          </w:p>
        </w:tc>
        <w:tc>
          <w:tcPr>
            <w:tcW w:w="3969" w:type="dxa"/>
            <w:shd w:val="clear" w:color="auto" w:fill="FFFFFF"/>
            <w:tcMar>
              <w:top w:w="30" w:type="dxa"/>
              <w:left w:w="150" w:type="dxa"/>
              <w:bottom w:w="30" w:type="dxa"/>
              <w:right w:w="150" w:type="dxa"/>
            </w:tcMar>
            <w:hideMark/>
          </w:tcPr>
          <w:p w:rsidR="00296930" w:rsidRPr="00B53AD4" w:rsidRDefault="00296930" w:rsidP="00067FF5">
            <w:pPr>
              <w:rPr>
                <w:rFonts w:ascii="Times New Roman" w:eastAsia="Times New Roman" w:hAnsi="Times New Roman"/>
                <w:sz w:val="24"/>
                <w:szCs w:val="24"/>
                <w:lang w:eastAsia="ru-RU"/>
              </w:rPr>
            </w:pPr>
            <w:r w:rsidRPr="00B53AD4">
              <w:rPr>
                <w:rFonts w:ascii="Times New Roman" w:eastAsia="Times New Roman" w:hAnsi="Times New Roman"/>
                <w:sz w:val="24"/>
                <w:szCs w:val="24"/>
                <w:lang w:eastAsia="ru-RU"/>
              </w:rPr>
              <w:t>Ситуація дефіциту робочої сили.</w:t>
            </w:r>
          </w:p>
        </w:tc>
      </w:tr>
      <w:tr w:rsidR="00296930" w:rsidRPr="005B4B63" w:rsidTr="00BA7403">
        <w:trPr>
          <w:trHeight w:val="145"/>
        </w:trPr>
        <w:tc>
          <w:tcPr>
            <w:tcW w:w="1993" w:type="dxa"/>
            <w:shd w:val="clear" w:color="auto" w:fill="FFFFFF"/>
            <w:tcMar>
              <w:top w:w="30" w:type="dxa"/>
              <w:left w:w="150" w:type="dxa"/>
              <w:bottom w:w="30" w:type="dxa"/>
              <w:right w:w="150" w:type="dxa"/>
            </w:tcMar>
            <w:hideMark/>
          </w:tcPr>
          <w:p w:rsidR="00296930" w:rsidRPr="00B53AD4" w:rsidRDefault="00296930" w:rsidP="00067FF5">
            <w:pPr>
              <w:rPr>
                <w:rFonts w:ascii="Times New Roman" w:eastAsia="Times New Roman" w:hAnsi="Times New Roman"/>
                <w:sz w:val="24"/>
                <w:szCs w:val="24"/>
                <w:lang w:eastAsia="ru-RU"/>
              </w:rPr>
            </w:pPr>
            <w:r w:rsidRPr="00B53AD4">
              <w:rPr>
                <w:rFonts w:ascii="Times New Roman" w:eastAsia="Times New Roman" w:hAnsi="Times New Roman"/>
                <w:sz w:val="24"/>
                <w:szCs w:val="24"/>
                <w:lang w:eastAsia="ru-RU"/>
              </w:rPr>
              <w:t>Адаптація персоналу</w:t>
            </w:r>
          </w:p>
        </w:tc>
        <w:tc>
          <w:tcPr>
            <w:tcW w:w="3686" w:type="dxa"/>
            <w:shd w:val="clear" w:color="auto" w:fill="FFFFFF"/>
            <w:tcMar>
              <w:top w:w="30" w:type="dxa"/>
              <w:left w:w="150" w:type="dxa"/>
              <w:bottom w:w="30" w:type="dxa"/>
              <w:right w:w="150" w:type="dxa"/>
            </w:tcMar>
            <w:hideMark/>
          </w:tcPr>
          <w:p w:rsidR="00296930" w:rsidRPr="007A4B29" w:rsidRDefault="00296930" w:rsidP="00067FF5">
            <w:pPr>
              <w:rPr>
                <w:rFonts w:ascii="Times New Roman" w:eastAsia="Times New Roman" w:hAnsi="Times New Roman"/>
                <w:sz w:val="24"/>
                <w:szCs w:val="24"/>
                <w:lang w:val="ru-RU" w:eastAsia="ru-RU"/>
              </w:rPr>
            </w:pPr>
            <w:r w:rsidRPr="007A4B29">
              <w:rPr>
                <w:rFonts w:ascii="Times New Roman" w:eastAsia="Times New Roman" w:hAnsi="Times New Roman"/>
                <w:sz w:val="24"/>
                <w:szCs w:val="24"/>
                <w:lang w:val="ru-RU" w:eastAsia="ru-RU"/>
              </w:rPr>
              <w:t>Можливість швидкого входження в конкурентні відносини, введення нових для організації підходів, запропонованих новим працівникам.</w:t>
            </w:r>
          </w:p>
        </w:tc>
        <w:tc>
          <w:tcPr>
            <w:tcW w:w="3969" w:type="dxa"/>
            <w:shd w:val="clear" w:color="auto" w:fill="FFFFFF"/>
            <w:tcMar>
              <w:top w:w="30" w:type="dxa"/>
              <w:left w:w="150" w:type="dxa"/>
              <w:bottom w:w="30" w:type="dxa"/>
              <w:right w:w="150" w:type="dxa"/>
            </w:tcMar>
            <w:hideMark/>
          </w:tcPr>
          <w:p w:rsidR="00296930" w:rsidRPr="007A4B29" w:rsidRDefault="00296930" w:rsidP="00067FF5">
            <w:pPr>
              <w:rPr>
                <w:rFonts w:ascii="Times New Roman" w:eastAsia="Times New Roman" w:hAnsi="Times New Roman"/>
                <w:sz w:val="24"/>
                <w:szCs w:val="24"/>
                <w:lang w:val="ru-RU" w:eastAsia="ru-RU"/>
              </w:rPr>
            </w:pPr>
            <w:r w:rsidRPr="007A4B29">
              <w:rPr>
                <w:rFonts w:ascii="Times New Roman" w:eastAsia="Times New Roman" w:hAnsi="Times New Roman"/>
                <w:sz w:val="24"/>
                <w:szCs w:val="24"/>
                <w:lang w:val="ru-RU" w:eastAsia="ru-RU"/>
              </w:rPr>
              <w:t>Ефективна адаптація за рахунок інституту наставників, високої єдності колективу, включення в традиційні підходи.</w:t>
            </w:r>
          </w:p>
        </w:tc>
      </w:tr>
      <w:tr w:rsidR="00296930" w:rsidRPr="005B4B63" w:rsidTr="00BA7403">
        <w:trPr>
          <w:trHeight w:val="145"/>
        </w:trPr>
        <w:tc>
          <w:tcPr>
            <w:tcW w:w="1993" w:type="dxa"/>
            <w:shd w:val="clear" w:color="auto" w:fill="FFFFFF"/>
            <w:tcMar>
              <w:top w:w="30" w:type="dxa"/>
              <w:left w:w="150" w:type="dxa"/>
              <w:bottom w:w="30" w:type="dxa"/>
              <w:right w:w="150" w:type="dxa"/>
            </w:tcMar>
            <w:hideMark/>
          </w:tcPr>
          <w:p w:rsidR="00296930" w:rsidRPr="00B53AD4" w:rsidRDefault="00296930" w:rsidP="00067FF5">
            <w:pPr>
              <w:rPr>
                <w:rFonts w:ascii="Times New Roman" w:eastAsia="Times New Roman" w:hAnsi="Times New Roman"/>
                <w:sz w:val="24"/>
                <w:szCs w:val="24"/>
                <w:lang w:val="uk-UA" w:eastAsia="ru-RU"/>
              </w:rPr>
            </w:pPr>
            <w:r w:rsidRPr="00B53AD4">
              <w:rPr>
                <w:rFonts w:ascii="Times New Roman" w:eastAsia="Times New Roman" w:hAnsi="Times New Roman"/>
                <w:sz w:val="24"/>
                <w:szCs w:val="24"/>
                <w:lang w:eastAsia="ru-RU"/>
              </w:rPr>
              <w:t>Навчання та розвиток персоналу</w:t>
            </w:r>
          </w:p>
        </w:tc>
        <w:tc>
          <w:tcPr>
            <w:tcW w:w="3686" w:type="dxa"/>
            <w:shd w:val="clear" w:color="auto" w:fill="FFFFFF"/>
            <w:tcMar>
              <w:top w:w="30" w:type="dxa"/>
              <w:left w:w="150" w:type="dxa"/>
              <w:bottom w:w="30" w:type="dxa"/>
              <w:right w:w="150" w:type="dxa"/>
            </w:tcMar>
            <w:hideMark/>
          </w:tcPr>
          <w:p w:rsidR="00296930" w:rsidRPr="007A4B29" w:rsidRDefault="00296930" w:rsidP="00067FF5">
            <w:pPr>
              <w:rPr>
                <w:rFonts w:ascii="Times New Roman" w:eastAsia="Times New Roman" w:hAnsi="Times New Roman"/>
                <w:sz w:val="24"/>
                <w:szCs w:val="24"/>
                <w:lang w:val="ru-RU" w:eastAsia="ru-RU"/>
              </w:rPr>
            </w:pPr>
            <w:r w:rsidRPr="007A4B29">
              <w:rPr>
                <w:rFonts w:ascii="Times New Roman" w:eastAsia="Times New Roman" w:hAnsi="Times New Roman"/>
                <w:sz w:val="24"/>
                <w:szCs w:val="24"/>
                <w:lang w:val="ru-RU" w:eastAsia="ru-RU"/>
              </w:rPr>
              <w:t>Дуже часто проводиться у зовнішніх центрах, сприяє отриманню нових знань та опиту.</w:t>
            </w:r>
          </w:p>
        </w:tc>
        <w:tc>
          <w:tcPr>
            <w:tcW w:w="3969" w:type="dxa"/>
            <w:shd w:val="clear" w:color="auto" w:fill="FFFFFF"/>
            <w:tcMar>
              <w:top w:w="30" w:type="dxa"/>
              <w:left w:w="150" w:type="dxa"/>
              <w:bottom w:w="30" w:type="dxa"/>
              <w:right w:w="150" w:type="dxa"/>
            </w:tcMar>
            <w:hideMark/>
          </w:tcPr>
          <w:p w:rsidR="00296930" w:rsidRPr="007A4B29" w:rsidRDefault="00296930" w:rsidP="00067FF5">
            <w:pPr>
              <w:rPr>
                <w:rFonts w:ascii="Times New Roman" w:eastAsia="Times New Roman" w:hAnsi="Times New Roman"/>
                <w:sz w:val="24"/>
                <w:szCs w:val="24"/>
                <w:lang w:val="ru-RU" w:eastAsia="ru-RU"/>
              </w:rPr>
            </w:pPr>
            <w:r w:rsidRPr="007A4B29">
              <w:rPr>
                <w:rFonts w:ascii="Times New Roman" w:eastAsia="Times New Roman" w:hAnsi="Times New Roman"/>
                <w:sz w:val="24"/>
                <w:szCs w:val="24"/>
                <w:lang w:val="ru-RU" w:eastAsia="ru-RU"/>
              </w:rPr>
              <w:t>Часто проводиться у внутрішньо-корпоративних центрах, сприяє формуванню єдиного погляду, адаптовано до специфіки роботи організації.</w:t>
            </w:r>
          </w:p>
        </w:tc>
      </w:tr>
      <w:tr w:rsidR="00296930" w:rsidRPr="005B4B63" w:rsidTr="00BA7403">
        <w:trPr>
          <w:trHeight w:val="145"/>
        </w:trPr>
        <w:tc>
          <w:tcPr>
            <w:tcW w:w="1993" w:type="dxa"/>
            <w:shd w:val="clear" w:color="auto" w:fill="FFFFFF"/>
            <w:tcMar>
              <w:top w:w="30" w:type="dxa"/>
              <w:left w:w="150" w:type="dxa"/>
              <w:bottom w:w="30" w:type="dxa"/>
              <w:right w:w="150" w:type="dxa"/>
            </w:tcMar>
            <w:hideMark/>
          </w:tcPr>
          <w:p w:rsidR="00296930" w:rsidRPr="00B53AD4" w:rsidRDefault="00296930" w:rsidP="00067FF5">
            <w:pPr>
              <w:rPr>
                <w:rFonts w:ascii="Times New Roman" w:eastAsia="Times New Roman" w:hAnsi="Times New Roman"/>
                <w:sz w:val="24"/>
                <w:szCs w:val="24"/>
                <w:lang w:val="uk-UA" w:eastAsia="ru-RU"/>
              </w:rPr>
            </w:pPr>
            <w:r w:rsidRPr="00B53AD4">
              <w:rPr>
                <w:rFonts w:ascii="Times New Roman" w:eastAsia="Times New Roman" w:hAnsi="Times New Roman"/>
                <w:sz w:val="24"/>
                <w:szCs w:val="24"/>
                <w:lang w:eastAsia="ru-RU"/>
              </w:rPr>
              <w:t>Просунення персоналу</w:t>
            </w:r>
          </w:p>
        </w:tc>
        <w:tc>
          <w:tcPr>
            <w:tcW w:w="3686" w:type="dxa"/>
            <w:shd w:val="clear" w:color="auto" w:fill="FFFFFF"/>
            <w:tcMar>
              <w:top w:w="30" w:type="dxa"/>
              <w:left w:w="150" w:type="dxa"/>
              <w:bottom w:w="30" w:type="dxa"/>
              <w:right w:w="150" w:type="dxa"/>
            </w:tcMar>
            <w:hideMark/>
          </w:tcPr>
          <w:p w:rsidR="00296930" w:rsidRPr="007A4B29" w:rsidRDefault="00296930" w:rsidP="00067FF5">
            <w:pPr>
              <w:rPr>
                <w:rFonts w:ascii="Times New Roman" w:eastAsia="Times New Roman" w:hAnsi="Times New Roman"/>
                <w:sz w:val="24"/>
                <w:szCs w:val="24"/>
                <w:lang w:val="ru-RU" w:eastAsia="ru-RU"/>
              </w:rPr>
            </w:pPr>
            <w:r w:rsidRPr="007A4B29">
              <w:rPr>
                <w:rFonts w:ascii="Times New Roman" w:eastAsia="Times New Roman" w:hAnsi="Times New Roman"/>
                <w:sz w:val="24"/>
                <w:szCs w:val="24"/>
                <w:lang w:val="ru-RU" w:eastAsia="ru-RU"/>
              </w:rPr>
              <w:t>З одного боку, можливість зросту важка за рахунок постійного притоку нових кадрів, а з другого – вірогідна кар’єра за рахунок високої мобільності кадрів.</w:t>
            </w:r>
          </w:p>
        </w:tc>
        <w:tc>
          <w:tcPr>
            <w:tcW w:w="3969" w:type="dxa"/>
            <w:shd w:val="clear" w:color="auto" w:fill="FFFFFF"/>
            <w:tcMar>
              <w:top w:w="30" w:type="dxa"/>
              <w:left w:w="150" w:type="dxa"/>
              <w:bottom w:w="30" w:type="dxa"/>
              <w:right w:w="150" w:type="dxa"/>
            </w:tcMar>
            <w:hideMark/>
          </w:tcPr>
          <w:p w:rsidR="00296930" w:rsidRPr="007A4B29" w:rsidRDefault="00296930" w:rsidP="00067FF5">
            <w:pPr>
              <w:rPr>
                <w:rFonts w:ascii="Times New Roman" w:eastAsia="Times New Roman" w:hAnsi="Times New Roman"/>
                <w:sz w:val="24"/>
                <w:szCs w:val="24"/>
                <w:lang w:val="ru-RU" w:eastAsia="ru-RU"/>
              </w:rPr>
            </w:pPr>
            <w:r w:rsidRPr="007A4B29">
              <w:rPr>
                <w:rFonts w:ascii="Times New Roman" w:eastAsia="Times New Roman" w:hAnsi="Times New Roman"/>
                <w:sz w:val="24"/>
                <w:szCs w:val="24"/>
                <w:lang w:val="ru-RU" w:eastAsia="ru-RU"/>
              </w:rPr>
              <w:t>Перевага при призначенні на вищу посаду завжди віддається заслуженим співробітникам компанії, проводиться планування кар’єри.</w:t>
            </w:r>
          </w:p>
        </w:tc>
      </w:tr>
      <w:tr w:rsidR="00296930" w:rsidRPr="005B4B63" w:rsidTr="00BA7403">
        <w:trPr>
          <w:trHeight w:val="145"/>
        </w:trPr>
        <w:tc>
          <w:tcPr>
            <w:tcW w:w="1993" w:type="dxa"/>
            <w:shd w:val="clear" w:color="auto" w:fill="FFFFFF"/>
            <w:tcMar>
              <w:top w:w="30" w:type="dxa"/>
              <w:left w:w="150" w:type="dxa"/>
              <w:bottom w:w="30" w:type="dxa"/>
              <w:right w:w="150" w:type="dxa"/>
            </w:tcMar>
            <w:hideMark/>
          </w:tcPr>
          <w:p w:rsidR="00296930" w:rsidRPr="00B53AD4" w:rsidRDefault="00296930" w:rsidP="00067FF5">
            <w:pPr>
              <w:rPr>
                <w:rFonts w:ascii="Times New Roman" w:eastAsia="Times New Roman" w:hAnsi="Times New Roman"/>
                <w:sz w:val="24"/>
                <w:szCs w:val="24"/>
                <w:lang w:val="uk-UA" w:eastAsia="ru-RU"/>
              </w:rPr>
            </w:pPr>
            <w:r w:rsidRPr="00B53AD4">
              <w:rPr>
                <w:rFonts w:ascii="Times New Roman" w:eastAsia="Times New Roman" w:hAnsi="Times New Roman"/>
                <w:sz w:val="24"/>
                <w:szCs w:val="24"/>
                <w:lang w:eastAsia="ru-RU"/>
              </w:rPr>
              <w:t>Мотивація та стимулювання</w:t>
            </w:r>
          </w:p>
        </w:tc>
        <w:tc>
          <w:tcPr>
            <w:tcW w:w="3686" w:type="dxa"/>
            <w:shd w:val="clear" w:color="auto" w:fill="FFFFFF"/>
            <w:tcMar>
              <w:top w:w="30" w:type="dxa"/>
              <w:left w:w="150" w:type="dxa"/>
              <w:bottom w:w="30" w:type="dxa"/>
              <w:right w:w="150" w:type="dxa"/>
            </w:tcMar>
            <w:hideMark/>
          </w:tcPr>
          <w:p w:rsidR="00296930" w:rsidRPr="007A4B29" w:rsidRDefault="00296930" w:rsidP="00067FF5">
            <w:pPr>
              <w:rPr>
                <w:rFonts w:ascii="Times New Roman" w:eastAsia="Times New Roman" w:hAnsi="Times New Roman"/>
                <w:sz w:val="24"/>
                <w:szCs w:val="24"/>
                <w:lang w:val="ru-RU" w:eastAsia="ru-RU"/>
              </w:rPr>
            </w:pPr>
            <w:r w:rsidRPr="007A4B29">
              <w:rPr>
                <w:rFonts w:ascii="Times New Roman" w:eastAsia="Times New Roman" w:hAnsi="Times New Roman"/>
                <w:sz w:val="24"/>
                <w:szCs w:val="24"/>
                <w:lang w:val="ru-RU" w:eastAsia="ru-RU"/>
              </w:rPr>
              <w:t>Перевага віддається стимулюванню праці (по-перше матеріальному).</w:t>
            </w:r>
          </w:p>
        </w:tc>
        <w:tc>
          <w:tcPr>
            <w:tcW w:w="3969" w:type="dxa"/>
            <w:shd w:val="clear" w:color="auto" w:fill="FFFFFF"/>
            <w:tcMar>
              <w:top w:w="30" w:type="dxa"/>
              <w:left w:w="150" w:type="dxa"/>
              <w:bottom w:w="30" w:type="dxa"/>
              <w:right w:w="150" w:type="dxa"/>
            </w:tcMar>
            <w:hideMark/>
          </w:tcPr>
          <w:p w:rsidR="00296930" w:rsidRPr="007A4B29" w:rsidRDefault="00296930" w:rsidP="00067FF5">
            <w:pPr>
              <w:rPr>
                <w:rFonts w:ascii="Times New Roman" w:eastAsia="Times New Roman" w:hAnsi="Times New Roman"/>
                <w:sz w:val="24"/>
                <w:szCs w:val="24"/>
                <w:lang w:val="ru-RU" w:eastAsia="ru-RU"/>
              </w:rPr>
            </w:pPr>
            <w:r w:rsidRPr="007A4B29">
              <w:rPr>
                <w:rFonts w:ascii="Times New Roman" w:eastAsia="Times New Roman" w:hAnsi="Times New Roman"/>
                <w:sz w:val="24"/>
                <w:szCs w:val="24"/>
                <w:lang w:val="ru-RU" w:eastAsia="ru-RU"/>
              </w:rPr>
              <w:t>Перевага віддається мотивації (задовільненню потреб в стабільності, безпеці та соціальному прийнятті).</w:t>
            </w:r>
          </w:p>
        </w:tc>
      </w:tr>
      <w:tr w:rsidR="00296930" w:rsidRPr="005B4B63" w:rsidTr="00BA7403">
        <w:trPr>
          <w:trHeight w:val="145"/>
        </w:trPr>
        <w:tc>
          <w:tcPr>
            <w:tcW w:w="1993" w:type="dxa"/>
            <w:shd w:val="clear" w:color="auto" w:fill="FFFFFF"/>
            <w:tcMar>
              <w:top w:w="30" w:type="dxa"/>
              <w:left w:w="150" w:type="dxa"/>
              <w:bottom w:w="30" w:type="dxa"/>
              <w:right w:w="150" w:type="dxa"/>
            </w:tcMar>
            <w:hideMark/>
          </w:tcPr>
          <w:p w:rsidR="00296930" w:rsidRPr="00B53AD4" w:rsidRDefault="00296930" w:rsidP="00067FF5">
            <w:pPr>
              <w:rPr>
                <w:rFonts w:ascii="Times New Roman" w:eastAsia="Times New Roman" w:hAnsi="Times New Roman"/>
                <w:sz w:val="24"/>
                <w:szCs w:val="24"/>
                <w:lang w:val="uk-UA" w:eastAsia="ru-RU"/>
              </w:rPr>
            </w:pPr>
            <w:r w:rsidRPr="00B53AD4">
              <w:rPr>
                <w:rFonts w:ascii="Times New Roman" w:eastAsia="Times New Roman" w:hAnsi="Times New Roman"/>
                <w:sz w:val="24"/>
                <w:szCs w:val="24"/>
                <w:lang w:eastAsia="ru-RU"/>
              </w:rPr>
              <w:t>Провадження іновацій</w:t>
            </w:r>
          </w:p>
        </w:tc>
        <w:tc>
          <w:tcPr>
            <w:tcW w:w="3686" w:type="dxa"/>
            <w:shd w:val="clear" w:color="auto" w:fill="FFFFFF"/>
            <w:tcMar>
              <w:top w:w="30" w:type="dxa"/>
              <w:left w:w="150" w:type="dxa"/>
              <w:bottom w:w="30" w:type="dxa"/>
              <w:right w:w="150" w:type="dxa"/>
            </w:tcMar>
            <w:hideMark/>
          </w:tcPr>
          <w:p w:rsidR="00296930" w:rsidRPr="001325F9" w:rsidRDefault="00296930" w:rsidP="00067FF5">
            <w:pPr>
              <w:rPr>
                <w:rFonts w:ascii="Times New Roman" w:eastAsia="Times New Roman" w:hAnsi="Times New Roman"/>
                <w:sz w:val="24"/>
                <w:szCs w:val="24"/>
                <w:lang w:val="uk-UA" w:eastAsia="ru-RU"/>
              </w:rPr>
            </w:pPr>
            <w:r w:rsidRPr="001325F9">
              <w:rPr>
                <w:rFonts w:ascii="Times New Roman" w:eastAsia="Times New Roman" w:hAnsi="Times New Roman"/>
                <w:sz w:val="24"/>
                <w:szCs w:val="24"/>
                <w:lang w:val="uk-UA" w:eastAsia="ru-RU"/>
              </w:rPr>
              <w:t>Постійний іноваційний вплив з боку нових робітників, основний механізм іновацій – контракт, визначення відповідальності робітника і організації.</w:t>
            </w:r>
          </w:p>
        </w:tc>
        <w:tc>
          <w:tcPr>
            <w:tcW w:w="3969" w:type="dxa"/>
            <w:shd w:val="clear" w:color="auto" w:fill="FFFFFF"/>
            <w:tcMar>
              <w:top w:w="30" w:type="dxa"/>
              <w:left w:w="150" w:type="dxa"/>
              <w:bottom w:w="30" w:type="dxa"/>
              <w:right w:w="150" w:type="dxa"/>
            </w:tcMar>
            <w:hideMark/>
          </w:tcPr>
          <w:p w:rsidR="00296930" w:rsidRPr="001325F9" w:rsidRDefault="00296930" w:rsidP="00067FF5">
            <w:pPr>
              <w:rPr>
                <w:rFonts w:ascii="Times New Roman" w:eastAsia="Times New Roman" w:hAnsi="Times New Roman"/>
                <w:sz w:val="24"/>
                <w:szCs w:val="24"/>
                <w:lang w:val="uk-UA" w:eastAsia="ru-RU"/>
              </w:rPr>
            </w:pPr>
            <w:r w:rsidRPr="001325F9">
              <w:rPr>
                <w:rFonts w:ascii="Times New Roman" w:eastAsia="Times New Roman" w:hAnsi="Times New Roman"/>
                <w:sz w:val="24"/>
                <w:szCs w:val="24"/>
                <w:lang w:val="uk-UA" w:eastAsia="ru-RU"/>
              </w:rPr>
              <w:t>Іноваційну поведінку необхідно ініціювати чи вона є результатом розуміння робітником загальності своєї долі з долею підприємства.</w:t>
            </w:r>
          </w:p>
        </w:tc>
      </w:tr>
    </w:tbl>
    <w:p w:rsidR="00296930" w:rsidRPr="001325F9" w:rsidRDefault="00296930" w:rsidP="00296930">
      <w:pPr>
        <w:shd w:val="clear" w:color="auto" w:fill="FFFFFF"/>
        <w:spacing w:line="360" w:lineRule="auto"/>
        <w:ind w:firstLine="709"/>
        <w:rPr>
          <w:rFonts w:ascii="Times New Roman" w:eastAsia="Times New Roman" w:hAnsi="Times New Roman"/>
          <w:color w:val="000000"/>
          <w:sz w:val="28"/>
          <w:szCs w:val="28"/>
          <w:lang w:val="uk-UA" w:eastAsia="ru-RU"/>
        </w:rPr>
      </w:pPr>
      <w:r w:rsidRPr="003B2486">
        <w:rPr>
          <w:rFonts w:ascii="Times New Roman" w:eastAsia="Times New Roman" w:hAnsi="Times New Roman"/>
          <w:color w:val="000000"/>
          <w:sz w:val="28"/>
          <w:szCs w:val="28"/>
          <w:lang w:eastAsia="ru-RU"/>
        </w:rPr>
        <w:t> </w:t>
      </w:r>
    </w:p>
    <w:p w:rsidR="00296930" w:rsidRPr="00614EB1" w:rsidRDefault="00296930" w:rsidP="00296930">
      <w:pPr>
        <w:spacing w:line="360" w:lineRule="auto"/>
        <w:ind w:firstLine="709"/>
        <w:rPr>
          <w:rFonts w:ascii="Times New Roman" w:hAnsi="Times New Roman"/>
          <w:sz w:val="28"/>
          <w:szCs w:val="28"/>
          <w:shd w:val="clear" w:color="auto" w:fill="FFFFFF"/>
          <w:lang w:val="uk-UA"/>
        </w:rPr>
      </w:pPr>
      <w:r w:rsidRPr="001325F9">
        <w:rPr>
          <w:rFonts w:ascii="Times New Roman" w:hAnsi="Times New Roman"/>
          <w:color w:val="222222"/>
          <w:sz w:val="28"/>
          <w:szCs w:val="28"/>
          <w:shd w:val="clear" w:color="auto" w:fill="FFFFFF"/>
          <w:lang w:val="uk-UA"/>
        </w:rPr>
        <w:t xml:space="preserve">Зарубіжні спеціалісти виділяють кілька </w:t>
      </w:r>
      <w:r w:rsidRPr="00BA7403">
        <w:rPr>
          <w:rFonts w:ascii="Times New Roman" w:hAnsi="Times New Roman"/>
          <w:color w:val="222222"/>
          <w:sz w:val="28"/>
          <w:szCs w:val="28"/>
          <w:shd w:val="clear" w:color="auto" w:fill="FFFFFF"/>
          <w:lang w:val="uk-UA"/>
        </w:rPr>
        <w:t>типів кадрової політики</w:t>
      </w:r>
      <w:r>
        <w:rPr>
          <w:rFonts w:ascii="Times New Roman" w:hAnsi="Times New Roman"/>
          <w:color w:val="222222"/>
          <w:sz w:val="28"/>
          <w:szCs w:val="28"/>
          <w:shd w:val="clear" w:color="auto" w:fill="FFFFFF"/>
          <w:lang w:val="uk-UA"/>
        </w:rPr>
        <w:t xml:space="preserve">, які в </w:t>
      </w:r>
      <w:r w:rsidRPr="00614EB1">
        <w:rPr>
          <w:rFonts w:ascii="Times New Roman" w:hAnsi="Times New Roman"/>
          <w:sz w:val="28"/>
          <w:szCs w:val="28"/>
          <w:shd w:val="clear" w:color="auto" w:fill="FFFFFF"/>
          <w:lang w:val="uk-UA"/>
        </w:rPr>
        <w:t>більшій мірі є диференційованими не виходячи з позицій ставлення до внутрішнього або ж зовнішнього оточеня та орієнтацій в сфері формування кадрового складу, а безпосередньо з огляду на стан економіки. Зміни в кадровій політиці провокуються змінами в макро- і мезорівнях</w:t>
      </w:r>
      <w:r w:rsidRPr="00614EB1">
        <w:rPr>
          <w:rFonts w:ascii="Times New Roman" w:hAnsi="Times New Roman"/>
          <w:sz w:val="28"/>
          <w:szCs w:val="28"/>
          <w:shd w:val="clear" w:color="auto" w:fill="FFFFFF"/>
          <w:lang w:val="ru-RU"/>
        </w:rPr>
        <w:t xml:space="preserve"> в умовах </w:t>
      </w:r>
      <w:r w:rsidRPr="00614EB1">
        <w:rPr>
          <w:rFonts w:ascii="Times New Roman" w:hAnsi="Times New Roman"/>
          <w:sz w:val="28"/>
          <w:szCs w:val="28"/>
          <w:shd w:val="clear" w:color="auto" w:fill="FFFFFF"/>
          <w:lang w:val="ru-RU"/>
        </w:rPr>
        <w:lastRenderedPageBreak/>
        <w:t>кризового стану економіки</w:t>
      </w:r>
      <w:r w:rsidRPr="00614EB1">
        <w:rPr>
          <w:rFonts w:ascii="Times New Roman" w:hAnsi="Times New Roman"/>
          <w:sz w:val="28"/>
          <w:szCs w:val="28"/>
          <w:shd w:val="clear" w:color="auto" w:fill="FFFFFF"/>
          <w:lang w:val="uk-UA"/>
        </w:rPr>
        <w:t xml:space="preserve">. Дана тенденція визначається самою сутністю кризи, як рушія якісного оновлення діяльності соціально-економічної системи або ж суб’єкта бізнесу та підприємсництва. З огляду на дану ознаку класифікації (кризового стану економіки) розрізняють наступні </w:t>
      </w:r>
      <w:r w:rsidRPr="00004E4F">
        <w:rPr>
          <w:rFonts w:ascii="Times New Roman" w:hAnsi="Times New Roman"/>
          <w:sz w:val="28"/>
          <w:szCs w:val="28"/>
          <w:shd w:val="clear" w:color="auto" w:fill="FFFFFF"/>
          <w:lang w:val="uk-UA"/>
        </w:rPr>
        <w:t>типи кадрової політики</w:t>
      </w:r>
      <w:r w:rsidRPr="00614EB1">
        <w:rPr>
          <w:rFonts w:ascii="Times New Roman" w:hAnsi="Times New Roman"/>
          <w:sz w:val="28"/>
          <w:szCs w:val="28"/>
          <w:shd w:val="clear" w:color="auto" w:fill="FFFFFF"/>
          <w:lang w:val="uk-UA"/>
        </w:rPr>
        <w:t>:</w:t>
      </w:r>
    </w:p>
    <w:p w:rsidR="00296930" w:rsidRPr="00614EB1" w:rsidRDefault="00296930" w:rsidP="003F51D4">
      <w:pPr>
        <w:pStyle w:val="a3"/>
        <w:numPr>
          <w:ilvl w:val="0"/>
          <w:numId w:val="2"/>
        </w:numPr>
        <w:spacing w:line="360" w:lineRule="auto"/>
        <w:ind w:left="0" w:firstLine="709"/>
        <w:rPr>
          <w:rFonts w:ascii="Times New Roman" w:hAnsi="Times New Roman"/>
          <w:sz w:val="28"/>
          <w:szCs w:val="28"/>
          <w:shd w:val="clear" w:color="auto" w:fill="FFFFFF"/>
          <w:lang w:val="uk-UA"/>
        </w:rPr>
      </w:pPr>
      <w:r w:rsidRPr="00614EB1">
        <w:rPr>
          <w:rFonts w:ascii="Times New Roman" w:hAnsi="Times New Roman"/>
          <w:i/>
          <w:sz w:val="28"/>
          <w:szCs w:val="28"/>
          <w:shd w:val="clear" w:color="auto" w:fill="FFFFFF"/>
          <w:lang w:val="ru-RU"/>
        </w:rPr>
        <w:t>Пасивний.</w:t>
      </w:r>
      <w:r w:rsidRPr="00614EB1">
        <w:rPr>
          <w:rFonts w:ascii="Times New Roman" w:hAnsi="Times New Roman"/>
          <w:sz w:val="28"/>
          <w:szCs w:val="28"/>
          <w:shd w:val="clear" w:color="auto" w:fill="FFFFFF"/>
          <w:lang w:val="ru-RU"/>
        </w:rPr>
        <w:t xml:space="preserve"> На підприємстві немає чітко вираженої програми дій стосовно персоналу, а кадрова політика зводиться до ліквідації негативних наслідків. В організації немає прогнозу кадрових потреб, засобів оцінки праці персоналу. У плані фінансового оздоровлення кадрова проблематика, як правило, відображена на рівні інформаційної довідки про персонал без відповідного аналізу кадрових проблем і причин їх виникнення.</w:t>
      </w:r>
      <w:r w:rsidRPr="00614EB1">
        <w:rPr>
          <w:rFonts w:ascii="Times New Roman" w:hAnsi="Times New Roman"/>
          <w:sz w:val="28"/>
          <w:szCs w:val="28"/>
          <w:shd w:val="clear" w:color="auto" w:fill="FFFFFF"/>
          <w:lang w:val="uk-UA"/>
        </w:rPr>
        <w:t xml:space="preserve"> </w:t>
      </w:r>
    </w:p>
    <w:p w:rsidR="00296930" w:rsidRPr="00614EB1" w:rsidRDefault="00296930" w:rsidP="003F51D4">
      <w:pPr>
        <w:pStyle w:val="a3"/>
        <w:numPr>
          <w:ilvl w:val="0"/>
          <w:numId w:val="2"/>
        </w:numPr>
        <w:spacing w:line="360" w:lineRule="auto"/>
        <w:ind w:left="0" w:firstLine="709"/>
        <w:rPr>
          <w:rFonts w:ascii="Times New Roman" w:hAnsi="Times New Roman"/>
          <w:sz w:val="28"/>
          <w:szCs w:val="28"/>
          <w:shd w:val="clear" w:color="auto" w:fill="FFFFFF"/>
          <w:lang w:val="uk-UA"/>
        </w:rPr>
      </w:pPr>
      <w:r w:rsidRPr="00614EB1">
        <w:rPr>
          <w:rFonts w:ascii="Times New Roman" w:hAnsi="Times New Roman"/>
          <w:i/>
          <w:sz w:val="28"/>
          <w:szCs w:val="28"/>
          <w:shd w:val="clear" w:color="auto" w:fill="FFFFFF"/>
          <w:lang w:val="uk-UA"/>
        </w:rPr>
        <w:t>Реактивний.</w:t>
      </w:r>
      <w:r w:rsidRPr="00614EB1">
        <w:rPr>
          <w:rFonts w:ascii="Times New Roman" w:hAnsi="Times New Roman"/>
          <w:sz w:val="28"/>
          <w:szCs w:val="28"/>
          <w:shd w:val="clear" w:color="auto" w:fill="FFFFFF"/>
          <w:lang w:val="uk-UA"/>
        </w:rPr>
        <w:t xml:space="preserve"> Керівництво підприємства контролює симптоми кризової ситуації (виникнення конфліктних ситуацій, відсутність достатньо кваліфікованої робочої сили для вирішення завдань, відсутність мотивації до високопродуктивної праці) і вживає заходи до локалізації кризи. Мета кадрової політики - забезпечення оптимального балансу процесів оновлення і збереження кількісного та якісного складу персоналу, його розвитку, у відповідності з потребами організації, вимогами діючого законодавства та станом ринку праці. </w:t>
      </w:r>
    </w:p>
    <w:p w:rsidR="00296930" w:rsidRPr="00614EB1" w:rsidRDefault="00296930" w:rsidP="003F51D4">
      <w:pPr>
        <w:pStyle w:val="a3"/>
        <w:numPr>
          <w:ilvl w:val="0"/>
          <w:numId w:val="2"/>
        </w:numPr>
        <w:spacing w:line="360" w:lineRule="auto"/>
        <w:ind w:left="0" w:firstLine="709"/>
        <w:rPr>
          <w:rFonts w:ascii="Times New Roman" w:hAnsi="Times New Roman"/>
          <w:sz w:val="28"/>
          <w:szCs w:val="28"/>
          <w:shd w:val="clear" w:color="auto" w:fill="FFFFFF"/>
          <w:lang w:val="uk-UA"/>
        </w:rPr>
      </w:pPr>
      <w:r w:rsidRPr="00614EB1">
        <w:rPr>
          <w:rFonts w:ascii="Times New Roman" w:hAnsi="Times New Roman"/>
          <w:i/>
          <w:sz w:val="28"/>
          <w:szCs w:val="28"/>
          <w:shd w:val="clear" w:color="auto" w:fill="FFFFFF"/>
          <w:lang w:val="ru-RU"/>
        </w:rPr>
        <w:t>Превентивний.</w:t>
      </w:r>
      <w:r w:rsidRPr="00614EB1">
        <w:rPr>
          <w:rFonts w:ascii="Times New Roman" w:hAnsi="Times New Roman"/>
          <w:sz w:val="28"/>
          <w:szCs w:val="28"/>
          <w:shd w:val="clear" w:color="auto" w:fill="FFFFFF"/>
          <w:lang w:val="ru-RU"/>
        </w:rPr>
        <w:t xml:space="preserve"> Керівництво підприємства має обґрунтовані прогнози розвитку ситуації, однак не має засобів впливу на неї. Кадрова служба</w:t>
      </w:r>
      <w:r w:rsidRPr="00614EB1">
        <w:rPr>
          <w:rFonts w:ascii="Times New Roman" w:hAnsi="Times New Roman"/>
          <w:sz w:val="28"/>
          <w:szCs w:val="28"/>
          <w:shd w:val="clear" w:color="auto" w:fill="FFFFFF"/>
          <w:lang w:val="uk-UA"/>
        </w:rPr>
        <w:t xml:space="preserve"> </w:t>
      </w:r>
      <w:r w:rsidRPr="00614EB1">
        <w:rPr>
          <w:rFonts w:ascii="Times New Roman" w:hAnsi="Times New Roman"/>
          <w:sz w:val="28"/>
          <w:szCs w:val="28"/>
          <w:shd w:val="clear" w:color="auto" w:fill="FFFFFF"/>
          <w:lang w:val="ru-RU"/>
        </w:rPr>
        <w:t>підприємства володіє не лише засобами діагностики персоналу, але й методами прогнозування кадрової ситуації на середньотерміновий період. У плані фінансового оздоровлення є короткотерміновий і середньотерміновий прогнози потреби в персоналі.</w:t>
      </w:r>
      <w:r w:rsidRPr="00614EB1">
        <w:rPr>
          <w:rFonts w:ascii="Times New Roman" w:hAnsi="Times New Roman"/>
          <w:sz w:val="28"/>
          <w:szCs w:val="28"/>
          <w:shd w:val="clear" w:color="auto" w:fill="FFFFFF"/>
          <w:lang w:val="uk-UA"/>
        </w:rPr>
        <w:t xml:space="preserve"> </w:t>
      </w:r>
    </w:p>
    <w:p w:rsidR="00296930" w:rsidRPr="00614EB1" w:rsidRDefault="00296930" w:rsidP="003F51D4">
      <w:pPr>
        <w:pStyle w:val="a3"/>
        <w:numPr>
          <w:ilvl w:val="0"/>
          <w:numId w:val="2"/>
        </w:numPr>
        <w:spacing w:line="360" w:lineRule="auto"/>
        <w:ind w:left="0" w:firstLine="709"/>
        <w:rPr>
          <w:rFonts w:ascii="Times New Roman" w:hAnsi="Times New Roman"/>
          <w:sz w:val="28"/>
          <w:szCs w:val="28"/>
          <w:shd w:val="clear" w:color="auto" w:fill="FFFFFF"/>
          <w:lang w:val="uk-UA"/>
        </w:rPr>
      </w:pPr>
      <w:r w:rsidRPr="00614EB1">
        <w:rPr>
          <w:rFonts w:ascii="Times New Roman" w:hAnsi="Times New Roman"/>
          <w:i/>
          <w:sz w:val="28"/>
          <w:szCs w:val="28"/>
          <w:shd w:val="clear" w:color="auto" w:fill="FFFFFF"/>
          <w:lang w:val="ru-RU"/>
        </w:rPr>
        <w:t>Активний (раціональний).</w:t>
      </w:r>
      <w:r w:rsidRPr="00614EB1">
        <w:rPr>
          <w:rFonts w:ascii="Times New Roman" w:hAnsi="Times New Roman"/>
          <w:sz w:val="28"/>
          <w:szCs w:val="28"/>
          <w:shd w:val="clear" w:color="auto" w:fill="FFFFFF"/>
          <w:lang w:val="ru-RU"/>
        </w:rPr>
        <w:t xml:space="preserve"> Керівництво підприємства має якісний діагноз, а також обґрунтований прогноз розвитку ситуації і засоби впливу на неї. Кадрова служба підприємства володіє засобами прогнозування кадрової ситуації на середньостроковий та довгостроковий періоди</w:t>
      </w:r>
      <w:r w:rsidRPr="00B43AA5">
        <w:rPr>
          <w:rFonts w:ascii="Times New Roman" w:hAnsi="Times New Roman"/>
          <w:sz w:val="28"/>
          <w:szCs w:val="28"/>
          <w:shd w:val="clear" w:color="auto" w:fill="FFFFFF"/>
          <w:lang w:val="ru-RU"/>
        </w:rPr>
        <w:t xml:space="preserve"> [9; </w:t>
      </w:r>
      <w:r>
        <w:rPr>
          <w:rFonts w:ascii="Times New Roman" w:hAnsi="Times New Roman"/>
          <w:sz w:val="28"/>
          <w:szCs w:val="28"/>
          <w:shd w:val="clear" w:color="auto" w:fill="FFFFFF"/>
        </w:rPr>
        <w:t>c</w:t>
      </w:r>
      <w:r w:rsidRPr="00B43AA5">
        <w:rPr>
          <w:rFonts w:ascii="Times New Roman" w:hAnsi="Times New Roman"/>
          <w:sz w:val="28"/>
          <w:szCs w:val="28"/>
          <w:shd w:val="clear" w:color="auto" w:fill="FFFFFF"/>
          <w:lang w:val="ru-RU"/>
        </w:rPr>
        <w:t>. 204]</w:t>
      </w:r>
      <w:r w:rsidRPr="00614EB1">
        <w:rPr>
          <w:rFonts w:ascii="Times New Roman" w:hAnsi="Times New Roman"/>
          <w:sz w:val="28"/>
          <w:szCs w:val="28"/>
          <w:shd w:val="clear" w:color="auto" w:fill="FFFFFF"/>
          <w:lang w:val="ru-RU"/>
        </w:rPr>
        <w:t>.</w:t>
      </w:r>
      <w:r w:rsidRPr="00614EB1">
        <w:rPr>
          <w:rFonts w:ascii="Times New Roman" w:hAnsi="Times New Roman"/>
          <w:sz w:val="28"/>
          <w:szCs w:val="28"/>
          <w:shd w:val="clear" w:color="auto" w:fill="FFFFFF"/>
          <w:lang w:val="uk-UA"/>
        </w:rPr>
        <w:t xml:space="preserve"> </w:t>
      </w:r>
    </w:p>
    <w:p w:rsidR="00296930" w:rsidRPr="00004E4F" w:rsidRDefault="00296930" w:rsidP="00296930">
      <w:pPr>
        <w:pStyle w:val="a3"/>
        <w:spacing w:line="360" w:lineRule="auto"/>
        <w:ind w:left="0" w:firstLine="709"/>
        <w:rPr>
          <w:rFonts w:ascii="Times New Roman" w:hAnsi="Times New Roman"/>
          <w:sz w:val="28"/>
          <w:szCs w:val="28"/>
          <w:shd w:val="clear" w:color="auto" w:fill="FFFFFF"/>
          <w:lang w:val="uk-UA"/>
        </w:rPr>
      </w:pPr>
      <w:r w:rsidRPr="00004E4F">
        <w:rPr>
          <w:rFonts w:ascii="Times New Roman" w:hAnsi="Times New Roman"/>
          <w:sz w:val="28"/>
          <w:szCs w:val="28"/>
          <w:shd w:val="clear" w:color="auto" w:fill="FFFFFF"/>
          <w:lang w:val="ru-RU"/>
        </w:rPr>
        <w:lastRenderedPageBreak/>
        <w:t>В нормальних умовах розвитку підприємства основні завдання, які повинні вирішуватись на основі кадрової політики, зводяться до:</w:t>
      </w:r>
    </w:p>
    <w:p w:rsidR="00296930" w:rsidRPr="00004E4F" w:rsidRDefault="00296930" w:rsidP="003F51D4">
      <w:pPr>
        <w:pStyle w:val="a3"/>
        <w:numPr>
          <w:ilvl w:val="0"/>
          <w:numId w:val="52"/>
        </w:numPr>
        <w:spacing w:line="360" w:lineRule="auto"/>
        <w:ind w:left="0" w:firstLine="709"/>
        <w:rPr>
          <w:rFonts w:ascii="Times New Roman" w:hAnsi="Times New Roman"/>
          <w:sz w:val="28"/>
          <w:szCs w:val="28"/>
          <w:shd w:val="clear" w:color="auto" w:fill="FFFFFF"/>
          <w:lang w:val="uk-UA"/>
        </w:rPr>
      </w:pPr>
      <w:r w:rsidRPr="00004E4F">
        <w:rPr>
          <w:rFonts w:ascii="Times New Roman" w:hAnsi="Times New Roman"/>
          <w:sz w:val="28"/>
          <w:szCs w:val="28"/>
          <w:shd w:val="clear" w:color="auto" w:fill="FFFFFF"/>
          <w:lang w:val="uk-UA"/>
        </w:rPr>
        <w:t>розробки системи науково обґрунтованого вивчення здібностей працівників, їх професійного та посадового переміщення у відповідності з діловими й особистими якостями, застосування цілеспрямованої підготовки персоналу, його розвитку;</w:t>
      </w:r>
    </w:p>
    <w:p w:rsidR="00296930" w:rsidRPr="00004E4F" w:rsidRDefault="00296930" w:rsidP="003F51D4">
      <w:pPr>
        <w:pStyle w:val="a3"/>
        <w:numPr>
          <w:ilvl w:val="0"/>
          <w:numId w:val="52"/>
        </w:numPr>
        <w:spacing w:line="360" w:lineRule="auto"/>
        <w:ind w:left="0" w:firstLine="709"/>
        <w:rPr>
          <w:rFonts w:ascii="Times New Roman" w:hAnsi="Times New Roman"/>
          <w:sz w:val="28"/>
          <w:szCs w:val="28"/>
          <w:shd w:val="clear" w:color="auto" w:fill="FFFFFF"/>
          <w:lang w:val="uk-UA"/>
        </w:rPr>
      </w:pPr>
      <w:r w:rsidRPr="00004E4F">
        <w:rPr>
          <w:rFonts w:ascii="Times New Roman" w:hAnsi="Times New Roman"/>
          <w:sz w:val="28"/>
          <w:szCs w:val="28"/>
          <w:shd w:val="clear" w:color="auto" w:fill="FFFFFF"/>
          <w:lang w:val="uk-UA"/>
        </w:rPr>
        <w:t>активізації роботи кадрових служб з питань стабілізації трудового колективу, підвищення трудової і соціальної активності працівників;</w:t>
      </w:r>
    </w:p>
    <w:p w:rsidR="00296930" w:rsidRPr="00004E4F" w:rsidRDefault="00296930" w:rsidP="003F51D4">
      <w:pPr>
        <w:pStyle w:val="a3"/>
        <w:numPr>
          <w:ilvl w:val="0"/>
          <w:numId w:val="52"/>
        </w:numPr>
        <w:spacing w:line="360" w:lineRule="auto"/>
        <w:ind w:left="0" w:firstLine="709"/>
        <w:rPr>
          <w:rFonts w:ascii="Times New Roman" w:hAnsi="Times New Roman"/>
          <w:sz w:val="28"/>
          <w:szCs w:val="28"/>
          <w:shd w:val="clear" w:color="auto" w:fill="FFFFFF"/>
          <w:lang w:val="uk-UA"/>
        </w:rPr>
      </w:pPr>
      <w:r w:rsidRPr="00004E4F">
        <w:rPr>
          <w:rFonts w:ascii="Times New Roman" w:hAnsi="Times New Roman"/>
          <w:sz w:val="28"/>
          <w:szCs w:val="28"/>
          <w:shd w:val="clear" w:color="auto" w:fill="FFFFFF"/>
          <w:lang w:val="uk-UA"/>
        </w:rPr>
        <w:t>переходу від переважно адміністративних методів управління персоналом до економічних, соціальних і соціально-психологічних;</w:t>
      </w:r>
    </w:p>
    <w:p w:rsidR="00296930" w:rsidRPr="00004E4F" w:rsidRDefault="00296930" w:rsidP="003F51D4">
      <w:pPr>
        <w:pStyle w:val="a3"/>
        <w:numPr>
          <w:ilvl w:val="0"/>
          <w:numId w:val="52"/>
        </w:numPr>
        <w:spacing w:line="360" w:lineRule="auto"/>
        <w:ind w:left="0" w:firstLine="709"/>
        <w:rPr>
          <w:rFonts w:ascii="Times New Roman" w:hAnsi="Times New Roman"/>
          <w:sz w:val="28"/>
          <w:szCs w:val="28"/>
          <w:shd w:val="clear" w:color="auto" w:fill="FFFFFF"/>
          <w:lang w:val="uk-UA"/>
        </w:rPr>
      </w:pPr>
      <w:r w:rsidRPr="00004E4F">
        <w:rPr>
          <w:rFonts w:ascii="Times New Roman" w:hAnsi="Times New Roman"/>
          <w:sz w:val="28"/>
          <w:szCs w:val="28"/>
          <w:shd w:val="clear" w:color="auto" w:fill="FFFFFF"/>
          <w:lang w:val="uk-UA"/>
        </w:rPr>
        <w:t xml:space="preserve">залучення працівників до управління виробництвом. </w:t>
      </w:r>
    </w:p>
    <w:p w:rsidR="00296930" w:rsidRPr="00614EB1" w:rsidRDefault="00296930" w:rsidP="00296930">
      <w:pPr>
        <w:spacing w:line="360" w:lineRule="auto"/>
        <w:ind w:firstLine="708"/>
        <w:jc w:val="center"/>
        <w:rPr>
          <w:rFonts w:ascii="Times New Roman" w:hAnsi="Times New Roman"/>
          <w:i/>
          <w:sz w:val="28"/>
          <w:szCs w:val="28"/>
          <w:shd w:val="clear" w:color="auto" w:fill="FFFFFF"/>
          <w:lang w:val="uk-UA"/>
        </w:rPr>
      </w:pPr>
      <w:r w:rsidRPr="00614EB1">
        <w:rPr>
          <w:rFonts w:ascii="Times New Roman" w:hAnsi="Times New Roman"/>
          <w:i/>
          <w:sz w:val="28"/>
          <w:szCs w:val="28"/>
          <w:shd w:val="clear" w:color="auto" w:fill="FFFFFF"/>
          <w:lang w:val="uk-UA"/>
        </w:rPr>
        <w:t>Ефективна кадрова політика повинна бути:</w:t>
      </w:r>
    </w:p>
    <w:p w:rsidR="00296930" w:rsidRPr="00004E4F" w:rsidRDefault="00296930" w:rsidP="003F51D4">
      <w:pPr>
        <w:pStyle w:val="a3"/>
        <w:numPr>
          <w:ilvl w:val="0"/>
          <w:numId w:val="52"/>
        </w:numPr>
        <w:spacing w:line="360" w:lineRule="auto"/>
        <w:ind w:left="0" w:firstLine="709"/>
        <w:rPr>
          <w:rFonts w:ascii="Times New Roman" w:hAnsi="Times New Roman"/>
          <w:sz w:val="28"/>
          <w:szCs w:val="28"/>
          <w:shd w:val="clear" w:color="auto" w:fill="FFFFFF"/>
          <w:lang w:val="uk-UA"/>
        </w:rPr>
      </w:pPr>
      <w:r w:rsidRPr="00004E4F">
        <w:rPr>
          <w:rFonts w:ascii="Times New Roman" w:hAnsi="Times New Roman"/>
          <w:sz w:val="28"/>
          <w:szCs w:val="28"/>
          <w:shd w:val="clear" w:color="auto" w:fill="FFFFFF"/>
          <w:lang w:val="uk-UA"/>
        </w:rPr>
        <w:t>складовою частиною стратегічної програми розвитку підприємства, тобто сприяти реалізації стратегії через кадрове забезпечення;</w:t>
      </w:r>
    </w:p>
    <w:p w:rsidR="00296930" w:rsidRPr="00004E4F" w:rsidRDefault="00296930" w:rsidP="003F51D4">
      <w:pPr>
        <w:pStyle w:val="a3"/>
        <w:numPr>
          <w:ilvl w:val="0"/>
          <w:numId w:val="52"/>
        </w:numPr>
        <w:spacing w:line="360" w:lineRule="auto"/>
        <w:ind w:left="0" w:firstLine="709"/>
        <w:rPr>
          <w:rFonts w:ascii="Times New Roman" w:hAnsi="Times New Roman"/>
          <w:sz w:val="28"/>
          <w:szCs w:val="28"/>
          <w:shd w:val="clear" w:color="auto" w:fill="FFFFFF"/>
          <w:lang w:val="uk-UA"/>
        </w:rPr>
      </w:pPr>
      <w:r w:rsidRPr="00004E4F">
        <w:rPr>
          <w:rFonts w:ascii="Times New Roman" w:hAnsi="Times New Roman"/>
          <w:sz w:val="28"/>
          <w:szCs w:val="28"/>
          <w:shd w:val="clear" w:color="auto" w:fill="FFFFFF"/>
          <w:lang w:val="uk-UA"/>
        </w:rPr>
        <w:t>гнучкою, тобто вона має бути, з одного боку, стабільною, оскільки із стабільністю пов’язані певні плани працівників, а з другого - динамічною, тобто коригуватись відповідно до змін тактики підприємства, економічної ринкової ситуації;</w:t>
      </w:r>
    </w:p>
    <w:p w:rsidR="00296930" w:rsidRPr="00004E4F" w:rsidRDefault="00296930" w:rsidP="003F51D4">
      <w:pPr>
        <w:pStyle w:val="a3"/>
        <w:numPr>
          <w:ilvl w:val="0"/>
          <w:numId w:val="52"/>
        </w:numPr>
        <w:spacing w:line="360" w:lineRule="auto"/>
        <w:ind w:left="0" w:firstLine="709"/>
        <w:rPr>
          <w:rFonts w:ascii="Times New Roman" w:hAnsi="Times New Roman"/>
          <w:sz w:val="28"/>
          <w:szCs w:val="28"/>
          <w:shd w:val="clear" w:color="auto" w:fill="FFFFFF"/>
          <w:lang w:val="uk-UA"/>
        </w:rPr>
      </w:pPr>
      <w:r w:rsidRPr="00004E4F">
        <w:rPr>
          <w:rFonts w:ascii="Times New Roman" w:hAnsi="Times New Roman"/>
          <w:sz w:val="28"/>
          <w:szCs w:val="28"/>
          <w:shd w:val="clear" w:color="auto" w:fill="FFFFFF"/>
          <w:lang w:val="uk-UA"/>
        </w:rPr>
        <w:t>економічно-обґрунтованою, виходячи з реальних фінансових можливостей, що забезпечить індивідуальний підхід до працівників.</w:t>
      </w:r>
    </w:p>
    <w:p w:rsidR="00296930" w:rsidRPr="00614EB1" w:rsidRDefault="00296930" w:rsidP="00296930">
      <w:pPr>
        <w:spacing w:line="360" w:lineRule="auto"/>
        <w:ind w:firstLine="708"/>
        <w:rPr>
          <w:rFonts w:ascii="Times New Roman" w:hAnsi="Times New Roman"/>
          <w:sz w:val="28"/>
          <w:szCs w:val="28"/>
          <w:shd w:val="clear" w:color="auto" w:fill="FFFFFF"/>
          <w:lang w:val="uk-UA"/>
        </w:rPr>
      </w:pPr>
      <w:r w:rsidRPr="00614EB1">
        <w:rPr>
          <w:rFonts w:ascii="Times New Roman" w:hAnsi="Times New Roman"/>
          <w:sz w:val="28"/>
          <w:szCs w:val="28"/>
          <w:shd w:val="clear" w:color="auto" w:fill="FFFFFF"/>
          <w:lang w:val="uk-UA"/>
        </w:rPr>
        <w:t>Отже, кадрова політика направлена на формування такої системи роботи з кадрами, яка б орієнтувалась на одержання не тільки економічного, але й соціального ефекту, при умові діючого законодавства, нормативних актів і урядових рішень.</w:t>
      </w:r>
    </w:p>
    <w:p w:rsidR="00296930" w:rsidRPr="00A872D4" w:rsidRDefault="00296930" w:rsidP="00296930">
      <w:pPr>
        <w:spacing w:line="360" w:lineRule="auto"/>
        <w:ind w:firstLine="708"/>
        <w:jc w:val="center"/>
        <w:rPr>
          <w:rFonts w:ascii="Times New Roman" w:hAnsi="Times New Roman"/>
          <w:i/>
          <w:sz w:val="28"/>
          <w:szCs w:val="28"/>
          <w:shd w:val="clear" w:color="auto" w:fill="FFFFFF"/>
          <w:lang w:val="uk-UA"/>
        </w:rPr>
      </w:pPr>
      <w:r w:rsidRPr="00A872D4">
        <w:rPr>
          <w:rFonts w:ascii="Times New Roman" w:hAnsi="Times New Roman"/>
          <w:i/>
          <w:sz w:val="28"/>
          <w:szCs w:val="28"/>
          <w:shd w:val="clear" w:color="auto" w:fill="FFFFFF"/>
        </w:rPr>
        <w:t>Кадрова політика формує:</w:t>
      </w:r>
    </w:p>
    <w:p w:rsidR="00296930" w:rsidRPr="00004E4F" w:rsidRDefault="00296930" w:rsidP="003F51D4">
      <w:pPr>
        <w:pStyle w:val="a3"/>
        <w:numPr>
          <w:ilvl w:val="0"/>
          <w:numId w:val="52"/>
        </w:numPr>
        <w:spacing w:line="360" w:lineRule="auto"/>
        <w:ind w:left="0" w:firstLine="709"/>
        <w:rPr>
          <w:rFonts w:ascii="Times New Roman" w:hAnsi="Times New Roman"/>
          <w:sz w:val="28"/>
          <w:szCs w:val="28"/>
          <w:shd w:val="clear" w:color="auto" w:fill="FFFFFF"/>
          <w:lang w:val="uk-UA"/>
        </w:rPr>
      </w:pPr>
      <w:r w:rsidRPr="00004E4F">
        <w:rPr>
          <w:rFonts w:ascii="Times New Roman" w:hAnsi="Times New Roman"/>
          <w:sz w:val="28"/>
          <w:szCs w:val="28"/>
          <w:shd w:val="clear" w:color="auto" w:fill="FFFFFF"/>
          <w:lang w:val="ru-RU"/>
        </w:rPr>
        <w:t>вимоги до робочої сили на стадії її найму (до освіти, статі, рівня спеціальної підготовки тощо);</w:t>
      </w:r>
    </w:p>
    <w:p w:rsidR="00296930" w:rsidRPr="00004E4F" w:rsidRDefault="00296930" w:rsidP="003F51D4">
      <w:pPr>
        <w:pStyle w:val="a3"/>
        <w:numPr>
          <w:ilvl w:val="0"/>
          <w:numId w:val="52"/>
        </w:numPr>
        <w:spacing w:line="360" w:lineRule="auto"/>
        <w:ind w:left="0" w:firstLine="709"/>
        <w:rPr>
          <w:rFonts w:ascii="Times New Roman" w:hAnsi="Times New Roman"/>
          <w:sz w:val="28"/>
          <w:szCs w:val="28"/>
          <w:shd w:val="clear" w:color="auto" w:fill="FFFFFF"/>
          <w:lang w:val="uk-UA"/>
        </w:rPr>
      </w:pPr>
      <w:r w:rsidRPr="00004E4F">
        <w:rPr>
          <w:rFonts w:ascii="Times New Roman" w:hAnsi="Times New Roman"/>
          <w:sz w:val="28"/>
          <w:szCs w:val="28"/>
          <w:shd w:val="clear" w:color="auto" w:fill="FFFFFF"/>
          <w:lang w:val="ru-RU"/>
        </w:rPr>
        <w:t>відношення до «капіталовкладень» в робочу силу, до цілеспрямованого впливу на розвиток персоналу;</w:t>
      </w:r>
    </w:p>
    <w:p w:rsidR="00296930" w:rsidRPr="00004E4F" w:rsidRDefault="00296930" w:rsidP="003F51D4">
      <w:pPr>
        <w:pStyle w:val="a3"/>
        <w:numPr>
          <w:ilvl w:val="0"/>
          <w:numId w:val="52"/>
        </w:numPr>
        <w:spacing w:line="360" w:lineRule="auto"/>
        <w:ind w:left="0" w:firstLine="709"/>
        <w:rPr>
          <w:rFonts w:ascii="Times New Roman" w:hAnsi="Times New Roman"/>
          <w:sz w:val="28"/>
          <w:szCs w:val="28"/>
          <w:shd w:val="clear" w:color="auto" w:fill="FFFFFF"/>
          <w:lang w:val="uk-UA"/>
        </w:rPr>
      </w:pPr>
      <w:r w:rsidRPr="00004E4F">
        <w:rPr>
          <w:rFonts w:ascii="Times New Roman" w:hAnsi="Times New Roman"/>
          <w:sz w:val="28"/>
          <w:szCs w:val="28"/>
          <w:shd w:val="clear" w:color="auto" w:fill="FFFFFF"/>
          <w:lang w:val="uk-UA"/>
        </w:rPr>
        <w:lastRenderedPageBreak/>
        <w:t>відношення до стабілізації колективу;</w:t>
      </w:r>
    </w:p>
    <w:p w:rsidR="00296930" w:rsidRPr="00004E4F" w:rsidRDefault="00296930" w:rsidP="003F51D4">
      <w:pPr>
        <w:pStyle w:val="a3"/>
        <w:numPr>
          <w:ilvl w:val="0"/>
          <w:numId w:val="52"/>
        </w:numPr>
        <w:spacing w:line="360" w:lineRule="auto"/>
        <w:ind w:left="0" w:firstLine="709"/>
        <w:rPr>
          <w:rFonts w:ascii="Times New Roman" w:hAnsi="Times New Roman"/>
          <w:sz w:val="28"/>
          <w:szCs w:val="28"/>
          <w:shd w:val="clear" w:color="auto" w:fill="FFFFFF"/>
          <w:lang w:val="uk-UA"/>
        </w:rPr>
      </w:pPr>
      <w:r w:rsidRPr="00004E4F">
        <w:rPr>
          <w:rFonts w:ascii="Times New Roman" w:hAnsi="Times New Roman"/>
          <w:sz w:val="28"/>
          <w:szCs w:val="28"/>
          <w:shd w:val="clear" w:color="auto" w:fill="FFFFFF"/>
          <w:lang w:val="uk-UA"/>
        </w:rPr>
        <w:t>відношення до характеру підготовки нових працівників, перепідготовки і підвищення рівня їх кваліфікації.</w:t>
      </w:r>
    </w:p>
    <w:p w:rsidR="00296930" w:rsidRPr="00614EB1" w:rsidRDefault="00296930" w:rsidP="00296930">
      <w:pPr>
        <w:spacing w:line="360" w:lineRule="auto"/>
        <w:ind w:firstLine="708"/>
        <w:rPr>
          <w:rFonts w:ascii="Times New Roman" w:hAnsi="Times New Roman"/>
          <w:sz w:val="28"/>
          <w:szCs w:val="28"/>
          <w:shd w:val="clear" w:color="auto" w:fill="FFFFFF"/>
          <w:lang w:val="uk-UA"/>
        </w:rPr>
      </w:pPr>
      <w:r w:rsidRPr="00A872D4">
        <w:rPr>
          <w:rFonts w:ascii="Times New Roman" w:hAnsi="Times New Roman"/>
          <w:i/>
          <w:sz w:val="28"/>
          <w:szCs w:val="28"/>
          <w:shd w:val="clear" w:color="auto" w:fill="FFFFFF"/>
          <w:lang w:val="ru-RU"/>
        </w:rPr>
        <w:t>Основна мета кадрової політики</w:t>
      </w:r>
      <w:r w:rsidRPr="00614EB1">
        <w:rPr>
          <w:rFonts w:ascii="Times New Roman" w:hAnsi="Times New Roman"/>
          <w:sz w:val="28"/>
          <w:szCs w:val="28"/>
          <w:shd w:val="clear" w:color="auto" w:fill="FFFFFF"/>
          <w:lang w:val="ru-RU"/>
        </w:rPr>
        <w:t xml:space="preserve"> - це своєчасне забезпечення оптимального балансу процесів комплектування, збереження персоналу, його розвитку відповідно до потреб організації, вимог діючого законодавства та стану ринку праці.</w:t>
      </w:r>
    </w:p>
    <w:p w:rsidR="00296930" w:rsidRPr="00614EB1" w:rsidRDefault="00296930" w:rsidP="00296930">
      <w:pPr>
        <w:spacing w:line="360" w:lineRule="auto"/>
        <w:ind w:firstLine="708"/>
        <w:rPr>
          <w:rFonts w:ascii="Times New Roman" w:hAnsi="Times New Roman"/>
          <w:sz w:val="28"/>
          <w:szCs w:val="28"/>
          <w:shd w:val="clear" w:color="auto" w:fill="FFFFFF"/>
          <w:lang w:val="uk-UA"/>
        </w:rPr>
      </w:pPr>
      <w:r w:rsidRPr="00004E4F">
        <w:rPr>
          <w:rFonts w:ascii="Times New Roman" w:hAnsi="Times New Roman"/>
          <w:sz w:val="28"/>
          <w:szCs w:val="28"/>
          <w:shd w:val="clear" w:color="auto" w:fill="FFFFFF"/>
          <w:lang w:val="uk-UA"/>
        </w:rPr>
        <w:t>Механізмом реалізації кадрової політики</w:t>
      </w:r>
      <w:r w:rsidRPr="00614EB1">
        <w:rPr>
          <w:rFonts w:ascii="Times New Roman" w:hAnsi="Times New Roman"/>
          <w:sz w:val="28"/>
          <w:szCs w:val="28"/>
          <w:shd w:val="clear" w:color="auto" w:fill="FFFFFF"/>
          <w:lang w:val="uk-UA"/>
        </w:rPr>
        <w:t xml:space="preserve"> є система планів, норм і нормативів, організаційних, адміністративних та соціальних заходів, спрямованих на вирішення кадрових проблем і задоволення потреб організації в персоналі.</w:t>
      </w:r>
    </w:p>
    <w:p w:rsidR="00296930" w:rsidRDefault="00296930" w:rsidP="00296930">
      <w:pPr>
        <w:shd w:val="clear" w:color="auto" w:fill="FFFFFF"/>
        <w:spacing w:line="360" w:lineRule="auto"/>
        <w:ind w:firstLine="709"/>
        <w:rPr>
          <w:rFonts w:ascii="Times New Roman" w:eastAsia="Times New Roman" w:hAnsi="Times New Roman"/>
          <w:color w:val="000000"/>
          <w:sz w:val="28"/>
          <w:szCs w:val="28"/>
          <w:lang w:val="uk-UA" w:eastAsia="ru-RU"/>
        </w:rPr>
      </w:pPr>
      <w:r w:rsidRPr="00614EB1">
        <w:rPr>
          <w:rFonts w:ascii="Times New Roman" w:eastAsia="Times New Roman" w:hAnsi="Times New Roman"/>
          <w:sz w:val="28"/>
          <w:szCs w:val="28"/>
          <w:lang w:val="uk-UA" w:eastAsia="ru-RU"/>
        </w:rPr>
        <w:t xml:space="preserve">За змістом кадрова політика повязана зі стратегією підприємства і є її частиною. Кадрова політика є невідємною частиною адже основу організації складає саме людина, що вимагає наявності довгострокового планування в сфері персоналу з метою дотримання виробництва планових обсягів продукції або ж надання послуг. Таким чином, актуальною </w:t>
      </w:r>
      <w:r>
        <w:rPr>
          <w:rFonts w:ascii="Times New Roman" w:eastAsia="Times New Roman" w:hAnsi="Times New Roman"/>
          <w:color w:val="000000"/>
          <w:sz w:val="28"/>
          <w:szCs w:val="28"/>
          <w:lang w:val="uk-UA" w:eastAsia="ru-RU"/>
        </w:rPr>
        <w:t>постає проблема наявності стратегії кадрового управління, яка за визначенням передбачає формування дієвих переваг підприємства на рівні з іншими.</w:t>
      </w:r>
    </w:p>
    <w:p w:rsidR="00296930" w:rsidRPr="00645A67" w:rsidRDefault="00F94D63" w:rsidP="00296930">
      <w:pPr>
        <w:spacing w:line="360" w:lineRule="auto"/>
        <w:ind w:firstLine="709"/>
        <w:rPr>
          <w:rFonts w:ascii="Times New Roman" w:eastAsia="Times New Roman" w:hAnsi="Times New Roman"/>
          <w:sz w:val="28"/>
          <w:szCs w:val="28"/>
          <w:lang w:val="uk-UA" w:eastAsia="ru-RU"/>
        </w:rPr>
      </w:pPr>
      <w:hyperlink r:id="rId9" w:tooltip="Розуміння" w:history="1">
        <w:r w:rsidR="00296930" w:rsidRPr="007A4B29">
          <w:rPr>
            <w:rFonts w:ascii="Times New Roman" w:eastAsia="Times New Roman" w:hAnsi="Times New Roman"/>
            <w:sz w:val="28"/>
            <w:szCs w:val="28"/>
            <w:lang w:val="ru-RU" w:eastAsia="ru-RU"/>
          </w:rPr>
          <w:t>Розуміння</w:t>
        </w:r>
      </w:hyperlink>
      <w:r w:rsidR="00296930" w:rsidRPr="00645A67">
        <w:rPr>
          <w:rFonts w:ascii="Times New Roman" w:eastAsia="Times New Roman" w:hAnsi="Times New Roman"/>
          <w:sz w:val="28"/>
          <w:szCs w:val="28"/>
          <w:lang w:eastAsia="ru-RU"/>
        </w:rPr>
        <w:t> </w:t>
      </w:r>
      <w:r w:rsidR="00296930" w:rsidRPr="007A4B29">
        <w:rPr>
          <w:rFonts w:ascii="Times New Roman" w:eastAsia="Times New Roman" w:hAnsi="Times New Roman"/>
          <w:sz w:val="28"/>
          <w:szCs w:val="28"/>
          <w:lang w:val="ru-RU" w:eastAsia="ru-RU"/>
        </w:rPr>
        <w:t>стратегічного управління персоналом організації неможливе без визначення терміну «стратегічне управління організацією» взагалі. Більш того,</w:t>
      </w:r>
      <w:r w:rsidR="00296930">
        <w:rPr>
          <w:rFonts w:ascii="Times New Roman" w:eastAsia="Times New Roman" w:hAnsi="Times New Roman"/>
          <w:sz w:val="28"/>
          <w:szCs w:val="28"/>
          <w:lang w:val="uk-UA" w:eastAsia="ru-RU"/>
        </w:rPr>
        <w:t xml:space="preserve"> </w:t>
      </w:r>
      <w:hyperlink r:id="rId10" w:tooltip="Стратегічне Управління" w:history="1">
        <w:r w:rsidR="00296930" w:rsidRPr="007A4B29">
          <w:rPr>
            <w:rFonts w:ascii="Times New Roman" w:eastAsia="Times New Roman" w:hAnsi="Times New Roman"/>
            <w:sz w:val="28"/>
            <w:szCs w:val="28"/>
            <w:lang w:val="ru-RU" w:eastAsia="ru-RU"/>
          </w:rPr>
          <w:t>стратегічне управління</w:t>
        </w:r>
      </w:hyperlink>
      <w:r w:rsidR="00296930" w:rsidRPr="00645A67">
        <w:rPr>
          <w:rFonts w:ascii="Times New Roman" w:eastAsia="Times New Roman" w:hAnsi="Times New Roman"/>
          <w:sz w:val="28"/>
          <w:szCs w:val="28"/>
          <w:lang w:eastAsia="ru-RU"/>
        </w:rPr>
        <w:t> </w:t>
      </w:r>
      <w:r w:rsidR="00296930" w:rsidRPr="007A4B29">
        <w:rPr>
          <w:rFonts w:ascii="Times New Roman" w:eastAsia="Times New Roman" w:hAnsi="Times New Roman"/>
          <w:sz w:val="28"/>
          <w:szCs w:val="28"/>
          <w:lang w:val="ru-RU" w:eastAsia="ru-RU"/>
        </w:rPr>
        <w:t>організацією є вихідною передумовою для стратегічного управління її персоналом.</w:t>
      </w:r>
      <w:r w:rsidR="00296930" w:rsidRPr="00645A67">
        <w:rPr>
          <w:rFonts w:ascii="Times New Roman" w:eastAsia="Times New Roman" w:hAnsi="Times New Roman"/>
          <w:sz w:val="28"/>
          <w:szCs w:val="28"/>
          <w:lang w:eastAsia="ru-RU"/>
        </w:rPr>
        <w:t> </w:t>
      </w:r>
    </w:p>
    <w:p w:rsidR="00296930" w:rsidRDefault="00F94D63" w:rsidP="00296930">
      <w:pPr>
        <w:spacing w:line="360" w:lineRule="auto"/>
        <w:ind w:firstLine="709"/>
        <w:rPr>
          <w:rFonts w:ascii="Times New Roman" w:eastAsia="Times New Roman" w:hAnsi="Times New Roman"/>
          <w:color w:val="000000"/>
          <w:sz w:val="28"/>
          <w:szCs w:val="28"/>
          <w:lang w:val="uk-UA" w:eastAsia="ru-RU"/>
        </w:rPr>
      </w:pPr>
      <w:hyperlink r:id="rId11" w:tooltip="Стратегічне Управління" w:history="1">
        <w:r w:rsidR="00296930" w:rsidRPr="00A872D4">
          <w:rPr>
            <w:rFonts w:ascii="Times New Roman" w:eastAsia="Times New Roman" w:hAnsi="Times New Roman"/>
            <w:i/>
            <w:sz w:val="28"/>
            <w:szCs w:val="28"/>
            <w:lang w:val="uk-UA" w:eastAsia="ru-RU"/>
          </w:rPr>
          <w:t>Стратегічне управління</w:t>
        </w:r>
      </w:hyperlink>
      <w:r w:rsidR="00296930" w:rsidRPr="003B2486">
        <w:rPr>
          <w:rFonts w:ascii="Times New Roman" w:eastAsia="Times New Roman" w:hAnsi="Times New Roman"/>
          <w:color w:val="000000"/>
          <w:sz w:val="28"/>
          <w:szCs w:val="28"/>
          <w:lang w:eastAsia="ru-RU"/>
        </w:rPr>
        <w:t> </w:t>
      </w:r>
      <w:r w:rsidR="00296930" w:rsidRPr="00645A67">
        <w:rPr>
          <w:rFonts w:ascii="Times New Roman" w:eastAsia="Times New Roman" w:hAnsi="Times New Roman"/>
          <w:color w:val="000000"/>
          <w:sz w:val="28"/>
          <w:szCs w:val="28"/>
          <w:lang w:val="uk-UA" w:eastAsia="ru-RU"/>
        </w:rPr>
        <w:t>- це таке управління організацією, яке спирається на людський потенціал як основу організації, гнучко реагує на виклик з боку зовнішнього оточення, проводить своєчасні зміни в організації, що дозволяють домагатися конкурентних переваг, орієнтуючись у своїй діяльності на потреби покупців, що в сукупності дає можливість організації виживати в довгостроковій перспективі, дос</w:t>
      </w:r>
      <w:r w:rsidR="00296930">
        <w:rPr>
          <w:rFonts w:ascii="Times New Roman" w:eastAsia="Times New Roman" w:hAnsi="Times New Roman"/>
          <w:color w:val="000000"/>
          <w:sz w:val="28"/>
          <w:szCs w:val="28"/>
          <w:lang w:val="uk-UA" w:eastAsia="ru-RU"/>
        </w:rPr>
        <w:t>ягаючи при цьому своїх цілей</w:t>
      </w:r>
      <w:r w:rsidR="00296930" w:rsidRPr="00645A67">
        <w:rPr>
          <w:rFonts w:ascii="Times New Roman" w:eastAsia="Times New Roman" w:hAnsi="Times New Roman"/>
          <w:color w:val="000000"/>
          <w:sz w:val="28"/>
          <w:szCs w:val="28"/>
          <w:lang w:val="uk-UA" w:eastAsia="ru-RU"/>
        </w:rPr>
        <w:t>.</w:t>
      </w:r>
      <w:r w:rsidR="00296930" w:rsidRPr="003B2486">
        <w:rPr>
          <w:rFonts w:ascii="Times New Roman" w:eastAsia="Times New Roman" w:hAnsi="Times New Roman"/>
          <w:color w:val="000000"/>
          <w:sz w:val="28"/>
          <w:szCs w:val="28"/>
          <w:lang w:eastAsia="ru-RU"/>
        </w:rPr>
        <w:t> </w:t>
      </w:r>
    </w:p>
    <w:p w:rsidR="00296930" w:rsidRDefault="00296930" w:rsidP="00296930">
      <w:pPr>
        <w:spacing w:line="360" w:lineRule="auto"/>
        <w:ind w:firstLine="709"/>
        <w:rPr>
          <w:rFonts w:ascii="Times New Roman" w:eastAsia="Times New Roman" w:hAnsi="Times New Roman"/>
          <w:color w:val="000000"/>
          <w:sz w:val="28"/>
          <w:szCs w:val="28"/>
          <w:lang w:val="uk-UA" w:eastAsia="ru-RU"/>
        </w:rPr>
      </w:pPr>
      <w:r w:rsidRPr="00840D1A">
        <w:rPr>
          <w:rFonts w:ascii="Times New Roman" w:eastAsia="Times New Roman" w:hAnsi="Times New Roman"/>
          <w:color w:val="000000"/>
          <w:sz w:val="28"/>
          <w:szCs w:val="28"/>
          <w:lang w:val="uk-UA" w:eastAsia="ru-RU"/>
        </w:rPr>
        <w:t>Тобто стратегічне управління - це</w:t>
      </w:r>
      <w:r w:rsidRPr="003B2486">
        <w:rPr>
          <w:rFonts w:ascii="Times New Roman" w:eastAsia="Times New Roman" w:hAnsi="Times New Roman"/>
          <w:color w:val="000000"/>
          <w:sz w:val="28"/>
          <w:szCs w:val="28"/>
          <w:lang w:eastAsia="ru-RU"/>
        </w:rPr>
        <w:t> </w:t>
      </w:r>
      <w:hyperlink r:id="rId12" w:tooltip="Процес" w:history="1">
        <w:r w:rsidRPr="00840D1A">
          <w:rPr>
            <w:rFonts w:ascii="Times New Roman" w:eastAsia="Times New Roman" w:hAnsi="Times New Roman"/>
            <w:sz w:val="28"/>
            <w:szCs w:val="28"/>
            <w:lang w:val="uk-UA" w:eastAsia="ru-RU"/>
          </w:rPr>
          <w:t>процес</w:t>
        </w:r>
      </w:hyperlink>
      <w:r w:rsidRPr="00840D1A">
        <w:rPr>
          <w:rFonts w:ascii="Times New Roman" w:eastAsia="Times New Roman" w:hAnsi="Times New Roman"/>
          <w:color w:val="000000"/>
          <w:sz w:val="28"/>
          <w:szCs w:val="28"/>
          <w:lang w:val="uk-UA" w:eastAsia="ru-RU"/>
        </w:rPr>
        <w:t>, що охоплює дії керівників організації з розробки, реалізації та корекції стратегії.</w:t>
      </w:r>
      <w:r w:rsidRPr="003B2486">
        <w:rPr>
          <w:rFonts w:ascii="Times New Roman" w:eastAsia="Times New Roman" w:hAnsi="Times New Roman"/>
          <w:color w:val="000000"/>
          <w:sz w:val="28"/>
          <w:szCs w:val="28"/>
          <w:lang w:eastAsia="ru-RU"/>
        </w:rPr>
        <w:t> </w:t>
      </w:r>
    </w:p>
    <w:p w:rsidR="00296930" w:rsidRPr="00A872D4" w:rsidRDefault="00296930" w:rsidP="00296930">
      <w:pPr>
        <w:spacing w:line="360" w:lineRule="auto"/>
        <w:ind w:firstLine="709"/>
        <w:jc w:val="center"/>
        <w:rPr>
          <w:rFonts w:ascii="Times New Roman" w:eastAsia="Times New Roman" w:hAnsi="Times New Roman"/>
          <w:i/>
          <w:color w:val="000000"/>
          <w:sz w:val="28"/>
          <w:szCs w:val="28"/>
          <w:lang w:val="uk-UA" w:eastAsia="ru-RU"/>
        </w:rPr>
      </w:pPr>
      <w:r w:rsidRPr="00A872D4">
        <w:rPr>
          <w:rFonts w:ascii="Times New Roman" w:eastAsia="Times New Roman" w:hAnsi="Times New Roman"/>
          <w:i/>
          <w:color w:val="000000"/>
          <w:sz w:val="28"/>
          <w:szCs w:val="28"/>
          <w:lang w:val="uk-UA" w:eastAsia="ru-RU"/>
        </w:rPr>
        <w:lastRenderedPageBreak/>
        <w:t>Основними</w:t>
      </w:r>
      <w:r w:rsidRPr="00A872D4">
        <w:rPr>
          <w:rFonts w:ascii="Times New Roman" w:eastAsia="Times New Roman" w:hAnsi="Times New Roman"/>
          <w:i/>
          <w:color w:val="000000"/>
          <w:sz w:val="28"/>
          <w:szCs w:val="28"/>
          <w:lang w:eastAsia="ru-RU"/>
        </w:rPr>
        <w:t> </w:t>
      </w:r>
      <w:hyperlink r:id="rId13" w:tooltip="Принципат" w:history="1">
        <w:r w:rsidRPr="00A872D4">
          <w:rPr>
            <w:rFonts w:ascii="Times New Roman" w:eastAsia="Times New Roman" w:hAnsi="Times New Roman"/>
            <w:i/>
            <w:sz w:val="28"/>
            <w:szCs w:val="28"/>
            <w:lang w:val="uk-UA" w:eastAsia="ru-RU"/>
          </w:rPr>
          <w:t>принципами</w:t>
        </w:r>
      </w:hyperlink>
      <w:r w:rsidRPr="00A872D4">
        <w:rPr>
          <w:rFonts w:ascii="Times New Roman" w:eastAsia="Times New Roman" w:hAnsi="Times New Roman"/>
          <w:i/>
          <w:sz w:val="28"/>
          <w:szCs w:val="28"/>
          <w:lang w:eastAsia="ru-RU"/>
        </w:rPr>
        <w:t> </w:t>
      </w:r>
      <w:r w:rsidRPr="00A872D4">
        <w:rPr>
          <w:rFonts w:ascii="Times New Roman" w:eastAsia="Times New Roman" w:hAnsi="Times New Roman"/>
          <w:i/>
          <w:color w:val="000000"/>
          <w:sz w:val="28"/>
          <w:szCs w:val="28"/>
          <w:lang w:val="uk-UA" w:eastAsia="ru-RU"/>
        </w:rPr>
        <w:t>стратегічного управління є:</w:t>
      </w:r>
    </w:p>
    <w:p w:rsidR="00296930" w:rsidRPr="00004E4F" w:rsidRDefault="00296930" w:rsidP="003F51D4">
      <w:pPr>
        <w:pStyle w:val="a3"/>
        <w:numPr>
          <w:ilvl w:val="0"/>
          <w:numId w:val="52"/>
        </w:numPr>
        <w:spacing w:line="360" w:lineRule="auto"/>
        <w:ind w:left="0" w:firstLine="709"/>
        <w:rPr>
          <w:rFonts w:ascii="Times New Roman" w:eastAsia="Times New Roman" w:hAnsi="Times New Roman"/>
          <w:color w:val="000000"/>
          <w:sz w:val="28"/>
          <w:szCs w:val="28"/>
          <w:lang w:val="uk-UA" w:eastAsia="ru-RU"/>
        </w:rPr>
      </w:pPr>
      <w:r w:rsidRPr="00004E4F">
        <w:rPr>
          <w:rFonts w:ascii="Times New Roman" w:eastAsia="Times New Roman" w:hAnsi="Times New Roman"/>
          <w:color w:val="000000"/>
          <w:sz w:val="28"/>
          <w:szCs w:val="28"/>
          <w:lang w:val="uk-UA" w:eastAsia="ru-RU"/>
        </w:rPr>
        <w:t>довгостроковість оцінюваних перспектив та прийнятих рішень;</w:t>
      </w:r>
    </w:p>
    <w:p w:rsidR="00296930" w:rsidRPr="00004E4F" w:rsidRDefault="00296930" w:rsidP="003F51D4">
      <w:pPr>
        <w:pStyle w:val="a3"/>
        <w:numPr>
          <w:ilvl w:val="0"/>
          <w:numId w:val="52"/>
        </w:numPr>
        <w:spacing w:line="360" w:lineRule="auto"/>
        <w:ind w:left="0" w:firstLine="709"/>
        <w:rPr>
          <w:rFonts w:ascii="Times New Roman" w:eastAsia="Times New Roman" w:hAnsi="Times New Roman"/>
          <w:color w:val="000000"/>
          <w:sz w:val="28"/>
          <w:szCs w:val="28"/>
          <w:lang w:val="uk-UA" w:eastAsia="ru-RU"/>
        </w:rPr>
      </w:pPr>
      <w:r w:rsidRPr="00004E4F">
        <w:rPr>
          <w:rFonts w:ascii="Times New Roman" w:eastAsia="Times New Roman" w:hAnsi="Times New Roman"/>
          <w:color w:val="000000"/>
          <w:sz w:val="28"/>
          <w:szCs w:val="28"/>
          <w:lang w:val="uk-UA" w:eastAsia="ru-RU"/>
        </w:rPr>
        <w:t>спрямованість управлінських впливів на зміну потенціалу об</w:t>
      </w:r>
      <w:r w:rsidRPr="00004E4F">
        <w:rPr>
          <w:rFonts w:ascii="Times New Roman" w:hAnsi="Times New Roman"/>
          <w:sz w:val="28"/>
          <w:szCs w:val="28"/>
          <w:shd w:val="clear" w:color="auto" w:fill="FFFFFF"/>
          <w:lang w:val="uk-UA"/>
        </w:rPr>
        <w:t>’</w:t>
      </w:r>
      <w:r w:rsidRPr="00004E4F">
        <w:rPr>
          <w:rFonts w:ascii="Times New Roman" w:eastAsia="Times New Roman" w:hAnsi="Times New Roman"/>
          <w:color w:val="000000"/>
          <w:sz w:val="28"/>
          <w:szCs w:val="28"/>
          <w:lang w:val="uk-UA" w:eastAsia="ru-RU"/>
        </w:rPr>
        <w:t>єкта</w:t>
      </w:r>
      <w:r w:rsidRPr="00004E4F">
        <w:rPr>
          <w:rFonts w:ascii="Times New Roman" w:eastAsia="Times New Roman" w:hAnsi="Times New Roman"/>
          <w:color w:val="000000"/>
          <w:sz w:val="28"/>
          <w:szCs w:val="28"/>
          <w:lang w:eastAsia="ru-RU"/>
        </w:rPr>
        <w:t> </w:t>
      </w:r>
      <w:hyperlink r:id="rId14" w:tooltip="Управління" w:history="1">
        <w:r w:rsidRPr="00004E4F">
          <w:rPr>
            <w:rFonts w:ascii="Times New Roman" w:eastAsia="Times New Roman" w:hAnsi="Times New Roman"/>
            <w:sz w:val="28"/>
            <w:szCs w:val="28"/>
            <w:lang w:val="uk-UA" w:eastAsia="ru-RU"/>
          </w:rPr>
          <w:t>управління</w:t>
        </w:r>
        <w:r w:rsidRPr="00004E4F">
          <w:rPr>
            <w:rFonts w:ascii="Times New Roman" w:eastAsia="Times New Roman" w:hAnsi="Times New Roman"/>
            <w:sz w:val="28"/>
            <w:szCs w:val="28"/>
            <w:lang w:eastAsia="ru-RU"/>
          </w:rPr>
          <w:t> </w:t>
        </w:r>
      </w:hyperlink>
      <w:r w:rsidRPr="00004E4F">
        <w:rPr>
          <w:rFonts w:ascii="Times New Roman" w:eastAsia="Times New Roman" w:hAnsi="Times New Roman"/>
          <w:color w:val="000000"/>
          <w:sz w:val="28"/>
          <w:szCs w:val="28"/>
          <w:lang w:val="uk-UA" w:eastAsia="ru-RU"/>
        </w:rPr>
        <w:t>(виробництва продукції, послуги, технології, персоналу тощо) і створення можливостей більш ефективної реалізації даного потенціалу;</w:t>
      </w:r>
      <w:r w:rsidRPr="00004E4F">
        <w:rPr>
          <w:rFonts w:ascii="Times New Roman" w:eastAsia="Times New Roman" w:hAnsi="Times New Roman"/>
          <w:color w:val="000000"/>
          <w:sz w:val="28"/>
          <w:szCs w:val="28"/>
          <w:lang w:eastAsia="ru-RU"/>
        </w:rPr>
        <w:t> </w:t>
      </w:r>
    </w:p>
    <w:p w:rsidR="00296930" w:rsidRPr="00004E4F" w:rsidRDefault="00296930" w:rsidP="003F51D4">
      <w:pPr>
        <w:pStyle w:val="a3"/>
        <w:numPr>
          <w:ilvl w:val="0"/>
          <w:numId w:val="52"/>
        </w:numPr>
        <w:spacing w:line="360" w:lineRule="auto"/>
        <w:ind w:left="0" w:firstLine="709"/>
        <w:rPr>
          <w:rFonts w:ascii="Times New Roman" w:eastAsia="Times New Roman" w:hAnsi="Times New Roman"/>
          <w:sz w:val="28"/>
          <w:szCs w:val="28"/>
          <w:lang w:val="uk-UA" w:eastAsia="ru-RU"/>
        </w:rPr>
      </w:pPr>
      <w:r w:rsidRPr="00004E4F">
        <w:rPr>
          <w:rFonts w:ascii="Times New Roman" w:eastAsia="Times New Roman" w:hAnsi="Times New Roman"/>
          <w:sz w:val="28"/>
          <w:szCs w:val="28"/>
          <w:lang w:val="uk-UA" w:eastAsia="ru-RU"/>
        </w:rPr>
        <w:t>першочерговість обліку при розробці та прийнятті управлінських рішень</w:t>
      </w:r>
      <w:r w:rsidRPr="00004E4F">
        <w:rPr>
          <w:rFonts w:ascii="Times New Roman" w:eastAsia="Times New Roman" w:hAnsi="Times New Roman"/>
          <w:sz w:val="28"/>
          <w:szCs w:val="28"/>
          <w:lang w:eastAsia="ru-RU"/>
        </w:rPr>
        <w:t> </w:t>
      </w:r>
      <w:hyperlink r:id="rId15" w:tooltip="Стану" w:history="1">
        <w:r w:rsidRPr="00004E4F">
          <w:rPr>
            <w:rFonts w:ascii="Times New Roman" w:eastAsia="Times New Roman" w:hAnsi="Times New Roman"/>
            <w:sz w:val="28"/>
            <w:szCs w:val="28"/>
            <w:lang w:val="uk-UA" w:eastAsia="ru-RU"/>
          </w:rPr>
          <w:t>стану</w:t>
        </w:r>
      </w:hyperlink>
      <w:r w:rsidRPr="00004E4F">
        <w:rPr>
          <w:rFonts w:ascii="Times New Roman" w:eastAsia="Times New Roman" w:hAnsi="Times New Roman"/>
          <w:sz w:val="28"/>
          <w:szCs w:val="28"/>
          <w:lang w:eastAsia="ru-RU"/>
        </w:rPr>
        <w:t> </w:t>
      </w:r>
      <w:r w:rsidRPr="00004E4F">
        <w:rPr>
          <w:rFonts w:ascii="Times New Roman" w:eastAsia="Times New Roman" w:hAnsi="Times New Roman"/>
          <w:sz w:val="28"/>
          <w:szCs w:val="28"/>
          <w:lang w:val="uk-UA" w:eastAsia="ru-RU"/>
        </w:rPr>
        <w:t>та можливих змін зовнішнього середовища;</w:t>
      </w:r>
    </w:p>
    <w:p w:rsidR="00296930" w:rsidRPr="00004E4F" w:rsidRDefault="00296930" w:rsidP="003F51D4">
      <w:pPr>
        <w:pStyle w:val="a3"/>
        <w:numPr>
          <w:ilvl w:val="0"/>
          <w:numId w:val="52"/>
        </w:numPr>
        <w:spacing w:line="360" w:lineRule="auto"/>
        <w:ind w:left="0" w:firstLine="709"/>
        <w:rPr>
          <w:rFonts w:ascii="Times New Roman" w:eastAsia="Times New Roman" w:hAnsi="Times New Roman"/>
          <w:sz w:val="28"/>
          <w:szCs w:val="28"/>
          <w:lang w:val="uk-UA" w:eastAsia="ru-RU"/>
        </w:rPr>
      </w:pPr>
      <w:r w:rsidRPr="00004E4F">
        <w:rPr>
          <w:rFonts w:ascii="Times New Roman" w:eastAsia="Times New Roman" w:hAnsi="Times New Roman"/>
          <w:sz w:val="28"/>
          <w:szCs w:val="28"/>
          <w:lang w:val="uk-UA" w:eastAsia="ru-RU"/>
        </w:rPr>
        <w:t>альтернативність вибору управлінських рішень в залежності від стану внутрішнього і зовнішнього середовища організації;</w:t>
      </w:r>
    </w:p>
    <w:p w:rsidR="00296930" w:rsidRPr="00004E4F" w:rsidRDefault="00296930" w:rsidP="003F51D4">
      <w:pPr>
        <w:pStyle w:val="a3"/>
        <w:numPr>
          <w:ilvl w:val="0"/>
          <w:numId w:val="52"/>
        </w:numPr>
        <w:spacing w:line="360" w:lineRule="auto"/>
        <w:ind w:left="0" w:firstLine="709"/>
        <w:rPr>
          <w:rFonts w:ascii="Times New Roman" w:eastAsia="Times New Roman" w:hAnsi="Times New Roman"/>
          <w:sz w:val="28"/>
          <w:szCs w:val="28"/>
          <w:lang w:val="uk-UA" w:eastAsia="ru-RU"/>
        </w:rPr>
      </w:pPr>
      <w:r w:rsidRPr="00004E4F">
        <w:rPr>
          <w:rFonts w:ascii="Times New Roman" w:eastAsia="Times New Roman" w:hAnsi="Times New Roman"/>
          <w:sz w:val="28"/>
          <w:szCs w:val="28"/>
          <w:lang w:val="uk-UA" w:eastAsia="ru-RU"/>
        </w:rPr>
        <w:t>здійснення постійного контролю за станом і динамікою зовнішнього середовища та своєчасного внесення змін в</w:t>
      </w:r>
      <w:r w:rsidRPr="00004E4F">
        <w:rPr>
          <w:rFonts w:ascii="Times New Roman" w:eastAsia="Times New Roman" w:hAnsi="Times New Roman"/>
          <w:sz w:val="28"/>
          <w:szCs w:val="28"/>
          <w:lang w:eastAsia="ru-RU"/>
        </w:rPr>
        <w:t> </w:t>
      </w:r>
      <w:hyperlink r:id="rId16" w:tooltip="Управлінські Рішення" w:history="1">
        <w:r w:rsidRPr="00004E4F">
          <w:rPr>
            <w:rFonts w:ascii="Times New Roman" w:eastAsia="Times New Roman" w:hAnsi="Times New Roman"/>
            <w:sz w:val="28"/>
            <w:szCs w:val="28"/>
            <w:lang w:val="uk-UA" w:eastAsia="ru-RU"/>
          </w:rPr>
          <w:t>управлінські рішення</w:t>
        </w:r>
      </w:hyperlink>
      <w:r w:rsidRPr="00004E4F">
        <w:rPr>
          <w:rFonts w:ascii="Times New Roman" w:eastAsia="Times New Roman" w:hAnsi="Times New Roman"/>
          <w:sz w:val="28"/>
          <w:szCs w:val="28"/>
          <w:lang w:val="ru-RU" w:eastAsia="ru-RU"/>
        </w:rPr>
        <w:t xml:space="preserve"> [</w:t>
      </w:r>
      <w:r w:rsidR="00004E4F">
        <w:rPr>
          <w:rFonts w:ascii="Times New Roman" w:eastAsia="Times New Roman" w:hAnsi="Times New Roman"/>
          <w:sz w:val="28"/>
          <w:szCs w:val="28"/>
          <w:lang w:val="ru-RU" w:eastAsia="ru-RU"/>
        </w:rPr>
        <w:t>13</w:t>
      </w:r>
      <w:r w:rsidRPr="00004E4F">
        <w:rPr>
          <w:rFonts w:ascii="Times New Roman" w:eastAsia="Times New Roman" w:hAnsi="Times New Roman"/>
          <w:sz w:val="28"/>
          <w:szCs w:val="28"/>
          <w:lang w:val="ru-RU" w:eastAsia="ru-RU"/>
        </w:rPr>
        <w:t xml:space="preserve">; </w:t>
      </w:r>
      <w:r w:rsidRPr="00004E4F">
        <w:rPr>
          <w:rFonts w:ascii="Times New Roman" w:eastAsia="Times New Roman" w:hAnsi="Times New Roman"/>
          <w:sz w:val="28"/>
          <w:szCs w:val="28"/>
          <w:lang w:eastAsia="ru-RU"/>
        </w:rPr>
        <w:t>c</w:t>
      </w:r>
      <w:r w:rsidRPr="00004E4F">
        <w:rPr>
          <w:rFonts w:ascii="Times New Roman" w:eastAsia="Times New Roman" w:hAnsi="Times New Roman"/>
          <w:sz w:val="28"/>
          <w:szCs w:val="28"/>
          <w:lang w:val="ru-RU" w:eastAsia="ru-RU"/>
        </w:rPr>
        <w:t>. 194]</w:t>
      </w:r>
      <w:r w:rsidRPr="00004E4F">
        <w:rPr>
          <w:rFonts w:ascii="Times New Roman" w:eastAsia="Times New Roman" w:hAnsi="Times New Roman"/>
          <w:sz w:val="28"/>
          <w:szCs w:val="28"/>
          <w:lang w:val="uk-UA" w:eastAsia="ru-RU"/>
        </w:rPr>
        <w:t>.</w:t>
      </w:r>
      <w:r w:rsidRPr="00004E4F">
        <w:rPr>
          <w:rFonts w:ascii="Times New Roman" w:eastAsia="Times New Roman" w:hAnsi="Times New Roman"/>
          <w:sz w:val="28"/>
          <w:szCs w:val="28"/>
          <w:lang w:eastAsia="ru-RU"/>
        </w:rPr>
        <w:t> </w:t>
      </w:r>
    </w:p>
    <w:p w:rsidR="00296930" w:rsidRDefault="00F94D63" w:rsidP="00296930">
      <w:pPr>
        <w:spacing w:line="360" w:lineRule="auto"/>
        <w:ind w:firstLine="709"/>
        <w:rPr>
          <w:rFonts w:ascii="Times New Roman" w:eastAsia="Times New Roman" w:hAnsi="Times New Roman"/>
          <w:color w:val="000000"/>
          <w:sz w:val="28"/>
          <w:szCs w:val="28"/>
          <w:lang w:val="uk-UA" w:eastAsia="ru-RU"/>
        </w:rPr>
      </w:pPr>
      <w:hyperlink r:id="rId17" w:tooltip="Стратегічне управління персоналом" w:history="1">
        <w:r w:rsidR="00296930" w:rsidRPr="007A4B29">
          <w:rPr>
            <w:rFonts w:ascii="Times New Roman" w:eastAsia="Times New Roman" w:hAnsi="Times New Roman"/>
            <w:sz w:val="28"/>
            <w:szCs w:val="28"/>
            <w:lang w:val="ru-RU" w:eastAsia="ru-RU"/>
          </w:rPr>
          <w:t>Стратегічне управління персоналом</w:t>
        </w:r>
      </w:hyperlink>
      <w:r w:rsidR="00296930" w:rsidRPr="00840D1A">
        <w:rPr>
          <w:rFonts w:ascii="Times New Roman" w:eastAsia="Times New Roman" w:hAnsi="Times New Roman"/>
          <w:sz w:val="28"/>
          <w:szCs w:val="28"/>
          <w:lang w:eastAsia="ru-RU"/>
        </w:rPr>
        <w:t> </w:t>
      </w:r>
      <w:r w:rsidR="00296930" w:rsidRPr="007A4B29">
        <w:rPr>
          <w:rFonts w:ascii="Times New Roman" w:eastAsia="Times New Roman" w:hAnsi="Times New Roman"/>
          <w:sz w:val="28"/>
          <w:szCs w:val="28"/>
          <w:lang w:val="ru-RU" w:eastAsia="ru-RU"/>
        </w:rPr>
        <w:t>б</w:t>
      </w:r>
      <w:r w:rsidR="00296930" w:rsidRPr="007A4B29">
        <w:rPr>
          <w:rFonts w:ascii="Times New Roman" w:eastAsia="Times New Roman" w:hAnsi="Times New Roman"/>
          <w:color w:val="000000"/>
          <w:sz w:val="28"/>
          <w:szCs w:val="28"/>
          <w:lang w:val="ru-RU" w:eastAsia="ru-RU"/>
        </w:rPr>
        <w:t>азується на тих же принципах і засадах, що і стратегічне управління всією організацією</w:t>
      </w:r>
      <w:r w:rsidR="00296930">
        <w:rPr>
          <w:rFonts w:ascii="Times New Roman" w:eastAsia="Times New Roman" w:hAnsi="Times New Roman"/>
          <w:color w:val="000000"/>
          <w:sz w:val="28"/>
          <w:szCs w:val="28"/>
          <w:lang w:val="ru-RU" w:eastAsia="ru-RU"/>
        </w:rPr>
        <w:t xml:space="preserve"> в цілому, тому що є його невід</w:t>
      </w:r>
      <w:r w:rsidR="00296930" w:rsidRPr="00614EB1">
        <w:rPr>
          <w:rFonts w:ascii="Times New Roman" w:hAnsi="Times New Roman"/>
          <w:sz w:val="28"/>
          <w:szCs w:val="28"/>
          <w:shd w:val="clear" w:color="auto" w:fill="FFFFFF"/>
          <w:lang w:val="ru-RU"/>
        </w:rPr>
        <w:t>’</w:t>
      </w:r>
      <w:r w:rsidR="00296930" w:rsidRPr="007A4B29">
        <w:rPr>
          <w:rFonts w:ascii="Times New Roman" w:eastAsia="Times New Roman" w:hAnsi="Times New Roman"/>
          <w:color w:val="000000"/>
          <w:sz w:val="28"/>
          <w:szCs w:val="28"/>
          <w:lang w:val="ru-RU" w:eastAsia="ru-RU"/>
        </w:rPr>
        <w:t>ємною частиною.</w:t>
      </w:r>
      <w:r w:rsidR="00296930" w:rsidRPr="003B2486">
        <w:rPr>
          <w:rFonts w:ascii="Times New Roman" w:eastAsia="Times New Roman" w:hAnsi="Times New Roman"/>
          <w:color w:val="000000"/>
          <w:sz w:val="28"/>
          <w:szCs w:val="28"/>
          <w:lang w:eastAsia="ru-RU"/>
        </w:rPr>
        <w:t> </w:t>
      </w:r>
    </w:p>
    <w:p w:rsidR="00296930" w:rsidRDefault="00296930" w:rsidP="00296930">
      <w:pPr>
        <w:spacing w:line="360" w:lineRule="auto"/>
        <w:ind w:firstLine="709"/>
        <w:rPr>
          <w:rFonts w:ascii="Times New Roman" w:eastAsia="Times New Roman" w:hAnsi="Times New Roman"/>
          <w:bCs/>
          <w:color w:val="000000"/>
          <w:sz w:val="28"/>
          <w:szCs w:val="28"/>
          <w:lang w:val="uk-UA" w:eastAsia="ru-RU"/>
        </w:rPr>
      </w:pPr>
      <w:r w:rsidRPr="00A872D4">
        <w:rPr>
          <w:rFonts w:ascii="Times New Roman" w:eastAsia="Times New Roman" w:hAnsi="Times New Roman"/>
          <w:bCs/>
          <w:i/>
          <w:color w:val="000000"/>
          <w:sz w:val="28"/>
          <w:szCs w:val="28"/>
          <w:lang w:val="uk-UA" w:eastAsia="ru-RU"/>
        </w:rPr>
        <w:t>Стратегічне управління персоналом</w:t>
      </w:r>
      <w:r w:rsidRPr="00840D1A">
        <w:rPr>
          <w:rFonts w:ascii="Times New Roman" w:eastAsia="Times New Roman" w:hAnsi="Times New Roman"/>
          <w:bCs/>
          <w:color w:val="000000"/>
          <w:sz w:val="28"/>
          <w:szCs w:val="28"/>
          <w:lang w:val="uk-UA" w:eastAsia="ru-RU"/>
        </w:rPr>
        <w:t xml:space="preserve"> - це управління формуванням конкурентоспроможного трудового потенціалу організації з урахуванням змін у майбутньому періоді, які відбуваються у її зовнішньому і внутрішньому середовищі, що дозволяє їй виживати, розвиватися і досягати своїх цілей у довгостроковій перспективі.</w:t>
      </w:r>
    </w:p>
    <w:p w:rsidR="00296930" w:rsidRPr="00840D1A" w:rsidRDefault="00296930" w:rsidP="00296930">
      <w:pPr>
        <w:spacing w:line="360" w:lineRule="auto"/>
        <w:ind w:firstLine="709"/>
        <w:rPr>
          <w:rFonts w:ascii="Times New Roman" w:eastAsia="Times New Roman" w:hAnsi="Times New Roman"/>
          <w:bCs/>
          <w:color w:val="000000"/>
          <w:sz w:val="28"/>
          <w:szCs w:val="28"/>
          <w:lang w:val="uk-UA" w:eastAsia="ru-RU"/>
        </w:rPr>
      </w:pPr>
      <w:r w:rsidRPr="007A4B29">
        <w:rPr>
          <w:rFonts w:ascii="Times New Roman" w:hAnsi="Times New Roman"/>
          <w:color w:val="000000"/>
          <w:sz w:val="28"/>
          <w:szCs w:val="28"/>
          <w:shd w:val="clear" w:color="auto" w:fill="FFFFFF"/>
          <w:lang w:val="ru-RU"/>
        </w:rPr>
        <w:t>Стратегії управління персоналом носять довгостроковий характер. Націленість їх на розробку і зміну психологічних установок, мотивації, кваліфікації і структури трудового колективу, вимагає тривалої роботи та ув’язується з</w:t>
      </w:r>
      <w:r w:rsidRPr="00840D1A">
        <w:rPr>
          <w:rFonts w:ascii="Times New Roman" w:hAnsi="Times New Roman"/>
          <w:color w:val="000000"/>
          <w:sz w:val="28"/>
          <w:szCs w:val="28"/>
          <w:shd w:val="clear" w:color="auto" w:fill="FFFFFF"/>
        </w:rPr>
        <w:t> </w:t>
      </w:r>
      <w:r w:rsidRPr="007A4B29">
        <w:rPr>
          <w:rFonts w:ascii="Times New Roman" w:hAnsi="Times New Roman"/>
          <w:color w:val="000000"/>
          <w:sz w:val="28"/>
          <w:szCs w:val="28"/>
          <w:shd w:val="clear" w:color="auto" w:fill="FFFFFF"/>
          <w:lang w:val="ru-RU"/>
        </w:rPr>
        <w:t xml:space="preserve"> довгостроковими цілями. Відображаючи управлінську філософію керівництва фірми, стратегія виводиться з великої кількості факторів і пов’язана зі стратегією фірми в цілому. </w:t>
      </w:r>
    </w:p>
    <w:p w:rsidR="00296930" w:rsidRDefault="00296930" w:rsidP="00296930">
      <w:pPr>
        <w:spacing w:line="360" w:lineRule="auto"/>
        <w:ind w:firstLine="709"/>
        <w:rPr>
          <w:rFonts w:ascii="Times New Roman" w:eastAsia="Times New Roman" w:hAnsi="Times New Roman"/>
          <w:color w:val="000000"/>
          <w:sz w:val="28"/>
          <w:szCs w:val="28"/>
          <w:lang w:val="uk-UA" w:eastAsia="ru-RU"/>
        </w:rPr>
      </w:pPr>
      <w:r w:rsidRPr="00004E4F">
        <w:rPr>
          <w:rFonts w:ascii="Times New Roman" w:eastAsia="Times New Roman" w:hAnsi="Times New Roman"/>
          <w:color w:val="000000"/>
          <w:sz w:val="28"/>
          <w:szCs w:val="28"/>
          <w:lang w:val="ru-RU" w:eastAsia="ru-RU"/>
        </w:rPr>
        <w:t>Мета стратегічного управління персоналом</w:t>
      </w:r>
      <w:r w:rsidRPr="007A4B29">
        <w:rPr>
          <w:rFonts w:ascii="Times New Roman" w:eastAsia="Times New Roman" w:hAnsi="Times New Roman"/>
          <w:color w:val="000000"/>
          <w:sz w:val="28"/>
          <w:szCs w:val="28"/>
          <w:lang w:val="ru-RU" w:eastAsia="ru-RU"/>
        </w:rPr>
        <w:t xml:space="preserve"> - забезпечити скоординоване і адекватне стану зовнішнього і внутрішнього середовища </w:t>
      </w:r>
      <w:r w:rsidRPr="007A4B29">
        <w:rPr>
          <w:rFonts w:ascii="Times New Roman" w:eastAsia="Times New Roman" w:hAnsi="Times New Roman"/>
          <w:color w:val="000000"/>
          <w:sz w:val="28"/>
          <w:szCs w:val="28"/>
          <w:lang w:val="ru-RU" w:eastAsia="ru-RU"/>
        </w:rPr>
        <w:lastRenderedPageBreak/>
        <w:t>формування трудового потенціалу організації в розрахунку на майбутній тривалий період.</w:t>
      </w:r>
    </w:p>
    <w:p w:rsidR="00296930" w:rsidRDefault="00296930" w:rsidP="00296930">
      <w:pPr>
        <w:spacing w:line="360" w:lineRule="auto"/>
        <w:ind w:firstLine="709"/>
        <w:rPr>
          <w:rFonts w:ascii="Times New Roman" w:eastAsia="Times New Roman" w:hAnsi="Times New Roman"/>
          <w:color w:val="000000"/>
          <w:sz w:val="28"/>
          <w:szCs w:val="28"/>
          <w:lang w:val="uk-UA" w:eastAsia="ru-RU"/>
        </w:rPr>
      </w:pPr>
      <w:r w:rsidRPr="00BA59F6">
        <w:rPr>
          <w:rFonts w:ascii="Times New Roman" w:eastAsia="Times New Roman" w:hAnsi="Times New Roman"/>
          <w:color w:val="000000"/>
          <w:sz w:val="28"/>
          <w:szCs w:val="28"/>
          <w:lang w:val="uk-UA" w:eastAsia="ru-RU"/>
        </w:rPr>
        <w:t>Під</w:t>
      </w:r>
      <w:r w:rsidRPr="003B2486">
        <w:rPr>
          <w:rFonts w:ascii="Times New Roman" w:eastAsia="Times New Roman" w:hAnsi="Times New Roman"/>
          <w:color w:val="000000"/>
          <w:sz w:val="28"/>
          <w:szCs w:val="28"/>
          <w:lang w:eastAsia="ru-RU"/>
        </w:rPr>
        <w:t> </w:t>
      </w:r>
      <w:r w:rsidRPr="00BA59F6">
        <w:rPr>
          <w:rFonts w:ascii="Times New Roman" w:eastAsia="Times New Roman" w:hAnsi="Times New Roman"/>
          <w:color w:val="000000"/>
          <w:sz w:val="28"/>
          <w:szCs w:val="28"/>
          <w:lang w:val="uk-UA" w:eastAsia="ru-RU"/>
        </w:rPr>
        <w:t>конкурентоспроможним трудовим потенціалом організації слід розуміти здатність її працівників витримувати конкурен</w:t>
      </w:r>
      <w:r>
        <w:rPr>
          <w:rFonts w:ascii="Times New Roman" w:eastAsia="Times New Roman" w:hAnsi="Times New Roman"/>
          <w:color w:val="000000"/>
          <w:sz w:val="28"/>
          <w:szCs w:val="28"/>
          <w:lang w:val="uk-UA" w:eastAsia="ru-RU"/>
        </w:rPr>
        <w:t xml:space="preserve">цію в порівнянні з працівниками </w:t>
      </w:r>
      <w:r w:rsidRPr="00BA59F6">
        <w:rPr>
          <w:rFonts w:ascii="Times New Roman" w:eastAsia="Times New Roman" w:hAnsi="Times New Roman"/>
          <w:color w:val="000000"/>
          <w:sz w:val="28"/>
          <w:szCs w:val="28"/>
          <w:lang w:val="uk-UA" w:eastAsia="ru-RU"/>
        </w:rPr>
        <w:t xml:space="preserve">аналогічних </w:t>
      </w:r>
      <w:r>
        <w:rPr>
          <w:rFonts w:ascii="Times New Roman" w:eastAsia="Times New Roman" w:hAnsi="Times New Roman"/>
          <w:color w:val="000000"/>
          <w:sz w:val="28"/>
          <w:szCs w:val="28"/>
          <w:lang w:val="uk-UA" w:eastAsia="ru-RU"/>
        </w:rPr>
        <w:t>о</w:t>
      </w:r>
      <w:r w:rsidRPr="00BA59F6">
        <w:rPr>
          <w:rFonts w:ascii="Times New Roman" w:eastAsia="Times New Roman" w:hAnsi="Times New Roman"/>
          <w:color w:val="000000"/>
          <w:sz w:val="28"/>
          <w:szCs w:val="28"/>
          <w:lang w:val="uk-UA" w:eastAsia="ru-RU"/>
        </w:rPr>
        <w:t>рганізацій.</w:t>
      </w:r>
      <w:r w:rsidRPr="00A872D4">
        <w:rPr>
          <w:rFonts w:ascii="Times New Roman" w:eastAsia="Times New Roman" w:hAnsi="Times New Roman"/>
          <w:color w:val="000000"/>
          <w:sz w:val="28"/>
          <w:szCs w:val="28"/>
          <w:lang w:val="uk-UA" w:eastAsia="ru-RU"/>
        </w:rPr>
        <w:t xml:space="preserve"> </w:t>
      </w:r>
      <w:hyperlink r:id="rId18" w:tooltip="Конкурентоспроможність" w:history="1">
        <w:r w:rsidRPr="00FA0166">
          <w:rPr>
            <w:rFonts w:ascii="Times New Roman" w:eastAsia="Times New Roman" w:hAnsi="Times New Roman"/>
            <w:sz w:val="28"/>
            <w:szCs w:val="28"/>
            <w:lang w:val="ru-RU" w:eastAsia="ru-RU"/>
          </w:rPr>
          <w:t>Конкурентоспроможність</w:t>
        </w:r>
      </w:hyperlink>
      <w:r w:rsidRPr="00FA0166">
        <w:rPr>
          <w:rFonts w:ascii="Times New Roman" w:eastAsia="Times New Roman" w:hAnsi="Times New Roman"/>
          <w:color w:val="000000"/>
          <w:sz w:val="28"/>
          <w:szCs w:val="28"/>
          <w:lang w:eastAsia="ru-RU"/>
        </w:rPr>
        <w:t xml:space="preserve"> </w:t>
      </w:r>
      <w:r w:rsidRPr="00FA0166">
        <w:rPr>
          <w:rFonts w:ascii="Times New Roman" w:eastAsia="Times New Roman" w:hAnsi="Times New Roman"/>
          <w:color w:val="000000"/>
          <w:sz w:val="28"/>
          <w:szCs w:val="28"/>
          <w:lang w:val="ru-RU" w:eastAsia="ru-RU"/>
        </w:rPr>
        <w:t>забезпечується</w:t>
      </w:r>
      <w:r w:rsidRPr="00FA0166">
        <w:rPr>
          <w:rFonts w:ascii="Times New Roman" w:eastAsia="Times New Roman" w:hAnsi="Times New Roman"/>
          <w:color w:val="000000"/>
          <w:sz w:val="28"/>
          <w:szCs w:val="28"/>
          <w:lang w:eastAsia="ru-RU"/>
        </w:rPr>
        <w:t xml:space="preserve"> </w:t>
      </w:r>
      <w:r w:rsidRPr="00FA0166">
        <w:rPr>
          <w:rFonts w:ascii="Times New Roman" w:eastAsia="Times New Roman" w:hAnsi="Times New Roman"/>
          <w:color w:val="000000"/>
          <w:sz w:val="28"/>
          <w:szCs w:val="28"/>
          <w:lang w:val="ru-RU" w:eastAsia="ru-RU"/>
        </w:rPr>
        <w:t>за</w:t>
      </w:r>
      <w:r w:rsidRPr="00FA0166">
        <w:rPr>
          <w:rFonts w:ascii="Times New Roman" w:eastAsia="Times New Roman" w:hAnsi="Times New Roman"/>
          <w:color w:val="000000"/>
          <w:sz w:val="28"/>
          <w:szCs w:val="28"/>
          <w:lang w:eastAsia="ru-RU"/>
        </w:rPr>
        <w:t xml:space="preserve"> </w:t>
      </w:r>
      <w:r w:rsidRPr="00FA0166">
        <w:rPr>
          <w:rFonts w:ascii="Times New Roman" w:eastAsia="Times New Roman" w:hAnsi="Times New Roman"/>
          <w:color w:val="000000"/>
          <w:sz w:val="28"/>
          <w:szCs w:val="28"/>
          <w:lang w:val="ru-RU" w:eastAsia="ru-RU"/>
        </w:rPr>
        <w:t>рахунок</w:t>
      </w:r>
      <w:r w:rsidRPr="00FA0166">
        <w:rPr>
          <w:rFonts w:ascii="Times New Roman" w:eastAsia="Times New Roman" w:hAnsi="Times New Roman"/>
          <w:color w:val="000000"/>
          <w:sz w:val="28"/>
          <w:szCs w:val="28"/>
          <w:lang w:eastAsia="ru-RU"/>
        </w:rPr>
        <w:t xml:space="preserve"> </w:t>
      </w:r>
      <w:r w:rsidRPr="00FA0166">
        <w:rPr>
          <w:rFonts w:ascii="Times New Roman" w:eastAsia="Times New Roman" w:hAnsi="Times New Roman"/>
          <w:color w:val="000000"/>
          <w:sz w:val="28"/>
          <w:szCs w:val="28"/>
          <w:lang w:val="ru-RU" w:eastAsia="ru-RU"/>
        </w:rPr>
        <w:t>високого</w:t>
      </w:r>
      <w:r w:rsidRPr="00FA0166">
        <w:rPr>
          <w:rFonts w:ascii="Times New Roman" w:eastAsia="Times New Roman" w:hAnsi="Times New Roman"/>
          <w:color w:val="000000"/>
          <w:sz w:val="28"/>
          <w:szCs w:val="28"/>
          <w:lang w:eastAsia="ru-RU"/>
        </w:rPr>
        <w:t xml:space="preserve"> </w:t>
      </w:r>
      <w:r w:rsidRPr="00FA0166">
        <w:rPr>
          <w:rFonts w:ascii="Times New Roman" w:eastAsia="Times New Roman" w:hAnsi="Times New Roman"/>
          <w:color w:val="000000"/>
          <w:sz w:val="28"/>
          <w:szCs w:val="28"/>
          <w:lang w:val="ru-RU" w:eastAsia="ru-RU"/>
        </w:rPr>
        <w:t>рівня</w:t>
      </w:r>
      <w:r w:rsidRPr="00FA0166">
        <w:rPr>
          <w:rFonts w:ascii="Times New Roman" w:eastAsia="Times New Roman" w:hAnsi="Times New Roman"/>
          <w:color w:val="000000"/>
          <w:sz w:val="28"/>
          <w:szCs w:val="28"/>
          <w:lang w:eastAsia="ru-RU"/>
        </w:rPr>
        <w:t xml:space="preserve"> </w:t>
      </w:r>
      <w:r w:rsidRPr="00FA0166">
        <w:rPr>
          <w:rFonts w:ascii="Times New Roman" w:eastAsia="Times New Roman" w:hAnsi="Times New Roman"/>
          <w:color w:val="000000"/>
          <w:sz w:val="28"/>
          <w:szCs w:val="28"/>
          <w:lang w:val="ru-RU" w:eastAsia="ru-RU"/>
        </w:rPr>
        <w:t>професіоналізму</w:t>
      </w:r>
      <w:r w:rsidRPr="00FA0166">
        <w:rPr>
          <w:rFonts w:ascii="Times New Roman" w:eastAsia="Times New Roman" w:hAnsi="Times New Roman"/>
          <w:color w:val="000000"/>
          <w:sz w:val="28"/>
          <w:szCs w:val="28"/>
          <w:lang w:eastAsia="ru-RU"/>
        </w:rPr>
        <w:t xml:space="preserve"> </w:t>
      </w:r>
      <w:r w:rsidRPr="00FA0166">
        <w:rPr>
          <w:rFonts w:ascii="Times New Roman" w:eastAsia="Times New Roman" w:hAnsi="Times New Roman"/>
          <w:color w:val="000000"/>
          <w:sz w:val="28"/>
          <w:szCs w:val="28"/>
          <w:lang w:val="ru-RU" w:eastAsia="ru-RU"/>
        </w:rPr>
        <w:t>та</w:t>
      </w:r>
      <w:r w:rsidRPr="00FA0166">
        <w:rPr>
          <w:rFonts w:ascii="Times New Roman" w:eastAsia="Times New Roman" w:hAnsi="Times New Roman"/>
          <w:color w:val="000000"/>
          <w:sz w:val="28"/>
          <w:szCs w:val="28"/>
          <w:lang w:eastAsia="ru-RU"/>
        </w:rPr>
        <w:t xml:space="preserve"> </w:t>
      </w:r>
      <w:r w:rsidRPr="00FA0166">
        <w:rPr>
          <w:rFonts w:ascii="Times New Roman" w:eastAsia="Times New Roman" w:hAnsi="Times New Roman"/>
          <w:color w:val="000000"/>
          <w:sz w:val="28"/>
          <w:szCs w:val="28"/>
          <w:lang w:val="ru-RU" w:eastAsia="ru-RU"/>
        </w:rPr>
        <w:t>компетентності</w:t>
      </w:r>
      <w:r w:rsidRPr="00FA016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uk-UA" w:eastAsia="ru-RU"/>
        </w:rPr>
        <w:t xml:space="preserve"> </w:t>
      </w:r>
      <w:hyperlink r:id="rId19" w:tooltip="Особистість" w:history="1">
        <w:r w:rsidRPr="00FA0166">
          <w:rPr>
            <w:rFonts w:ascii="Times New Roman" w:eastAsia="Times New Roman" w:hAnsi="Times New Roman"/>
            <w:sz w:val="28"/>
            <w:szCs w:val="28"/>
            <w:lang w:val="ru-RU" w:eastAsia="ru-RU"/>
          </w:rPr>
          <w:t>особистісних</w:t>
        </w:r>
      </w:hyperlink>
      <w:r w:rsidRPr="00FA0166">
        <w:rPr>
          <w:rFonts w:ascii="Times New Roman" w:eastAsia="Times New Roman" w:hAnsi="Times New Roman"/>
          <w:sz w:val="28"/>
          <w:szCs w:val="28"/>
          <w:lang w:eastAsia="ru-RU"/>
        </w:rPr>
        <w:t xml:space="preserve"> </w:t>
      </w:r>
      <w:r w:rsidRPr="00FA0166">
        <w:rPr>
          <w:rFonts w:ascii="Times New Roman" w:eastAsia="Times New Roman" w:hAnsi="Times New Roman"/>
          <w:sz w:val="28"/>
          <w:szCs w:val="28"/>
          <w:lang w:val="ru-RU" w:eastAsia="ru-RU"/>
        </w:rPr>
        <w:t>якостей</w:t>
      </w:r>
      <w:r w:rsidRPr="00FA0166">
        <w:rPr>
          <w:rFonts w:ascii="Times New Roman" w:eastAsia="Times New Roman" w:hAnsi="Times New Roman"/>
          <w:sz w:val="28"/>
          <w:szCs w:val="28"/>
          <w:lang w:eastAsia="ru-RU"/>
        </w:rPr>
        <w:t xml:space="preserve">, </w:t>
      </w:r>
      <w:hyperlink r:id="rId20" w:tooltip="Інновації" w:history="1">
        <w:r w:rsidRPr="00FA0166">
          <w:rPr>
            <w:rFonts w:ascii="Times New Roman" w:eastAsia="Times New Roman" w:hAnsi="Times New Roman"/>
            <w:sz w:val="28"/>
            <w:szCs w:val="28"/>
            <w:lang w:val="ru-RU" w:eastAsia="ru-RU"/>
          </w:rPr>
          <w:t>інноваційно</w:t>
        </w:r>
      </w:hyperlink>
      <w:r>
        <w:rPr>
          <w:rFonts w:ascii="Times New Roman" w:eastAsia="Times New Roman" w:hAnsi="Times New Roman"/>
          <w:sz w:val="28"/>
          <w:szCs w:val="28"/>
          <w:lang w:val="uk-UA" w:eastAsia="ru-RU"/>
        </w:rPr>
        <w:t>го</w:t>
      </w:r>
      <w:r w:rsidRPr="00FA0166">
        <w:rPr>
          <w:rFonts w:ascii="Times New Roman" w:eastAsia="Times New Roman" w:hAnsi="Times New Roman"/>
          <w:color w:val="000000"/>
          <w:sz w:val="28"/>
          <w:szCs w:val="28"/>
          <w:lang w:eastAsia="ru-RU"/>
        </w:rPr>
        <w:t xml:space="preserve"> </w:t>
      </w:r>
      <w:r w:rsidRPr="00FA0166">
        <w:rPr>
          <w:rFonts w:ascii="Times New Roman" w:eastAsia="Times New Roman" w:hAnsi="Times New Roman"/>
          <w:color w:val="000000"/>
          <w:sz w:val="28"/>
          <w:szCs w:val="28"/>
          <w:lang w:val="ru-RU" w:eastAsia="ru-RU"/>
        </w:rPr>
        <w:t>та</w:t>
      </w:r>
      <w:r w:rsidRPr="00FA0166">
        <w:rPr>
          <w:rFonts w:ascii="Times New Roman" w:eastAsia="Times New Roman" w:hAnsi="Times New Roman"/>
          <w:color w:val="000000"/>
          <w:sz w:val="28"/>
          <w:szCs w:val="28"/>
          <w:lang w:eastAsia="ru-RU"/>
        </w:rPr>
        <w:t xml:space="preserve"> </w:t>
      </w:r>
      <w:r w:rsidRPr="00FA0166">
        <w:rPr>
          <w:rFonts w:ascii="Times New Roman" w:eastAsia="Times New Roman" w:hAnsi="Times New Roman"/>
          <w:color w:val="000000"/>
          <w:sz w:val="28"/>
          <w:szCs w:val="28"/>
          <w:lang w:val="ru-RU" w:eastAsia="ru-RU"/>
        </w:rPr>
        <w:t>мотиваційного</w:t>
      </w:r>
      <w:r w:rsidRPr="00FA0166">
        <w:rPr>
          <w:rFonts w:ascii="Times New Roman" w:eastAsia="Times New Roman" w:hAnsi="Times New Roman"/>
          <w:color w:val="000000"/>
          <w:sz w:val="28"/>
          <w:szCs w:val="28"/>
          <w:lang w:eastAsia="ru-RU"/>
        </w:rPr>
        <w:t xml:space="preserve"> </w:t>
      </w:r>
      <w:r w:rsidRPr="00FA0166">
        <w:rPr>
          <w:rFonts w:ascii="Times New Roman" w:eastAsia="Times New Roman" w:hAnsi="Times New Roman"/>
          <w:color w:val="000000"/>
          <w:sz w:val="28"/>
          <w:szCs w:val="28"/>
          <w:lang w:val="ru-RU" w:eastAsia="ru-RU"/>
        </w:rPr>
        <w:t>потенціал</w:t>
      </w:r>
      <w:r>
        <w:rPr>
          <w:rFonts w:ascii="Times New Roman" w:eastAsia="Times New Roman" w:hAnsi="Times New Roman"/>
          <w:color w:val="000000"/>
          <w:sz w:val="28"/>
          <w:szCs w:val="28"/>
          <w:lang w:val="ru-RU" w:eastAsia="ru-RU"/>
        </w:rPr>
        <w:t>ів</w:t>
      </w:r>
      <w:r w:rsidRPr="00FA0166">
        <w:rPr>
          <w:rFonts w:ascii="Times New Roman" w:eastAsia="Times New Roman" w:hAnsi="Times New Roman"/>
          <w:color w:val="000000"/>
          <w:sz w:val="28"/>
          <w:szCs w:val="28"/>
          <w:lang w:eastAsia="ru-RU"/>
        </w:rPr>
        <w:t xml:space="preserve"> </w:t>
      </w:r>
      <w:r w:rsidRPr="00FA0166">
        <w:rPr>
          <w:rFonts w:ascii="Times New Roman" w:eastAsia="Times New Roman" w:hAnsi="Times New Roman"/>
          <w:color w:val="000000"/>
          <w:sz w:val="28"/>
          <w:szCs w:val="28"/>
          <w:lang w:val="ru-RU" w:eastAsia="ru-RU"/>
        </w:rPr>
        <w:t>працівників</w:t>
      </w:r>
      <w:r w:rsidRPr="00FA0166">
        <w:rPr>
          <w:rFonts w:ascii="Times New Roman" w:eastAsia="Times New Roman" w:hAnsi="Times New Roman"/>
          <w:color w:val="000000"/>
          <w:sz w:val="28"/>
          <w:szCs w:val="28"/>
          <w:lang w:eastAsia="ru-RU"/>
        </w:rPr>
        <w:t>.</w:t>
      </w:r>
      <w:r w:rsidRPr="003B2486">
        <w:rPr>
          <w:rFonts w:ascii="Times New Roman" w:eastAsia="Times New Roman" w:hAnsi="Times New Roman"/>
          <w:color w:val="000000"/>
          <w:sz w:val="28"/>
          <w:szCs w:val="28"/>
          <w:lang w:eastAsia="ru-RU"/>
        </w:rPr>
        <w:t> </w:t>
      </w:r>
    </w:p>
    <w:p w:rsidR="00296930" w:rsidRPr="007A4B29" w:rsidRDefault="00296930" w:rsidP="00296930">
      <w:pPr>
        <w:spacing w:line="360" w:lineRule="auto"/>
        <w:ind w:firstLine="709"/>
        <w:rPr>
          <w:rFonts w:ascii="Verdana" w:eastAsia="Times New Roman" w:hAnsi="Verdana"/>
          <w:color w:val="000000"/>
          <w:sz w:val="18"/>
          <w:szCs w:val="18"/>
          <w:lang w:val="ru-RU" w:eastAsia="ru-RU"/>
        </w:rPr>
      </w:pPr>
      <w:r w:rsidRPr="007A4B29">
        <w:rPr>
          <w:rFonts w:ascii="Times New Roman" w:eastAsia="Times New Roman" w:hAnsi="Times New Roman"/>
          <w:color w:val="000000"/>
          <w:sz w:val="28"/>
          <w:szCs w:val="28"/>
          <w:lang w:val="ru-RU" w:eastAsia="ru-RU"/>
        </w:rPr>
        <w:t xml:space="preserve">Стратегічне управління персоналом дозволяє вирішувати </w:t>
      </w:r>
      <w:r>
        <w:rPr>
          <w:rFonts w:ascii="Times New Roman" w:eastAsia="Times New Roman" w:hAnsi="Times New Roman"/>
          <w:color w:val="000000"/>
          <w:sz w:val="28"/>
          <w:szCs w:val="28"/>
          <w:lang w:val="uk-UA" w:eastAsia="ru-RU"/>
        </w:rPr>
        <w:t xml:space="preserve">наступні </w:t>
      </w:r>
      <w:r w:rsidRPr="007A4B29">
        <w:rPr>
          <w:rFonts w:ascii="Times New Roman" w:eastAsia="Times New Roman" w:hAnsi="Times New Roman"/>
          <w:bCs/>
          <w:color w:val="000000"/>
          <w:sz w:val="28"/>
          <w:szCs w:val="28"/>
          <w:lang w:val="ru-RU" w:eastAsia="ru-RU"/>
        </w:rPr>
        <w:t>завдання</w:t>
      </w:r>
      <w:r>
        <w:rPr>
          <w:rFonts w:ascii="Times New Roman" w:eastAsia="Times New Roman" w:hAnsi="Times New Roman"/>
          <w:bCs/>
          <w:color w:val="000000"/>
          <w:sz w:val="28"/>
          <w:szCs w:val="28"/>
          <w:lang w:val="uk-UA" w:eastAsia="ru-RU"/>
        </w:rPr>
        <w:t>:</w:t>
      </w:r>
    </w:p>
    <w:p w:rsidR="00296930" w:rsidRPr="00004E4F" w:rsidRDefault="00296930" w:rsidP="003F51D4">
      <w:pPr>
        <w:pStyle w:val="a3"/>
        <w:numPr>
          <w:ilvl w:val="0"/>
          <w:numId w:val="52"/>
        </w:numPr>
        <w:shd w:val="clear" w:color="auto" w:fill="FFFFFF"/>
        <w:spacing w:line="360" w:lineRule="auto"/>
        <w:ind w:left="0" w:firstLine="709"/>
        <w:rPr>
          <w:rFonts w:ascii="Times New Roman" w:eastAsia="Times New Roman" w:hAnsi="Times New Roman"/>
          <w:color w:val="000000"/>
          <w:sz w:val="28"/>
          <w:szCs w:val="28"/>
          <w:lang w:val="uk-UA" w:eastAsia="ru-RU"/>
        </w:rPr>
      </w:pPr>
      <w:r w:rsidRPr="00004E4F">
        <w:rPr>
          <w:rFonts w:ascii="Times New Roman" w:eastAsia="Times New Roman" w:hAnsi="Times New Roman"/>
          <w:color w:val="000000"/>
          <w:sz w:val="28"/>
          <w:szCs w:val="28"/>
          <w:lang w:val="uk-UA" w:eastAsia="ru-RU"/>
        </w:rPr>
        <w:t>своєчасне забезпечення організації працівниками потрібної кваліфікації і в необхідній кількості;</w:t>
      </w:r>
    </w:p>
    <w:p w:rsidR="00296930" w:rsidRPr="00004E4F" w:rsidRDefault="00296930" w:rsidP="003F51D4">
      <w:pPr>
        <w:pStyle w:val="a3"/>
        <w:numPr>
          <w:ilvl w:val="0"/>
          <w:numId w:val="52"/>
        </w:numPr>
        <w:shd w:val="clear" w:color="auto" w:fill="FFFFFF"/>
        <w:spacing w:line="360" w:lineRule="auto"/>
        <w:ind w:left="0" w:firstLine="709"/>
        <w:rPr>
          <w:rFonts w:ascii="Times New Roman" w:eastAsia="Times New Roman" w:hAnsi="Times New Roman"/>
          <w:color w:val="000000"/>
          <w:sz w:val="28"/>
          <w:szCs w:val="28"/>
          <w:lang w:eastAsia="ru-RU"/>
        </w:rPr>
      </w:pPr>
      <w:r w:rsidRPr="00004E4F">
        <w:rPr>
          <w:rFonts w:ascii="Times New Roman" w:eastAsia="Times New Roman" w:hAnsi="Times New Roman"/>
          <w:color w:val="000000"/>
          <w:sz w:val="28"/>
          <w:szCs w:val="28"/>
          <w:lang w:eastAsia="ru-RU"/>
        </w:rPr>
        <w:t>оптимізація структури персоналу;</w:t>
      </w:r>
    </w:p>
    <w:p w:rsidR="00296930" w:rsidRPr="00004E4F" w:rsidRDefault="00296930" w:rsidP="003F51D4">
      <w:pPr>
        <w:pStyle w:val="a3"/>
        <w:numPr>
          <w:ilvl w:val="0"/>
          <w:numId w:val="52"/>
        </w:numPr>
        <w:shd w:val="clear" w:color="auto" w:fill="FFFFFF"/>
        <w:spacing w:line="360" w:lineRule="auto"/>
        <w:ind w:left="0" w:firstLine="709"/>
        <w:rPr>
          <w:rFonts w:ascii="Times New Roman" w:eastAsia="Times New Roman" w:hAnsi="Times New Roman"/>
          <w:color w:val="000000"/>
          <w:sz w:val="28"/>
          <w:szCs w:val="28"/>
          <w:lang w:val="ru-RU" w:eastAsia="ru-RU"/>
        </w:rPr>
      </w:pPr>
      <w:r w:rsidRPr="00004E4F">
        <w:rPr>
          <w:rFonts w:ascii="Times New Roman" w:eastAsia="Times New Roman" w:hAnsi="Times New Roman"/>
          <w:color w:val="000000"/>
          <w:sz w:val="28"/>
          <w:szCs w:val="28"/>
          <w:lang w:val="ru-RU" w:eastAsia="ru-RU"/>
        </w:rPr>
        <w:t>нарощування кадрового потенціалу, його раціональне використання для реалізації цілей організації;</w:t>
      </w:r>
    </w:p>
    <w:p w:rsidR="00296930" w:rsidRPr="00004E4F" w:rsidRDefault="00296930" w:rsidP="003F51D4">
      <w:pPr>
        <w:pStyle w:val="a3"/>
        <w:numPr>
          <w:ilvl w:val="0"/>
          <w:numId w:val="52"/>
        </w:numPr>
        <w:shd w:val="clear" w:color="auto" w:fill="FFFFFF"/>
        <w:spacing w:line="360" w:lineRule="auto"/>
        <w:ind w:left="0" w:firstLine="709"/>
        <w:rPr>
          <w:rFonts w:ascii="Times New Roman" w:eastAsia="Times New Roman" w:hAnsi="Times New Roman"/>
          <w:color w:val="000000"/>
          <w:sz w:val="28"/>
          <w:szCs w:val="28"/>
          <w:lang w:val="ru-RU" w:eastAsia="ru-RU"/>
        </w:rPr>
      </w:pPr>
      <w:r w:rsidRPr="00004E4F">
        <w:rPr>
          <w:rFonts w:ascii="Times New Roman" w:eastAsia="Times New Roman" w:hAnsi="Times New Roman"/>
          <w:color w:val="000000"/>
          <w:sz w:val="28"/>
          <w:szCs w:val="28"/>
          <w:lang w:val="ru-RU" w:eastAsia="ru-RU"/>
        </w:rPr>
        <w:t>формування і вдосконалення механізмів управління людськими ресурсами;</w:t>
      </w:r>
    </w:p>
    <w:p w:rsidR="00296930" w:rsidRPr="00004E4F" w:rsidRDefault="00296930" w:rsidP="003F51D4">
      <w:pPr>
        <w:pStyle w:val="a3"/>
        <w:numPr>
          <w:ilvl w:val="0"/>
          <w:numId w:val="52"/>
        </w:numPr>
        <w:shd w:val="clear" w:color="auto" w:fill="FFFFFF"/>
        <w:spacing w:line="360" w:lineRule="auto"/>
        <w:ind w:left="0" w:firstLine="709"/>
        <w:rPr>
          <w:rFonts w:ascii="Times New Roman" w:eastAsia="Times New Roman" w:hAnsi="Times New Roman"/>
          <w:color w:val="000000"/>
          <w:sz w:val="28"/>
          <w:szCs w:val="28"/>
          <w:lang w:eastAsia="ru-RU"/>
        </w:rPr>
      </w:pPr>
      <w:r w:rsidRPr="00004E4F">
        <w:rPr>
          <w:rFonts w:ascii="Times New Roman" w:eastAsia="Times New Roman" w:hAnsi="Times New Roman"/>
          <w:color w:val="000000"/>
          <w:sz w:val="28"/>
          <w:szCs w:val="28"/>
          <w:lang w:eastAsia="ru-RU"/>
        </w:rPr>
        <w:t>формування поведінки співробітників;</w:t>
      </w:r>
    </w:p>
    <w:p w:rsidR="00296930" w:rsidRPr="00004E4F" w:rsidRDefault="00296930" w:rsidP="003F51D4">
      <w:pPr>
        <w:pStyle w:val="a3"/>
        <w:numPr>
          <w:ilvl w:val="0"/>
          <w:numId w:val="52"/>
        </w:numPr>
        <w:shd w:val="clear" w:color="auto" w:fill="FFFFFF"/>
        <w:spacing w:line="360" w:lineRule="auto"/>
        <w:ind w:left="0" w:firstLine="709"/>
        <w:rPr>
          <w:rFonts w:ascii="Times New Roman" w:eastAsia="Times New Roman" w:hAnsi="Times New Roman"/>
          <w:color w:val="000000"/>
          <w:sz w:val="28"/>
          <w:szCs w:val="28"/>
          <w:lang w:val="ru-RU" w:eastAsia="ru-RU"/>
        </w:rPr>
      </w:pPr>
      <w:r w:rsidRPr="00004E4F">
        <w:rPr>
          <w:rFonts w:ascii="Times New Roman" w:eastAsia="Times New Roman" w:hAnsi="Times New Roman"/>
          <w:color w:val="000000"/>
          <w:sz w:val="28"/>
          <w:szCs w:val="28"/>
          <w:lang w:val="ru-RU" w:eastAsia="ru-RU"/>
        </w:rPr>
        <w:t>визначення моделей оплати праці, матеріального і морального стимулювання працівників;</w:t>
      </w:r>
    </w:p>
    <w:p w:rsidR="00296930" w:rsidRPr="00004E4F" w:rsidRDefault="00296930" w:rsidP="003F51D4">
      <w:pPr>
        <w:pStyle w:val="a3"/>
        <w:numPr>
          <w:ilvl w:val="0"/>
          <w:numId w:val="52"/>
        </w:numPr>
        <w:shd w:val="clear" w:color="auto" w:fill="FFFFFF"/>
        <w:spacing w:line="360" w:lineRule="auto"/>
        <w:ind w:left="0" w:firstLine="709"/>
        <w:rPr>
          <w:rFonts w:ascii="Times New Roman" w:eastAsia="Times New Roman" w:hAnsi="Times New Roman"/>
          <w:color w:val="000000"/>
          <w:sz w:val="28"/>
          <w:szCs w:val="28"/>
          <w:lang w:val="ru-RU" w:eastAsia="ru-RU"/>
        </w:rPr>
      </w:pPr>
      <w:r w:rsidRPr="00004E4F">
        <w:rPr>
          <w:rFonts w:ascii="Times New Roman" w:eastAsia="Times New Roman" w:hAnsi="Times New Roman"/>
          <w:color w:val="000000"/>
          <w:sz w:val="28"/>
          <w:szCs w:val="28"/>
          <w:lang w:val="ru-RU" w:eastAsia="ru-RU"/>
        </w:rPr>
        <w:t>навчання, підвищення кваліфікації, розвиток людських ресурсів, прищеплення навичок стратегічного мислення;</w:t>
      </w:r>
    </w:p>
    <w:p w:rsidR="00296930" w:rsidRPr="00004E4F" w:rsidRDefault="00296930" w:rsidP="003F51D4">
      <w:pPr>
        <w:pStyle w:val="a3"/>
        <w:numPr>
          <w:ilvl w:val="0"/>
          <w:numId w:val="52"/>
        </w:numPr>
        <w:shd w:val="clear" w:color="auto" w:fill="FFFFFF"/>
        <w:spacing w:line="360" w:lineRule="auto"/>
        <w:ind w:left="0" w:firstLine="709"/>
        <w:rPr>
          <w:rFonts w:ascii="Times New Roman" w:eastAsia="Times New Roman" w:hAnsi="Times New Roman"/>
          <w:color w:val="000000"/>
          <w:sz w:val="28"/>
          <w:szCs w:val="28"/>
          <w:lang w:val="ru-RU" w:eastAsia="ru-RU"/>
        </w:rPr>
      </w:pPr>
      <w:r w:rsidRPr="00004E4F">
        <w:rPr>
          <w:rFonts w:ascii="Times New Roman" w:eastAsia="Times New Roman" w:hAnsi="Times New Roman"/>
          <w:color w:val="000000"/>
          <w:sz w:val="28"/>
          <w:szCs w:val="28"/>
          <w:lang w:val="ru-RU" w:eastAsia="ru-RU"/>
        </w:rPr>
        <w:t xml:space="preserve">формування корпоративної культури, прив’язка людини до фірми; </w:t>
      </w:r>
    </w:p>
    <w:p w:rsidR="00296930" w:rsidRPr="00004E4F" w:rsidRDefault="00296930" w:rsidP="003F51D4">
      <w:pPr>
        <w:pStyle w:val="a3"/>
        <w:numPr>
          <w:ilvl w:val="0"/>
          <w:numId w:val="52"/>
        </w:numPr>
        <w:shd w:val="clear" w:color="auto" w:fill="FFFFFF"/>
        <w:spacing w:line="360" w:lineRule="auto"/>
        <w:ind w:left="0" w:firstLine="709"/>
        <w:rPr>
          <w:rFonts w:ascii="Times New Roman" w:eastAsia="Times New Roman" w:hAnsi="Times New Roman"/>
          <w:color w:val="000000"/>
          <w:sz w:val="28"/>
          <w:szCs w:val="28"/>
          <w:lang w:val="ru-RU" w:eastAsia="ru-RU"/>
        </w:rPr>
      </w:pPr>
      <w:r w:rsidRPr="00004E4F">
        <w:rPr>
          <w:rFonts w:ascii="Times New Roman" w:eastAsia="Times New Roman" w:hAnsi="Times New Roman"/>
          <w:color w:val="000000"/>
          <w:sz w:val="28"/>
          <w:szCs w:val="28"/>
          <w:lang w:val="ru-RU" w:eastAsia="ru-RU"/>
        </w:rPr>
        <w:t>створення умов для реалізації прав і обов’язків персоналу, передбачених трудовим законодавством;</w:t>
      </w:r>
    </w:p>
    <w:p w:rsidR="00296930" w:rsidRPr="00004E4F" w:rsidRDefault="00296930" w:rsidP="003F51D4">
      <w:pPr>
        <w:pStyle w:val="a3"/>
        <w:numPr>
          <w:ilvl w:val="0"/>
          <w:numId w:val="52"/>
        </w:numPr>
        <w:shd w:val="clear" w:color="auto" w:fill="FFFFFF"/>
        <w:spacing w:line="360" w:lineRule="auto"/>
        <w:ind w:left="0" w:firstLine="709"/>
        <w:rPr>
          <w:rFonts w:ascii="Times New Roman" w:eastAsia="Times New Roman" w:hAnsi="Times New Roman"/>
          <w:color w:val="000000"/>
          <w:sz w:val="28"/>
          <w:szCs w:val="28"/>
          <w:lang w:val="ru-RU" w:eastAsia="ru-RU"/>
        </w:rPr>
      </w:pPr>
      <w:r w:rsidRPr="00004E4F">
        <w:rPr>
          <w:rFonts w:ascii="Times New Roman" w:eastAsia="Times New Roman" w:hAnsi="Times New Roman"/>
          <w:color w:val="000000"/>
          <w:sz w:val="28"/>
          <w:szCs w:val="28"/>
          <w:lang w:val="ru-RU" w:eastAsia="ru-RU"/>
        </w:rPr>
        <w:t>підсилення маркетингової складової в діяльності служб управління людськими ресурсами;</w:t>
      </w:r>
    </w:p>
    <w:p w:rsidR="00296930" w:rsidRPr="00004E4F" w:rsidRDefault="00296930" w:rsidP="003F51D4">
      <w:pPr>
        <w:pStyle w:val="a3"/>
        <w:numPr>
          <w:ilvl w:val="0"/>
          <w:numId w:val="52"/>
        </w:numPr>
        <w:shd w:val="clear" w:color="auto" w:fill="FFFFFF"/>
        <w:spacing w:line="360" w:lineRule="auto"/>
        <w:ind w:left="0" w:firstLine="709"/>
        <w:rPr>
          <w:rFonts w:ascii="Times New Roman" w:eastAsia="Times New Roman" w:hAnsi="Times New Roman"/>
          <w:color w:val="000000"/>
          <w:sz w:val="28"/>
          <w:szCs w:val="28"/>
          <w:lang w:val="ru-RU" w:eastAsia="ru-RU"/>
        </w:rPr>
      </w:pPr>
      <w:r w:rsidRPr="00004E4F">
        <w:rPr>
          <w:rFonts w:ascii="Times New Roman" w:eastAsia="Times New Roman" w:hAnsi="Times New Roman"/>
          <w:color w:val="000000"/>
          <w:sz w:val="28"/>
          <w:szCs w:val="28"/>
          <w:lang w:val="ru-RU" w:eastAsia="ru-RU"/>
        </w:rPr>
        <w:t>створення сприятливих умов праці тощо [</w:t>
      </w:r>
      <w:r w:rsidR="00004E4F">
        <w:rPr>
          <w:rFonts w:ascii="Times New Roman" w:eastAsia="Times New Roman" w:hAnsi="Times New Roman"/>
          <w:color w:val="000000"/>
          <w:sz w:val="28"/>
          <w:szCs w:val="28"/>
          <w:lang w:val="ru-RU" w:eastAsia="ru-RU"/>
        </w:rPr>
        <w:t>7</w:t>
      </w:r>
      <w:r w:rsidRPr="00004E4F">
        <w:rPr>
          <w:rFonts w:ascii="Times New Roman" w:eastAsia="Times New Roman" w:hAnsi="Times New Roman"/>
          <w:color w:val="000000"/>
          <w:sz w:val="28"/>
          <w:szCs w:val="28"/>
          <w:lang w:val="ru-RU" w:eastAsia="ru-RU"/>
        </w:rPr>
        <w:t xml:space="preserve">; </w:t>
      </w:r>
      <w:r w:rsidRPr="00004E4F">
        <w:rPr>
          <w:rFonts w:ascii="Times New Roman" w:eastAsia="Times New Roman" w:hAnsi="Times New Roman"/>
          <w:color w:val="000000"/>
          <w:sz w:val="28"/>
          <w:szCs w:val="28"/>
          <w:lang w:eastAsia="ru-RU"/>
        </w:rPr>
        <w:t>c</w:t>
      </w:r>
      <w:r w:rsidRPr="00004E4F">
        <w:rPr>
          <w:rFonts w:ascii="Times New Roman" w:eastAsia="Times New Roman" w:hAnsi="Times New Roman"/>
          <w:color w:val="000000"/>
          <w:sz w:val="28"/>
          <w:szCs w:val="28"/>
          <w:lang w:val="ru-RU" w:eastAsia="ru-RU"/>
        </w:rPr>
        <w:t xml:space="preserve">. 209]. </w:t>
      </w:r>
    </w:p>
    <w:p w:rsidR="00296930" w:rsidRDefault="00296930" w:rsidP="00296930">
      <w:pPr>
        <w:spacing w:line="360" w:lineRule="auto"/>
        <w:ind w:firstLine="709"/>
        <w:rPr>
          <w:rFonts w:ascii="Times New Roman" w:eastAsia="Times New Roman" w:hAnsi="Times New Roman"/>
          <w:color w:val="000000"/>
          <w:sz w:val="28"/>
          <w:szCs w:val="28"/>
          <w:lang w:val="uk-UA" w:eastAsia="ru-RU"/>
        </w:rPr>
      </w:pPr>
      <w:r w:rsidRPr="00004E4F">
        <w:rPr>
          <w:rFonts w:ascii="Times New Roman" w:eastAsia="Times New Roman" w:hAnsi="Times New Roman"/>
          <w:color w:val="000000"/>
          <w:sz w:val="28"/>
          <w:szCs w:val="28"/>
          <w:lang w:val="ru-RU" w:eastAsia="ru-RU"/>
        </w:rPr>
        <w:lastRenderedPageBreak/>
        <w:t>Стратегічне управління персоналом</w:t>
      </w:r>
      <w:r w:rsidRPr="007A4B29">
        <w:rPr>
          <w:rFonts w:ascii="Times New Roman" w:eastAsia="Times New Roman" w:hAnsi="Times New Roman"/>
          <w:color w:val="000000"/>
          <w:sz w:val="28"/>
          <w:szCs w:val="28"/>
          <w:lang w:val="ru-RU" w:eastAsia="ru-RU"/>
        </w:rPr>
        <w:t xml:space="preserve"> може протікати ефективно тільки в рамках</w:t>
      </w:r>
      <w:r w:rsidRPr="003B2486">
        <w:rPr>
          <w:rFonts w:ascii="Times New Roman" w:eastAsia="Times New Roman" w:hAnsi="Times New Roman"/>
          <w:color w:val="000000"/>
          <w:sz w:val="28"/>
          <w:szCs w:val="28"/>
          <w:lang w:eastAsia="ru-RU"/>
        </w:rPr>
        <w:t> </w:t>
      </w:r>
      <w:r w:rsidRPr="007A4B29">
        <w:rPr>
          <w:rFonts w:ascii="Times New Roman" w:eastAsia="Times New Roman" w:hAnsi="Times New Roman"/>
          <w:iCs/>
          <w:color w:val="000000"/>
          <w:sz w:val="28"/>
          <w:szCs w:val="28"/>
          <w:lang w:val="ru-RU" w:eastAsia="ru-RU"/>
        </w:rPr>
        <w:t>системи стратегічного управління персоналом</w:t>
      </w:r>
      <w:r w:rsidRPr="007A4B29">
        <w:rPr>
          <w:rFonts w:ascii="Times New Roman" w:eastAsia="Times New Roman" w:hAnsi="Times New Roman"/>
          <w:i/>
          <w:iCs/>
          <w:color w:val="000000"/>
          <w:sz w:val="28"/>
          <w:szCs w:val="28"/>
          <w:lang w:val="ru-RU" w:eastAsia="ru-RU"/>
        </w:rPr>
        <w:t>.</w:t>
      </w:r>
      <w:r w:rsidRPr="003B2486">
        <w:rPr>
          <w:rFonts w:ascii="Times New Roman" w:eastAsia="Times New Roman" w:hAnsi="Times New Roman"/>
          <w:color w:val="000000"/>
          <w:sz w:val="28"/>
          <w:szCs w:val="28"/>
          <w:lang w:eastAsia="ru-RU"/>
        </w:rPr>
        <w:t> Під нею мається на увазі упорядкована і ціле</w:t>
      </w:r>
      <w:r>
        <w:rPr>
          <w:rFonts w:ascii="Times New Roman" w:eastAsia="Times New Roman" w:hAnsi="Times New Roman"/>
          <w:color w:val="000000"/>
          <w:sz w:val="28"/>
          <w:szCs w:val="28"/>
          <w:lang w:eastAsia="ru-RU"/>
        </w:rPr>
        <w:t>спрямована сукупність взаємопов</w:t>
      </w:r>
      <w:r w:rsidRPr="00A872D4">
        <w:rPr>
          <w:rFonts w:ascii="Times New Roman" w:hAnsi="Times New Roman"/>
          <w:sz w:val="28"/>
          <w:szCs w:val="28"/>
          <w:shd w:val="clear" w:color="auto" w:fill="FFFFFF"/>
        </w:rPr>
        <w:t>’</w:t>
      </w:r>
      <w:r>
        <w:rPr>
          <w:rFonts w:ascii="Times New Roman" w:eastAsia="Times New Roman" w:hAnsi="Times New Roman"/>
          <w:color w:val="000000"/>
          <w:sz w:val="28"/>
          <w:szCs w:val="28"/>
          <w:lang w:eastAsia="ru-RU"/>
        </w:rPr>
        <w:t>язаних і взаємозалежних суб</w:t>
      </w:r>
      <w:r w:rsidRPr="00A872D4">
        <w:rPr>
          <w:rFonts w:ascii="Times New Roman" w:hAnsi="Times New Roman"/>
          <w:sz w:val="28"/>
          <w:szCs w:val="28"/>
          <w:shd w:val="clear" w:color="auto" w:fill="FFFFFF"/>
        </w:rPr>
        <w:t>’</w:t>
      </w:r>
      <w:r>
        <w:rPr>
          <w:rFonts w:ascii="Times New Roman" w:eastAsia="Times New Roman" w:hAnsi="Times New Roman"/>
          <w:color w:val="000000"/>
          <w:sz w:val="28"/>
          <w:szCs w:val="28"/>
          <w:lang w:eastAsia="ru-RU"/>
        </w:rPr>
        <w:t>єктів, об</w:t>
      </w:r>
      <w:r w:rsidRPr="00A872D4">
        <w:rPr>
          <w:rFonts w:ascii="Times New Roman" w:hAnsi="Times New Roman"/>
          <w:sz w:val="28"/>
          <w:szCs w:val="28"/>
          <w:shd w:val="clear" w:color="auto" w:fill="FFFFFF"/>
        </w:rPr>
        <w:t>’</w:t>
      </w:r>
      <w:r w:rsidRPr="003B2486">
        <w:rPr>
          <w:rFonts w:ascii="Times New Roman" w:eastAsia="Times New Roman" w:hAnsi="Times New Roman"/>
          <w:color w:val="000000"/>
          <w:sz w:val="28"/>
          <w:szCs w:val="28"/>
          <w:lang w:eastAsia="ru-RU"/>
        </w:rPr>
        <w:t>єктів і засобів стратегічного управління персоналом, що взаємодіють в процесі реалізації </w:t>
      </w:r>
      <w:hyperlink r:id="rId21" w:tooltip="Функції" w:history="1">
        <w:r w:rsidRPr="00BA59F6">
          <w:rPr>
            <w:rFonts w:ascii="Times New Roman" w:eastAsia="Times New Roman" w:hAnsi="Times New Roman"/>
            <w:sz w:val="28"/>
            <w:szCs w:val="28"/>
            <w:lang w:eastAsia="ru-RU"/>
          </w:rPr>
          <w:t>функції</w:t>
        </w:r>
      </w:hyperlink>
      <w:r w:rsidRPr="003B2486">
        <w:rPr>
          <w:rFonts w:ascii="Times New Roman" w:eastAsia="Times New Roman" w:hAnsi="Times New Roman"/>
          <w:color w:val="000000"/>
          <w:sz w:val="28"/>
          <w:szCs w:val="28"/>
          <w:lang w:eastAsia="ru-RU"/>
        </w:rPr>
        <w:t xml:space="preserve"> «стратегічне управління персоналом». </w:t>
      </w:r>
      <w:r w:rsidRPr="007A4B29">
        <w:rPr>
          <w:rFonts w:ascii="Times New Roman" w:eastAsia="Times New Roman" w:hAnsi="Times New Roman"/>
          <w:color w:val="000000"/>
          <w:sz w:val="28"/>
          <w:szCs w:val="28"/>
          <w:lang w:val="ru-RU" w:eastAsia="ru-RU"/>
        </w:rPr>
        <w:t>Основним робочим інструментом такої системи є</w:t>
      </w:r>
      <w:r w:rsidRPr="003B2486">
        <w:rPr>
          <w:rFonts w:ascii="Times New Roman" w:eastAsia="Times New Roman" w:hAnsi="Times New Roman"/>
          <w:color w:val="000000"/>
          <w:sz w:val="28"/>
          <w:szCs w:val="28"/>
          <w:lang w:eastAsia="ru-RU"/>
        </w:rPr>
        <w:t> </w:t>
      </w:r>
      <w:hyperlink r:id="rId22" w:tooltip="Стратегія управління персоналом" w:history="1">
        <w:r w:rsidRPr="007A4B29">
          <w:rPr>
            <w:rFonts w:ascii="Times New Roman" w:eastAsia="Times New Roman" w:hAnsi="Times New Roman"/>
            <w:sz w:val="28"/>
            <w:szCs w:val="28"/>
            <w:lang w:val="ru-RU" w:eastAsia="ru-RU"/>
          </w:rPr>
          <w:t>стратегія управління персоналом</w:t>
        </w:r>
      </w:hyperlink>
      <w:r w:rsidRPr="007A4B29">
        <w:rPr>
          <w:rFonts w:ascii="Times New Roman" w:eastAsia="Times New Roman" w:hAnsi="Times New Roman"/>
          <w:color w:val="000000"/>
          <w:sz w:val="28"/>
          <w:szCs w:val="28"/>
          <w:lang w:val="ru-RU" w:eastAsia="ru-RU"/>
        </w:rPr>
        <w:t>.</w:t>
      </w:r>
    </w:p>
    <w:p w:rsidR="00296930" w:rsidRDefault="00296930" w:rsidP="00296930">
      <w:pPr>
        <w:spacing w:line="360" w:lineRule="auto"/>
        <w:ind w:firstLine="709"/>
        <w:rPr>
          <w:rFonts w:ascii="Times New Roman" w:eastAsia="Times New Roman" w:hAnsi="Times New Roman"/>
          <w:color w:val="000000"/>
          <w:sz w:val="28"/>
          <w:szCs w:val="28"/>
          <w:lang w:val="uk-UA" w:eastAsia="ru-RU"/>
        </w:rPr>
      </w:pPr>
      <w:r w:rsidRPr="007A4B29">
        <w:rPr>
          <w:rFonts w:ascii="Times New Roman" w:eastAsia="Times New Roman" w:hAnsi="Times New Roman"/>
          <w:color w:val="000000"/>
          <w:sz w:val="28"/>
          <w:szCs w:val="28"/>
          <w:lang w:val="ru-RU" w:eastAsia="ru-RU"/>
        </w:rPr>
        <w:t xml:space="preserve">Таким чином, система стратегічного управління персоналом забезпечує </w:t>
      </w:r>
      <w:r w:rsidRPr="007A4B29">
        <w:rPr>
          <w:rFonts w:ascii="Times New Roman" w:eastAsia="Times New Roman" w:hAnsi="Times New Roman"/>
          <w:sz w:val="28"/>
          <w:szCs w:val="28"/>
          <w:lang w:val="ru-RU" w:eastAsia="ru-RU"/>
        </w:rPr>
        <w:t>створення структур, інформаційних каналів, а головне -</w:t>
      </w:r>
      <w:r w:rsidRPr="00A872D4">
        <w:rPr>
          <w:rFonts w:ascii="Times New Roman" w:eastAsia="Times New Roman" w:hAnsi="Times New Roman"/>
          <w:sz w:val="28"/>
          <w:szCs w:val="28"/>
          <w:lang w:val="ru-RU" w:eastAsia="ru-RU"/>
        </w:rPr>
        <w:t xml:space="preserve"> </w:t>
      </w:r>
      <w:hyperlink r:id="rId23" w:tooltip="Формування стратегії Управління" w:history="1">
        <w:r w:rsidRPr="007A4B29">
          <w:rPr>
            <w:rFonts w:ascii="Times New Roman" w:eastAsia="Times New Roman" w:hAnsi="Times New Roman"/>
            <w:sz w:val="28"/>
            <w:szCs w:val="28"/>
            <w:lang w:val="ru-RU" w:eastAsia="ru-RU"/>
          </w:rPr>
          <w:t>формування стратегії управління</w:t>
        </w:r>
      </w:hyperlink>
      <w:r w:rsidRPr="003B2486">
        <w:rPr>
          <w:rFonts w:ascii="Times New Roman" w:eastAsia="Times New Roman" w:hAnsi="Times New Roman"/>
          <w:color w:val="000000"/>
          <w:sz w:val="28"/>
          <w:szCs w:val="28"/>
          <w:lang w:eastAsia="ru-RU"/>
        </w:rPr>
        <w:t> </w:t>
      </w:r>
      <w:r w:rsidRPr="007A4B29">
        <w:rPr>
          <w:rFonts w:ascii="Times New Roman" w:eastAsia="Times New Roman" w:hAnsi="Times New Roman"/>
          <w:color w:val="000000"/>
          <w:sz w:val="28"/>
          <w:szCs w:val="28"/>
          <w:lang w:val="ru-RU" w:eastAsia="ru-RU"/>
        </w:rPr>
        <w:t>персоналом, її реалізацію та контроль за цим процесом.</w:t>
      </w:r>
      <w:r w:rsidRPr="003B2486">
        <w:rPr>
          <w:rFonts w:ascii="Times New Roman" w:eastAsia="Times New Roman" w:hAnsi="Times New Roman"/>
          <w:color w:val="000000"/>
          <w:sz w:val="28"/>
          <w:szCs w:val="28"/>
          <w:lang w:eastAsia="ru-RU"/>
        </w:rPr>
        <w:t> </w:t>
      </w:r>
      <w:r w:rsidRPr="007A4B29">
        <w:rPr>
          <w:rFonts w:ascii="Times New Roman" w:eastAsia="Times New Roman" w:hAnsi="Times New Roman"/>
          <w:color w:val="000000"/>
          <w:sz w:val="28"/>
          <w:szCs w:val="28"/>
          <w:lang w:val="ru-RU" w:eastAsia="ru-RU"/>
        </w:rPr>
        <w:br/>
        <w:t>З визначення стратегічного управління персоналом слід</w:t>
      </w:r>
      <w:r>
        <w:rPr>
          <w:rFonts w:ascii="Times New Roman" w:eastAsia="Times New Roman" w:hAnsi="Times New Roman"/>
          <w:color w:val="000000"/>
          <w:sz w:val="28"/>
          <w:szCs w:val="28"/>
          <w:lang w:val="uk-UA" w:eastAsia="ru-RU"/>
        </w:rPr>
        <w:t>ує</w:t>
      </w:r>
      <w:r w:rsidRPr="007A4B29">
        <w:rPr>
          <w:rFonts w:ascii="Times New Roman" w:eastAsia="Times New Roman" w:hAnsi="Times New Roman"/>
          <w:color w:val="000000"/>
          <w:sz w:val="28"/>
          <w:szCs w:val="28"/>
          <w:lang w:val="ru-RU" w:eastAsia="ru-RU"/>
        </w:rPr>
        <w:t xml:space="preserve">, що воно спрямоване на формування конкурентоспроможного трудового потенціалу організації з метою реалізації стратегії управління персоналом. Виходячи з цього, всі функції системи управління персоналом можна згрупувати за такими </w:t>
      </w:r>
      <w:r w:rsidRPr="00004E4F">
        <w:rPr>
          <w:rFonts w:ascii="Times New Roman" w:eastAsia="Times New Roman" w:hAnsi="Times New Roman"/>
          <w:color w:val="000000"/>
          <w:sz w:val="28"/>
          <w:szCs w:val="28"/>
          <w:lang w:val="ru-RU" w:eastAsia="ru-RU"/>
        </w:rPr>
        <w:t>трьома напрямками</w:t>
      </w:r>
      <w:r w:rsidRPr="007A4B29">
        <w:rPr>
          <w:rFonts w:ascii="Times New Roman" w:eastAsia="Times New Roman" w:hAnsi="Times New Roman"/>
          <w:color w:val="000000"/>
          <w:sz w:val="28"/>
          <w:szCs w:val="28"/>
          <w:lang w:val="ru-RU" w:eastAsia="ru-RU"/>
        </w:rPr>
        <w:t>: забезпечення організації трудовим потенціалом;</w:t>
      </w:r>
      <w:r w:rsidRPr="003B2486">
        <w:rPr>
          <w:rFonts w:ascii="Times New Roman" w:eastAsia="Times New Roman" w:hAnsi="Times New Roman"/>
          <w:color w:val="000000"/>
          <w:sz w:val="28"/>
          <w:szCs w:val="28"/>
          <w:lang w:eastAsia="ru-RU"/>
        </w:rPr>
        <w:t> </w:t>
      </w:r>
      <w:hyperlink r:id="rId24" w:tooltip="Розвиток" w:history="1">
        <w:r w:rsidRPr="007A4B29">
          <w:rPr>
            <w:rFonts w:ascii="Times New Roman" w:eastAsia="Times New Roman" w:hAnsi="Times New Roman"/>
            <w:sz w:val="28"/>
            <w:szCs w:val="28"/>
            <w:lang w:val="ru-RU" w:eastAsia="ru-RU"/>
          </w:rPr>
          <w:t>розвиток</w:t>
        </w:r>
      </w:hyperlink>
      <w:r w:rsidRPr="003B2486">
        <w:rPr>
          <w:rFonts w:ascii="Times New Roman" w:eastAsia="Times New Roman" w:hAnsi="Times New Roman"/>
          <w:color w:val="000000"/>
          <w:sz w:val="28"/>
          <w:szCs w:val="28"/>
          <w:lang w:eastAsia="ru-RU"/>
        </w:rPr>
        <w:t> </w:t>
      </w:r>
      <w:r w:rsidRPr="007A4B29">
        <w:rPr>
          <w:rFonts w:ascii="Times New Roman" w:eastAsia="Times New Roman" w:hAnsi="Times New Roman"/>
          <w:color w:val="000000"/>
          <w:sz w:val="28"/>
          <w:szCs w:val="28"/>
          <w:lang w:val="ru-RU" w:eastAsia="ru-RU"/>
        </w:rPr>
        <w:t>трудового потенціалу; реалізація трудового потенціалу.</w:t>
      </w:r>
      <w:r w:rsidRPr="003B2486">
        <w:rPr>
          <w:rFonts w:ascii="Times New Roman" w:eastAsia="Times New Roman" w:hAnsi="Times New Roman"/>
          <w:color w:val="000000"/>
          <w:sz w:val="28"/>
          <w:szCs w:val="28"/>
          <w:lang w:eastAsia="ru-RU"/>
        </w:rPr>
        <w:t> </w:t>
      </w:r>
    </w:p>
    <w:p w:rsidR="00296930" w:rsidRDefault="00296930" w:rsidP="00296930">
      <w:pPr>
        <w:spacing w:line="360" w:lineRule="auto"/>
        <w:ind w:firstLine="709"/>
        <w:rPr>
          <w:rFonts w:ascii="Times New Roman" w:eastAsia="Times New Roman" w:hAnsi="Times New Roman"/>
          <w:sz w:val="28"/>
          <w:szCs w:val="28"/>
          <w:lang w:val="uk-UA" w:eastAsia="ru-RU"/>
        </w:rPr>
      </w:pPr>
      <w:r w:rsidRPr="007A4B29">
        <w:rPr>
          <w:rFonts w:ascii="Times New Roman" w:eastAsia="Times New Roman" w:hAnsi="Times New Roman"/>
          <w:sz w:val="28"/>
          <w:szCs w:val="28"/>
          <w:lang w:val="ru-RU" w:eastAsia="ru-RU"/>
        </w:rPr>
        <w:t>Стратегічне управління персоналом носить двоїстий характер. З одного боку, воно є одним з функціональних напрямків у рамках стратегічного управління</w:t>
      </w:r>
      <w:r w:rsidRPr="00BA59F6">
        <w:rPr>
          <w:rFonts w:ascii="Times New Roman" w:eastAsia="Times New Roman" w:hAnsi="Times New Roman"/>
          <w:sz w:val="28"/>
          <w:szCs w:val="28"/>
          <w:lang w:val="uk-UA" w:eastAsia="ru-RU"/>
        </w:rPr>
        <w:t xml:space="preserve"> </w:t>
      </w:r>
      <w:hyperlink r:id="rId25" w:tooltip="Організація" w:history="1">
        <w:r w:rsidRPr="007A4B29">
          <w:rPr>
            <w:rFonts w:ascii="Times New Roman" w:eastAsia="Times New Roman" w:hAnsi="Times New Roman"/>
            <w:sz w:val="28"/>
            <w:szCs w:val="28"/>
            <w:lang w:val="ru-RU" w:eastAsia="ru-RU"/>
          </w:rPr>
          <w:t>організації</w:t>
        </w:r>
        <w:r w:rsidRPr="00BA59F6">
          <w:rPr>
            <w:rFonts w:ascii="Times New Roman" w:eastAsia="Times New Roman" w:hAnsi="Times New Roman"/>
            <w:sz w:val="28"/>
            <w:szCs w:val="28"/>
            <w:lang w:eastAsia="ru-RU"/>
          </w:rPr>
          <w:t> </w:t>
        </w:r>
      </w:hyperlink>
      <w:r w:rsidRPr="007A4B29">
        <w:rPr>
          <w:rFonts w:ascii="Times New Roman" w:eastAsia="Times New Roman" w:hAnsi="Times New Roman"/>
          <w:sz w:val="28"/>
          <w:szCs w:val="28"/>
          <w:lang w:val="ru-RU" w:eastAsia="ru-RU"/>
        </w:rPr>
        <w:t>(поряд</w:t>
      </w:r>
      <w:r w:rsidRPr="00BA59F6">
        <w:rPr>
          <w:rFonts w:ascii="Times New Roman" w:eastAsia="Times New Roman" w:hAnsi="Times New Roman"/>
          <w:sz w:val="28"/>
          <w:szCs w:val="28"/>
          <w:lang w:eastAsia="ru-RU"/>
        </w:rPr>
        <w:t> </w:t>
      </w:r>
      <w:hyperlink r:id="rId26" w:tooltip="з маркетингу" w:history="1">
        <w:r w:rsidRPr="007A4B29">
          <w:rPr>
            <w:rFonts w:ascii="Times New Roman" w:eastAsia="Times New Roman" w:hAnsi="Times New Roman"/>
            <w:sz w:val="28"/>
            <w:szCs w:val="28"/>
            <w:lang w:val="ru-RU" w:eastAsia="ru-RU"/>
          </w:rPr>
          <w:t>з маркетингом</w:t>
        </w:r>
      </w:hyperlink>
      <w:r w:rsidRPr="007A4B29">
        <w:rPr>
          <w:rFonts w:ascii="Times New Roman" w:eastAsia="Times New Roman" w:hAnsi="Times New Roman"/>
          <w:sz w:val="28"/>
          <w:szCs w:val="28"/>
          <w:lang w:val="ru-RU" w:eastAsia="ru-RU"/>
        </w:rPr>
        <w:t>,</w:t>
      </w:r>
      <w:r w:rsidRPr="00BA59F6">
        <w:rPr>
          <w:rFonts w:ascii="Times New Roman" w:eastAsia="Times New Roman" w:hAnsi="Times New Roman"/>
          <w:sz w:val="28"/>
          <w:szCs w:val="28"/>
          <w:lang w:eastAsia="ru-RU"/>
        </w:rPr>
        <w:t> </w:t>
      </w:r>
      <w:hyperlink r:id="rId27" w:tooltip="Інвестиції" w:history="1">
        <w:r w:rsidRPr="007A4B29">
          <w:rPr>
            <w:rFonts w:ascii="Times New Roman" w:eastAsia="Times New Roman" w:hAnsi="Times New Roman"/>
            <w:sz w:val="28"/>
            <w:szCs w:val="28"/>
            <w:lang w:val="ru-RU" w:eastAsia="ru-RU"/>
          </w:rPr>
          <w:t>інвестиціями</w:t>
        </w:r>
      </w:hyperlink>
      <w:r w:rsidRPr="00BA59F6">
        <w:rPr>
          <w:rFonts w:ascii="Times New Roman" w:eastAsia="Times New Roman" w:hAnsi="Times New Roman"/>
          <w:sz w:val="28"/>
          <w:szCs w:val="28"/>
          <w:lang w:eastAsia="ru-RU"/>
        </w:rPr>
        <w:t> </w:t>
      </w:r>
      <w:r w:rsidRPr="007A4B29">
        <w:rPr>
          <w:rFonts w:ascii="Times New Roman" w:eastAsia="Times New Roman" w:hAnsi="Times New Roman"/>
          <w:sz w:val="28"/>
          <w:szCs w:val="28"/>
          <w:lang w:val="ru-RU" w:eastAsia="ru-RU"/>
        </w:rPr>
        <w:t>та ін</w:t>
      </w:r>
      <w:r>
        <w:rPr>
          <w:rFonts w:ascii="Times New Roman" w:eastAsia="Times New Roman" w:hAnsi="Times New Roman"/>
          <w:sz w:val="28"/>
          <w:szCs w:val="28"/>
          <w:lang w:val="ru-RU" w:eastAsia="ru-RU"/>
        </w:rPr>
        <w:t>.</w:t>
      </w:r>
      <w:r w:rsidRPr="007A4B29">
        <w:rPr>
          <w:rFonts w:ascii="Times New Roman" w:eastAsia="Times New Roman" w:hAnsi="Times New Roman"/>
          <w:sz w:val="28"/>
          <w:szCs w:val="28"/>
          <w:lang w:val="ru-RU" w:eastAsia="ru-RU"/>
        </w:rPr>
        <w:t>), з іншого - воно реалізується за допомогою конкретних функцій управління персоналом, спрямованих на виконання стратегії управління персоналом, і з цієї точки зору є</w:t>
      </w:r>
      <w:r w:rsidRPr="00BA59F6">
        <w:rPr>
          <w:rFonts w:ascii="Times New Roman" w:eastAsia="Times New Roman" w:hAnsi="Times New Roman"/>
          <w:sz w:val="28"/>
          <w:szCs w:val="28"/>
          <w:lang w:eastAsia="ru-RU"/>
        </w:rPr>
        <w:t> </w:t>
      </w:r>
      <w:hyperlink r:id="rId28" w:tooltip="Функціоналізм" w:history="1">
        <w:r w:rsidRPr="007A4B29">
          <w:rPr>
            <w:rFonts w:ascii="Times New Roman" w:eastAsia="Times New Roman" w:hAnsi="Times New Roman"/>
            <w:sz w:val="28"/>
            <w:szCs w:val="28"/>
            <w:lang w:val="ru-RU" w:eastAsia="ru-RU"/>
          </w:rPr>
          <w:t>функціональною</w:t>
        </w:r>
      </w:hyperlink>
      <w:r w:rsidRPr="00BA59F6">
        <w:rPr>
          <w:rFonts w:ascii="Times New Roman" w:eastAsia="Times New Roman" w:hAnsi="Times New Roman"/>
          <w:sz w:val="28"/>
          <w:szCs w:val="28"/>
          <w:lang w:eastAsia="ru-RU"/>
        </w:rPr>
        <w:t> підсистемою системи управління персоналом.</w:t>
      </w:r>
    </w:p>
    <w:p w:rsidR="00296930" w:rsidRPr="00B262EE" w:rsidRDefault="00296930" w:rsidP="00296930">
      <w:pPr>
        <w:spacing w:line="360" w:lineRule="auto"/>
        <w:ind w:firstLine="709"/>
        <w:rPr>
          <w:rFonts w:ascii="Times New Roman" w:hAnsi="Times New Roman"/>
          <w:color w:val="000000"/>
          <w:sz w:val="28"/>
          <w:szCs w:val="28"/>
          <w:lang w:val="uk-UA"/>
        </w:rPr>
      </w:pPr>
      <w:r w:rsidRPr="00B262EE">
        <w:rPr>
          <w:rFonts w:ascii="Times New Roman" w:hAnsi="Times New Roman"/>
          <w:color w:val="000000"/>
          <w:sz w:val="28"/>
          <w:szCs w:val="28"/>
          <w:lang w:val="uk-UA"/>
        </w:rPr>
        <w:t>Стратегія управління персоналом - найважливіша підсистема загальної стратегії організації, подана у вигляді довгострокової програми конкретних дій з реалізації концепції використання і розвитку потенціалу персоналу організації з метою забезпечення її стратегічної конкурентної переваги.</w:t>
      </w:r>
    </w:p>
    <w:p w:rsidR="00296930" w:rsidRPr="00B262EE" w:rsidRDefault="00296930" w:rsidP="00296930">
      <w:pPr>
        <w:pStyle w:val="a4"/>
        <w:shd w:val="clear" w:color="auto" w:fill="FFFFFF"/>
        <w:spacing w:before="0" w:beforeAutospacing="0" w:after="0" w:afterAutospacing="0" w:line="360" w:lineRule="auto"/>
        <w:ind w:firstLine="709"/>
        <w:jc w:val="both"/>
        <w:rPr>
          <w:color w:val="000000"/>
          <w:sz w:val="28"/>
          <w:szCs w:val="28"/>
          <w:lang w:val="uk-UA"/>
        </w:rPr>
      </w:pPr>
      <w:r w:rsidRPr="003B2486">
        <w:rPr>
          <w:color w:val="000000"/>
          <w:sz w:val="28"/>
          <w:szCs w:val="28"/>
        </w:rPr>
        <w:t xml:space="preserve">Отже, кадрова стратегія належить до розряду функціональних стратегій, що підлягають завданню реалізації загальної стратегії. На сьогоднішній день не існує єдиної класифікації стратегій управління </w:t>
      </w:r>
      <w:r w:rsidRPr="003B2486">
        <w:rPr>
          <w:color w:val="000000"/>
          <w:sz w:val="28"/>
          <w:szCs w:val="28"/>
        </w:rPr>
        <w:lastRenderedPageBreak/>
        <w:t xml:space="preserve">персоналом. Деякі вчені не вважають за потрібне класифікувати кадрові стратегії та представляють їх у комплексі заходів щодо стратегічного управління персоналом підприємства. Тоді як інші наголошують на існуванні певних видів стратегій управління персоналом і надають відповідні класифікації. </w:t>
      </w:r>
      <w:r>
        <w:rPr>
          <w:color w:val="000000"/>
          <w:sz w:val="28"/>
          <w:szCs w:val="28"/>
          <w:lang w:val="uk-UA"/>
        </w:rPr>
        <w:t>За результатами узагальнення підходів апологетів наукової думки варто сформувати відповідну систему знань в сфері типологізації кадрових стратегій, які є практично адаптованими до умов сьогодення вітчизняного бізнесу.</w:t>
      </w:r>
    </w:p>
    <w:p w:rsidR="00296930" w:rsidRDefault="00296930" w:rsidP="00296930">
      <w:pPr>
        <w:pStyle w:val="a4"/>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В першу чергу, визначається </w:t>
      </w:r>
      <w:r w:rsidRPr="00004E4F">
        <w:rPr>
          <w:color w:val="000000"/>
          <w:sz w:val="28"/>
          <w:szCs w:val="28"/>
        </w:rPr>
        <w:t>стратегія інвестування</w:t>
      </w:r>
      <w:r w:rsidRPr="003B2486">
        <w:rPr>
          <w:color w:val="000000"/>
          <w:sz w:val="28"/>
          <w:szCs w:val="28"/>
        </w:rPr>
        <w:t>, яка застосовується підприємством, коли пріоритетом бізнес-стратегії є товарна диверсифікація, а не лідерство за витратами. Відповідно до даної стратегії, характерними рисами для персоналу підприємства має бути гнучкість та адаптивність, володіння знаннями в різних галузях, оскільки коло питань та покладених функцій досить широке та чітко не визначене.</w:t>
      </w:r>
      <w:r>
        <w:rPr>
          <w:color w:val="000000"/>
          <w:sz w:val="28"/>
          <w:szCs w:val="28"/>
          <w:lang w:val="uk-UA"/>
        </w:rPr>
        <w:t xml:space="preserve"> </w:t>
      </w:r>
    </w:p>
    <w:p w:rsidR="00296930" w:rsidRPr="00B262EE" w:rsidRDefault="00296930" w:rsidP="00296930">
      <w:pPr>
        <w:pStyle w:val="a4"/>
        <w:shd w:val="clear" w:color="auto" w:fill="FFFFFF"/>
        <w:spacing w:before="0" w:beforeAutospacing="0" w:after="0" w:afterAutospacing="0" w:line="360" w:lineRule="auto"/>
        <w:ind w:firstLine="709"/>
        <w:jc w:val="both"/>
        <w:rPr>
          <w:color w:val="000000"/>
          <w:sz w:val="28"/>
          <w:szCs w:val="28"/>
          <w:lang w:val="uk-UA"/>
        </w:rPr>
      </w:pPr>
      <w:r w:rsidRPr="00B262EE">
        <w:rPr>
          <w:color w:val="000000"/>
          <w:sz w:val="28"/>
          <w:szCs w:val="28"/>
          <w:lang w:val="uk-UA"/>
        </w:rPr>
        <w:t>Однак,</w:t>
      </w:r>
      <w:r w:rsidRPr="003B2486">
        <w:rPr>
          <w:color w:val="000000"/>
          <w:sz w:val="28"/>
          <w:szCs w:val="28"/>
        </w:rPr>
        <w:t> </w:t>
      </w:r>
      <w:r w:rsidRPr="00B262EE">
        <w:rPr>
          <w:color w:val="000000"/>
          <w:sz w:val="28"/>
          <w:szCs w:val="28"/>
          <w:lang w:val="uk-UA"/>
        </w:rPr>
        <w:t xml:space="preserve"> водночас,</w:t>
      </w:r>
      <w:r w:rsidRPr="003B2486">
        <w:rPr>
          <w:color w:val="000000"/>
          <w:sz w:val="28"/>
          <w:szCs w:val="28"/>
        </w:rPr>
        <w:t> </w:t>
      </w:r>
      <w:r w:rsidRPr="00B262EE">
        <w:rPr>
          <w:color w:val="000000"/>
          <w:sz w:val="28"/>
          <w:szCs w:val="28"/>
          <w:lang w:val="uk-UA"/>
        </w:rPr>
        <w:t xml:space="preserve"> прагнення</w:t>
      </w:r>
      <w:r w:rsidRPr="003B2486">
        <w:rPr>
          <w:color w:val="000000"/>
          <w:sz w:val="28"/>
          <w:szCs w:val="28"/>
        </w:rPr>
        <w:t>   </w:t>
      </w:r>
      <w:r w:rsidRPr="00B262EE">
        <w:rPr>
          <w:color w:val="000000"/>
          <w:sz w:val="28"/>
          <w:szCs w:val="28"/>
          <w:lang w:val="uk-UA"/>
        </w:rPr>
        <w:t xml:space="preserve"> керівництва</w:t>
      </w:r>
      <w:r w:rsidRPr="003B2486">
        <w:rPr>
          <w:color w:val="000000"/>
          <w:sz w:val="28"/>
          <w:szCs w:val="28"/>
        </w:rPr>
        <w:t>   </w:t>
      </w:r>
      <w:r w:rsidRPr="00B262EE">
        <w:rPr>
          <w:color w:val="000000"/>
          <w:sz w:val="28"/>
          <w:szCs w:val="28"/>
          <w:lang w:val="uk-UA"/>
        </w:rPr>
        <w:t xml:space="preserve"> до</w:t>
      </w:r>
      <w:r w:rsidRPr="003B2486">
        <w:rPr>
          <w:color w:val="000000"/>
          <w:sz w:val="28"/>
          <w:szCs w:val="28"/>
        </w:rPr>
        <w:t>  </w:t>
      </w:r>
      <w:r w:rsidRPr="00B262EE">
        <w:rPr>
          <w:color w:val="000000"/>
          <w:sz w:val="28"/>
          <w:szCs w:val="28"/>
          <w:lang w:val="uk-UA"/>
        </w:rPr>
        <w:t xml:space="preserve"> нагромадження</w:t>
      </w:r>
      <w:r w:rsidRPr="003B2486">
        <w:rPr>
          <w:color w:val="000000"/>
          <w:sz w:val="28"/>
          <w:szCs w:val="28"/>
        </w:rPr>
        <w:t>   </w:t>
      </w:r>
      <w:r w:rsidRPr="00B262EE">
        <w:rPr>
          <w:color w:val="000000"/>
          <w:sz w:val="28"/>
          <w:szCs w:val="28"/>
          <w:lang w:val="uk-UA"/>
        </w:rPr>
        <w:t xml:space="preserve"> знань</w:t>
      </w:r>
      <w:r w:rsidRPr="003B2486">
        <w:rPr>
          <w:color w:val="000000"/>
          <w:sz w:val="28"/>
          <w:szCs w:val="28"/>
        </w:rPr>
        <w:t>  </w:t>
      </w:r>
      <w:r w:rsidRPr="00B262EE">
        <w:rPr>
          <w:color w:val="000000"/>
          <w:sz w:val="28"/>
          <w:szCs w:val="28"/>
          <w:lang w:val="uk-UA"/>
        </w:rPr>
        <w:t xml:space="preserve"> тадосвіду працівників обмежується постійним централізованим контролем та налагодженою системою звітності, що унеможливлює розкриття ініціативності персоналу.</w:t>
      </w:r>
    </w:p>
    <w:p w:rsidR="00296930" w:rsidRPr="003B2486" w:rsidRDefault="00296930" w:rsidP="00296930">
      <w:pPr>
        <w:pStyle w:val="a4"/>
        <w:shd w:val="clear" w:color="auto" w:fill="FFFFFF"/>
        <w:spacing w:before="0" w:beforeAutospacing="0" w:after="0" w:afterAutospacing="0" w:line="360" w:lineRule="auto"/>
        <w:ind w:firstLine="709"/>
        <w:jc w:val="both"/>
        <w:rPr>
          <w:color w:val="000000"/>
          <w:sz w:val="28"/>
          <w:szCs w:val="28"/>
        </w:rPr>
      </w:pPr>
      <w:r w:rsidRPr="00004E4F">
        <w:rPr>
          <w:color w:val="000000"/>
          <w:sz w:val="28"/>
          <w:szCs w:val="28"/>
          <w:lang w:val="uk-UA"/>
        </w:rPr>
        <w:t>Стратегія стимулювання</w:t>
      </w:r>
      <w:r w:rsidRPr="001325F9">
        <w:rPr>
          <w:color w:val="000000"/>
          <w:sz w:val="28"/>
          <w:szCs w:val="28"/>
          <w:lang w:val="uk-UA"/>
        </w:rPr>
        <w:t xml:space="preserve"> найчастіше</w:t>
      </w:r>
      <w:r w:rsidRPr="00A872D4">
        <w:rPr>
          <w:color w:val="000000"/>
          <w:sz w:val="28"/>
          <w:szCs w:val="28"/>
          <w:lang w:val="uk-UA"/>
        </w:rPr>
        <w:t xml:space="preserve"> </w:t>
      </w:r>
      <w:r w:rsidRPr="001325F9">
        <w:rPr>
          <w:color w:val="000000"/>
          <w:sz w:val="28"/>
          <w:szCs w:val="28"/>
          <w:lang w:val="uk-UA"/>
        </w:rPr>
        <w:t>застосовується підприємствами, які функціонують у висококонкурентному середовищі, що обумовлює фокусування</w:t>
      </w:r>
      <w:r w:rsidRPr="00A872D4">
        <w:rPr>
          <w:color w:val="000000"/>
          <w:sz w:val="28"/>
          <w:szCs w:val="28"/>
          <w:lang w:val="uk-UA"/>
        </w:rPr>
        <w:t xml:space="preserve"> </w:t>
      </w:r>
      <w:r w:rsidRPr="001325F9">
        <w:rPr>
          <w:color w:val="000000"/>
          <w:sz w:val="28"/>
          <w:szCs w:val="28"/>
          <w:lang w:val="uk-UA"/>
        </w:rPr>
        <w:t xml:space="preserve">їхньої уваги на мінімізації поточних витрат, утриманні обмеженої кількості працівників та створені системи безперебійного процесу виробництва через втручання персоналу. </w:t>
      </w:r>
      <w:r>
        <w:rPr>
          <w:color w:val="000000"/>
          <w:sz w:val="28"/>
          <w:szCs w:val="28"/>
        </w:rPr>
        <w:t>Мінімізація витрат на персонал та максимізація його внеску у виконувану</w:t>
      </w:r>
      <w:r w:rsidRPr="003B2486">
        <w:rPr>
          <w:color w:val="000000"/>
          <w:sz w:val="28"/>
          <w:szCs w:val="28"/>
        </w:rPr>
        <w:t xml:space="preserve"> роботу - головний аспект даної стратегії.</w:t>
      </w:r>
    </w:p>
    <w:p w:rsidR="00296930" w:rsidRPr="003B2486" w:rsidRDefault="00296930" w:rsidP="00296930">
      <w:pPr>
        <w:pStyle w:val="a4"/>
        <w:shd w:val="clear" w:color="auto" w:fill="FFFFFF"/>
        <w:spacing w:before="0" w:beforeAutospacing="0" w:after="0" w:afterAutospacing="0" w:line="360" w:lineRule="auto"/>
        <w:ind w:firstLine="709"/>
        <w:jc w:val="both"/>
        <w:rPr>
          <w:color w:val="000000"/>
          <w:sz w:val="28"/>
          <w:szCs w:val="28"/>
        </w:rPr>
      </w:pPr>
      <w:r w:rsidRPr="003B2486">
        <w:rPr>
          <w:color w:val="000000"/>
          <w:sz w:val="28"/>
          <w:szCs w:val="28"/>
        </w:rPr>
        <w:t xml:space="preserve">Відповідно до </w:t>
      </w:r>
      <w:r w:rsidRPr="00004E4F">
        <w:rPr>
          <w:color w:val="000000"/>
          <w:sz w:val="28"/>
          <w:szCs w:val="28"/>
        </w:rPr>
        <w:t>стратегії залучення</w:t>
      </w:r>
      <w:r w:rsidRPr="003B2486">
        <w:rPr>
          <w:color w:val="000000"/>
          <w:sz w:val="28"/>
          <w:szCs w:val="28"/>
        </w:rPr>
        <w:t xml:space="preserve">, підприємство націлене на одночасне фокусування своєї діяльності на лідерстві по витратам та інноваційності, тобто на підтримці змішаної бізнес-стратегії. Для персоналу характерними рисами у даному випадку є швидке реагування на мінливі зміни навколишнього середовища, відданість власній справі, високий рівень </w:t>
      </w:r>
      <w:r w:rsidRPr="003B2486">
        <w:rPr>
          <w:color w:val="000000"/>
          <w:sz w:val="28"/>
          <w:szCs w:val="28"/>
        </w:rPr>
        <w:lastRenderedPageBreak/>
        <w:t>компетентності, що досягається постійним всебічним розвитком працівників. Важливого значення набуває структурованість робочих функцій персоналу, що націлена на забезпечення найбільшої винахідливості, залученості та автономності з метою підвищення мотивації творчих, компетентних працівників й створення чіткої відповідності між отриманими результатами та винагородою. Остання може проявляти себе як у матеріальній  формі, так і у  формі  постійного розвитку персоналу, самоконтролю та залучення його до управління, як вищих форм довіри зі сторони керівництва підприємства.</w:t>
      </w:r>
    </w:p>
    <w:p w:rsidR="00296930" w:rsidRDefault="00296930" w:rsidP="00296930">
      <w:pPr>
        <w:pStyle w:val="a4"/>
        <w:shd w:val="clear" w:color="auto" w:fill="FFFFFF"/>
        <w:spacing w:before="0" w:beforeAutospacing="0" w:after="0" w:afterAutospacing="0" w:line="360" w:lineRule="auto"/>
        <w:ind w:firstLine="709"/>
        <w:jc w:val="both"/>
        <w:rPr>
          <w:color w:val="000000"/>
          <w:sz w:val="28"/>
          <w:szCs w:val="28"/>
          <w:lang w:val="uk-UA"/>
        </w:rPr>
      </w:pPr>
      <w:r w:rsidRPr="00004E4F">
        <w:rPr>
          <w:color w:val="000000"/>
          <w:sz w:val="28"/>
          <w:szCs w:val="28"/>
        </w:rPr>
        <w:t>Стратегія економії витрат на персонал</w:t>
      </w:r>
      <w:r w:rsidRPr="003B2486">
        <w:rPr>
          <w:color w:val="000000"/>
          <w:sz w:val="28"/>
          <w:szCs w:val="28"/>
        </w:rPr>
        <w:t xml:space="preserve"> передбачає, що</w:t>
      </w:r>
      <w:r>
        <w:rPr>
          <w:color w:val="000000"/>
          <w:sz w:val="28"/>
          <w:szCs w:val="28"/>
        </w:rPr>
        <w:t xml:space="preserve"> при поліпшенні економічної кон</w:t>
      </w:r>
      <w:r w:rsidRPr="00614EB1">
        <w:rPr>
          <w:sz w:val="28"/>
          <w:szCs w:val="28"/>
          <w:shd w:val="clear" w:color="auto" w:fill="FFFFFF"/>
        </w:rPr>
        <w:t>’</w:t>
      </w:r>
      <w:r w:rsidRPr="003B2486">
        <w:rPr>
          <w:color w:val="000000"/>
          <w:sz w:val="28"/>
          <w:szCs w:val="28"/>
        </w:rPr>
        <w:t xml:space="preserve">юнктури залучається додатковий персонал, який звільняється при перших ознаках її погіршення. У свою чергу, при визначенні пріоритетів розвитку керівництво підприємства застосовує стратегію узгодження  прогнозів  потреб персоналу  з  планами розвитку підприємства. </w:t>
      </w:r>
    </w:p>
    <w:p w:rsidR="00296930" w:rsidRDefault="00296930" w:rsidP="00296930">
      <w:pPr>
        <w:pStyle w:val="a4"/>
        <w:shd w:val="clear" w:color="auto" w:fill="FFFFFF"/>
        <w:spacing w:before="0" w:beforeAutospacing="0" w:after="0" w:afterAutospacing="0" w:line="360" w:lineRule="auto"/>
        <w:ind w:firstLine="709"/>
        <w:jc w:val="both"/>
        <w:rPr>
          <w:color w:val="000000"/>
          <w:sz w:val="28"/>
          <w:szCs w:val="28"/>
          <w:lang w:val="uk-UA"/>
        </w:rPr>
      </w:pPr>
      <w:r w:rsidRPr="003B2486">
        <w:rPr>
          <w:color w:val="000000"/>
          <w:sz w:val="28"/>
          <w:szCs w:val="28"/>
        </w:rPr>
        <w:t xml:space="preserve">Стратегія забезпечення підприємства висококваліфікованим персоналом актуальна під час загострення конкурентної боротьби між підприємствами. </w:t>
      </w:r>
    </w:p>
    <w:p w:rsidR="00296930" w:rsidRPr="00234B67" w:rsidRDefault="00296930" w:rsidP="00296930">
      <w:pPr>
        <w:pStyle w:val="a4"/>
        <w:shd w:val="clear" w:color="auto" w:fill="FFFFFF"/>
        <w:spacing w:before="0" w:beforeAutospacing="0" w:after="0" w:afterAutospacing="0" w:line="360" w:lineRule="auto"/>
        <w:ind w:firstLine="709"/>
        <w:jc w:val="both"/>
        <w:rPr>
          <w:color w:val="000000"/>
          <w:sz w:val="28"/>
          <w:szCs w:val="28"/>
          <w:lang w:val="uk-UA"/>
        </w:rPr>
      </w:pPr>
      <w:r w:rsidRPr="003B2486">
        <w:rPr>
          <w:color w:val="000000"/>
          <w:sz w:val="28"/>
          <w:szCs w:val="28"/>
        </w:rPr>
        <w:t>Стратегія додаткових вкладень на підготовку, розвиток та створення необхідних умов для раціонального використання персоналу є характерною для підприємств наукового спрямування,  які  застосовують  досягнення</w:t>
      </w:r>
      <w:r>
        <w:rPr>
          <w:color w:val="000000"/>
          <w:sz w:val="28"/>
          <w:szCs w:val="28"/>
          <w:lang w:val="uk-UA"/>
        </w:rPr>
        <w:t xml:space="preserve"> н</w:t>
      </w:r>
      <w:r w:rsidRPr="003B2486">
        <w:rPr>
          <w:color w:val="000000"/>
          <w:sz w:val="28"/>
          <w:szCs w:val="28"/>
        </w:rPr>
        <w:t>ауково-</w:t>
      </w:r>
      <w:r>
        <w:rPr>
          <w:color w:val="000000"/>
          <w:sz w:val="28"/>
          <w:szCs w:val="28"/>
          <w:lang w:val="uk-UA"/>
        </w:rPr>
        <w:t>т</w:t>
      </w:r>
      <w:r w:rsidRPr="003B2486">
        <w:rPr>
          <w:color w:val="000000"/>
          <w:sz w:val="28"/>
          <w:szCs w:val="28"/>
        </w:rPr>
        <w:t>ехнічного  прогресу,  а,</w:t>
      </w:r>
      <w:r>
        <w:rPr>
          <w:color w:val="000000"/>
          <w:sz w:val="28"/>
          <w:szCs w:val="28"/>
          <w:lang w:val="uk-UA"/>
        </w:rPr>
        <w:t xml:space="preserve"> </w:t>
      </w:r>
      <w:r w:rsidRPr="003B2486">
        <w:rPr>
          <w:color w:val="000000"/>
          <w:sz w:val="28"/>
          <w:szCs w:val="28"/>
        </w:rPr>
        <w:t>отже,  потребують персонал</w:t>
      </w:r>
      <w:r>
        <w:rPr>
          <w:color w:val="000000"/>
          <w:sz w:val="28"/>
          <w:szCs w:val="28"/>
          <w:lang w:val="uk-UA"/>
        </w:rPr>
        <w:t>у</w:t>
      </w:r>
      <w:r>
        <w:rPr>
          <w:color w:val="000000"/>
          <w:sz w:val="28"/>
          <w:szCs w:val="28"/>
        </w:rPr>
        <w:t xml:space="preserve"> високої якості</w:t>
      </w:r>
      <w:r>
        <w:rPr>
          <w:color w:val="000000"/>
          <w:sz w:val="28"/>
          <w:szCs w:val="28"/>
          <w:lang w:val="uk-UA"/>
        </w:rPr>
        <w:t>.</w:t>
      </w:r>
      <w:r>
        <w:rPr>
          <w:color w:val="000000"/>
          <w:sz w:val="28"/>
          <w:szCs w:val="28"/>
        </w:rPr>
        <w:t xml:space="preserve"> </w:t>
      </w:r>
    </w:p>
    <w:p w:rsidR="00296930" w:rsidRDefault="00296930" w:rsidP="00296930">
      <w:pPr>
        <w:pStyle w:val="a4"/>
        <w:shd w:val="clear" w:color="auto" w:fill="FFFFFF"/>
        <w:spacing w:before="0" w:beforeAutospacing="0" w:after="0" w:afterAutospacing="0" w:line="360" w:lineRule="auto"/>
        <w:ind w:firstLine="709"/>
        <w:jc w:val="both"/>
        <w:rPr>
          <w:color w:val="000000"/>
          <w:sz w:val="28"/>
          <w:szCs w:val="28"/>
          <w:lang w:val="uk-UA"/>
        </w:rPr>
      </w:pPr>
      <w:r w:rsidRPr="003B2486">
        <w:rPr>
          <w:color w:val="000000"/>
          <w:sz w:val="28"/>
          <w:szCs w:val="28"/>
        </w:rPr>
        <w:t>На підприємствах, що займаються, переважно, лізингом персоналу, або у навчальних закладах стратегії управління персоналом мають самостійне значення і виступають у вигляді генеральних стратегій. У випадку, коли працівники є для підприємства одним із основних факторів діяльності, кадрова стратегія належить  до групи функціональних стратегій і націлена на вирішення завдань загальної стратегії.</w:t>
      </w:r>
    </w:p>
    <w:p w:rsidR="00296930" w:rsidRPr="003B2486" w:rsidRDefault="00296930" w:rsidP="00296930">
      <w:pPr>
        <w:pStyle w:val="a4"/>
        <w:shd w:val="clear" w:color="auto" w:fill="FFFFFF"/>
        <w:spacing w:before="0" w:beforeAutospacing="0" w:after="0" w:afterAutospacing="0" w:line="360" w:lineRule="auto"/>
        <w:ind w:firstLine="709"/>
        <w:jc w:val="both"/>
        <w:rPr>
          <w:color w:val="000000"/>
          <w:sz w:val="28"/>
          <w:szCs w:val="28"/>
        </w:rPr>
      </w:pPr>
      <w:r w:rsidRPr="00004E4F">
        <w:rPr>
          <w:color w:val="000000"/>
          <w:sz w:val="28"/>
          <w:szCs w:val="28"/>
          <w:lang w:val="uk-UA"/>
        </w:rPr>
        <w:t>Диверсифікована стратегія</w:t>
      </w:r>
      <w:r w:rsidRPr="00B262EE">
        <w:rPr>
          <w:color w:val="000000"/>
          <w:sz w:val="28"/>
          <w:szCs w:val="28"/>
          <w:lang w:val="uk-UA"/>
        </w:rPr>
        <w:t xml:space="preserve"> може застосовуватися великими підприємствами, які опанували різноманітні напрямки діяльності, їх </w:t>
      </w:r>
      <w:r w:rsidRPr="00B262EE">
        <w:rPr>
          <w:color w:val="000000"/>
          <w:sz w:val="28"/>
          <w:szCs w:val="28"/>
          <w:lang w:val="uk-UA"/>
        </w:rPr>
        <w:lastRenderedPageBreak/>
        <w:t>підрозділи та служби функціонують у різних умовах господарювання, що потребує від стратегії управління персоналом забез</w:t>
      </w:r>
      <w:r>
        <w:rPr>
          <w:color w:val="000000"/>
          <w:sz w:val="28"/>
          <w:szCs w:val="28"/>
          <w:lang w:val="uk-UA"/>
        </w:rPr>
        <w:t>печення незалежного розвитку об</w:t>
      </w:r>
      <w:r w:rsidRPr="006C6272">
        <w:rPr>
          <w:sz w:val="28"/>
          <w:szCs w:val="28"/>
          <w:shd w:val="clear" w:color="auto" w:fill="FFFFFF"/>
          <w:lang w:val="uk-UA"/>
        </w:rPr>
        <w:t>’</w:t>
      </w:r>
      <w:r w:rsidRPr="00B262EE">
        <w:rPr>
          <w:color w:val="000000"/>
          <w:sz w:val="28"/>
          <w:szCs w:val="28"/>
          <w:lang w:val="uk-UA"/>
        </w:rPr>
        <w:t xml:space="preserve">єктів на основі взаємодопомоги та підтримки. </w:t>
      </w:r>
      <w:r w:rsidRPr="003B2486">
        <w:rPr>
          <w:color w:val="000000"/>
          <w:sz w:val="28"/>
          <w:szCs w:val="28"/>
        </w:rPr>
        <w:t>Для невеликих за масштабами діяльності та вузькоспеціалізованих підприємств, які реалізують свою продукцію, переважно, на одному ринку та мають однорідний склад персоналу доцільно застосовувати концентровану кадрову стратегію управління персоналом</w:t>
      </w:r>
      <w:r w:rsidRPr="00B43AA5">
        <w:rPr>
          <w:color w:val="000000"/>
          <w:sz w:val="28"/>
          <w:szCs w:val="28"/>
        </w:rPr>
        <w:t xml:space="preserve"> [11; </w:t>
      </w:r>
      <w:r>
        <w:rPr>
          <w:color w:val="000000"/>
          <w:sz w:val="28"/>
          <w:szCs w:val="28"/>
          <w:lang w:val="en-US"/>
        </w:rPr>
        <w:t>c</w:t>
      </w:r>
      <w:r w:rsidRPr="00B43AA5">
        <w:rPr>
          <w:color w:val="000000"/>
          <w:sz w:val="28"/>
          <w:szCs w:val="28"/>
        </w:rPr>
        <w:t>. 319]</w:t>
      </w:r>
      <w:r w:rsidRPr="003B2486">
        <w:rPr>
          <w:color w:val="000000"/>
          <w:sz w:val="28"/>
          <w:szCs w:val="28"/>
        </w:rPr>
        <w:t>.</w:t>
      </w:r>
    </w:p>
    <w:p w:rsidR="00296930" w:rsidRPr="003B2486" w:rsidRDefault="00296930" w:rsidP="00296930">
      <w:pPr>
        <w:pStyle w:val="a4"/>
        <w:shd w:val="clear" w:color="auto" w:fill="FFFFFF"/>
        <w:spacing w:before="0" w:beforeAutospacing="0" w:after="0" w:afterAutospacing="0" w:line="360" w:lineRule="auto"/>
        <w:ind w:firstLine="709"/>
        <w:jc w:val="both"/>
        <w:rPr>
          <w:color w:val="000000"/>
          <w:sz w:val="28"/>
          <w:szCs w:val="28"/>
        </w:rPr>
      </w:pPr>
      <w:r w:rsidRPr="003B2486">
        <w:rPr>
          <w:color w:val="000000"/>
          <w:sz w:val="28"/>
          <w:szCs w:val="28"/>
        </w:rPr>
        <w:t>Безумовно, вибір певного типу або типів стратегій управління персоналом повинен бути узгоджений з функціональною, конкурентною та загальною стратегіями розвитку підприємства, що, у свою чергу, потребує наявності у працівників відповідних знань, навичок, досвіду, необхідного рівня компетентності, системи цінностей, тобто певного набору якостей, які стануть запорукою досягнення головної місії та цілей розвитку підприємства.</w:t>
      </w:r>
    </w:p>
    <w:p w:rsidR="00296930" w:rsidRDefault="00296930" w:rsidP="00A93B1B">
      <w:pPr>
        <w:spacing w:line="360" w:lineRule="auto"/>
        <w:jc w:val="center"/>
        <w:rPr>
          <w:rFonts w:ascii="Times New Roman" w:hAnsi="Times New Roman"/>
          <w:b/>
          <w:i/>
          <w:sz w:val="28"/>
          <w:szCs w:val="28"/>
          <w:lang w:val="ru-RU"/>
        </w:rPr>
      </w:pPr>
    </w:p>
    <w:p w:rsidR="00DE4E3A" w:rsidRDefault="00296930" w:rsidP="00A93B1B">
      <w:pPr>
        <w:spacing w:line="360" w:lineRule="auto"/>
        <w:jc w:val="center"/>
        <w:rPr>
          <w:rFonts w:ascii="Times New Roman" w:hAnsi="Times New Roman"/>
          <w:b/>
          <w:i/>
          <w:sz w:val="28"/>
          <w:szCs w:val="28"/>
          <w:lang w:val="ru-RU"/>
        </w:rPr>
      </w:pPr>
      <w:r>
        <w:rPr>
          <w:rFonts w:ascii="Times New Roman" w:hAnsi="Times New Roman"/>
          <w:b/>
          <w:i/>
          <w:sz w:val="28"/>
          <w:szCs w:val="28"/>
          <w:lang w:val="ru-RU"/>
        </w:rPr>
        <w:t>Тема 4</w:t>
      </w:r>
      <w:r w:rsidR="00DE4E3A" w:rsidRPr="007A4B29">
        <w:rPr>
          <w:rFonts w:ascii="Times New Roman" w:hAnsi="Times New Roman"/>
          <w:b/>
          <w:i/>
          <w:sz w:val="28"/>
          <w:szCs w:val="28"/>
          <w:lang w:val="ru-RU"/>
        </w:rPr>
        <w:t xml:space="preserve"> </w:t>
      </w:r>
    </w:p>
    <w:p w:rsidR="00DE4E3A" w:rsidRPr="007A4B29" w:rsidRDefault="00DE4E3A" w:rsidP="00A93B1B">
      <w:pPr>
        <w:spacing w:line="360" w:lineRule="auto"/>
        <w:jc w:val="center"/>
        <w:rPr>
          <w:rFonts w:ascii="Times New Roman" w:hAnsi="Times New Roman"/>
          <w:b/>
          <w:i/>
          <w:sz w:val="28"/>
          <w:szCs w:val="28"/>
          <w:lang w:val="ru-RU"/>
        </w:rPr>
      </w:pPr>
      <w:r>
        <w:rPr>
          <w:rFonts w:ascii="Times New Roman" w:hAnsi="Times New Roman"/>
          <w:b/>
          <w:i/>
          <w:sz w:val="28"/>
          <w:szCs w:val="28"/>
          <w:lang w:val="uk-UA"/>
        </w:rPr>
        <w:t>Формування, згуртованість та соціальний розвиток колективу</w:t>
      </w:r>
    </w:p>
    <w:p w:rsidR="00DE4E3A" w:rsidRDefault="00DE4E3A" w:rsidP="00A93B1B">
      <w:pPr>
        <w:pStyle w:val="a4"/>
        <w:shd w:val="clear" w:color="auto" w:fill="FFFFFF"/>
        <w:spacing w:before="0" w:beforeAutospacing="0" w:after="0" w:afterAutospacing="0" w:line="360" w:lineRule="auto"/>
        <w:ind w:firstLine="709"/>
        <w:jc w:val="both"/>
        <w:rPr>
          <w:rStyle w:val="a7"/>
          <w:rFonts w:eastAsia="Calibri"/>
          <w:color w:val="000000"/>
          <w:sz w:val="28"/>
          <w:szCs w:val="28"/>
          <w:lang w:val="uk-UA"/>
        </w:rPr>
      </w:pPr>
    </w:p>
    <w:p w:rsidR="00DE4E3A" w:rsidRDefault="00DE4E3A" w:rsidP="00A93B1B">
      <w:pPr>
        <w:pStyle w:val="a4"/>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rPr>
        <w:t>В основ</w:t>
      </w:r>
      <w:r>
        <w:rPr>
          <w:color w:val="000000"/>
          <w:sz w:val="28"/>
          <w:szCs w:val="28"/>
          <w:lang w:val="uk-UA"/>
        </w:rPr>
        <w:t xml:space="preserve">у діяльності будь-якого підприємства покладено людський ресурс, який реалізується крізь призму організації спільної діяльності. Головним завданням в сфері використання трудового потенціалу зайнятих є досягнення максимального ефекту, що є можливим лише у випадку дотримання правил формування колективу та його подальшої згуртованості із забезпеченням соціального розвитку. </w:t>
      </w:r>
    </w:p>
    <w:p w:rsidR="00DE4E3A" w:rsidRDefault="00DE4E3A" w:rsidP="00A93B1B">
      <w:pPr>
        <w:pStyle w:val="a4"/>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В контексті даної теми доцільним є опанування понятійних механізмів </w:t>
      </w:r>
      <w:r w:rsidRPr="00EE3D60">
        <w:rPr>
          <w:color w:val="000000"/>
          <w:sz w:val="28"/>
          <w:szCs w:val="28"/>
          <w:lang w:val="uk-UA"/>
        </w:rPr>
        <w:t>«групи» та «колективу»,</w:t>
      </w:r>
      <w:r>
        <w:rPr>
          <w:color w:val="000000"/>
          <w:sz w:val="28"/>
          <w:szCs w:val="28"/>
          <w:lang w:val="uk-UA"/>
        </w:rPr>
        <w:t xml:space="preserve"> які помилково визначаються як тотожні. Проте варто їх позиціонувати з включенням та врахуванням різного змістовного наповнення. Відтак, головною відмінністю є розуміння групи крізь призму виконуваних соціальних ролей, а колективу – функцій, котрі визначенні виробничим процесом та посадою або ж робочим місцем. Кожне з понять не є ізольованим і не може застосовуватись відокремлено. Навпаки необхідно </w:t>
      </w:r>
      <w:r>
        <w:rPr>
          <w:color w:val="000000"/>
          <w:sz w:val="28"/>
          <w:szCs w:val="28"/>
          <w:lang w:val="uk-UA"/>
        </w:rPr>
        <w:lastRenderedPageBreak/>
        <w:t xml:space="preserve">розглядати їх в системній єдності з метою досягення високих показників результативності підприємства в структурній єдності. </w:t>
      </w:r>
    </w:p>
    <w:p w:rsidR="00DE4E3A" w:rsidRDefault="00DE4E3A" w:rsidP="00A93B1B">
      <w:pPr>
        <w:pStyle w:val="a4"/>
        <w:shd w:val="clear" w:color="auto" w:fill="FFFFFF"/>
        <w:spacing w:before="0" w:beforeAutospacing="0" w:after="0" w:afterAutospacing="0" w:line="360" w:lineRule="auto"/>
        <w:ind w:firstLine="709"/>
        <w:jc w:val="both"/>
        <w:rPr>
          <w:color w:val="000000"/>
          <w:sz w:val="28"/>
          <w:szCs w:val="28"/>
          <w:lang w:val="uk-UA"/>
        </w:rPr>
      </w:pPr>
      <w:r w:rsidRPr="00EE3D60">
        <w:rPr>
          <w:color w:val="000000"/>
          <w:sz w:val="28"/>
          <w:szCs w:val="28"/>
          <w:lang w:val="uk-UA"/>
        </w:rPr>
        <w:t>Комплексність сприйняття групи та колективу</w:t>
      </w:r>
      <w:r>
        <w:rPr>
          <w:color w:val="000000"/>
          <w:sz w:val="28"/>
          <w:szCs w:val="28"/>
          <w:lang w:val="uk-UA"/>
        </w:rPr>
        <w:t xml:space="preserve"> дає можливість сформувати такі функціональні підрозділи, в яких ідеально поєднуються компетентна спроможність кожного із зайнятих за ознакою фахової відподвіності та соціальна злагодженість окремих членів колективу в єдине ціле з досягенням високих показників соціально-психологічного клімату. </w:t>
      </w:r>
    </w:p>
    <w:p w:rsidR="00DE4E3A" w:rsidRDefault="00DE4E3A" w:rsidP="00A93B1B">
      <w:pPr>
        <w:pStyle w:val="a4"/>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Відтак, </w:t>
      </w:r>
      <w:r w:rsidRPr="00EE3D60">
        <w:rPr>
          <w:color w:val="000000"/>
          <w:sz w:val="28"/>
          <w:szCs w:val="28"/>
          <w:lang w:val="uk-UA"/>
        </w:rPr>
        <w:t>«група»</w:t>
      </w:r>
      <w:r w:rsidRPr="0029337F">
        <w:rPr>
          <w:color w:val="000000"/>
          <w:sz w:val="28"/>
          <w:szCs w:val="28"/>
          <w:lang w:val="uk-UA"/>
        </w:rPr>
        <w:t xml:space="preserve"> </w:t>
      </w:r>
      <w:r>
        <w:rPr>
          <w:color w:val="000000"/>
          <w:sz w:val="28"/>
          <w:szCs w:val="28"/>
          <w:lang w:val="uk-UA"/>
        </w:rPr>
        <w:t>визначається як сукупність людей, об</w:t>
      </w:r>
      <w:r w:rsidRPr="00AC6E8B">
        <w:rPr>
          <w:color w:val="000000"/>
          <w:sz w:val="28"/>
          <w:szCs w:val="28"/>
        </w:rPr>
        <w:t>’</w:t>
      </w:r>
      <w:r w:rsidRPr="0029337F">
        <w:rPr>
          <w:color w:val="000000"/>
          <w:sz w:val="28"/>
          <w:szCs w:val="28"/>
          <w:lang w:val="uk-UA"/>
        </w:rPr>
        <w:t>єднаних за певним принципом для досягнення конкретних цілей.</w:t>
      </w:r>
      <w:r>
        <w:rPr>
          <w:color w:val="000000"/>
          <w:sz w:val="28"/>
          <w:szCs w:val="28"/>
          <w:lang w:val="uk-UA"/>
        </w:rPr>
        <w:t xml:space="preserve"> В свою чергу з</w:t>
      </w:r>
      <w:r w:rsidRPr="00EF0311">
        <w:rPr>
          <w:color w:val="000000"/>
          <w:sz w:val="28"/>
          <w:szCs w:val="28"/>
        </w:rPr>
        <w:t xml:space="preserve">а ознакою виконання формальною групою суспільно-значущої роботи </w:t>
      </w:r>
      <w:r>
        <w:rPr>
          <w:color w:val="000000"/>
          <w:sz w:val="28"/>
          <w:szCs w:val="28"/>
          <w:lang w:val="uk-UA"/>
        </w:rPr>
        <w:t xml:space="preserve">(функції) </w:t>
      </w:r>
      <w:r>
        <w:rPr>
          <w:color w:val="000000"/>
          <w:sz w:val="28"/>
          <w:szCs w:val="28"/>
        </w:rPr>
        <w:t xml:space="preserve">виділяють таке поняття, як </w:t>
      </w:r>
      <w:r w:rsidRPr="00EE3D60">
        <w:rPr>
          <w:color w:val="000000"/>
          <w:sz w:val="28"/>
          <w:szCs w:val="28"/>
          <w:lang w:val="uk-UA"/>
        </w:rPr>
        <w:t>«</w:t>
      </w:r>
      <w:r w:rsidRPr="00EE3D60">
        <w:rPr>
          <w:color w:val="000000"/>
          <w:sz w:val="28"/>
          <w:szCs w:val="28"/>
        </w:rPr>
        <w:t>колектив</w:t>
      </w:r>
      <w:r w:rsidRPr="00EE3D60">
        <w:rPr>
          <w:color w:val="000000"/>
          <w:sz w:val="28"/>
          <w:szCs w:val="28"/>
          <w:lang w:val="uk-UA"/>
        </w:rPr>
        <w:t>»</w:t>
      </w:r>
      <w:r w:rsidRPr="00EE3D60">
        <w:rPr>
          <w:color w:val="000000"/>
          <w:sz w:val="28"/>
          <w:szCs w:val="28"/>
        </w:rPr>
        <w:t>.</w:t>
      </w:r>
      <w:r>
        <w:rPr>
          <w:color w:val="000000"/>
          <w:sz w:val="28"/>
          <w:szCs w:val="28"/>
          <w:lang w:val="uk-UA"/>
        </w:rPr>
        <w:t xml:space="preserve"> </w:t>
      </w:r>
      <w:r w:rsidRPr="00EF0311">
        <w:rPr>
          <w:color w:val="000000"/>
          <w:sz w:val="28"/>
          <w:szCs w:val="28"/>
        </w:rPr>
        <w:t>Колектив – це</w:t>
      </w:r>
      <w:r>
        <w:rPr>
          <w:color w:val="000000"/>
          <w:sz w:val="28"/>
          <w:szCs w:val="28"/>
        </w:rPr>
        <w:t xml:space="preserve"> стійке об</w:t>
      </w:r>
      <w:r w:rsidRPr="00AC6E8B">
        <w:rPr>
          <w:color w:val="000000"/>
          <w:sz w:val="28"/>
          <w:szCs w:val="28"/>
        </w:rPr>
        <w:t>’</w:t>
      </w:r>
      <w:r w:rsidRPr="00EF0311">
        <w:rPr>
          <w:color w:val="000000"/>
          <w:sz w:val="28"/>
          <w:szCs w:val="28"/>
        </w:rPr>
        <w:t>єднання людей, що прагнуть до загальної мети, яке характеризується груповою згуртованістю.</w:t>
      </w:r>
      <w:r>
        <w:rPr>
          <w:color w:val="000000"/>
          <w:sz w:val="28"/>
          <w:szCs w:val="28"/>
        </w:rPr>
        <w:t xml:space="preserve"> Колектив за визначенням </w:t>
      </w:r>
      <w:r>
        <w:rPr>
          <w:color w:val="000000"/>
          <w:sz w:val="28"/>
          <w:szCs w:val="28"/>
          <w:lang w:val="uk-UA"/>
        </w:rPr>
        <w:t>є</w:t>
      </w:r>
      <w:r>
        <w:rPr>
          <w:color w:val="000000"/>
          <w:sz w:val="28"/>
          <w:szCs w:val="28"/>
        </w:rPr>
        <w:t xml:space="preserve"> в</w:t>
      </w:r>
      <w:r>
        <w:rPr>
          <w:color w:val="000000"/>
          <w:sz w:val="28"/>
          <w:szCs w:val="28"/>
          <w:lang w:val="uk-UA"/>
        </w:rPr>
        <w:t>ищою формою організації групи.</w:t>
      </w:r>
    </w:p>
    <w:p w:rsidR="00DE4E3A" w:rsidRDefault="00DE4E3A" w:rsidP="00A93B1B">
      <w:pPr>
        <w:pStyle w:val="a4"/>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Група є першоосновою формування робочої команди, хоча в науці та практиці більше уваги приділяється саме питанням формування колективів. </w:t>
      </w:r>
      <w:r w:rsidRPr="00EE3D60">
        <w:rPr>
          <w:color w:val="000000"/>
          <w:sz w:val="28"/>
          <w:szCs w:val="28"/>
          <w:lang w:val="uk-UA"/>
        </w:rPr>
        <w:t>Групова згуртованість</w:t>
      </w:r>
      <w:r>
        <w:rPr>
          <w:color w:val="000000"/>
          <w:sz w:val="28"/>
          <w:szCs w:val="28"/>
          <w:lang w:val="uk-UA"/>
        </w:rPr>
        <w:t xml:space="preserve">, або комплектність є набагато складнішим процесом аніж колективна з огляду на підгрунття, яке визначається психологічними та соціальними умовами, а у випадку з групою та фаховими і компетентнісними – з колективами. </w:t>
      </w:r>
    </w:p>
    <w:p w:rsidR="00DE4E3A" w:rsidRDefault="00DE4E3A" w:rsidP="00A93B1B">
      <w:pPr>
        <w:pStyle w:val="a4"/>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В загальній теоретиці найпоширенішою є видова класифікація групових ролей в авторстві  М. Белбіна, яка вміщує в собі 9 різновидів, відображаючих оптимальний механізм компонування колективу з позицій соціальної та психологічної сумісності. Перелік за підходу американського дослідника включає наступні ролі: </w:t>
      </w:r>
    </w:p>
    <w:p w:rsidR="00DE4E3A" w:rsidRPr="00CF5C86"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Pr>
          <w:sz w:val="28"/>
          <w:szCs w:val="28"/>
          <w:lang w:val="uk-UA"/>
        </w:rPr>
        <w:t>м</w:t>
      </w:r>
      <w:r w:rsidRPr="00CF5C86">
        <w:rPr>
          <w:sz w:val="28"/>
          <w:szCs w:val="28"/>
        </w:rPr>
        <w:t xml:space="preserve">ислитель </w:t>
      </w:r>
      <w:r w:rsidRPr="00CF5C86">
        <w:rPr>
          <w:sz w:val="28"/>
          <w:szCs w:val="28"/>
          <w:lang w:val="uk-UA"/>
        </w:rPr>
        <w:t>(</w:t>
      </w:r>
      <w:r w:rsidRPr="00CF5C86">
        <w:rPr>
          <w:sz w:val="28"/>
          <w:szCs w:val="28"/>
        </w:rPr>
        <w:t>творча спрямованість, багата уява, новаторство, оригінальність</w:t>
      </w:r>
      <w:r w:rsidRPr="00CF5C86">
        <w:rPr>
          <w:sz w:val="28"/>
          <w:szCs w:val="28"/>
          <w:lang w:val="uk-UA"/>
        </w:rPr>
        <w:t>);</w:t>
      </w:r>
    </w:p>
    <w:p w:rsidR="00DE4E3A" w:rsidRPr="00CF5C86"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sidRPr="00CF5C86">
        <w:rPr>
          <w:sz w:val="28"/>
          <w:szCs w:val="28"/>
          <w:lang w:val="uk-UA"/>
        </w:rPr>
        <w:t>в</w:t>
      </w:r>
      <w:r w:rsidRPr="00CF5C86">
        <w:rPr>
          <w:sz w:val="28"/>
          <w:szCs w:val="28"/>
        </w:rPr>
        <w:t>иконавець</w:t>
      </w:r>
      <w:r w:rsidRPr="00CF5C86">
        <w:rPr>
          <w:sz w:val="28"/>
          <w:szCs w:val="28"/>
          <w:lang w:val="uk-UA"/>
        </w:rPr>
        <w:t xml:space="preserve"> (</w:t>
      </w:r>
      <w:r w:rsidRPr="00CF5C86">
        <w:rPr>
          <w:sz w:val="28"/>
          <w:szCs w:val="28"/>
        </w:rPr>
        <w:t>втіл</w:t>
      </w:r>
      <w:r>
        <w:rPr>
          <w:sz w:val="28"/>
          <w:szCs w:val="28"/>
          <w:lang w:val="uk-UA"/>
        </w:rPr>
        <w:t>ення</w:t>
      </w:r>
      <w:r w:rsidRPr="00CF5C86">
        <w:rPr>
          <w:sz w:val="28"/>
          <w:szCs w:val="28"/>
        </w:rPr>
        <w:t xml:space="preserve"> іде</w:t>
      </w:r>
      <w:r>
        <w:rPr>
          <w:sz w:val="28"/>
          <w:szCs w:val="28"/>
          <w:lang w:val="uk-UA"/>
        </w:rPr>
        <w:t>й</w:t>
      </w:r>
      <w:r w:rsidRPr="00CF5C86">
        <w:rPr>
          <w:sz w:val="28"/>
          <w:szCs w:val="28"/>
        </w:rPr>
        <w:t xml:space="preserve"> в життя, перетвор</w:t>
      </w:r>
      <w:r>
        <w:rPr>
          <w:sz w:val="28"/>
          <w:szCs w:val="28"/>
          <w:lang w:val="uk-UA"/>
        </w:rPr>
        <w:t>ення</w:t>
      </w:r>
      <w:r w:rsidRPr="00CF5C86">
        <w:rPr>
          <w:sz w:val="28"/>
          <w:szCs w:val="28"/>
        </w:rPr>
        <w:t xml:space="preserve"> рішен</w:t>
      </w:r>
      <w:r>
        <w:rPr>
          <w:sz w:val="28"/>
          <w:szCs w:val="28"/>
          <w:lang w:val="uk-UA"/>
        </w:rPr>
        <w:t>ь</w:t>
      </w:r>
      <w:r w:rsidRPr="00CF5C86">
        <w:rPr>
          <w:sz w:val="28"/>
          <w:szCs w:val="28"/>
        </w:rPr>
        <w:t xml:space="preserve"> в здійсн</w:t>
      </w:r>
      <w:r>
        <w:rPr>
          <w:sz w:val="28"/>
          <w:szCs w:val="28"/>
          <w:lang w:val="uk-UA"/>
        </w:rPr>
        <w:t xml:space="preserve">ювані </w:t>
      </w:r>
      <w:r w:rsidRPr="00CF5C86">
        <w:rPr>
          <w:sz w:val="28"/>
          <w:szCs w:val="28"/>
        </w:rPr>
        <w:t>завдання</w:t>
      </w:r>
      <w:r w:rsidRPr="00CF5C86">
        <w:rPr>
          <w:sz w:val="28"/>
          <w:szCs w:val="28"/>
          <w:lang w:val="uk-UA"/>
        </w:rPr>
        <w:t>);</w:t>
      </w:r>
    </w:p>
    <w:p w:rsidR="00DE4E3A" w:rsidRPr="00CF5C86"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Pr>
          <w:sz w:val="28"/>
          <w:szCs w:val="28"/>
          <w:lang w:val="uk-UA"/>
        </w:rPr>
        <w:lastRenderedPageBreak/>
        <w:t xml:space="preserve">фінішер </w:t>
      </w:r>
      <w:r w:rsidRPr="00CF5C86">
        <w:rPr>
          <w:sz w:val="28"/>
          <w:szCs w:val="28"/>
          <w:lang w:val="uk-UA"/>
        </w:rPr>
        <w:t>(</w:t>
      </w:r>
      <w:r w:rsidRPr="00CF5C86">
        <w:rPr>
          <w:sz w:val="28"/>
          <w:szCs w:val="28"/>
        </w:rPr>
        <w:t xml:space="preserve">старанність і сумлінність, </w:t>
      </w:r>
      <w:r>
        <w:rPr>
          <w:sz w:val="28"/>
          <w:szCs w:val="28"/>
          <w:lang w:val="uk-UA"/>
        </w:rPr>
        <w:t xml:space="preserve">відслідковування </w:t>
      </w:r>
      <w:r>
        <w:rPr>
          <w:sz w:val="28"/>
          <w:szCs w:val="28"/>
        </w:rPr>
        <w:t>повнот</w:t>
      </w:r>
      <w:r>
        <w:rPr>
          <w:sz w:val="28"/>
          <w:szCs w:val="28"/>
          <w:lang w:val="uk-UA"/>
        </w:rPr>
        <w:t>и</w:t>
      </w:r>
      <w:r w:rsidRPr="00CF5C86">
        <w:rPr>
          <w:sz w:val="28"/>
          <w:szCs w:val="28"/>
        </w:rPr>
        <w:t xml:space="preserve"> виконання завдан</w:t>
      </w:r>
      <w:r>
        <w:rPr>
          <w:sz w:val="28"/>
          <w:szCs w:val="28"/>
          <w:lang w:val="uk-UA"/>
        </w:rPr>
        <w:t>ь</w:t>
      </w:r>
      <w:r w:rsidRPr="00CF5C86">
        <w:rPr>
          <w:sz w:val="28"/>
          <w:szCs w:val="28"/>
          <w:lang w:val="uk-UA"/>
        </w:rPr>
        <w:t xml:space="preserve">); </w:t>
      </w:r>
    </w:p>
    <w:p w:rsidR="00DE4E3A" w:rsidRPr="00CF5C86"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Pr>
          <w:sz w:val="28"/>
          <w:szCs w:val="28"/>
          <w:lang w:val="uk-UA"/>
        </w:rPr>
        <w:t>о</w:t>
      </w:r>
      <w:r w:rsidRPr="00CF5C86">
        <w:rPr>
          <w:sz w:val="28"/>
          <w:szCs w:val="28"/>
        </w:rPr>
        <w:t>цінювач</w:t>
      </w:r>
      <w:r w:rsidRPr="00CF5C86">
        <w:rPr>
          <w:sz w:val="28"/>
          <w:szCs w:val="28"/>
          <w:lang w:val="uk-UA"/>
        </w:rPr>
        <w:t xml:space="preserve"> (</w:t>
      </w:r>
      <w:r w:rsidRPr="00CF5C86">
        <w:rPr>
          <w:sz w:val="28"/>
          <w:szCs w:val="28"/>
        </w:rPr>
        <w:t>аналіз ситуації, стратегічний підхід</w:t>
      </w:r>
      <w:r w:rsidRPr="00CF5C86">
        <w:rPr>
          <w:sz w:val="28"/>
          <w:szCs w:val="28"/>
          <w:lang w:val="uk-UA"/>
        </w:rPr>
        <w:t>);</w:t>
      </w:r>
    </w:p>
    <w:p w:rsidR="00DE4E3A" w:rsidRPr="00CF5C86"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sidRPr="00CF5C86">
        <w:rPr>
          <w:sz w:val="28"/>
          <w:szCs w:val="28"/>
          <w:lang w:val="uk-UA"/>
        </w:rPr>
        <w:t>д</w:t>
      </w:r>
      <w:r w:rsidRPr="00CF5C86">
        <w:rPr>
          <w:sz w:val="28"/>
          <w:szCs w:val="28"/>
        </w:rPr>
        <w:t xml:space="preserve">ослідник ресурсів </w:t>
      </w:r>
      <w:r w:rsidRPr="00CF5C86">
        <w:rPr>
          <w:sz w:val="28"/>
          <w:szCs w:val="28"/>
          <w:lang w:val="uk-UA"/>
        </w:rPr>
        <w:t>(</w:t>
      </w:r>
      <w:r w:rsidRPr="00CF5C86">
        <w:rPr>
          <w:sz w:val="28"/>
          <w:szCs w:val="28"/>
        </w:rPr>
        <w:t>ведення переговорів, імпровізація, вивчення можливостей</w:t>
      </w:r>
      <w:r w:rsidRPr="00CF5C86">
        <w:rPr>
          <w:sz w:val="28"/>
          <w:szCs w:val="28"/>
          <w:lang w:val="uk-UA"/>
        </w:rPr>
        <w:t>);</w:t>
      </w:r>
    </w:p>
    <w:p w:rsidR="00DE4E3A" w:rsidRPr="00CF5C86"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sidRPr="00CF5C86">
        <w:rPr>
          <w:sz w:val="28"/>
          <w:szCs w:val="28"/>
          <w:lang w:val="uk-UA"/>
        </w:rPr>
        <w:t>ф</w:t>
      </w:r>
      <w:r w:rsidRPr="00CF5C86">
        <w:rPr>
          <w:sz w:val="28"/>
          <w:szCs w:val="28"/>
        </w:rPr>
        <w:t>ормувач</w:t>
      </w:r>
      <w:r w:rsidRPr="00CF5C86">
        <w:rPr>
          <w:sz w:val="28"/>
          <w:szCs w:val="28"/>
          <w:lang w:val="uk-UA"/>
        </w:rPr>
        <w:t xml:space="preserve"> (</w:t>
      </w:r>
      <w:r w:rsidRPr="00CF5C86">
        <w:rPr>
          <w:sz w:val="28"/>
          <w:szCs w:val="28"/>
        </w:rPr>
        <w:t>орієнтація на вирішення завдання, стимулювання команди</w:t>
      </w:r>
      <w:r w:rsidRPr="00CF5C86">
        <w:rPr>
          <w:sz w:val="28"/>
          <w:szCs w:val="28"/>
          <w:lang w:val="uk-UA"/>
        </w:rPr>
        <w:t>);</w:t>
      </w:r>
    </w:p>
    <w:p w:rsidR="00DE4E3A" w:rsidRPr="00CF5C86"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sidRPr="00CF5C86">
        <w:rPr>
          <w:sz w:val="28"/>
          <w:szCs w:val="28"/>
          <w:lang w:val="uk-UA"/>
        </w:rPr>
        <w:t>к</w:t>
      </w:r>
      <w:r w:rsidRPr="00CF5C86">
        <w:rPr>
          <w:sz w:val="28"/>
          <w:szCs w:val="28"/>
        </w:rPr>
        <w:t>олективіст</w:t>
      </w:r>
      <w:r w:rsidRPr="00CF5C86">
        <w:rPr>
          <w:sz w:val="28"/>
          <w:szCs w:val="28"/>
          <w:lang w:val="uk-UA"/>
        </w:rPr>
        <w:t xml:space="preserve"> (</w:t>
      </w:r>
      <w:r w:rsidRPr="00CF5C86">
        <w:rPr>
          <w:sz w:val="28"/>
          <w:szCs w:val="28"/>
        </w:rPr>
        <w:t>сприя</w:t>
      </w:r>
      <w:r>
        <w:rPr>
          <w:sz w:val="28"/>
          <w:szCs w:val="28"/>
          <w:lang w:val="uk-UA"/>
        </w:rPr>
        <w:t>ння</w:t>
      </w:r>
      <w:r>
        <w:rPr>
          <w:sz w:val="28"/>
          <w:szCs w:val="28"/>
        </w:rPr>
        <w:t xml:space="preserve"> гармонії в команді, оп</w:t>
      </w:r>
      <w:r>
        <w:rPr>
          <w:sz w:val="28"/>
          <w:szCs w:val="28"/>
          <w:lang w:val="uk-UA"/>
        </w:rPr>
        <w:t>і</w:t>
      </w:r>
      <w:r w:rsidRPr="00CF5C86">
        <w:rPr>
          <w:sz w:val="28"/>
          <w:szCs w:val="28"/>
        </w:rPr>
        <w:t>р на думку інших</w:t>
      </w:r>
      <w:r w:rsidRPr="00CF5C86">
        <w:rPr>
          <w:sz w:val="28"/>
          <w:szCs w:val="28"/>
          <w:lang w:val="uk-UA"/>
        </w:rPr>
        <w:t>);</w:t>
      </w:r>
    </w:p>
    <w:p w:rsidR="00DE4E3A" w:rsidRPr="00CF5C86"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sidRPr="00CF5C86">
        <w:rPr>
          <w:sz w:val="28"/>
          <w:szCs w:val="28"/>
          <w:lang w:val="uk-UA"/>
        </w:rPr>
        <w:t>г</w:t>
      </w:r>
      <w:r w:rsidRPr="00CF5C86">
        <w:rPr>
          <w:sz w:val="28"/>
          <w:szCs w:val="28"/>
        </w:rPr>
        <w:t>олова</w:t>
      </w:r>
      <w:r w:rsidRPr="00CF5C86">
        <w:rPr>
          <w:sz w:val="28"/>
          <w:szCs w:val="28"/>
          <w:lang w:val="uk-UA"/>
        </w:rPr>
        <w:t xml:space="preserve"> (</w:t>
      </w:r>
      <w:r w:rsidRPr="00CF5C86">
        <w:rPr>
          <w:sz w:val="28"/>
          <w:szCs w:val="28"/>
        </w:rPr>
        <w:t>чітке формулювання цілей, соціальний лідер</w:t>
      </w:r>
      <w:r w:rsidRPr="00CF5C86">
        <w:rPr>
          <w:sz w:val="28"/>
          <w:szCs w:val="28"/>
          <w:lang w:val="uk-UA"/>
        </w:rPr>
        <w:t>);</w:t>
      </w:r>
    </w:p>
    <w:p w:rsidR="00DE4E3A" w:rsidRPr="00CF5C86"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Pr>
          <w:sz w:val="28"/>
          <w:szCs w:val="28"/>
          <w:lang w:val="uk-UA"/>
        </w:rPr>
        <w:t>с</w:t>
      </w:r>
      <w:r w:rsidRPr="00CF5C86">
        <w:rPr>
          <w:sz w:val="28"/>
          <w:szCs w:val="28"/>
        </w:rPr>
        <w:t>пеціаліст</w:t>
      </w:r>
      <w:r>
        <w:rPr>
          <w:sz w:val="28"/>
          <w:szCs w:val="28"/>
          <w:lang w:val="uk-UA"/>
        </w:rPr>
        <w:t xml:space="preserve"> (</w:t>
      </w:r>
      <w:r w:rsidRPr="00CF5C86">
        <w:rPr>
          <w:sz w:val="28"/>
          <w:szCs w:val="28"/>
        </w:rPr>
        <w:t>рідкісні знання і навички, цілеспрямованість і концентрація зусиль</w:t>
      </w:r>
      <w:r>
        <w:rPr>
          <w:sz w:val="28"/>
          <w:szCs w:val="28"/>
          <w:lang w:val="uk-UA"/>
        </w:rPr>
        <w:t>)</w:t>
      </w:r>
      <w:r w:rsidRPr="00B00040">
        <w:rPr>
          <w:sz w:val="28"/>
          <w:szCs w:val="28"/>
        </w:rPr>
        <w:t xml:space="preserve"> [14; </w:t>
      </w:r>
      <w:r>
        <w:rPr>
          <w:sz w:val="28"/>
          <w:szCs w:val="28"/>
          <w:lang w:val="en-US"/>
        </w:rPr>
        <w:t>c</w:t>
      </w:r>
      <w:r w:rsidRPr="00B00040">
        <w:rPr>
          <w:sz w:val="28"/>
          <w:szCs w:val="28"/>
        </w:rPr>
        <w:t>. 39]</w:t>
      </w:r>
      <w:r w:rsidRPr="00CF5C86">
        <w:rPr>
          <w:sz w:val="28"/>
          <w:szCs w:val="28"/>
        </w:rPr>
        <w:t>.</w:t>
      </w:r>
    </w:p>
    <w:p w:rsidR="00DE4E3A" w:rsidRDefault="00DE4E3A" w:rsidP="00A93B1B">
      <w:pPr>
        <w:shd w:val="clear" w:color="auto" w:fill="FFFFFF"/>
        <w:spacing w:line="360" w:lineRule="auto"/>
        <w:ind w:firstLine="709"/>
        <w:rPr>
          <w:rFonts w:ascii="Times New Roman" w:eastAsia="Times New Roman" w:hAnsi="Times New Roman"/>
          <w:color w:val="000000"/>
          <w:sz w:val="28"/>
          <w:szCs w:val="28"/>
          <w:lang w:val="ru-RU" w:eastAsia="ru-RU"/>
        </w:rPr>
      </w:pPr>
      <w:r w:rsidRPr="007A4B29">
        <w:rPr>
          <w:rFonts w:ascii="Times New Roman" w:eastAsia="Times New Roman" w:hAnsi="Times New Roman"/>
          <w:color w:val="000000"/>
          <w:sz w:val="28"/>
          <w:szCs w:val="28"/>
          <w:lang w:val="ru-RU" w:eastAsia="ru-RU"/>
        </w:rPr>
        <w:t xml:space="preserve">Деякі психологи, що практикують в галузі менеджменту, стверджують, що найбільш ефективно діють групи, в яких працюють 11-12 осіб. Справа в тому, що групи більшої чисельності погано </w:t>
      </w:r>
      <w:r>
        <w:rPr>
          <w:rFonts w:ascii="Times New Roman" w:eastAsia="Times New Roman" w:hAnsi="Times New Roman"/>
          <w:color w:val="000000"/>
          <w:sz w:val="28"/>
          <w:szCs w:val="28"/>
          <w:lang w:val="ru-RU" w:eastAsia="ru-RU"/>
        </w:rPr>
        <w:t>керуютсья</w:t>
      </w:r>
      <w:r w:rsidRPr="007A4B29">
        <w:rPr>
          <w:rFonts w:ascii="Times New Roman" w:eastAsia="Times New Roman" w:hAnsi="Times New Roman"/>
          <w:color w:val="000000"/>
          <w:sz w:val="28"/>
          <w:szCs w:val="28"/>
          <w:lang w:val="ru-RU" w:eastAsia="ru-RU"/>
        </w:rPr>
        <w:t>. У той же час</w:t>
      </w:r>
      <w:r>
        <w:rPr>
          <w:rFonts w:ascii="Times New Roman" w:eastAsia="Times New Roman" w:hAnsi="Times New Roman"/>
          <w:color w:val="000000"/>
          <w:sz w:val="28"/>
          <w:szCs w:val="28"/>
          <w:lang w:val="uk-UA" w:eastAsia="ru-RU"/>
        </w:rPr>
        <w:t>,</w:t>
      </w:r>
      <w:r w:rsidRPr="007A4B29">
        <w:rPr>
          <w:rFonts w:ascii="Times New Roman" w:eastAsia="Times New Roman" w:hAnsi="Times New Roman"/>
          <w:color w:val="000000"/>
          <w:sz w:val="28"/>
          <w:szCs w:val="28"/>
          <w:lang w:val="ru-RU" w:eastAsia="ru-RU"/>
        </w:rPr>
        <w:t xml:space="preserve"> колективи з 7-8 осіб найбільш конфліктні, так як зазвичай розпадаються на дві ворогуючі неформальні підгрупи, тоді як при більшій кількості людей конфлікти зазвичай згладжуються. Для того щоб колектив успішно справлявся з роботою, він повинен не тільки складатися з хороших фахівців. Члени колективу повинні у своїй сукупності відповідати необхідному набору групових ролей. </w:t>
      </w:r>
    </w:p>
    <w:p w:rsidR="00DE4E3A" w:rsidRPr="00EE3D60" w:rsidRDefault="00DE4E3A" w:rsidP="00A93B1B">
      <w:pPr>
        <w:shd w:val="clear" w:color="auto" w:fill="FFFFFF"/>
        <w:spacing w:line="360" w:lineRule="auto"/>
        <w:ind w:firstLine="709"/>
        <w:rPr>
          <w:rFonts w:ascii="Times New Roman" w:eastAsia="Times New Roman" w:hAnsi="Times New Roman"/>
          <w:color w:val="000000"/>
          <w:sz w:val="28"/>
          <w:szCs w:val="28"/>
          <w:lang w:val="ru-RU" w:eastAsia="ru-RU"/>
        </w:rPr>
      </w:pPr>
      <w:r w:rsidRPr="00EE3D60">
        <w:rPr>
          <w:rFonts w:ascii="Times New Roman" w:eastAsia="Times New Roman" w:hAnsi="Times New Roman"/>
          <w:color w:val="000000"/>
          <w:sz w:val="28"/>
          <w:szCs w:val="28"/>
          <w:lang w:val="ru-RU" w:eastAsia="ru-RU"/>
        </w:rPr>
        <w:t>Серед такого роду ролей виділяють:</w:t>
      </w:r>
    </w:p>
    <w:p w:rsidR="00DE4E3A" w:rsidRPr="00EE3D60" w:rsidRDefault="00DE4E3A" w:rsidP="003F51D4">
      <w:pPr>
        <w:pStyle w:val="a3"/>
        <w:numPr>
          <w:ilvl w:val="0"/>
          <w:numId w:val="52"/>
        </w:numPr>
        <w:shd w:val="clear" w:color="auto" w:fill="FFFFFF"/>
        <w:spacing w:line="360" w:lineRule="auto"/>
        <w:ind w:left="0" w:firstLine="709"/>
        <w:rPr>
          <w:rFonts w:ascii="Times New Roman" w:eastAsia="Times New Roman" w:hAnsi="Times New Roman"/>
          <w:color w:val="000000"/>
          <w:sz w:val="28"/>
          <w:szCs w:val="28"/>
          <w:lang w:val="uk-UA" w:eastAsia="ru-RU"/>
        </w:rPr>
      </w:pPr>
      <w:r w:rsidRPr="00EE3D60">
        <w:rPr>
          <w:rFonts w:ascii="Times New Roman" w:eastAsia="Times New Roman" w:hAnsi="Times New Roman"/>
          <w:iCs/>
          <w:color w:val="000000"/>
          <w:sz w:val="28"/>
          <w:szCs w:val="28"/>
          <w:lang w:val="uk-UA" w:eastAsia="ru-RU"/>
        </w:rPr>
        <w:t>к</w:t>
      </w:r>
      <w:r w:rsidRPr="00EE3D60">
        <w:rPr>
          <w:rFonts w:ascii="Times New Roman" w:eastAsia="Times New Roman" w:hAnsi="Times New Roman"/>
          <w:iCs/>
          <w:color w:val="000000"/>
          <w:sz w:val="28"/>
          <w:szCs w:val="28"/>
          <w:lang w:val="ru-RU" w:eastAsia="ru-RU"/>
        </w:rPr>
        <w:t>оординатор</w:t>
      </w:r>
      <w:r w:rsidRPr="00EE3D60">
        <w:rPr>
          <w:rFonts w:ascii="Times New Roman" w:eastAsia="Times New Roman" w:hAnsi="Times New Roman"/>
          <w:iCs/>
          <w:color w:val="000000"/>
          <w:sz w:val="28"/>
          <w:szCs w:val="28"/>
          <w:lang w:val="uk-UA" w:eastAsia="ru-RU"/>
        </w:rPr>
        <w:t xml:space="preserve"> (</w:t>
      </w:r>
      <w:r w:rsidRPr="00EE3D60">
        <w:rPr>
          <w:rFonts w:ascii="Times New Roman" w:eastAsia="Times New Roman" w:hAnsi="Times New Roman"/>
          <w:color w:val="000000"/>
          <w:sz w:val="28"/>
          <w:szCs w:val="28"/>
          <w:lang w:val="ru-RU" w:eastAsia="ru-RU"/>
        </w:rPr>
        <w:t>користується повагою і вміє працювати з людьми</w:t>
      </w:r>
      <w:r w:rsidRPr="00EE3D60">
        <w:rPr>
          <w:rFonts w:ascii="Times New Roman" w:eastAsia="Times New Roman" w:hAnsi="Times New Roman"/>
          <w:color w:val="000000"/>
          <w:sz w:val="28"/>
          <w:szCs w:val="28"/>
          <w:lang w:val="uk-UA" w:eastAsia="ru-RU"/>
        </w:rPr>
        <w:t>);</w:t>
      </w:r>
    </w:p>
    <w:p w:rsidR="00DE4E3A" w:rsidRPr="00EE3D60" w:rsidRDefault="00DE4E3A" w:rsidP="003F51D4">
      <w:pPr>
        <w:pStyle w:val="a3"/>
        <w:numPr>
          <w:ilvl w:val="0"/>
          <w:numId w:val="52"/>
        </w:numPr>
        <w:shd w:val="clear" w:color="auto" w:fill="FFFFFF"/>
        <w:spacing w:line="360" w:lineRule="auto"/>
        <w:ind w:left="0" w:firstLine="709"/>
        <w:rPr>
          <w:rFonts w:ascii="Times New Roman" w:eastAsia="Times New Roman" w:hAnsi="Times New Roman"/>
          <w:color w:val="000000"/>
          <w:sz w:val="28"/>
          <w:szCs w:val="28"/>
          <w:lang w:val="ru-RU" w:eastAsia="ru-RU"/>
        </w:rPr>
      </w:pPr>
      <w:r w:rsidRPr="00EE3D60">
        <w:rPr>
          <w:rFonts w:ascii="Times New Roman" w:eastAsia="Times New Roman" w:hAnsi="Times New Roman"/>
          <w:iCs/>
          <w:color w:val="000000"/>
          <w:sz w:val="28"/>
          <w:szCs w:val="28"/>
          <w:lang w:val="uk-UA" w:eastAsia="ru-RU"/>
        </w:rPr>
        <w:t>г</w:t>
      </w:r>
      <w:r w:rsidRPr="00EE3D60">
        <w:rPr>
          <w:rFonts w:ascii="Times New Roman" w:eastAsia="Times New Roman" w:hAnsi="Times New Roman"/>
          <w:iCs/>
          <w:color w:val="000000"/>
          <w:sz w:val="28"/>
          <w:szCs w:val="28"/>
          <w:lang w:val="ru-RU" w:eastAsia="ru-RU"/>
        </w:rPr>
        <w:t>енератор ідей</w:t>
      </w:r>
      <w:r w:rsidRPr="00EE3D60">
        <w:rPr>
          <w:rFonts w:ascii="Times New Roman" w:eastAsia="Times New Roman" w:hAnsi="Times New Roman"/>
          <w:iCs/>
          <w:color w:val="000000"/>
          <w:sz w:val="28"/>
          <w:szCs w:val="28"/>
          <w:lang w:val="uk-UA" w:eastAsia="ru-RU"/>
        </w:rPr>
        <w:t xml:space="preserve"> (</w:t>
      </w:r>
      <w:r w:rsidRPr="00EE3D60">
        <w:rPr>
          <w:rFonts w:ascii="Times New Roman" w:eastAsia="Times New Roman" w:hAnsi="Times New Roman"/>
          <w:color w:val="000000"/>
          <w:sz w:val="28"/>
          <w:szCs w:val="28"/>
          <w:lang w:val="ru-RU" w:eastAsia="ru-RU"/>
        </w:rPr>
        <w:t>прагне дійти до істини</w:t>
      </w:r>
      <w:r w:rsidRPr="00EE3D60">
        <w:rPr>
          <w:rFonts w:ascii="Times New Roman" w:eastAsia="Times New Roman" w:hAnsi="Times New Roman"/>
          <w:color w:val="000000"/>
          <w:sz w:val="28"/>
          <w:szCs w:val="28"/>
          <w:lang w:val="uk-UA" w:eastAsia="ru-RU"/>
        </w:rPr>
        <w:t>, але</w:t>
      </w:r>
      <w:r w:rsidRPr="00EE3D60">
        <w:rPr>
          <w:rFonts w:ascii="Times New Roman" w:eastAsia="Times New Roman" w:hAnsi="Times New Roman"/>
          <w:color w:val="000000"/>
          <w:sz w:val="28"/>
          <w:szCs w:val="28"/>
          <w:lang w:val="ru-RU" w:eastAsia="ru-RU"/>
        </w:rPr>
        <w:t xml:space="preserve"> </w:t>
      </w:r>
      <w:r w:rsidRPr="00EE3D60">
        <w:rPr>
          <w:rFonts w:ascii="Times New Roman" w:eastAsia="Times New Roman" w:hAnsi="Times New Roman"/>
          <w:color w:val="000000"/>
          <w:sz w:val="28"/>
          <w:szCs w:val="28"/>
          <w:lang w:val="uk-UA" w:eastAsia="ru-RU"/>
        </w:rPr>
        <w:t>в</w:t>
      </w:r>
      <w:r w:rsidRPr="00EE3D60">
        <w:rPr>
          <w:rFonts w:ascii="Times New Roman" w:eastAsia="Times New Roman" w:hAnsi="Times New Roman"/>
          <w:color w:val="000000"/>
          <w:sz w:val="28"/>
          <w:szCs w:val="28"/>
          <w:lang w:val="ru-RU" w:eastAsia="ru-RU"/>
        </w:rPr>
        <w:t>тілити свої ідеї на практиці він зазвичай не в змозі</w:t>
      </w:r>
      <w:r w:rsidRPr="00EE3D60">
        <w:rPr>
          <w:rFonts w:ascii="Times New Roman" w:eastAsia="Times New Roman" w:hAnsi="Times New Roman"/>
          <w:color w:val="000000"/>
          <w:sz w:val="28"/>
          <w:szCs w:val="28"/>
          <w:lang w:val="uk-UA" w:eastAsia="ru-RU"/>
        </w:rPr>
        <w:t>);</w:t>
      </w:r>
    </w:p>
    <w:p w:rsidR="00DE4E3A" w:rsidRPr="00EE3D60" w:rsidRDefault="00DE4E3A" w:rsidP="003F51D4">
      <w:pPr>
        <w:pStyle w:val="a3"/>
        <w:numPr>
          <w:ilvl w:val="0"/>
          <w:numId w:val="52"/>
        </w:numPr>
        <w:shd w:val="clear" w:color="auto" w:fill="FFFFFF"/>
        <w:spacing w:line="360" w:lineRule="auto"/>
        <w:ind w:left="0" w:firstLine="709"/>
        <w:rPr>
          <w:rFonts w:ascii="Times New Roman" w:eastAsia="Times New Roman" w:hAnsi="Times New Roman"/>
          <w:color w:val="000000"/>
          <w:sz w:val="28"/>
          <w:szCs w:val="28"/>
          <w:lang w:val="ru-RU" w:eastAsia="ru-RU"/>
        </w:rPr>
      </w:pPr>
      <w:r w:rsidRPr="00EE3D60">
        <w:rPr>
          <w:rFonts w:ascii="Times New Roman" w:eastAsia="Times New Roman" w:hAnsi="Times New Roman"/>
          <w:iCs/>
          <w:color w:val="000000"/>
          <w:sz w:val="28"/>
          <w:szCs w:val="28"/>
          <w:lang w:val="uk-UA" w:eastAsia="ru-RU"/>
        </w:rPr>
        <w:t>е</w:t>
      </w:r>
      <w:r w:rsidRPr="00EE3D60">
        <w:rPr>
          <w:rFonts w:ascii="Times New Roman" w:eastAsia="Times New Roman" w:hAnsi="Times New Roman"/>
          <w:iCs/>
          <w:color w:val="000000"/>
          <w:sz w:val="28"/>
          <w:szCs w:val="28"/>
          <w:lang w:val="ru-RU" w:eastAsia="ru-RU"/>
        </w:rPr>
        <w:t>нтузіаст</w:t>
      </w:r>
      <w:r w:rsidRPr="00EE3D60">
        <w:rPr>
          <w:rFonts w:ascii="Times New Roman" w:eastAsia="Times New Roman" w:hAnsi="Times New Roman"/>
          <w:iCs/>
          <w:color w:val="000000"/>
          <w:sz w:val="28"/>
          <w:szCs w:val="28"/>
          <w:lang w:val="uk-UA" w:eastAsia="ru-RU"/>
        </w:rPr>
        <w:t xml:space="preserve"> </w:t>
      </w:r>
      <w:r w:rsidRPr="00EE3D60">
        <w:rPr>
          <w:rFonts w:ascii="Times New Roman" w:eastAsia="Times New Roman" w:hAnsi="Times New Roman"/>
          <w:color w:val="000000"/>
          <w:sz w:val="28"/>
          <w:szCs w:val="28"/>
          <w:lang w:val="uk-UA" w:eastAsia="ru-RU"/>
        </w:rPr>
        <w:t>(</w:t>
      </w:r>
      <w:r w:rsidRPr="00EE3D60">
        <w:rPr>
          <w:rFonts w:ascii="Times New Roman" w:eastAsia="Times New Roman" w:hAnsi="Times New Roman"/>
          <w:color w:val="000000"/>
          <w:sz w:val="28"/>
          <w:szCs w:val="28"/>
          <w:lang w:val="ru-RU" w:eastAsia="ru-RU"/>
        </w:rPr>
        <w:t>береться сам за нову справу і надихає інших</w:t>
      </w:r>
      <w:r w:rsidRPr="00EE3D60">
        <w:rPr>
          <w:rFonts w:ascii="Times New Roman" w:eastAsia="Times New Roman" w:hAnsi="Times New Roman"/>
          <w:color w:val="000000"/>
          <w:sz w:val="28"/>
          <w:szCs w:val="28"/>
          <w:lang w:val="uk-UA" w:eastAsia="ru-RU"/>
        </w:rPr>
        <w:t>);</w:t>
      </w:r>
    </w:p>
    <w:p w:rsidR="00DE4E3A" w:rsidRPr="00EE3D60" w:rsidRDefault="00DE4E3A" w:rsidP="003F51D4">
      <w:pPr>
        <w:pStyle w:val="a3"/>
        <w:numPr>
          <w:ilvl w:val="0"/>
          <w:numId w:val="52"/>
        </w:numPr>
        <w:shd w:val="clear" w:color="auto" w:fill="FFFFFF"/>
        <w:spacing w:line="360" w:lineRule="auto"/>
        <w:ind w:left="0" w:firstLine="709"/>
        <w:rPr>
          <w:rFonts w:ascii="Times New Roman" w:eastAsia="Times New Roman" w:hAnsi="Times New Roman"/>
          <w:iCs/>
          <w:color w:val="000000"/>
          <w:sz w:val="28"/>
          <w:szCs w:val="28"/>
          <w:lang w:val="uk-UA" w:eastAsia="ru-RU"/>
        </w:rPr>
      </w:pPr>
      <w:r w:rsidRPr="00EE3D60">
        <w:rPr>
          <w:rFonts w:ascii="Times New Roman" w:eastAsia="Times New Roman" w:hAnsi="Times New Roman"/>
          <w:iCs/>
          <w:color w:val="000000"/>
          <w:sz w:val="28"/>
          <w:szCs w:val="28"/>
          <w:lang w:val="uk-UA" w:eastAsia="ru-RU"/>
        </w:rPr>
        <w:t>к</w:t>
      </w:r>
      <w:r w:rsidRPr="00EE3D60">
        <w:rPr>
          <w:rFonts w:ascii="Times New Roman" w:eastAsia="Times New Roman" w:hAnsi="Times New Roman"/>
          <w:iCs/>
          <w:color w:val="000000"/>
          <w:sz w:val="28"/>
          <w:szCs w:val="28"/>
          <w:lang w:val="ru-RU" w:eastAsia="ru-RU"/>
        </w:rPr>
        <w:t>онтролер-аналітик</w:t>
      </w:r>
      <w:r w:rsidRPr="00EE3D60">
        <w:rPr>
          <w:rFonts w:ascii="Times New Roman" w:eastAsia="Times New Roman" w:hAnsi="Times New Roman"/>
          <w:iCs/>
          <w:color w:val="000000"/>
          <w:sz w:val="28"/>
          <w:szCs w:val="28"/>
          <w:lang w:val="uk-UA" w:eastAsia="ru-RU"/>
        </w:rPr>
        <w:t xml:space="preserve"> </w:t>
      </w:r>
      <w:r w:rsidRPr="00EE3D60">
        <w:rPr>
          <w:rFonts w:ascii="Times New Roman" w:eastAsia="Times New Roman" w:hAnsi="Times New Roman"/>
          <w:color w:val="000000"/>
          <w:sz w:val="28"/>
          <w:szCs w:val="28"/>
          <w:lang w:val="uk-UA" w:eastAsia="ru-RU"/>
        </w:rPr>
        <w:t>(</w:t>
      </w:r>
      <w:r w:rsidRPr="00EE3D60">
        <w:rPr>
          <w:rFonts w:ascii="Times New Roman" w:eastAsia="Times New Roman" w:hAnsi="Times New Roman"/>
          <w:color w:val="000000"/>
          <w:sz w:val="28"/>
          <w:szCs w:val="28"/>
          <w:lang w:val="ru-RU" w:eastAsia="ru-RU"/>
        </w:rPr>
        <w:t>здатний оцінити висунуту ідею</w:t>
      </w:r>
      <w:r w:rsidRPr="00EE3D60">
        <w:rPr>
          <w:rFonts w:ascii="Times New Roman" w:eastAsia="Times New Roman" w:hAnsi="Times New Roman"/>
          <w:color w:val="000000"/>
          <w:sz w:val="28"/>
          <w:szCs w:val="28"/>
          <w:lang w:val="uk-UA" w:eastAsia="ru-RU"/>
        </w:rPr>
        <w:t>,</w:t>
      </w:r>
      <w:r w:rsidRPr="00EE3D60">
        <w:rPr>
          <w:rFonts w:ascii="Times New Roman" w:eastAsia="Times New Roman" w:hAnsi="Times New Roman"/>
          <w:color w:val="000000"/>
          <w:sz w:val="28"/>
          <w:szCs w:val="28"/>
          <w:lang w:val="ru-RU" w:eastAsia="ru-RU"/>
        </w:rPr>
        <w:t xml:space="preserve"> старанний, але зазвичай сторониться людей</w:t>
      </w:r>
      <w:r w:rsidRPr="00EE3D60">
        <w:rPr>
          <w:rFonts w:ascii="Times New Roman" w:eastAsia="Times New Roman" w:hAnsi="Times New Roman"/>
          <w:color w:val="000000"/>
          <w:sz w:val="28"/>
          <w:szCs w:val="28"/>
          <w:lang w:val="uk-UA" w:eastAsia="ru-RU"/>
        </w:rPr>
        <w:t>);</w:t>
      </w:r>
      <w:r w:rsidRPr="00EE3D60">
        <w:rPr>
          <w:rFonts w:ascii="Times New Roman" w:eastAsia="Times New Roman" w:hAnsi="Times New Roman"/>
          <w:iCs/>
          <w:color w:val="000000"/>
          <w:sz w:val="28"/>
          <w:szCs w:val="28"/>
          <w:lang w:val="uk-UA" w:eastAsia="ru-RU"/>
        </w:rPr>
        <w:t xml:space="preserve"> </w:t>
      </w:r>
    </w:p>
    <w:p w:rsidR="00DE4E3A" w:rsidRPr="00EE3D60" w:rsidRDefault="00DE4E3A" w:rsidP="003F51D4">
      <w:pPr>
        <w:pStyle w:val="a3"/>
        <w:numPr>
          <w:ilvl w:val="0"/>
          <w:numId w:val="52"/>
        </w:numPr>
        <w:shd w:val="clear" w:color="auto" w:fill="FFFFFF"/>
        <w:spacing w:line="360" w:lineRule="auto"/>
        <w:ind w:left="0" w:firstLine="709"/>
        <w:rPr>
          <w:rFonts w:ascii="Times New Roman" w:eastAsia="Times New Roman" w:hAnsi="Times New Roman"/>
          <w:color w:val="000000"/>
          <w:sz w:val="28"/>
          <w:szCs w:val="28"/>
          <w:lang w:val="uk-UA" w:eastAsia="ru-RU"/>
        </w:rPr>
      </w:pPr>
      <w:r w:rsidRPr="00EE3D60">
        <w:rPr>
          <w:rFonts w:ascii="Times New Roman" w:eastAsia="Times New Roman" w:hAnsi="Times New Roman"/>
          <w:iCs/>
          <w:color w:val="000000"/>
          <w:sz w:val="28"/>
          <w:szCs w:val="28"/>
          <w:lang w:val="uk-UA" w:eastAsia="ru-RU"/>
        </w:rPr>
        <w:t>шліфувальник</w:t>
      </w:r>
      <w:r w:rsidRPr="00EE3D60">
        <w:rPr>
          <w:rFonts w:ascii="Times New Roman" w:eastAsia="Times New Roman" w:hAnsi="Times New Roman"/>
          <w:iCs/>
          <w:color w:val="000000"/>
          <w:sz w:val="28"/>
          <w:szCs w:val="28"/>
          <w:lang w:eastAsia="ru-RU"/>
        </w:rPr>
        <w:t> </w:t>
      </w:r>
      <w:r w:rsidRPr="00EE3D60">
        <w:rPr>
          <w:rFonts w:ascii="Times New Roman" w:eastAsia="Times New Roman" w:hAnsi="Times New Roman"/>
          <w:iCs/>
          <w:color w:val="000000"/>
          <w:sz w:val="28"/>
          <w:szCs w:val="28"/>
          <w:lang w:val="uk-UA" w:eastAsia="ru-RU"/>
        </w:rPr>
        <w:t>(здатен оцінити всі «за» і «проти» рішення або ж проекту, виходячи з досвіду, і обгрунтовано формує думку, яка є прийнятною і зрозумілою для інших учасників)</w:t>
      </w:r>
      <w:r w:rsidRPr="00EE3D60">
        <w:rPr>
          <w:rFonts w:ascii="Times New Roman" w:eastAsia="Times New Roman" w:hAnsi="Times New Roman"/>
          <w:color w:val="000000"/>
          <w:sz w:val="28"/>
          <w:szCs w:val="28"/>
          <w:lang w:val="uk-UA" w:eastAsia="ru-RU"/>
        </w:rPr>
        <w:t>.</w:t>
      </w:r>
    </w:p>
    <w:p w:rsidR="00DE4E3A" w:rsidRPr="00EE3D60" w:rsidRDefault="00DE4E3A" w:rsidP="003F51D4">
      <w:pPr>
        <w:pStyle w:val="a3"/>
        <w:numPr>
          <w:ilvl w:val="0"/>
          <w:numId w:val="52"/>
        </w:numPr>
        <w:shd w:val="clear" w:color="auto" w:fill="FFFFFF"/>
        <w:spacing w:line="360" w:lineRule="auto"/>
        <w:ind w:left="0" w:firstLine="709"/>
        <w:rPr>
          <w:rFonts w:ascii="Times New Roman" w:eastAsia="Times New Roman" w:hAnsi="Times New Roman"/>
          <w:color w:val="000000"/>
          <w:sz w:val="28"/>
          <w:szCs w:val="28"/>
          <w:lang w:val="ru-RU" w:eastAsia="ru-RU"/>
        </w:rPr>
      </w:pPr>
      <w:r w:rsidRPr="00EE3D60">
        <w:rPr>
          <w:rFonts w:ascii="Times New Roman" w:eastAsia="Times New Roman" w:hAnsi="Times New Roman"/>
          <w:iCs/>
          <w:color w:val="000000"/>
          <w:sz w:val="28"/>
          <w:szCs w:val="28"/>
          <w:lang w:val="uk-UA" w:eastAsia="ru-RU"/>
        </w:rPr>
        <w:lastRenderedPageBreak/>
        <w:t>ш</w:t>
      </w:r>
      <w:r w:rsidRPr="00EE3D60">
        <w:rPr>
          <w:rFonts w:ascii="Times New Roman" w:eastAsia="Times New Roman" w:hAnsi="Times New Roman"/>
          <w:iCs/>
          <w:color w:val="000000"/>
          <w:sz w:val="28"/>
          <w:szCs w:val="28"/>
          <w:lang w:val="ru-RU" w:eastAsia="ru-RU"/>
        </w:rPr>
        <w:t>укач вигод</w:t>
      </w:r>
      <w:r w:rsidRPr="00EE3D60">
        <w:rPr>
          <w:rFonts w:ascii="Times New Roman" w:eastAsia="Times New Roman" w:hAnsi="Times New Roman"/>
          <w:iCs/>
          <w:color w:val="000000"/>
          <w:sz w:val="28"/>
          <w:szCs w:val="28"/>
          <w:lang w:val="uk-UA" w:eastAsia="ru-RU"/>
        </w:rPr>
        <w:t xml:space="preserve"> (</w:t>
      </w:r>
      <w:r w:rsidRPr="00EE3D60">
        <w:rPr>
          <w:rFonts w:ascii="Times New Roman" w:eastAsia="Times New Roman" w:hAnsi="Times New Roman"/>
          <w:color w:val="000000"/>
          <w:sz w:val="28"/>
          <w:szCs w:val="28"/>
          <w:lang w:val="ru-RU" w:eastAsia="ru-RU"/>
        </w:rPr>
        <w:t>цікавиться зовнішньою стороною справи</w:t>
      </w:r>
      <w:r w:rsidRPr="00EE3D60">
        <w:rPr>
          <w:rFonts w:ascii="Times New Roman" w:eastAsia="Times New Roman" w:hAnsi="Times New Roman"/>
          <w:color w:val="000000"/>
          <w:sz w:val="28"/>
          <w:szCs w:val="28"/>
          <w:lang w:val="uk-UA" w:eastAsia="ru-RU"/>
        </w:rPr>
        <w:t>,</w:t>
      </w:r>
      <w:r w:rsidRPr="00EE3D60">
        <w:rPr>
          <w:rFonts w:ascii="Times New Roman" w:eastAsia="Times New Roman" w:hAnsi="Times New Roman"/>
          <w:color w:val="000000"/>
          <w:sz w:val="28"/>
          <w:szCs w:val="28"/>
          <w:lang w:val="ru-RU" w:eastAsia="ru-RU"/>
        </w:rPr>
        <w:t xml:space="preserve"> </w:t>
      </w:r>
      <w:r w:rsidRPr="00EE3D60">
        <w:rPr>
          <w:rFonts w:ascii="Times New Roman" w:eastAsia="Times New Roman" w:hAnsi="Times New Roman"/>
          <w:color w:val="000000"/>
          <w:sz w:val="28"/>
          <w:szCs w:val="28"/>
          <w:lang w:val="uk-UA" w:eastAsia="ru-RU"/>
        </w:rPr>
        <w:t>в</w:t>
      </w:r>
      <w:r w:rsidRPr="00EE3D60">
        <w:rPr>
          <w:rFonts w:ascii="Times New Roman" w:eastAsia="Times New Roman" w:hAnsi="Times New Roman"/>
          <w:color w:val="000000"/>
          <w:sz w:val="28"/>
          <w:szCs w:val="28"/>
          <w:lang w:val="ru-RU" w:eastAsia="ru-RU"/>
        </w:rPr>
        <w:t>иконавчий і може бути гарним посередником між людьми, оскільки звичайно він самий</w:t>
      </w:r>
      <w:r w:rsidRPr="00EE3D60">
        <w:rPr>
          <w:rFonts w:ascii="Times New Roman" w:eastAsia="Times New Roman" w:hAnsi="Times New Roman"/>
          <w:color w:val="000000"/>
          <w:sz w:val="28"/>
          <w:szCs w:val="28"/>
          <w:lang w:val="uk-UA" w:eastAsia="ru-RU"/>
        </w:rPr>
        <w:t>);</w:t>
      </w:r>
      <w:r w:rsidRPr="00EE3D60">
        <w:rPr>
          <w:rFonts w:ascii="Times New Roman" w:eastAsia="Times New Roman" w:hAnsi="Times New Roman"/>
          <w:iCs/>
          <w:color w:val="000000"/>
          <w:sz w:val="28"/>
          <w:szCs w:val="28"/>
          <w:lang w:val="uk-UA" w:eastAsia="ru-RU"/>
        </w:rPr>
        <w:t xml:space="preserve"> </w:t>
      </w:r>
    </w:p>
    <w:p w:rsidR="00DE4E3A" w:rsidRPr="00EE3D60" w:rsidRDefault="00DE4E3A" w:rsidP="003F51D4">
      <w:pPr>
        <w:pStyle w:val="a3"/>
        <w:numPr>
          <w:ilvl w:val="0"/>
          <w:numId w:val="52"/>
        </w:numPr>
        <w:shd w:val="clear" w:color="auto" w:fill="FFFFFF"/>
        <w:spacing w:line="360" w:lineRule="auto"/>
        <w:ind w:left="0" w:firstLine="709"/>
        <w:rPr>
          <w:rFonts w:ascii="Times New Roman" w:eastAsia="Times New Roman" w:hAnsi="Times New Roman"/>
          <w:color w:val="000000"/>
          <w:sz w:val="28"/>
          <w:szCs w:val="28"/>
          <w:lang w:val="ru-RU" w:eastAsia="ru-RU"/>
        </w:rPr>
      </w:pPr>
      <w:r w:rsidRPr="00EE3D60">
        <w:rPr>
          <w:rFonts w:ascii="Times New Roman" w:eastAsia="Times New Roman" w:hAnsi="Times New Roman"/>
          <w:iCs/>
          <w:color w:val="000000"/>
          <w:sz w:val="28"/>
          <w:szCs w:val="28"/>
          <w:lang w:val="uk-UA" w:eastAsia="ru-RU"/>
        </w:rPr>
        <w:t>в</w:t>
      </w:r>
      <w:r w:rsidRPr="00EE3D60">
        <w:rPr>
          <w:rFonts w:ascii="Times New Roman" w:eastAsia="Times New Roman" w:hAnsi="Times New Roman"/>
          <w:iCs/>
          <w:color w:val="000000"/>
          <w:sz w:val="28"/>
          <w:szCs w:val="28"/>
          <w:lang w:val="ru-RU" w:eastAsia="ru-RU"/>
        </w:rPr>
        <w:t>иконавець</w:t>
      </w:r>
      <w:r w:rsidRPr="00EE3D60">
        <w:rPr>
          <w:rFonts w:ascii="Times New Roman" w:eastAsia="Times New Roman" w:hAnsi="Times New Roman"/>
          <w:iCs/>
          <w:color w:val="000000"/>
          <w:sz w:val="28"/>
          <w:szCs w:val="28"/>
          <w:lang w:val="uk-UA" w:eastAsia="ru-RU"/>
        </w:rPr>
        <w:t xml:space="preserve"> </w:t>
      </w:r>
      <w:r w:rsidRPr="00EE3D60">
        <w:rPr>
          <w:rFonts w:ascii="Times New Roman" w:eastAsia="Times New Roman" w:hAnsi="Times New Roman"/>
          <w:color w:val="000000"/>
          <w:sz w:val="28"/>
          <w:szCs w:val="28"/>
          <w:lang w:val="uk-UA" w:eastAsia="ru-RU"/>
        </w:rPr>
        <w:t>(</w:t>
      </w:r>
      <w:r w:rsidRPr="00EE3D60">
        <w:rPr>
          <w:rFonts w:ascii="Times New Roman" w:eastAsia="Times New Roman" w:hAnsi="Times New Roman"/>
          <w:color w:val="000000"/>
          <w:sz w:val="28"/>
          <w:szCs w:val="28"/>
          <w:lang w:val="ru-RU" w:eastAsia="ru-RU"/>
        </w:rPr>
        <w:t>вміє втілити ідею в життя</w:t>
      </w:r>
      <w:r w:rsidRPr="00EE3D60">
        <w:rPr>
          <w:rFonts w:ascii="Times New Roman" w:eastAsia="Times New Roman" w:hAnsi="Times New Roman"/>
          <w:color w:val="000000"/>
          <w:sz w:val="28"/>
          <w:szCs w:val="28"/>
          <w:lang w:val="uk-UA" w:eastAsia="ru-RU"/>
        </w:rPr>
        <w:t>,</w:t>
      </w:r>
      <w:r w:rsidRPr="00EE3D60">
        <w:rPr>
          <w:rFonts w:ascii="Times New Roman" w:eastAsia="Times New Roman" w:hAnsi="Times New Roman"/>
          <w:color w:val="000000"/>
          <w:sz w:val="28"/>
          <w:szCs w:val="28"/>
          <w:lang w:val="ru-RU" w:eastAsia="ru-RU"/>
        </w:rPr>
        <w:t xml:space="preserve"> здатний до кропіткої роботи, але часто «тоне» у дрібницях</w:t>
      </w:r>
      <w:r w:rsidRPr="00EE3D60">
        <w:rPr>
          <w:rFonts w:ascii="Times New Roman" w:eastAsia="Times New Roman" w:hAnsi="Times New Roman"/>
          <w:color w:val="000000"/>
          <w:sz w:val="28"/>
          <w:szCs w:val="28"/>
          <w:lang w:val="uk-UA" w:eastAsia="ru-RU"/>
        </w:rPr>
        <w:t>);</w:t>
      </w:r>
    </w:p>
    <w:p w:rsidR="00DE4E3A" w:rsidRPr="00EE3D60" w:rsidRDefault="00DE4E3A" w:rsidP="003F51D4">
      <w:pPr>
        <w:pStyle w:val="a3"/>
        <w:numPr>
          <w:ilvl w:val="0"/>
          <w:numId w:val="52"/>
        </w:numPr>
        <w:shd w:val="clear" w:color="auto" w:fill="FFFFFF"/>
        <w:spacing w:line="360" w:lineRule="auto"/>
        <w:ind w:left="0" w:firstLine="709"/>
        <w:rPr>
          <w:rFonts w:ascii="Times New Roman" w:eastAsia="Times New Roman" w:hAnsi="Times New Roman"/>
          <w:color w:val="000000"/>
          <w:sz w:val="28"/>
          <w:szCs w:val="28"/>
          <w:lang w:val="ru-RU" w:eastAsia="ru-RU"/>
        </w:rPr>
      </w:pPr>
      <w:r w:rsidRPr="00EE3D60">
        <w:rPr>
          <w:rFonts w:ascii="Times New Roman" w:eastAsia="Times New Roman" w:hAnsi="Times New Roman"/>
          <w:iCs/>
          <w:color w:val="000000"/>
          <w:sz w:val="28"/>
          <w:szCs w:val="28"/>
          <w:lang w:val="uk-UA" w:eastAsia="ru-RU"/>
        </w:rPr>
        <w:t>р</w:t>
      </w:r>
      <w:r w:rsidRPr="00EE3D60">
        <w:rPr>
          <w:rFonts w:ascii="Times New Roman" w:eastAsia="Times New Roman" w:hAnsi="Times New Roman"/>
          <w:iCs/>
          <w:color w:val="000000"/>
          <w:sz w:val="28"/>
          <w:szCs w:val="28"/>
          <w:lang w:val="ru-RU" w:eastAsia="ru-RU"/>
        </w:rPr>
        <w:t xml:space="preserve">оботяга </w:t>
      </w:r>
      <w:r w:rsidRPr="00EE3D60">
        <w:rPr>
          <w:rFonts w:ascii="Times New Roman" w:eastAsia="Times New Roman" w:hAnsi="Times New Roman"/>
          <w:iCs/>
          <w:color w:val="000000"/>
          <w:sz w:val="28"/>
          <w:szCs w:val="28"/>
          <w:lang w:val="uk-UA" w:eastAsia="ru-RU"/>
        </w:rPr>
        <w:t>(</w:t>
      </w:r>
      <w:r w:rsidRPr="00EE3D60">
        <w:rPr>
          <w:rFonts w:ascii="Times New Roman" w:eastAsia="Times New Roman" w:hAnsi="Times New Roman"/>
          <w:color w:val="000000"/>
          <w:sz w:val="28"/>
          <w:szCs w:val="28"/>
          <w:lang w:val="ru-RU" w:eastAsia="ru-RU"/>
        </w:rPr>
        <w:t>член групи, який не прагне зайняти чиєсь місце</w:t>
      </w:r>
      <w:r w:rsidRPr="00EE3D60">
        <w:rPr>
          <w:rFonts w:ascii="Times New Roman" w:eastAsia="Times New Roman" w:hAnsi="Times New Roman"/>
          <w:color w:val="000000"/>
          <w:sz w:val="28"/>
          <w:szCs w:val="28"/>
          <w:lang w:val="uk-UA" w:eastAsia="ru-RU"/>
        </w:rPr>
        <w:t>)</w:t>
      </w:r>
      <w:r w:rsidR="00EE3D60">
        <w:rPr>
          <w:rFonts w:ascii="Times New Roman" w:eastAsia="Times New Roman" w:hAnsi="Times New Roman"/>
          <w:color w:val="000000"/>
          <w:sz w:val="28"/>
          <w:szCs w:val="28"/>
          <w:lang w:val="ru-RU" w:eastAsia="ru-RU"/>
        </w:rPr>
        <w:t xml:space="preserve"> [</w:t>
      </w:r>
      <w:r w:rsidRPr="00EE3D60">
        <w:rPr>
          <w:rFonts w:ascii="Times New Roman" w:eastAsia="Times New Roman" w:hAnsi="Times New Roman"/>
          <w:color w:val="000000"/>
          <w:sz w:val="28"/>
          <w:szCs w:val="28"/>
          <w:lang w:val="ru-RU" w:eastAsia="ru-RU"/>
        </w:rPr>
        <w:t xml:space="preserve">2; </w:t>
      </w:r>
      <w:r w:rsidRPr="00EE3D60">
        <w:rPr>
          <w:rFonts w:ascii="Times New Roman" w:eastAsia="Times New Roman" w:hAnsi="Times New Roman"/>
          <w:color w:val="000000"/>
          <w:sz w:val="28"/>
          <w:szCs w:val="28"/>
          <w:lang w:eastAsia="ru-RU"/>
        </w:rPr>
        <w:t>c</w:t>
      </w:r>
      <w:r w:rsidRPr="00EE3D60">
        <w:rPr>
          <w:rFonts w:ascii="Times New Roman" w:eastAsia="Times New Roman" w:hAnsi="Times New Roman"/>
          <w:color w:val="000000"/>
          <w:sz w:val="28"/>
          <w:szCs w:val="28"/>
          <w:lang w:val="ru-RU" w:eastAsia="ru-RU"/>
        </w:rPr>
        <w:t>. 251].</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EF0311">
        <w:rPr>
          <w:color w:val="000000"/>
          <w:sz w:val="28"/>
          <w:szCs w:val="28"/>
        </w:rPr>
        <w:t>В теорії управління розподіляють групи, які є основою будь-якого колективу,</w:t>
      </w:r>
      <w:r>
        <w:rPr>
          <w:color w:val="000000"/>
          <w:sz w:val="28"/>
          <w:szCs w:val="28"/>
          <w:lang w:val="uk-UA"/>
        </w:rPr>
        <w:t xml:space="preserve"> </w:t>
      </w:r>
      <w:r w:rsidRPr="00EE3D60">
        <w:rPr>
          <w:rStyle w:val="a9"/>
          <w:i w:val="0"/>
          <w:color w:val="000000"/>
          <w:sz w:val="28"/>
          <w:szCs w:val="28"/>
        </w:rPr>
        <w:t>на формальні і неформальні</w:t>
      </w:r>
      <w:r w:rsidRPr="00EF0311">
        <w:rPr>
          <w:rStyle w:val="a9"/>
          <w:color w:val="000000"/>
          <w:sz w:val="28"/>
          <w:szCs w:val="28"/>
        </w:rPr>
        <w:t>.</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7E3CED">
        <w:rPr>
          <w:rStyle w:val="a9"/>
          <w:bCs/>
          <w:color w:val="000000"/>
          <w:sz w:val="28"/>
          <w:szCs w:val="28"/>
        </w:rPr>
        <w:t>Формальні групи</w:t>
      </w:r>
      <w:r w:rsidRPr="00EF0311">
        <w:rPr>
          <w:rStyle w:val="a9"/>
          <w:b/>
          <w:bCs/>
          <w:color w:val="000000"/>
          <w:sz w:val="28"/>
          <w:szCs w:val="28"/>
        </w:rPr>
        <w:t> </w:t>
      </w:r>
      <w:r w:rsidRPr="00EF0311">
        <w:rPr>
          <w:color w:val="000000"/>
          <w:sz w:val="28"/>
          <w:szCs w:val="28"/>
        </w:rPr>
        <w:t>- це групи, що виникають за ініціативою адміністрації і входять певним підрозділом до організаційної структури і штатного роз</w:t>
      </w:r>
      <w:r>
        <w:rPr>
          <w:color w:val="000000"/>
          <w:sz w:val="28"/>
          <w:szCs w:val="28"/>
          <w:lang w:val="uk-UA"/>
        </w:rPr>
        <w:t>пису</w:t>
      </w:r>
      <w:r w:rsidRPr="00EF0311">
        <w:rPr>
          <w:color w:val="000000"/>
          <w:sz w:val="28"/>
          <w:szCs w:val="28"/>
        </w:rPr>
        <w:t xml:space="preserve"> підприємства. </w:t>
      </w:r>
      <w:r>
        <w:rPr>
          <w:color w:val="000000"/>
          <w:sz w:val="28"/>
          <w:szCs w:val="28"/>
          <w:lang w:val="uk-UA"/>
        </w:rPr>
        <w:t xml:space="preserve"> </w:t>
      </w:r>
      <w:r w:rsidRPr="007E3CED">
        <w:rPr>
          <w:color w:val="000000"/>
          <w:sz w:val="28"/>
          <w:szCs w:val="28"/>
          <w:lang w:val="uk-UA"/>
        </w:rPr>
        <w:t>Формальні групи виникають за волею керівництва і тому у певній мірі є консервативними тому</w:t>
      </w:r>
      <w:r>
        <w:rPr>
          <w:color w:val="000000"/>
          <w:sz w:val="28"/>
          <w:szCs w:val="28"/>
          <w:lang w:val="uk-UA"/>
        </w:rPr>
        <w:t>,</w:t>
      </w:r>
      <w:r w:rsidRPr="007E3CED">
        <w:rPr>
          <w:color w:val="000000"/>
          <w:sz w:val="28"/>
          <w:szCs w:val="28"/>
          <w:lang w:val="uk-UA"/>
        </w:rPr>
        <w:t xml:space="preserve"> що найчастіше вони залежать від особистості керівника і людей, які працюють в цій групі. </w:t>
      </w:r>
      <w:r w:rsidRPr="00EF0311">
        <w:rPr>
          <w:color w:val="000000"/>
          <w:sz w:val="28"/>
          <w:szCs w:val="28"/>
        </w:rPr>
        <w:t>Але як тільки вони виникають, відразу стають соціальним середовищем, в якому люди починають взаємодію між собою за іншими законами, створюючи неформальні групи</w:t>
      </w:r>
      <w:r w:rsidRPr="00B00040">
        <w:rPr>
          <w:color w:val="000000"/>
          <w:sz w:val="28"/>
          <w:szCs w:val="28"/>
        </w:rPr>
        <w:t xml:space="preserve"> [</w:t>
      </w:r>
      <w:r w:rsidR="00EE3D60">
        <w:rPr>
          <w:color w:val="000000"/>
          <w:sz w:val="28"/>
          <w:szCs w:val="28"/>
          <w:lang w:val="uk-UA"/>
        </w:rPr>
        <w:t>13</w:t>
      </w:r>
      <w:r w:rsidRPr="00646A58">
        <w:rPr>
          <w:color w:val="000000"/>
          <w:sz w:val="28"/>
          <w:szCs w:val="28"/>
        </w:rPr>
        <w:t xml:space="preserve">; </w:t>
      </w:r>
      <w:r>
        <w:rPr>
          <w:color w:val="000000"/>
          <w:sz w:val="28"/>
          <w:szCs w:val="28"/>
          <w:lang w:val="en-US"/>
        </w:rPr>
        <w:t>c</w:t>
      </w:r>
      <w:r w:rsidRPr="00646A58">
        <w:rPr>
          <w:color w:val="000000"/>
          <w:sz w:val="28"/>
          <w:szCs w:val="28"/>
        </w:rPr>
        <w:t>. 187</w:t>
      </w:r>
      <w:r w:rsidRPr="00B00040">
        <w:rPr>
          <w:color w:val="000000"/>
          <w:sz w:val="28"/>
          <w:szCs w:val="28"/>
        </w:rPr>
        <w:t>]</w:t>
      </w:r>
      <w:r w:rsidRPr="00EF0311">
        <w:rPr>
          <w:color w:val="000000"/>
          <w:sz w:val="28"/>
          <w:szCs w:val="28"/>
        </w:rPr>
        <w:t>.</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7E3CED">
        <w:rPr>
          <w:rStyle w:val="a9"/>
          <w:bCs/>
          <w:color w:val="000000"/>
          <w:sz w:val="28"/>
          <w:szCs w:val="28"/>
        </w:rPr>
        <w:t>Неформальні групи</w:t>
      </w:r>
      <w:r w:rsidRPr="00EF0311">
        <w:rPr>
          <w:rStyle w:val="a9"/>
          <w:b/>
          <w:bCs/>
          <w:color w:val="000000"/>
          <w:sz w:val="28"/>
          <w:szCs w:val="28"/>
        </w:rPr>
        <w:t> </w:t>
      </w:r>
      <w:r w:rsidRPr="00EF0311">
        <w:rPr>
          <w:color w:val="000000"/>
          <w:sz w:val="28"/>
          <w:szCs w:val="28"/>
        </w:rPr>
        <w:t xml:space="preserve">- це вільно утворені малі соціальні групи людей, які вступають </w:t>
      </w:r>
      <w:r>
        <w:rPr>
          <w:color w:val="000000"/>
          <w:sz w:val="28"/>
          <w:szCs w:val="28"/>
          <w:lang w:val="uk-UA"/>
        </w:rPr>
        <w:t xml:space="preserve">у </w:t>
      </w:r>
      <w:r w:rsidRPr="00EF0311">
        <w:rPr>
          <w:color w:val="000000"/>
          <w:sz w:val="28"/>
          <w:szCs w:val="28"/>
        </w:rPr>
        <w:t>взаємодію для досягнення особистих цілей.</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EF0311">
        <w:rPr>
          <w:color w:val="000000"/>
          <w:sz w:val="28"/>
          <w:szCs w:val="28"/>
        </w:rPr>
        <w:t>Неформальні групи створюються не керівництвом шляхом розпоряджень і формальних постанов, а членами організації залежно від їхніх взаємних симпатій, спільних інтересів, однакових прихильностей і таке інше. Ці групи існують в усіх організаціях, хоча вони не відображені в структурних схемах. Неформальні групи мають свої неписані правила і норми поведінки, люди добре знають хто входить в їх неформальну групу, а хто ні.</w:t>
      </w:r>
    </w:p>
    <w:p w:rsidR="00DE4E3A" w:rsidRPr="00EE3D60"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EE3D60">
        <w:rPr>
          <w:color w:val="000000"/>
          <w:sz w:val="28"/>
          <w:szCs w:val="28"/>
        </w:rPr>
        <w:t>Неформальні групи зазвичай утворюються спонтанно в межах формальних груп, з якими вони мають багато спільного, а саме:</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мають певну організацію - ієрархію, лідера і завдання;</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мають певні неписані правила - норми;</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мають певний процес утворення - етапи;</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lastRenderedPageBreak/>
        <w:t xml:space="preserve">мають певні різновиди - </w:t>
      </w:r>
      <w:r>
        <w:rPr>
          <w:color w:val="000000"/>
          <w:sz w:val="28"/>
          <w:szCs w:val="28"/>
          <w:lang w:val="uk-UA"/>
        </w:rPr>
        <w:t>бачення</w:t>
      </w:r>
      <w:r w:rsidRPr="00EF0311">
        <w:rPr>
          <w:color w:val="000000"/>
          <w:sz w:val="28"/>
          <w:szCs w:val="28"/>
        </w:rPr>
        <w:t xml:space="preserve"> неформальних груп за ступенем зрілості.</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EE3D60">
        <w:rPr>
          <w:color w:val="000000"/>
          <w:sz w:val="28"/>
          <w:szCs w:val="28"/>
        </w:rPr>
        <w:t>Причини утворення неформальних груп</w:t>
      </w:r>
      <w:r w:rsidRPr="00EF0311">
        <w:rPr>
          <w:color w:val="000000"/>
          <w:sz w:val="28"/>
          <w:szCs w:val="28"/>
        </w:rPr>
        <w:t xml:space="preserve"> можуть бути різні: бажання належати до певної соціальної групи і мати певні соціальні контакти; можливість отримувати допомогу від колег в колективі; прагнення знати про те, що відбувається навколо, користув</w:t>
      </w:r>
      <w:r>
        <w:rPr>
          <w:color w:val="000000"/>
          <w:sz w:val="28"/>
          <w:szCs w:val="28"/>
        </w:rPr>
        <w:t>атись неформальними каналами зв</w:t>
      </w:r>
      <w:r w:rsidRPr="00AC6E8B">
        <w:rPr>
          <w:color w:val="000000"/>
          <w:sz w:val="28"/>
          <w:szCs w:val="28"/>
        </w:rPr>
        <w:t>’</w:t>
      </w:r>
      <w:r w:rsidRPr="00EF0311">
        <w:rPr>
          <w:color w:val="000000"/>
          <w:sz w:val="28"/>
          <w:szCs w:val="28"/>
        </w:rPr>
        <w:t>язку; бажання бути ближчим до тих, кому симпатизуєш.</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EF0311">
        <w:rPr>
          <w:color w:val="000000"/>
          <w:sz w:val="28"/>
          <w:szCs w:val="28"/>
        </w:rPr>
        <w:t xml:space="preserve">Процес утворення неформальних </w:t>
      </w:r>
      <w:r>
        <w:rPr>
          <w:color w:val="000000"/>
          <w:sz w:val="28"/>
          <w:szCs w:val="28"/>
        </w:rPr>
        <w:t>груп спеціалісти поділяють на п</w:t>
      </w:r>
      <w:r w:rsidRPr="00AC6E8B">
        <w:rPr>
          <w:color w:val="000000"/>
          <w:sz w:val="28"/>
          <w:szCs w:val="28"/>
        </w:rPr>
        <w:t>’</w:t>
      </w:r>
      <w:r w:rsidRPr="00EF0311">
        <w:rPr>
          <w:color w:val="000000"/>
          <w:sz w:val="28"/>
          <w:szCs w:val="28"/>
        </w:rPr>
        <w:t>ять етапі</w:t>
      </w:r>
      <w:r>
        <w:rPr>
          <w:color w:val="000000"/>
          <w:sz w:val="28"/>
          <w:szCs w:val="28"/>
        </w:rPr>
        <w:t>в в результаті яких виникають п</w:t>
      </w:r>
      <w:r w:rsidRPr="00AC6E8B">
        <w:rPr>
          <w:color w:val="000000"/>
          <w:sz w:val="28"/>
          <w:szCs w:val="28"/>
        </w:rPr>
        <w:t>’</w:t>
      </w:r>
      <w:r w:rsidRPr="00EF0311">
        <w:rPr>
          <w:color w:val="000000"/>
          <w:sz w:val="28"/>
          <w:szCs w:val="28"/>
        </w:rPr>
        <w:t>ять різних видів неформальних груп, які відрізняються один від одного ступенем зрілості взаємо</w:t>
      </w:r>
      <w:r>
        <w:rPr>
          <w:color w:val="000000"/>
          <w:sz w:val="28"/>
          <w:szCs w:val="28"/>
          <w:lang w:val="uk-UA"/>
        </w:rPr>
        <w:t>відносин</w:t>
      </w:r>
      <w:r w:rsidRPr="00EF0311">
        <w:rPr>
          <w:color w:val="000000"/>
          <w:sz w:val="28"/>
          <w:szCs w:val="28"/>
        </w:rPr>
        <w:t>:</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933A59">
        <w:rPr>
          <w:rStyle w:val="a9"/>
          <w:color w:val="000000"/>
          <w:sz w:val="28"/>
          <w:szCs w:val="28"/>
          <w:lang w:val="uk-UA"/>
        </w:rPr>
        <w:t>І</w:t>
      </w:r>
      <w:r w:rsidRPr="00933A59">
        <w:rPr>
          <w:rStyle w:val="a9"/>
          <w:color w:val="000000"/>
          <w:sz w:val="28"/>
          <w:szCs w:val="28"/>
        </w:rPr>
        <w:t xml:space="preserve"> етап</w:t>
      </w:r>
      <w:r w:rsidRPr="00EF0311">
        <w:rPr>
          <w:color w:val="000000"/>
          <w:sz w:val="28"/>
          <w:szCs w:val="28"/>
        </w:rPr>
        <w:t> - стихійне поєднання людей, які несвідомо реагують на будь-які події;</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EF0311">
        <w:rPr>
          <w:rStyle w:val="a9"/>
          <w:color w:val="000000"/>
          <w:sz w:val="28"/>
          <w:szCs w:val="28"/>
        </w:rPr>
        <w:t>II етап</w:t>
      </w:r>
      <w:r w:rsidRPr="00EF0311">
        <w:rPr>
          <w:color w:val="000000"/>
          <w:sz w:val="28"/>
          <w:szCs w:val="28"/>
        </w:rPr>
        <w:t> - поява більш свідомих емоцій у випадку успішних попередніх дій;</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EF0311">
        <w:rPr>
          <w:rStyle w:val="a9"/>
          <w:color w:val="000000"/>
          <w:sz w:val="28"/>
          <w:szCs w:val="28"/>
        </w:rPr>
        <w:t>III етап</w:t>
      </w:r>
      <w:r w:rsidRPr="00EF0311">
        <w:rPr>
          <w:color w:val="000000"/>
          <w:sz w:val="28"/>
          <w:szCs w:val="28"/>
        </w:rPr>
        <w:t> - о</w:t>
      </w:r>
      <w:r>
        <w:rPr>
          <w:color w:val="000000"/>
          <w:sz w:val="28"/>
          <w:szCs w:val="28"/>
        </w:rPr>
        <w:t>рганізоване об</w:t>
      </w:r>
      <w:r w:rsidRPr="00AC6E8B">
        <w:rPr>
          <w:color w:val="000000"/>
          <w:sz w:val="28"/>
          <w:szCs w:val="28"/>
        </w:rPr>
        <w:t>’</w:t>
      </w:r>
      <w:r w:rsidRPr="00EF0311">
        <w:rPr>
          <w:color w:val="000000"/>
          <w:sz w:val="28"/>
          <w:szCs w:val="28"/>
        </w:rPr>
        <w:t>єднання для спільної боротьби із зовнішньою загрозою, поява лідера;</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EE3D60">
        <w:rPr>
          <w:rStyle w:val="a9"/>
          <w:i w:val="0"/>
          <w:color w:val="000000"/>
          <w:sz w:val="28"/>
          <w:szCs w:val="28"/>
        </w:rPr>
        <w:t>IV </w:t>
      </w:r>
      <w:r w:rsidRPr="00EE3D60">
        <w:rPr>
          <w:rStyle w:val="a7"/>
          <w:rFonts w:eastAsia="Calibri"/>
          <w:b w:val="0"/>
          <w:i/>
          <w:iCs/>
          <w:color w:val="000000"/>
          <w:sz w:val="28"/>
          <w:szCs w:val="28"/>
        </w:rPr>
        <w:t>етап</w:t>
      </w:r>
      <w:r w:rsidRPr="007E3CED">
        <w:rPr>
          <w:rStyle w:val="a7"/>
          <w:rFonts w:eastAsia="Calibri"/>
          <w:i/>
          <w:iCs/>
          <w:color w:val="000000"/>
          <w:sz w:val="28"/>
          <w:szCs w:val="28"/>
        </w:rPr>
        <w:t> </w:t>
      </w:r>
      <w:r w:rsidRPr="007E3CED">
        <w:rPr>
          <w:b/>
          <w:i/>
          <w:color w:val="000000"/>
          <w:sz w:val="28"/>
          <w:szCs w:val="28"/>
        </w:rPr>
        <w:t>-</w:t>
      </w:r>
      <w:r w:rsidRPr="00EF0311">
        <w:rPr>
          <w:color w:val="000000"/>
          <w:sz w:val="28"/>
          <w:szCs w:val="28"/>
        </w:rPr>
        <w:t xml:space="preserve"> при наявності позитивних факторів </w:t>
      </w:r>
      <w:r>
        <w:rPr>
          <w:color w:val="000000"/>
          <w:sz w:val="28"/>
          <w:szCs w:val="28"/>
          <w:lang w:val="uk-UA"/>
        </w:rPr>
        <w:t>з</w:t>
      </w:r>
      <w:r w:rsidRPr="00933A59">
        <w:rPr>
          <w:color w:val="000000"/>
          <w:sz w:val="28"/>
          <w:szCs w:val="28"/>
        </w:rPr>
        <w:t>’</w:t>
      </w:r>
      <w:r>
        <w:rPr>
          <w:color w:val="000000"/>
          <w:sz w:val="28"/>
          <w:szCs w:val="28"/>
          <w:lang w:val="uk-UA"/>
        </w:rPr>
        <w:t xml:space="preserve">являється </w:t>
      </w:r>
      <w:r w:rsidRPr="00EF0311">
        <w:rPr>
          <w:color w:val="000000"/>
          <w:sz w:val="28"/>
          <w:szCs w:val="28"/>
        </w:rPr>
        <w:t>бажання ствердитись в боротьбі і продовжувати спільну діяльність, поява ієрархій;</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933A59">
        <w:rPr>
          <w:rStyle w:val="a9"/>
          <w:color w:val="000000"/>
          <w:sz w:val="28"/>
          <w:szCs w:val="28"/>
        </w:rPr>
        <w:t>V</w:t>
      </w:r>
      <w:r w:rsidRPr="00933A59">
        <w:rPr>
          <w:rStyle w:val="a9"/>
          <w:b/>
          <w:color w:val="000000"/>
          <w:sz w:val="28"/>
          <w:szCs w:val="28"/>
        </w:rPr>
        <w:t> </w:t>
      </w:r>
      <w:r w:rsidRPr="00EE3D60">
        <w:rPr>
          <w:rStyle w:val="a7"/>
          <w:rFonts w:eastAsia="Calibri"/>
          <w:b w:val="0"/>
          <w:i/>
          <w:iCs/>
          <w:color w:val="000000"/>
          <w:sz w:val="28"/>
          <w:szCs w:val="28"/>
        </w:rPr>
        <w:t>етап</w:t>
      </w:r>
      <w:r w:rsidRPr="00EF0311">
        <w:rPr>
          <w:rStyle w:val="a7"/>
          <w:rFonts w:eastAsia="Calibri"/>
          <w:i/>
          <w:iCs/>
          <w:color w:val="000000"/>
          <w:sz w:val="28"/>
          <w:szCs w:val="28"/>
        </w:rPr>
        <w:t> </w:t>
      </w:r>
      <w:r>
        <w:rPr>
          <w:color w:val="000000"/>
          <w:sz w:val="28"/>
          <w:szCs w:val="28"/>
        </w:rPr>
        <w:t>- об</w:t>
      </w:r>
      <w:r w:rsidRPr="00AC6E8B">
        <w:rPr>
          <w:color w:val="000000"/>
          <w:sz w:val="28"/>
          <w:szCs w:val="28"/>
        </w:rPr>
        <w:t>’</w:t>
      </w:r>
      <w:r w:rsidRPr="00EF0311">
        <w:rPr>
          <w:color w:val="000000"/>
          <w:sz w:val="28"/>
          <w:szCs w:val="28"/>
        </w:rPr>
        <w:t>єднання для вирішення довготривалих цілей, поява норм</w:t>
      </w:r>
      <w:r w:rsidRPr="00646A58">
        <w:rPr>
          <w:color w:val="000000"/>
          <w:sz w:val="28"/>
          <w:szCs w:val="28"/>
        </w:rPr>
        <w:t xml:space="preserve"> [11; </w:t>
      </w:r>
      <w:r>
        <w:rPr>
          <w:color w:val="000000"/>
          <w:sz w:val="28"/>
          <w:szCs w:val="28"/>
          <w:lang w:val="en-US"/>
        </w:rPr>
        <w:t>c</w:t>
      </w:r>
      <w:r w:rsidRPr="00646A58">
        <w:rPr>
          <w:color w:val="000000"/>
          <w:sz w:val="28"/>
          <w:szCs w:val="28"/>
        </w:rPr>
        <w:t>. 276]</w:t>
      </w:r>
      <w:r w:rsidRPr="00EF0311">
        <w:rPr>
          <w:color w:val="000000"/>
          <w:sz w:val="28"/>
          <w:szCs w:val="28"/>
        </w:rPr>
        <w:t>.</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EF0311">
        <w:rPr>
          <w:color w:val="000000"/>
          <w:sz w:val="28"/>
          <w:szCs w:val="28"/>
        </w:rPr>
        <w:t>Неформальні групи є в кожній організації і серйозним аспектом в діяльності керівника є необхідність розуміння важливості існування цих груп і управління ними.</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EF0311">
        <w:rPr>
          <w:color w:val="000000"/>
          <w:sz w:val="28"/>
          <w:szCs w:val="28"/>
        </w:rPr>
        <w:t>Сьогоднішні теоретики вважають, що неформальні групи можуть допомогти формальній організації в досягненні її цілей. Для цього бажано:</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lang w:val="uk-UA"/>
        </w:rPr>
        <w:t>в</w:t>
      </w:r>
      <w:r w:rsidRPr="00EF0311">
        <w:rPr>
          <w:color w:val="000000"/>
          <w:sz w:val="28"/>
          <w:szCs w:val="28"/>
        </w:rPr>
        <w:t>изнати існування неформ</w:t>
      </w:r>
      <w:r>
        <w:rPr>
          <w:color w:val="000000"/>
          <w:sz w:val="28"/>
          <w:szCs w:val="28"/>
        </w:rPr>
        <w:t>альних груп і працювати з ними</w:t>
      </w:r>
      <w:r>
        <w:rPr>
          <w:color w:val="000000"/>
          <w:sz w:val="28"/>
          <w:szCs w:val="28"/>
          <w:lang w:val="uk-UA"/>
        </w:rPr>
        <w:t>;</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lang w:val="uk-UA"/>
        </w:rPr>
        <w:t>в</w:t>
      </w:r>
      <w:r w:rsidRPr="00EF0311">
        <w:rPr>
          <w:color w:val="000000"/>
          <w:sz w:val="28"/>
          <w:szCs w:val="28"/>
        </w:rPr>
        <w:t>ислуховувати думки чле</w:t>
      </w:r>
      <w:r>
        <w:rPr>
          <w:color w:val="000000"/>
          <w:sz w:val="28"/>
          <w:szCs w:val="28"/>
        </w:rPr>
        <w:t>нів і лідерів неформальних груп</w:t>
      </w:r>
      <w:r>
        <w:rPr>
          <w:color w:val="000000"/>
          <w:sz w:val="28"/>
          <w:szCs w:val="28"/>
          <w:lang w:val="uk-UA"/>
        </w:rPr>
        <w:t>;</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lang w:val="uk-UA"/>
        </w:rPr>
        <w:t>п</w:t>
      </w:r>
      <w:r w:rsidRPr="00EF0311">
        <w:rPr>
          <w:color w:val="000000"/>
          <w:sz w:val="28"/>
          <w:szCs w:val="28"/>
        </w:rPr>
        <w:t>еред тим як починати будь-які дії, прораховувати їх можливу негативну</w:t>
      </w:r>
      <w:r>
        <w:rPr>
          <w:color w:val="000000"/>
          <w:sz w:val="28"/>
          <w:szCs w:val="28"/>
        </w:rPr>
        <w:t xml:space="preserve"> дію на неформальну організацію</w:t>
      </w:r>
      <w:r>
        <w:rPr>
          <w:color w:val="000000"/>
          <w:sz w:val="28"/>
          <w:szCs w:val="28"/>
          <w:lang w:val="uk-UA"/>
        </w:rPr>
        <w:t>;</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lang w:val="uk-UA"/>
        </w:rPr>
        <w:t>д</w:t>
      </w:r>
      <w:r w:rsidRPr="00EF0311">
        <w:rPr>
          <w:color w:val="000000"/>
          <w:sz w:val="28"/>
          <w:szCs w:val="28"/>
        </w:rPr>
        <w:t>озволити неформальній групі брати участь у прийнятті р</w:t>
      </w:r>
      <w:r>
        <w:rPr>
          <w:color w:val="000000"/>
          <w:sz w:val="28"/>
          <w:szCs w:val="28"/>
        </w:rPr>
        <w:t>ішень</w:t>
      </w:r>
      <w:r>
        <w:rPr>
          <w:color w:val="000000"/>
          <w:sz w:val="28"/>
          <w:szCs w:val="28"/>
          <w:lang w:val="uk-UA"/>
        </w:rPr>
        <w:t>;</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lang w:val="uk-UA"/>
        </w:rPr>
        <w:lastRenderedPageBreak/>
        <w:t>ш</w:t>
      </w:r>
      <w:r w:rsidRPr="00EF0311">
        <w:rPr>
          <w:color w:val="000000"/>
          <w:sz w:val="28"/>
          <w:szCs w:val="28"/>
        </w:rPr>
        <w:t>видко видавати точну інформацію, тим самим пе</w:t>
      </w:r>
      <w:r>
        <w:rPr>
          <w:color w:val="000000"/>
          <w:sz w:val="28"/>
          <w:szCs w:val="28"/>
        </w:rPr>
        <w:t>решкоджати розповсюдженню чуток</w:t>
      </w:r>
      <w:r w:rsidRPr="00646A58">
        <w:rPr>
          <w:color w:val="000000"/>
          <w:sz w:val="28"/>
          <w:szCs w:val="28"/>
        </w:rPr>
        <w:t xml:space="preserve"> [</w:t>
      </w:r>
      <w:r>
        <w:rPr>
          <w:color w:val="000000"/>
          <w:sz w:val="28"/>
          <w:szCs w:val="28"/>
        </w:rPr>
        <w:t>1</w:t>
      </w:r>
      <w:r w:rsidRPr="00646A58">
        <w:rPr>
          <w:color w:val="000000"/>
          <w:sz w:val="28"/>
          <w:szCs w:val="28"/>
        </w:rPr>
        <w:t xml:space="preserve">5; </w:t>
      </w:r>
      <w:r>
        <w:rPr>
          <w:color w:val="000000"/>
          <w:sz w:val="28"/>
          <w:szCs w:val="28"/>
          <w:lang w:val="en-US"/>
        </w:rPr>
        <w:t>c</w:t>
      </w:r>
      <w:r w:rsidRPr="00646A58">
        <w:rPr>
          <w:color w:val="000000"/>
          <w:sz w:val="28"/>
          <w:szCs w:val="28"/>
        </w:rPr>
        <w:t>. 193].</w:t>
      </w:r>
    </w:p>
    <w:p w:rsidR="00DE4E3A" w:rsidRPr="00CF5C86" w:rsidRDefault="00DE4E3A" w:rsidP="00A93B1B">
      <w:pPr>
        <w:shd w:val="clear" w:color="auto" w:fill="FFFFFF"/>
        <w:spacing w:line="360" w:lineRule="auto"/>
        <w:ind w:firstLine="709"/>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Тож розуміння ролі групи в межах діючої організації є нагальною необхідністю, адже перш за все людина прагне соціалізації та взаємодії, яка є можливою тільки у випадку визначеня особистістю свого місця в суспільстві та ототожнення себе як його частини. У даному випадку саме так постає питання формування особистості з позицій рольової приналежності до робочої групи. Вже, виходячи зі змісту та сутності групи, до уваги приймається роль колективу, як похідної соціальної спільності людей. Тож тотожність понять «група» і «колектив» пояснюєтсья їх нерозривністю та системною єдністю, адже формування колективу є похідним від групи.</w:t>
      </w:r>
    </w:p>
    <w:p w:rsidR="00DE4E3A" w:rsidRPr="000F7F8D"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0F7F8D">
        <w:rPr>
          <w:color w:val="000000"/>
          <w:sz w:val="28"/>
          <w:szCs w:val="28"/>
          <w:lang w:val="uk-UA"/>
        </w:rPr>
        <w:t>В свою чергу, за визначенням колективу як основи компетентностей працівників апарату управління варто визначити його е</w:t>
      </w:r>
      <w:r w:rsidRPr="000F7F8D">
        <w:rPr>
          <w:color w:val="000000"/>
          <w:sz w:val="28"/>
          <w:szCs w:val="28"/>
        </w:rPr>
        <w:t>лементи</w:t>
      </w:r>
      <w:r w:rsidRPr="000F7F8D">
        <w:rPr>
          <w:color w:val="000000"/>
          <w:sz w:val="28"/>
          <w:szCs w:val="28"/>
          <w:lang w:val="uk-UA"/>
        </w:rPr>
        <w:t>, а саме</w:t>
      </w:r>
      <w:r w:rsidRPr="000F7F8D">
        <w:rPr>
          <w:color w:val="000000"/>
          <w:sz w:val="28"/>
          <w:szCs w:val="28"/>
        </w:rPr>
        <w:t>:</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члени колективу, що володіють певними особистими рисами та особливостями;</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цілі;</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засоби досягнення цілей;</w:t>
      </w:r>
    </w:p>
    <w:p w:rsidR="00DE4E3A" w:rsidRPr="007C56C6"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механізми здійснення внутрішніх і зовнішніх контактів, підтримки згуртованості.</w:t>
      </w:r>
    </w:p>
    <w:p w:rsidR="00DE4E3A" w:rsidRPr="00BD053C" w:rsidRDefault="00DE4E3A" w:rsidP="000F7F8D">
      <w:pPr>
        <w:pStyle w:val="a4"/>
        <w:shd w:val="clear" w:color="auto" w:fill="FFFFFF"/>
        <w:spacing w:before="0" w:beforeAutospacing="0" w:after="0" w:afterAutospacing="0" w:line="360" w:lineRule="auto"/>
        <w:ind w:firstLine="709"/>
        <w:jc w:val="center"/>
        <w:rPr>
          <w:i/>
          <w:sz w:val="28"/>
          <w:szCs w:val="28"/>
          <w:lang w:val="uk-UA"/>
        </w:rPr>
      </w:pPr>
      <w:r w:rsidRPr="00BD053C">
        <w:rPr>
          <w:i/>
          <w:sz w:val="28"/>
          <w:szCs w:val="28"/>
        </w:rPr>
        <w:t>До ознак колективу належать:</w:t>
      </w:r>
    </w:p>
    <w:p w:rsidR="00DE4E3A" w:rsidRPr="007C56C6"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lang w:val="uk-UA"/>
        </w:rPr>
      </w:pPr>
      <w:r w:rsidRPr="007C56C6">
        <w:rPr>
          <w:sz w:val="28"/>
          <w:szCs w:val="28"/>
          <w:lang w:val="uk-UA"/>
        </w:rPr>
        <w:t xml:space="preserve">наявність загальної цілі у членів колективу </w:t>
      </w:r>
      <w:r>
        <w:rPr>
          <w:sz w:val="28"/>
          <w:szCs w:val="28"/>
          <w:lang w:val="uk-UA"/>
        </w:rPr>
        <w:t>(ц</w:t>
      </w:r>
      <w:r w:rsidRPr="007C56C6">
        <w:rPr>
          <w:sz w:val="28"/>
          <w:szCs w:val="28"/>
          <w:lang w:val="uk-UA"/>
        </w:rPr>
        <w:t>іль може формуватися в результаті взаємного впливу індивідуальних цілей членів колективу або задаватися ззовні відповідно до місії підприємства, але завжди буде спільною, єдиною для усіх, а не просто однаковою, схожою</w:t>
      </w:r>
      <w:r>
        <w:rPr>
          <w:sz w:val="28"/>
          <w:szCs w:val="28"/>
          <w:lang w:val="uk-UA"/>
        </w:rPr>
        <w:t>)</w:t>
      </w:r>
      <w:r w:rsidRPr="007C56C6">
        <w:rPr>
          <w:sz w:val="28"/>
          <w:szCs w:val="28"/>
          <w:lang w:val="uk-UA"/>
        </w:rPr>
        <w:t xml:space="preserve">; </w:t>
      </w:r>
    </w:p>
    <w:p w:rsidR="00DE4E3A" w:rsidRPr="007C56C6"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lang w:val="uk-UA"/>
        </w:rPr>
      </w:pPr>
      <w:r w:rsidRPr="007C56C6">
        <w:rPr>
          <w:sz w:val="28"/>
          <w:szCs w:val="28"/>
        </w:rPr>
        <w:t xml:space="preserve">психологічне визнання членами групи один одного та ототожнення себе з нею (основою чого є спільні інтереси, ідеали, принципи, подібність або взаємна доповнюваність </w:t>
      </w:r>
      <w:r>
        <w:rPr>
          <w:sz w:val="28"/>
          <w:szCs w:val="28"/>
        </w:rPr>
        <w:t>характерів, темпераментів тощо</w:t>
      </w:r>
      <w:r w:rsidRPr="007C56C6">
        <w:rPr>
          <w:sz w:val="28"/>
          <w:szCs w:val="28"/>
        </w:rPr>
        <w:t>);</w:t>
      </w:r>
    </w:p>
    <w:p w:rsidR="00DE4E3A" w:rsidRPr="007C56C6"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lang w:val="uk-UA"/>
        </w:rPr>
      </w:pPr>
      <w:r w:rsidRPr="007C56C6">
        <w:rPr>
          <w:sz w:val="28"/>
          <w:szCs w:val="28"/>
          <w:lang w:val="uk-UA"/>
        </w:rPr>
        <w:t>особиста практична взаємодія людей у процесі досягнення їхньої спільної мети (у результаті такої взаємодії потенціал колективу виявляється набагато більше суми потенціалів кожного з його членів);</w:t>
      </w:r>
    </w:p>
    <w:p w:rsidR="00DE4E3A" w:rsidRDefault="00DE4E3A" w:rsidP="003F51D4">
      <w:pPr>
        <w:pStyle w:val="a4"/>
        <w:numPr>
          <w:ilvl w:val="0"/>
          <w:numId w:val="52"/>
        </w:numPr>
        <w:shd w:val="clear" w:color="auto" w:fill="FFFFFF"/>
        <w:spacing w:before="0" w:beforeAutospacing="0" w:after="0" w:afterAutospacing="0" w:line="360" w:lineRule="auto"/>
        <w:ind w:left="0" w:firstLine="709"/>
        <w:jc w:val="both"/>
        <w:rPr>
          <w:color w:val="525252"/>
          <w:sz w:val="28"/>
          <w:szCs w:val="28"/>
          <w:lang w:val="uk-UA"/>
        </w:rPr>
      </w:pPr>
      <w:r w:rsidRPr="007C56C6">
        <w:rPr>
          <w:sz w:val="28"/>
          <w:szCs w:val="28"/>
          <w:lang w:val="uk-UA"/>
        </w:rPr>
        <w:lastRenderedPageBreak/>
        <w:t>сталість взаємодії протягом усього часу існування групи (</w:t>
      </w:r>
      <w:r>
        <w:rPr>
          <w:sz w:val="28"/>
          <w:szCs w:val="28"/>
          <w:lang w:val="uk-UA"/>
        </w:rPr>
        <w:t>у</w:t>
      </w:r>
      <w:r w:rsidRPr="007C56C6">
        <w:rPr>
          <w:sz w:val="28"/>
          <w:szCs w:val="28"/>
          <w:lang w:val="uk-UA"/>
        </w:rPr>
        <w:t xml:space="preserve"> результаті цього і стає можливим їхній вплив один на одного, що веде до формування загальних цілей і інтересів, реального усвідомлення цієї спільності і єдності практичних дій).</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lang w:val="uk-UA"/>
        </w:rPr>
        <w:t xml:space="preserve">У сучасній науці та практиці </w:t>
      </w:r>
      <w:r>
        <w:rPr>
          <w:color w:val="000000"/>
          <w:sz w:val="28"/>
          <w:szCs w:val="28"/>
        </w:rPr>
        <w:t>колектив називають «</w:t>
      </w:r>
      <w:r>
        <w:rPr>
          <w:color w:val="000000"/>
          <w:sz w:val="28"/>
          <w:szCs w:val="28"/>
          <w:lang w:val="uk-UA"/>
        </w:rPr>
        <w:t>найбільш</w:t>
      </w:r>
      <w:r w:rsidRPr="00EF0311">
        <w:rPr>
          <w:color w:val="000000"/>
          <w:sz w:val="28"/>
          <w:szCs w:val="28"/>
        </w:rPr>
        <w:t xml:space="preserve"> могутнім знаряддям, відомим людині</w:t>
      </w:r>
      <w:r>
        <w:rPr>
          <w:color w:val="000000"/>
          <w:sz w:val="28"/>
          <w:szCs w:val="28"/>
          <w:lang w:val="uk-UA"/>
        </w:rPr>
        <w:t>»</w:t>
      </w:r>
      <w:r w:rsidRPr="00EF0311">
        <w:rPr>
          <w:color w:val="000000"/>
          <w:sz w:val="28"/>
          <w:szCs w:val="28"/>
        </w:rPr>
        <w:t>. Потенційно він є найефективнішим мотиватором праці, фактором підтримки індивідуальних зусиль і наснаги працівників, творчим середовищем, у якому розкриваються індивідуальні здібності і якості робітників. Люди можуть одержувати задоволення від належності до колективу, присвячувати йому себе, вважати колективні цілі пріоритетними.</w:t>
      </w:r>
    </w:p>
    <w:p w:rsidR="00DE4E3A" w:rsidRPr="00BD053C" w:rsidRDefault="00DE4E3A" w:rsidP="000F7F8D">
      <w:pPr>
        <w:pStyle w:val="a4"/>
        <w:shd w:val="clear" w:color="auto" w:fill="FFFFFF"/>
        <w:spacing w:before="0" w:beforeAutospacing="0" w:after="0" w:afterAutospacing="0" w:line="360" w:lineRule="auto"/>
        <w:ind w:firstLine="709"/>
        <w:jc w:val="center"/>
        <w:rPr>
          <w:i/>
          <w:color w:val="000000"/>
          <w:sz w:val="28"/>
          <w:szCs w:val="28"/>
        </w:rPr>
      </w:pPr>
      <w:r w:rsidRPr="00BD053C">
        <w:rPr>
          <w:i/>
          <w:color w:val="000000"/>
          <w:sz w:val="28"/>
          <w:szCs w:val="28"/>
        </w:rPr>
        <w:t>Організаційні можливості колективу:</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колективний підхід є ознакою сильного і рішучого стилю управління;</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колективом краще вирішуються великі або міждисциплінарні за</w:t>
      </w:r>
      <w:r>
        <w:rPr>
          <w:color w:val="000000"/>
          <w:sz w:val="28"/>
          <w:szCs w:val="28"/>
          <w:lang w:val="uk-UA"/>
        </w:rPr>
        <w:t>вдання</w:t>
      </w:r>
      <w:r w:rsidRPr="00EF0311">
        <w:rPr>
          <w:color w:val="000000"/>
          <w:sz w:val="28"/>
          <w:szCs w:val="28"/>
        </w:rPr>
        <w:t>, зокрема такі, котрі не можуть бути вирішені простою сумою зусиль членів групи;</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 xml:space="preserve">колектив </w:t>
      </w:r>
      <w:r>
        <w:rPr>
          <w:color w:val="000000"/>
          <w:sz w:val="28"/>
          <w:szCs w:val="28"/>
          <w:lang w:val="uk-UA"/>
        </w:rPr>
        <w:t>є</w:t>
      </w:r>
      <w:r>
        <w:rPr>
          <w:color w:val="000000"/>
          <w:sz w:val="28"/>
          <w:szCs w:val="28"/>
        </w:rPr>
        <w:t xml:space="preserve"> діючи</w:t>
      </w:r>
      <w:r>
        <w:rPr>
          <w:color w:val="000000"/>
          <w:sz w:val="28"/>
          <w:szCs w:val="28"/>
          <w:lang w:val="uk-UA"/>
        </w:rPr>
        <w:t>м</w:t>
      </w:r>
      <w:r w:rsidRPr="00EF0311">
        <w:rPr>
          <w:color w:val="000000"/>
          <w:sz w:val="28"/>
          <w:szCs w:val="28"/>
        </w:rPr>
        <w:t xml:space="preserve"> регулятор</w:t>
      </w:r>
      <w:r>
        <w:rPr>
          <w:color w:val="000000"/>
          <w:sz w:val="28"/>
          <w:szCs w:val="28"/>
          <w:lang w:val="uk-UA"/>
        </w:rPr>
        <w:t>ом</w:t>
      </w:r>
      <w:r w:rsidRPr="00EF0311">
        <w:rPr>
          <w:color w:val="000000"/>
          <w:sz w:val="28"/>
          <w:szCs w:val="28"/>
        </w:rPr>
        <w:t xml:space="preserve"> поведінки робітників;</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колективна діяльність зменшує стресові ситуації;</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у колективі виробляється більше ідей і зростає інноваційна здатність групи;</w:t>
      </w:r>
    </w:p>
    <w:p w:rsidR="00DE4E3A" w:rsidRPr="007C56C6"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як правило, у колективі більш успішно вирішуют</w:t>
      </w:r>
      <w:r>
        <w:rPr>
          <w:color w:val="000000"/>
          <w:sz w:val="28"/>
          <w:szCs w:val="28"/>
        </w:rPr>
        <w:t>ься проблеми, що виникають у зв</w:t>
      </w:r>
      <w:r w:rsidRPr="00AC6E8B">
        <w:rPr>
          <w:color w:val="000000"/>
          <w:sz w:val="28"/>
          <w:szCs w:val="28"/>
        </w:rPr>
        <w:t>’</w:t>
      </w:r>
      <w:r>
        <w:rPr>
          <w:color w:val="000000"/>
          <w:sz w:val="28"/>
          <w:szCs w:val="28"/>
        </w:rPr>
        <w:t>язку з нечітким розподілом обов</w:t>
      </w:r>
      <w:r w:rsidRPr="00AC6E8B">
        <w:rPr>
          <w:color w:val="000000"/>
          <w:sz w:val="28"/>
          <w:szCs w:val="28"/>
        </w:rPr>
        <w:t>’</w:t>
      </w:r>
      <w:r w:rsidRPr="00EF0311">
        <w:rPr>
          <w:color w:val="000000"/>
          <w:sz w:val="28"/>
          <w:szCs w:val="28"/>
        </w:rPr>
        <w:t>яз</w:t>
      </w:r>
      <w:r>
        <w:rPr>
          <w:color w:val="000000"/>
          <w:sz w:val="28"/>
          <w:szCs w:val="28"/>
        </w:rPr>
        <w:t>ків і низьким особистим внеском</w:t>
      </w:r>
      <w:r w:rsidR="000F7F8D">
        <w:rPr>
          <w:color w:val="000000"/>
          <w:sz w:val="28"/>
          <w:szCs w:val="28"/>
        </w:rPr>
        <w:t xml:space="preserve"> [</w:t>
      </w:r>
      <w:r w:rsidRPr="00646A58">
        <w:rPr>
          <w:color w:val="000000"/>
          <w:sz w:val="28"/>
          <w:szCs w:val="28"/>
        </w:rPr>
        <w:t xml:space="preserve">2; </w:t>
      </w:r>
      <w:r>
        <w:rPr>
          <w:color w:val="000000"/>
          <w:sz w:val="28"/>
          <w:szCs w:val="28"/>
          <w:lang w:val="en-US"/>
        </w:rPr>
        <w:t>c</w:t>
      </w:r>
      <w:r w:rsidRPr="00646A58">
        <w:rPr>
          <w:color w:val="000000"/>
          <w:sz w:val="28"/>
          <w:szCs w:val="28"/>
        </w:rPr>
        <w:t>. 187]</w:t>
      </w:r>
      <w:r>
        <w:rPr>
          <w:color w:val="000000"/>
          <w:sz w:val="28"/>
          <w:szCs w:val="28"/>
          <w:lang w:val="uk-UA"/>
        </w:rPr>
        <w:t>.</w:t>
      </w:r>
    </w:p>
    <w:p w:rsidR="00DE4E3A" w:rsidRPr="007C56C6" w:rsidRDefault="00DE4E3A" w:rsidP="00A93B1B">
      <w:pPr>
        <w:pStyle w:val="a4"/>
        <w:shd w:val="clear" w:color="auto" w:fill="FFFFFF"/>
        <w:spacing w:before="0" w:beforeAutospacing="0" w:after="0" w:afterAutospacing="0" w:line="360" w:lineRule="auto"/>
        <w:ind w:firstLine="709"/>
        <w:jc w:val="both"/>
        <w:rPr>
          <w:color w:val="000000"/>
          <w:sz w:val="28"/>
          <w:szCs w:val="28"/>
          <w:lang w:val="uk-UA"/>
        </w:rPr>
      </w:pPr>
      <w:r w:rsidRPr="007C56C6">
        <w:rPr>
          <w:color w:val="000000"/>
          <w:sz w:val="28"/>
          <w:szCs w:val="28"/>
          <w:lang w:val="uk-UA"/>
        </w:rPr>
        <w:t>Колектив відіграє величезну роль у житті кожної людини. Насамперед, у його межах задовольняється природна потреба людини у спілкуванні і діловій взаємодії, у належності до групи собі подібних; людина у необхідних випадках знаходить підтримку і захист; знаходить визнання своїх успіхів і досягнень.</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EF0311">
        <w:rPr>
          <w:color w:val="000000"/>
          <w:sz w:val="28"/>
          <w:szCs w:val="28"/>
        </w:rPr>
        <w:lastRenderedPageBreak/>
        <w:t xml:space="preserve">Впливаючи на поведінку людини, колектив багато в чому сприяє її зміні. У колективі </w:t>
      </w:r>
      <w:r>
        <w:rPr>
          <w:color w:val="000000"/>
          <w:sz w:val="28"/>
          <w:szCs w:val="28"/>
          <w:lang w:val="uk-UA"/>
        </w:rPr>
        <w:t xml:space="preserve">вона </w:t>
      </w:r>
      <w:r w:rsidRPr="00EF0311">
        <w:rPr>
          <w:color w:val="000000"/>
          <w:sz w:val="28"/>
          <w:szCs w:val="28"/>
        </w:rPr>
        <w:t>має можливість по-новому глянути на себе з боку, оцінити себе і свою роль у суспільстві; вчиться жити і працювати в оточенні інших людей, пристосовувати до них свої бажання, прагнення, інтереси; колектив значною мірою стимулює творчу активність більшості людей, формує у них прагнення до удосконалення, до першості у змаганні.</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EF0311">
        <w:rPr>
          <w:color w:val="000000"/>
          <w:sz w:val="28"/>
          <w:szCs w:val="28"/>
        </w:rPr>
        <w:t>Однак, потрібно мати на увазі, що у залежності від характеру самого колективу його вплив на особистість може бути як позитивним, так і негативним. Так, згуртований, але не націлений на конструктивну поведінку колектив, може негативно впливати на людину, змушувати її до антисоціальної поведінки.</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EF0311">
        <w:rPr>
          <w:color w:val="000000"/>
          <w:sz w:val="28"/>
          <w:szCs w:val="28"/>
        </w:rPr>
        <w:t xml:space="preserve">У свою чергу, людина також намагається впливати </w:t>
      </w:r>
      <w:r>
        <w:rPr>
          <w:color w:val="000000"/>
          <w:sz w:val="28"/>
          <w:szCs w:val="28"/>
        </w:rPr>
        <w:t xml:space="preserve">на колектив, робити його більш </w:t>
      </w:r>
      <w:r>
        <w:rPr>
          <w:color w:val="000000"/>
          <w:sz w:val="28"/>
          <w:szCs w:val="28"/>
          <w:lang w:val="uk-UA"/>
        </w:rPr>
        <w:t>«</w:t>
      </w:r>
      <w:r w:rsidRPr="00EF0311">
        <w:rPr>
          <w:color w:val="000000"/>
          <w:sz w:val="28"/>
          <w:szCs w:val="28"/>
        </w:rPr>
        <w:t>зручним</w:t>
      </w:r>
      <w:r>
        <w:rPr>
          <w:color w:val="000000"/>
          <w:sz w:val="28"/>
          <w:szCs w:val="28"/>
          <w:lang w:val="uk-UA"/>
        </w:rPr>
        <w:t>»</w:t>
      </w:r>
      <w:r w:rsidRPr="00EF0311">
        <w:rPr>
          <w:color w:val="000000"/>
          <w:sz w:val="28"/>
          <w:szCs w:val="28"/>
        </w:rPr>
        <w:t xml:space="preserve"> для себе. Результативність такого впливу залежить від сили обох сторін. Сильна особистість може підкорити собі колектив, зокрема, в результаті конфлікту з ним; слабка, навпаки, сама підкоряється колективу.</w:t>
      </w:r>
    </w:p>
    <w:p w:rsidR="00DE4E3A" w:rsidRPr="009E088E" w:rsidRDefault="00DE4E3A" w:rsidP="00A93B1B">
      <w:pPr>
        <w:pStyle w:val="a4"/>
        <w:shd w:val="clear" w:color="auto" w:fill="FFFFFF"/>
        <w:spacing w:before="0" w:beforeAutospacing="0" w:after="0" w:afterAutospacing="0" w:line="360" w:lineRule="auto"/>
        <w:ind w:firstLine="709"/>
        <w:jc w:val="both"/>
        <w:rPr>
          <w:sz w:val="28"/>
          <w:szCs w:val="28"/>
          <w:lang w:val="uk-UA"/>
        </w:rPr>
      </w:pPr>
      <w:r w:rsidRPr="009E088E">
        <w:rPr>
          <w:sz w:val="28"/>
          <w:szCs w:val="28"/>
          <w:lang w:val="uk-UA"/>
        </w:rPr>
        <w:t>Колективний, груповий підхід не є універсальним засобом ефективного рішення будь-яких управлінських проблем, однак він відкриває шлях для ефективного, швидкого досягнення цілей і одержання при цьому задоволення від спільної праці.</w:t>
      </w:r>
    </w:p>
    <w:p w:rsidR="00DE4E3A" w:rsidRPr="009E088E" w:rsidRDefault="00DE4E3A" w:rsidP="00A93B1B">
      <w:pPr>
        <w:pStyle w:val="a4"/>
        <w:shd w:val="clear" w:color="auto" w:fill="FFFFFF"/>
        <w:spacing w:before="0" w:beforeAutospacing="0" w:after="0" w:afterAutospacing="0" w:line="360" w:lineRule="auto"/>
        <w:ind w:firstLine="709"/>
        <w:jc w:val="both"/>
        <w:rPr>
          <w:sz w:val="28"/>
          <w:szCs w:val="28"/>
          <w:lang w:val="uk-UA"/>
        </w:rPr>
      </w:pPr>
      <w:r w:rsidRPr="000001DC">
        <w:rPr>
          <w:i/>
          <w:sz w:val="28"/>
          <w:szCs w:val="28"/>
        </w:rPr>
        <w:t>Колектив</w:t>
      </w:r>
      <w:r w:rsidRPr="009E088E">
        <w:rPr>
          <w:sz w:val="28"/>
          <w:szCs w:val="28"/>
        </w:rPr>
        <w:t xml:space="preserve"> – це складне соціальне явище, класифікацію якого можна здійснювати за багатьма ознаками.</w:t>
      </w:r>
    </w:p>
    <w:p w:rsidR="00DE4E3A" w:rsidRPr="000001DC" w:rsidRDefault="00DE4E3A" w:rsidP="000F7F8D">
      <w:pPr>
        <w:pStyle w:val="a4"/>
        <w:shd w:val="clear" w:color="auto" w:fill="FFFFFF"/>
        <w:spacing w:before="0" w:beforeAutospacing="0" w:after="0" w:afterAutospacing="0" w:line="360" w:lineRule="auto"/>
        <w:ind w:firstLine="709"/>
        <w:jc w:val="center"/>
        <w:rPr>
          <w:i/>
          <w:sz w:val="28"/>
          <w:szCs w:val="28"/>
          <w:lang w:val="uk-UA"/>
        </w:rPr>
      </w:pPr>
      <w:r w:rsidRPr="000001DC">
        <w:rPr>
          <w:i/>
          <w:sz w:val="28"/>
          <w:szCs w:val="28"/>
          <w:lang w:val="uk-UA"/>
        </w:rPr>
        <w:t>Класифікація колективів:</w:t>
      </w:r>
    </w:p>
    <w:p w:rsidR="00DE4E3A" w:rsidRPr="000F7F8D" w:rsidRDefault="00DE4E3A" w:rsidP="00A93B1B">
      <w:pPr>
        <w:pStyle w:val="a4"/>
        <w:shd w:val="clear" w:color="auto" w:fill="FFFFFF"/>
        <w:spacing w:before="0" w:beforeAutospacing="0" w:after="0" w:afterAutospacing="0" w:line="360" w:lineRule="auto"/>
        <w:ind w:firstLine="709"/>
        <w:jc w:val="both"/>
        <w:rPr>
          <w:sz w:val="28"/>
          <w:szCs w:val="28"/>
          <w:lang w:val="uk-UA"/>
        </w:rPr>
      </w:pPr>
      <w:r w:rsidRPr="000F7F8D">
        <w:rPr>
          <w:sz w:val="28"/>
          <w:szCs w:val="28"/>
          <w:lang w:val="uk-UA"/>
        </w:rPr>
        <w:t>1. За статусом:</w:t>
      </w:r>
    </w:p>
    <w:p w:rsidR="00DE4E3A" w:rsidRPr="009E088E" w:rsidRDefault="00DE4E3A" w:rsidP="00A93B1B">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w:t>
      </w:r>
      <w:r w:rsidRPr="009E088E">
        <w:rPr>
          <w:sz w:val="28"/>
          <w:szCs w:val="28"/>
          <w:lang w:val="uk-UA"/>
        </w:rPr>
        <w:t xml:space="preserve"> </w:t>
      </w:r>
      <w:r>
        <w:rPr>
          <w:sz w:val="28"/>
          <w:szCs w:val="28"/>
          <w:lang w:val="uk-UA"/>
        </w:rPr>
        <w:t>о</w:t>
      </w:r>
      <w:r w:rsidRPr="009E088E">
        <w:rPr>
          <w:sz w:val="28"/>
          <w:szCs w:val="28"/>
          <w:lang w:val="uk-UA"/>
        </w:rPr>
        <w:t>фіційні: є юридично оформленими утвореннями, що діють у рамках правового простору, як наприклад, персонал підприємства або його підрозділу;</w:t>
      </w:r>
    </w:p>
    <w:p w:rsidR="00DE4E3A" w:rsidRPr="009E088E" w:rsidRDefault="00DE4E3A" w:rsidP="00A93B1B">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w:t>
      </w:r>
      <w:r w:rsidRPr="009E088E">
        <w:rPr>
          <w:sz w:val="28"/>
          <w:szCs w:val="28"/>
          <w:lang w:val="uk-UA"/>
        </w:rPr>
        <w:t xml:space="preserve"> </w:t>
      </w:r>
      <w:r>
        <w:rPr>
          <w:sz w:val="28"/>
          <w:szCs w:val="28"/>
          <w:lang w:val="uk-UA"/>
        </w:rPr>
        <w:t>н</w:t>
      </w:r>
      <w:r w:rsidRPr="009E088E">
        <w:rPr>
          <w:sz w:val="28"/>
          <w:szCs w:val="28"/>
          <w:lang w:val="uk-UA"/>
        </w:rPr>
        <w:t xml:space="preserve">еофіційні: базуються на </w:t>
      </w:r>
      <w:r>
        <w:rPr>
          <w:sz w:val="28"/>
          <w:szCs w:val="28"/>
          <w:lang w:val="uk-UA"/>
        </w:rPr>
        <w:t>не</w:t>
      </w:r>
      <w:r w:rsidRPr="009E088E">
        <w:rPr>
          <w:sz w:val="28"/>
          <w:szCs w:val="28"/>
          <w:lang w:val="uk-UA"/>
        </w:rPr>
        <w:t>зафіксованому (в деяких випадках, і не оголошеному) бажанні людей співробітничати один з одним і реальній практиці такого співробітництва.</w:t>
      </w:r>
    </w:p>
    <w:p w:rsidR="00DE4E3A" w:rsidRPr="000F7F8D" w:rsidRDefault="00DE4E3A" w:rsidP="00A93B1B">
      <w:pPr>
        <w:pStyle w:val="a4"/>
        <w:shd w:val="clear" w:color="auto" w:fill="FFFFFF"/>
        <w:spacing w:before="0" w:beforeAutospacing="0" w:after="0" w:afterAutospacing="0" w:line="360" w:lineRule="auto"/>
        <w:ind w:firstLine="709"/>
        <w:jc w:val="both"/>
        <w:rPr>
          <w:sz w:val="28"/>
          <w:szCs w:val="28"/>
        </w:rPr>
      </w:pPr>
      <w:r w:rsidRPr="000F7F8D">
        <w:rPr>
          <w:sz w:val="28"/>
          <w:szCs w:val="28"/>
        </w:rPr>
        <w:t>2. За механізмом формування:</w:t>
      </w:r>
    </w:p>
    <w:p w:rsidR="00DE4E3A" w:rsidRPr="009E088E" w:rsidRDefault="00DE4E3A" w:rsidP="00A93B1B">
      <w:pPr>
        <w:pStyle w:val="a4"/>
        <w:shd w:val="clear" w:color="auto" w:fill="FFFFFF"/>
        <w:spacing w:before="0" w:beforeAutospacing="0" w:after="0" w:afterAutospacing="0" w:line="360" w:lineRule="auto"/>
        <w:ind w:firstLine="709"/>
        <w:jc w:val="both"/>
        <w:rPr>
          <w:sz w:val="28"/>
          <w:szCs w:val="28"/>
        </w:rPr>
      </w:pPr>
      <w:r>
        <w:rPr>
          <w:sz w:val="28"/>
          <w:szCs w:val="28"/>
          <w:lang w:val="uk-UA"/>
        </w:rPr>
        <w:lastRenderedPageBreak/>
        <w:t>-</w:t>
      </w:r>
      <w:r>
        <w:rPr>
          <w:sz w:val="28"/>
          <w:szCs w:val="28"/>
        </w:rPr>
        <w:t xml:space="preserve"> с</w:t>
      </w:r>
      <w:r w:rsidRPr="009E088E">
        <w:rPr>
          <w:sz w:val="28"/>
          <w:szCs w:val="28"/>
        </w:rPr>
        <w:t>тихійно сформовані колективи (наприклад, студентський колектив);</w:t>
      </w:r>
    </w:p>
    <w:p w:rsidR="00DE4E3A" w:rsidRPr="009E088E" w:rsidRDefault="00DE4E3A" w:rsidP="00A93B1B">
      <w:pPr>
        <w:pStyle w:val="a4"/>
        <w:shd w:val="clear" w:color="auto" w:fill="FFFFFF"/>
        <w:spacing w:before="0" w:beforeAutospacing="0" w:after="0" w:afterAutospacing="0" w:line="360" w:lineRule="auto"/>
        <w:ind w:firstLine="709"/>
        <w:jc w:val="both"/>
        <w:rPr>
          <w:sz w:val="28"/>
          <w:szCs w:val="28"/>
        </w:rPr>
      </w:pPr>
      <w:r>
        <w:rPr>
          <w:sz w:val="28"/>
          <w:szCs w:val="28"/>
          <w:lang w:val="uk-UA"/>
        </w:rPr>
        <w:t>-</w:t>
      </w:r>
      <w:r w:rsidRPr="009E088E">
        <w:rPr>
          <w:sz w:val="28"/>
          <w:szCs w:val="28"/>
        </w:rPr>
        <w:t xml:space="preserve"> </w:t>
      </w:r>
      <w:r>
        <w:rPr>
          <w:sz w:val="28"/>
          <w:szCs w:val="28"/>
          <w:lang w:val="uk-UA"/>
        </w:rPr>
        <w:t>с</w:t>
      </w:r>
      <w:r w:rsidRPr="009E088E">
        <w:rPr>
          <w:sz w:val="28"/>
          <w:szCs w:val="28"/>
        </w:rPr>
        <w:t xml:space="preserve">відомо організовані колективи (наприклад, викладацький колектив). </w:t>
      </w:r>
    </w:p>
    <w:p w:rsidR="00DE4E3A" w:rsidRPr="000F7F8D" w:rsidRDefault="00DE4E3A" w:rsidP="00A93B1B">
      <w:pPr>
        <w:pStyle w:val="a4"/>
        <w:shd w:val="clear" w:color="auto" w:fill="FFFFFF"/>
        <w:spacing w:before="0" w:beforeAutospacing="0" w:after="0" w:afterAutospacing="0" w:line="360" w:lineRule="auto"/>
        <w:ind w:firstLine="709"/>
        <w:jc w:val="both"/>
        <w:rPr>
          <w:sz w:val="28"/>
          <w:szCs w:val="28"/>
        </w:rPr>
      </w:pPr>
      <w:r w:rsidRPr="000F7F8D">
        <w:rPr>
          <w:sz w:val="28"/>
          <w:szCs w:val="28"/>
        </w:rPr>
        <w:t>3. За часом існування:</w:t>
      </w:r>
    </w:p>
    <w:p w:rsidR="00DE4E3A" w:rsidRPr="009E088E" w:rsidRDefault="00DE4E3A" w:rsidP="00A93B1B">
      <w:pPr>
        <w:pStyle w:val="a4"/>
        <w:shd w:val="clear" w:color="auto" w:fill="FFFFFF"/>
        <w:spacing w:before="0" w:beforeAutospacing="0" w:after="0" w:afterAutospacing="0" w:line="360" w:lineRule="auto"/>
        <w:ind w:firstLine="709"/>
        <w:jc w:val="both"/>
        <w:rPr>
          <w:sz w:val="28"/>
          <w:szCs w:val="28"/>
        </w:rPr>
      </w:pPr>
      <w:r>
        <w:rPr>
          <w:sz w:val="28"/>
          <w:szCs w:val="28"/>
          <w:lang w:val="uk-UA"/>
        </w:rPr>
        <w:t>-</w:t>
      </w:r>
      <w:r>
        <w:rPr>
          <w:sz w:val="28"/>
          <w:szCs w:val="28"/>
        </w:rPr>
        <w:t xml:space="preserve"> т</w:t>
      </w:r>
      <w:r w:rsidRPr="009E088E">
        <w:rPr>
          <w:sz w:val="28"/>
          <w:szCs w:val="28"/>
        </w:rPr>
        <w:t>имчасові;</w:t>
      </w:r>
    </w:p>
    <w:p w:rsidR="00DE4E3A" w:rsidRPr="009E088E" w:rsidRDefault="00DE4E3A" w:rsidP="00A93B1B">
      <w:pPr>
        <w:pStyle w:val="a4"/>
        <w:shd w:val="clear" w:color="auto" w:fill="FFFFFF"/>
        <w:spacing w:before="0" w:beforeAutospacing="0" w:after="0" w:afterAutospacing="0" w:line="360" w:lineRule="auto"/>
        <w:ind w:firstLine="709"/>
        <w:jc w:val="both"/>
        <w:rPr>
          <w:sz w:val="28"/>
          <w:szCs w:val="28"/>
        </w:rPr>
      </w:pPr>
      <w:r>
        <w:rPr>
          <w:sz w:val="28"/>
          <w:szCs w:val="28"/>
          <w:lang w:val="uk-UA"/>
        </w:rPr>
        <w:t>-</w:t>
      </w:r>
      <w:r w:rsidRPr="009E088E">
        <w:rPr>
          <w:sz w:val="28"/>
          <w:szCs w:val="28"/>
        </w:rPr>
        <w:t xml:space="preserve"> </w:t>
      </w:r>
      <w:r>
        <w:rPr>
          <w:sz w:val="28"/>
          <w:szCs w:val="28"/>
          <w:lang w:val="uk-UA"/>
        </w:rPr>
        <w:t>п</w:t>
      </w:r>
      <w:r w:rsidRPr="009E088E">
        <w:rPr>
          <w:sz w:val="28"/>
          <w:szCs w:val="28"/>
        </w:rPr>
        <w:t>остійні.</w:t>
      </w:r>
    </w:p>
    <w:p w:rsidR="00DE4E3A" w:rsidRPr="009E088E" w:rsidRDefault="00DE4E3A" w:rsidP="00A93B1B">
      <w:pPr>
        <w:pStyle w:val="a4"/>
        <w:shd w:val="clear" w:color="auto" w:fill="FFFFFF"/>
        <w:spacing w:before="0" w:beforeAutospacing="0" w:after="0" w:afterAutospacing="0" w:line="360" w:lineRule="auto"/>
        <w:ind w:firstLine="709"/>
        <w:jc w:val="both"/>
        <w:rPr>
          <w:sz w:val="28"/>
          <w:szCs w:val="28"/>
        </w:rPr>
      </w:pPr>
      <w:r w:rsidRPr="009E088E">
        <w:rPr>
          <w:sz w:val="28"/>
          <w:szCs w:val="28"/>
        </w:rPr>
        <w:t>На практиці ти</w:t>
      </w:r>
      <w:r>
        <w:rPr>
          <w:sz w:val="28"/>
          <w:szCs w:val="28"/>
        </w:rPr>
        <w:t>мчасовий характер колективу пов</w:t>
      </w:r>
      <w:r w:rsidRPr="00AC6E8B">
        <w:rPr>
          <w:color w:val="000000"/>
          <w:sz w:val="28"/>
          <w:szCs w:val="28"/>
        </w:rPr>
        <w:t>’</w:t>
      </w:r>
      <w:r w:rsidRPr="009E088E">
        <w:rPr>
          <w:sz w:val="28"/>
          <w:szCs w:val="28"/>
        </w:rPr>
        <w:t>язується, як правило, з тим, що він призначений для рішення певно</w:t>
      </w:r>
      <w:r>
        <w:rPr>
          <w:sz w:val="28"/>
          <w:szCs w:val="28"/>
          <w:lang w:val="uk-UA"/>
        </w:rPr>
        <w:t>го</w:t>
      </w:r>
      <w:r w:rsidRPr="009E088E">
        <w:rPr>
          <w:sz w:val="28"/>
          <w:szCs w:val="28"/>
        </w:rPr>
        <w:t xml:space="preserve"> разово</w:t>
      </w:r>
      <w:r>
        <w:rPr>
          <w:sz w:val="28"/>
          <w:szCs w:val="28"/>
          <w:lang w:val="uk-UA"/>
        </w:rPr>
        <w:t>го</w:t>
      </w:r>
      <w:r w:rsidRPr="009E088E">
        <w:rPr>
          <w:sz w:val="28"/>
          <w:szCs w:val="28"/>
        </w:rPr>
        <w:t xml:space="preserve"> за</w:t>
      </w:r>
      <w:r>
        <w:rPr>
          <w:sz w:val="28"/>
          <w:szCs w:val="28"/>
          <w:lang w:val="uk-UA"/>
        </w:rPr>
        <w:t>вдання</w:t>
      </w:r>
      <w:r w:rsidRPr="009E088E">
        <w:rPr>
          <w:sz w:val="28"/>
          <w:szCs w:val="28"/>
        </w:rPr>
        <w:t>.</w:t>
      </w:r>
    </w:p>
    <w:p w:rsidR="00DE4E3A" w:rsidRPr="000F7F8D" w:rsidRDefault="00DE4E3A" w:rsidP="00A93B1B">
      <w:pPr>
        <w:pStyle w:val="a4"/>
        <w:shd w:val="clear" w:color="auto" w:fill="FFFFFF"/>
        <w:spacing w:before="0" w:beforeAutospacing="0" w:after="0" w:afterAutospacing="0" w:line="360" w:lineRule="auto"/>
        <w:ind w:firstLine="709"/>
        <w:jc w:val="both"/>
        <w:rPr>
          <w:sz w:val="28"/>
          <w:szCs w:val="28"/>
        </w:rPr>
      </w:pPr>
      <w:r w:rsidRPr="000F7F8D">
        <w:rPr>
          <w:sz w:val="28"/>
          <w:szCs w:val="28"/>
        </w:rPr>
        <w:t>4. За функціями:</w:t>
      </w:r>
    </w:p>
    <w:p w:rsidR="00DE4E3A" w:rsidRPr="009E088E" w:rsidRDefault="00DE4E3A" w:rsidP="00A93B1B">
      <w:pPr>
        <w:pStyle w:val="a4"/>
        <w:shd w:val="clear" w:color="auto" w:fill="FFFFFF"/>
        <w:spacing w:before="0" w:beforeAutospacing="0" w:after="0" w:afterAutospacing="0" w:line="360" w:lineRule="auto"/>
        <w:ind w:firstLine="709"/>
        <w:jc w:val="both"/>
        <w:rPr>
          <w:sz w:val="28"/>
          <w:szCs w:val="28"/>
        </w:rPr>
      </w:pPr>
      <w:r>
        <w:rPr>
          <w:sz w:val="28"/>
          <w:szCs w:val="28"/>
          <w:lang w:val="uk-UA"/>
        </w:rPr>
        <w:t>-</w:t>
      </w:r>
      <w:r>
        <w:rPr>
          <w:sz w:val="28"/>
          <w:szCs w:val="28"/>
        </w:rPr>
        <w:t>к</w:t>
      </w:r>
      <w:r w:rsidRPr="009E088E">
        <w:rPr>
          <w:sz w:val="28"/>
          <w:szCs w:val="28"/>
        </w:rPr>
        <w:t>олективи, які орієнтовані на досягнення певної мети;</w:t>
      </w:r>
    </w:p>
    <w:p w:rsidR="00DE4E3A" w:rsidRPr="009E088E" w:rsidRDefault="00DE4E3A" w:rsidP="00A93B1B">
      <w:pPr>
        <w:pStyle w:val="a4"/>
        <w:shd w:val="clear" w:color="auto" w:fill="FFFFFF"/>
        <w:spacing w:before="0" w:beforeAutospacing="0" w:after="0" w:afterAutospacing="0" w:line="360" w:lineRule="auto"/>
        <w:ind w:firstLine="709"/>
        <w:jc w:val="both"/>
        <w:rPr>
          <w:sz w:val="28"/>
          <w:szCs w:val="28"/>
        </w:rPr>
      </w:pPr>
      <w:r>
        <w:rPr>
          <w:sz w:val="28"/>
          <w:szCs w:val="28"/>
          <w:lang w:val="uk-UA"/>
        </w:rPr>
        <w:t>-</w:t>
      </w:r>
      <w:r w:rsidRPr="009E088E">
        <w:rPr>
          <w:sz w:val="28"/>
          <w:szCs w:val="28"/>
        </w:rPr>
        <w:t xml:space="preserve"> </w:t>
      </w:r>
      <w:r>
        <w:rPr>
          <w:sz w:val="28"/>
          <w:szCs w:val="28"/>
          <w:lang w:val="uk-UA"/>
        </w:rPr>
        <w:t>к</w:t>
      </w:r>
      <w:r w:rsidRPr="009E088E">
        <w:rPr>
          <w:sz w:val="28"/>
          <w:szCs w:val="28"/>
        </w:rPr>
        <w:t xml:space="preserve">олективи, які орієнтовані на реалізацію спільного інтересу; </w:t>
      </w:r>
    </w:p>
    <w:p w:rsidR="00DE4E3A" w:rsidRPr="000F7F8D" w:rsidRDefault="00DE4E3A" w:rsidP="00A93B1B">
      <w:pPr>
        <w:pStyle w:val="a4"/>
        <w:shd w:val="clear" w:color="auto" w:fill="FFFFFF"/>
        <w:spacing w:before="0" w:beforeAutospacing="0" w:after="0" w:afterAutospacing="0" w:line="360" w:lineRule="auto"/>
        <w:ind w:firstLine="709"/>
        <w:jc w:val="both"/>
        <w:rPr>
          <w:sz w:val="28"/>
          <w:szCs w:val="28"/>
          <w:lang w:val="uk-UA"/>
        </w:rPr>
      </w:pPr>
      <w:r w:rsidRPr="000F7F8D">
        <w:rPr>
          <w:sz w:val="28"/>
          <w:szCs w:val="28"/>
        </w:rPr>
        <w:t>5. За розмірами:</w:t>
      </w:r>
    </w:p>
    <w:p w:rsidR="00DE4E3A" w:rsidRPr="009E088E" w:rsidRDefault="00DE4E3A" w:rsidP="00A93B1B">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w:t>
      </w:r>
      <w:r>
        <w:rPr>
          <w:sz w:val="28"/>
          <w:szCs w:val="28"/>
        </w:rPr>
        <w:t xml:space="preserve"> м</w:t>
      </w:r>
      <w:r w:rsidRPr="009E088E">
        <w:rPr>
          <w:sz w:val="28"/>
          <w:szCs w:val="28"/>
        </w:rPr>
        <w:t>алі;</w:t>
      </w:r>
    </w:p>
    <w:p w:rsidR="00DE4E3A" w:rsidRPr="009E088E" w:rsidRDefault="00DE4E3A" w:rsidP="00A93B1B">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w:t>
      </w:r>
      <w:r>
        <w:rPr>
          <w:sz w:val="28"/>
          <w:szCs w:val="28"/>
        </w:rPr>
        <w:t xml:space="preserve"> в</w:t>
      </w:r>
      <w:r w:rsidRPr="009E088E">
        <w:rPr>
          <w:sz w:val="28"/>
          <w:szCs w:val="28"/>
        </w:rPr>
        <w:t>еликі</w:t>
      </w:r>
      <w:r w:rsidRPr="003D4AAB">
        <w:rPr>
          <w:sz w:val="28"/>
          <w:szCs w:val="28"/>
        </w:rPr>
        <w:t xml:space="preserve"> [1</w:t>
      </w:r>
      <w:r w:rsidR="000F7F8D">
        <w:rPr>
          <w:sz w:val="28"/>
          <w:szCs w:val="28"/>
          <w:lang w:val="uk-UA"/>
        </w:rPr>
        <w:t>4</w:t>
      </w:r>
      <w:r w:rsidRPr="003D4AAB">
        <w:rPr>
          <w:sz w:val="28"/>
          <w:szCs w:val="28"/>
        </w:rPr>
        <w:t xml:space="preserve">; </w:t>
      </w:r>
      <w:r>
        <w:rPr>
          <w:sz w:val="28"/>
          <w:szCs w:val="28"/>
          <w:lang w:val="en-US"/>
        </w:rPr>
        <w:t>c</w:t>
      </w:r>
      <w:r w:rsidRPr="003D4AAB">
        <w:rPr>
          <w:sz w:val="28"/>
          <w:szCs w:val="28"/>
        </w:rPr>
        <w:t>. 148]</w:t>
      </w:r>
      <w:r w:rsidRPr="009E088E">
        <w:rPr>
          <w:sz w:val="28"/>
          <w:szCs w:val="28"/>
        </w:rPr>
        <w:t>.</w:t>
      </w:r>
    </w:p>
    <w:p w:rsidR="00DE4E3A" w:rsidRPr="009E088E" w:rsidRDefault="00DE4E3A" w:rsidP="00A93B1B">
      <w:pPr>
        <w:pStyle w:val="a4"/>
        <w:shd w:val="clear" w:color="auto" w:fill="FFFFFF"/>
        <w:spacing w:before="0" w:beforeAutospacing="0" w:after="0" w:afterAutospacing="0" w:line="360" w:lineRule="auto"/>
        <w:ind w:firstLine="709"/>
        <w:jc w:val="both"/>
        <w:rPr>
          <w:sz w:val="28"/>
          <w:szCs w:val="28"/>
          <w:lang w:val="uk-UA"/>
        </w:rPr>
      </w:pPr>
      <w:r w:rsidRPr="009E088E">
        <w:rPr>
          <w:sz w:val="28"/>
          <w:szCs w:val="28"/>
        </w:rPr>
        <w:t xml:space="preserve">Кожен колектив виробляє свою систему соціального контролю – сукупність засобів впливу на своїх членів через переконання, розпорядження, </w:t>
      </w:r>
      <w:r>
        <w:rPr>
          <w:sz w:val="28"/>
          <w:szCs w:val="28"/>
        </w:rPr>
        <w:t>заборони, визнання заслуг тощо</w:t>
      </w:r>
      <w:r w:rsidRPr="009E088E">
        <w:rPr>
          <w:sz w:val="28"/>
          <w:szCs w:val="28"/>
        </w:rPr>
        <w:t>, за допомогою яких їхня поведінка приводиться у відповідність зі сформованими цінностями і стандартами.</w:t>
      </w:r>
    </w:p>
    <w:p w:rsidR="00DE4E3A" w:rsidRPr="000F7F8D"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0F7F8D">
        <w:rPr>
          <w:color w:val="000000"/>
          <w:sz w:val="28"/>
          <w:szCs w:val="28"/>
        </w:rPr>
        <w:t>Система соціального контролю спирається на:</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звички (сформовані способи поведінки у певних ситуаціях);</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звичаї (сталі види поведінки, які колектив з моральної точки зору високо оцінює і примушує своїх членів їх визнавати і дотримувати);</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санкції (являють собою реакцію групи на поведінку індивіда у соціально-значимих ситуаціях та бувають формальними і неформальними);</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формальні і неформальні способи нагляду за поведінкою і вчинками людей</w:t>
      </w:r>
      <w:r w:rsidRPr="00646A58">
        <w:rPr>
          <w:color w:val="000000"/>
          <w:sz w:val="28"/>
          <w:szCs w:val="28"/>
        </w:rPr>
        <w:t xml:space="preserve"> [</w:t>
      </w:r>
      <w:r w:rsidRPr="00690746">
        <w:rPr>
          <w:color w:val="000000"/>
          <w:sz w:val="28"/>
          <w:szCs w:val="28"/>
        </w:rPr>
        <w:t xml:space="preserve">6; </w:t>
      </w:r>
      <w:r>
        <w:rPr>
          <w:color w:val="000000"/>
          <w:sz w:val="28"/>
          <w:szCs w:val="28"/>
          <w:lang w:val="en-US"/>
        </w:rPr>
        <w:t>c</w:t>
      </w:r>
      <w:r w:rsidRPr="00690746">
        <w:rPr>
          <w:color w:val="000000"/>
          <w:sz w:val="28"/>
          <w:szCs w:val="28"/>
        </w:rPr>
        <w:t>. 281</w:t>
      </w:r>
      <w:r w:rsidRPr="00646A58">
        <w:rPr>
          <w:color w:val="000000"/>
          <w:sz w:val="28"/>
          <w:szCs w:val="28"/>
        </w:rPr>
        <w:t>]</w:t>
      </w:r>
      <w:r w:rsidRPr="00EF0311">
        <w:rPr>
          <w:color w:val="000000"/>
          <w:sz w:val="28"/>
          <w:szCs w:val="28"/>
        </w:rPr>
        <w:t>.</w:t>
      </w:r>
    </w:p>
    <w:p w:rsidR="00DE4E3A" w:rsidRPr="003604FB" w:rsidRDefault="00DE4E3A" w:rsidP="00A93B1B">
      <w:pPr>
        <w:pStyle w:val="a4"/>
        <w:shd w:val="clear" w:color="auto" w:fill="FFFFFF"/>
        <w:spacing w:before="0" w:beforeAutospacing="0" w:after="0" w:afterAutospacing="0" w:line="360" w:lineRule="auto"/>
        <w:ind w:firstLine="709"/>
        <w:jc w:val="both"/>
        <w:rPr>
          <w:sz w:val="28"/>
          <w:szCs w:val="28"/>
        </w:rPr>
      </w:pPr>
      <w:r w:rsidRPr="000F7F8D">
        <w:rPr>
          <w:sz w:val="28"/>
          <w:szCs w:val="28"/>
        </w:rPr>
        <w:t>Процес створення трудового колективу</w:t>
      </w:r>
      <w:r w:rsidRPr="003604FB">
        <w:rPr>
          <w:sz w:val="28"/>
          <w:szCs w:val="28"/>
        </w:rPr>
        <w:t xml:space="preserve"> являє собою послідовну зміну дій керівників вищої і середньої ланки, спрямованих на формування персоналу підприємства.</w:t>
      </w:r>
    </w:p>
    <w:p w:rsidR="00DE4E3A" w:rsidRPr="000001DC" w:rsidRDefault="00DE4E3A" w:rsidP="000F7F8D">
      <w:pPr>
        <w:pStyle w:val="a4"/>
        <w:shd w:val="clear" w:color="auto" w:fill="FFFFFF"/>
        <w:spacing w:before="0" w:beforeAutospacing="0" w:after="0" w:afterAutospacing="0" w:line="360" w:lineRule="auto"/>
        <w:ind w:firstLine="709"/>
        <w:jc w:val="center"/>
        <w:rPr>
          <w:i/>
          <w:sz w:val="28"/>
          <w:szCs w:val="28"/>
        </w:rPr>
      </w:pPr>
      <w:r w:rsidRPr="000001DC">
        <w:rPr>
          <w:i/>
          <w:sz w:val="28"/>
          <w:szCs w:val="28"/>
        </w:rPr>
        <w:t xml:space="preserve">Процес </w:t>
      </w:r>
      <w:r w:rsidRPr="000001DC">
        <w:rPr>
          <w:i/>
          <w:sz w:val="28"/>
          <w:szCs w:val="28"/>
          <w:lang w:val="uk-UA"/>
        </w:rPr>
        <w:t xml:space="preserve">формування </w:t>
      </w:r>
      <w:r w:rsidRPr="000001DC">
        <w:rPr>
          <w:i/>
          <w:sz w:val="28"/>
          <w:szCs w:val="28"/>
        </w:rPr>
        <w:t>трудового колективу складається з таких етапів:</w:t>
      </w:r>
    </w:p>
    <w:p w:rsidR="00DE4E3A" w:rsidRPr="003604FB"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Pr>
          <w:sz w:val="28"/>
          <w:szCs w:val="28"/>
          <w:lang w:val="uk-UA"/>
        </w:rPr>
        <w:t>в</w:t>
      </w:r>
      <w:r w:rsidRPr="003604FB">
        <w:rPr>
          <w:sz w:val="28"/>
          <w:szCs w:val="28"/>
        </w:rPr>
        <w:t>становлення конкретних цілей</w:t>
      </w:r>
      <w:r>
        <w:rPr>
          <w:sz w:val="28"/>
          <w:szCs w:val="28"/>
          <w:lang w:val="uk-UA"/>
        </w:rPr>
        <w:t>;</w:t>
      </w:r>
    </w:p>
    <w:p w:rsidR="00DE4E3A" w:rsidRPr="003604FB"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Pr>
          <w:sz w:val="28"/>
          <w:szCs w:val="28"/>
          <w:lang w:val="uk-UA"/>
        </w:rPr>
        <w:lastRenderedPageBreak/>
        <w:t>с</w:t>
      </w:r>
      <w:r>
        <w:rPr>
          <w:sz w:val="28"/>
          <w:szCs w:val="28"/>
        </w:rPr>
        <w:t>кладання графіку робіт</w:t>
      </w:r>
      <w:r>
        <w:rPr>
          <w:sz w:val="28"/>
          <w:szCs w:val="28"/>
          <w:lang w:val="uk-UA"/>
        </w:rPr>
        <w:t>;</w:t>
      </w:r>
    </w:p>
    <w:p w:rsidR="00DE4E3A" w:rsidRPr="003604FB"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Pr>
          <w:sz w:val="28"/>
          <w:szCs w:val="28"/>
          <w:lang w:val="uk-UA"/>
        </w:rPr>
        <w:t>у</w:t>
      </w:r>
      <w:r w:rsidRPr="003604FB">
        <w:rPr>
          <w:sz w:val="28"/>
          <w:szCs w:val="28"/>
        </w:rPr>
        <w:t xml:space="preserve">згодження різних видів </w:t>
      </w:r>
      <w:r>
        <w:rPr>
          <w:sz w:val="28"/>
          <w:szCs w:val="28"/>
        </w:rPr>
        <w:t>робіт (проведення експерименту)</w:t>
      </w:r>
      <w:r>
        <w:rPr>
          <w:sz w:val="28"/>
          <w:szCs w:val="28"/>
          <w:lang w:val="uk-UA"/>
        </w:rPr>
        <w:t>;</w:t>
      </w:r>
    </w:p>
    <w:p w:rsidR="00DE4E3A" w:rsidRPr="003604FB"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Pr>
          <w:sz w:val="28"/>
          <w:szCs w:val="28"/>
          <w:lang w:val="uk-UA"/>
        </w:rPr>
        <w:t>о</w:t>
      </w:r>
      <w:r w:rsidRPr="003604FB">
        <w:rPr>
          <w:sz w:val="28"/>
          <w:szCs w:val="28"/>
        </w:rPr>
        <w:t>рганізаційна</w:t>
      </w:r>
      <w:r>
        <w:rPr>
          <w:sz w:val="28"/>
          <w:szCs w:val="28"/>
        </w:rPr>
        <w:t xml:space="preserve"> робота з розподілу повноважень</w:t>
      </w:r>
      <w:r>
        <w:rPr>
          <w:sz w:val="28"/>
          <w:szCs w:val="28"/>
          <w:lang w:val="uk-UA"/>
        </w:rPr>
        <w:t>;</w:t>
      </w:r>
    </w:p>
    <w:p w:rsidR="00DE4E3A" w:rsidRPr="003604FB"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Pr>
          <w:sz w:val="28"/>
          <w:szCs w:val="28"/>
          <w:lang w:val="uk-UA"/>
        </w:rPr>
        <w:t>о</w:t>
      </w:r>
      <w:r w:rsidRPr="003604FB">
        <w:rPr>
          <w:sz w:val="28"/>
          <w:szCs w:val="28"/>
        </w:rPr>
        <w:t>бговорення проблем, проведе</w:t>
      </w:r>
      <w:r>
        <w:rPr>
          <w:sz w:val="28"/>
          <w:szCs w:val="28"/>
        </w:rPr>
        <w:t>ння дискусій</w:t>
      </w:r>
      <w:r>
        <w:rPr>
          <w:sz w:val="28"/>
          <w:szCs w:val="28"/>
          <w:lang w:val="uk-UA"/>
        </w:rPr>
        <w:t>;</w:t>
      </w:r>
    </w:p>
    <w:p w:rsidR="00DE4E3A" w:rsidRPr="003604FB"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Pr>
          <w:sz w:val="28"/>
          <w:szCs w:val="28"/>
          <w:lang w:val="uk-UA"/>
        </w:rPr>
        <w:t>а</w:t>
      </w:r>
      <w:r>
        <w:rPr>
          <w:sz w:val="28"/>
          <w:szCs w:val="28"/>
        </w:rPr>
        <w:t>наліз ходу і результатів роботи</w:t>
      </w:r>
      <w:r>
        <w:rPr>
          <w:sz w:val="28"/>
          <w:szCs w:val="28"/>
          <w:lang w:val="uk-UA"/>
        </w:rPr>
        <w:t>;</w:t>
      </w:r>
    </w:p>
    <w:p w:rsidR="00DE4E3A" w:rsidRPr="003604FB"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Pr>
          <w:sz w:val="28"/>
          <w:szCs w:val="28"/>
          <w:lang w:val="uk-UA"/>
        </w:rPr>
        <w:t>з</w:t>
      </w:r>
      <w:r>
        <w:rPr>
          <w:sz w:val="28"/>
          <w:szCs w:val="28"/>
        </w:rPr>
        <w:t>абезпечення зворотного зв</w:t>
      </w:r>
      <w:r w:rsidRPr="00AC6E8B">
        <w:rPr>
          <w:color w:val="000000"/>
          <w:sz w:val="28"/>
          <w:szCs w:val="28"/>
        </w:rPr>
        <w:t>’</w:t>
      </w:r>
      <w:r>
        <w:rPr>
          <w:sz w:val="28"/>
          <w:szCs w:val="28"/>
        </w:rPr>
        <w:t>язку</w:t>
      </w:r>
      <w:r>
        <w:rPr>
          <w:sz w:val="28"/>
          <w:szCs w:val="28"/>
          <w:lang w:val="uk-UA"/>
        </w:rPr>
        <w:t>.</w:t>
      </w:r>
    </w:p>
    <w:p w:rsidR="00DE4E3A" w:rsidRPr="003604FB" w:rsidRDefault="00DE4E3A" w:rsidP="00A93B1B">
      <w:pPr>
        <w:pStyle w:val="a4"/>
        <w:shd w:val="clear" w:color="auto" w:fill="FFFFFF"/>
        <w:spacing w:before="0" w:beforeAutospacing="0" w:after="0" w:afterAutospacing="0" w:line="360" w:lineRule="auto"/>
        <w:ind w:firstLine="709"/>
        <w:jc w:val="both"/>
        <w:rPr>
          <w:sz w:val="28"/>
          <w:szCs w:val="28"/>
        </w:rPr>
      </w:pPr>
      <w:r w:rsidRPr="003604FB">
        <w:rPr>
          <w:sz w:val="28"/>
          <w:szCs w:val="28"/>
        </w:rPr>
        <w:t xml:space="preserve">Для успішного </w:t>
      </w:r>
      <w:r w:rsidRPr="003604FB">
        <w:rPr>
          <w:sz w:val="28"/>
          <w:szCs w:val="28"/>
          <w:lang w:val="uk-UA"/>
        </w:rPr>
        <w:t xml:space="preserve">формування </w:t>
      </w:r>
      <w:r w:rsidRPr="003604FB">
        <w:rPr>
          <w:sz w:val="28"/>
          <w:szCs w:val="28"/>
        </w:rPr>
        <w:t>трудового колективу підприємства необхідно забезпечити такі умови:</w:t>
      </w:r>
    </w:p>
    <w:p w:rsidR="00DE4E3A" w:rsidRPr="003604FB"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sidRPr="003604FB">
        <w:rPr>
          <w:sz w:val="28"/>
          <w:szCs w:val="28"/>
        </w:rPr>
        <w:t>усі члени колективу повинні чітко уявляти собі цілі спільної роботи;</w:t>
      </w:r>
    </w:p>
    <w:p w:rsidR="00DE4E3A" w:rsidRPr="003604FB"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sidRPr="003604FB">
        <w:rPr>
          <w:sz w:val="28"/>
          <w:szCs w:val="28"/>
        </w:rPr>
        <w:t xml:space="preserve">вміння кожної людини </w:t>
      </w:r>
      <w:r>
        <w:rPr>
          <w:sz w:val="28"/>
          <w:szCs w:val="28"/>
          <w:lang w:val="uk-UA"/>
        </w:rPr>
        <w:t xml:space="preserve">мають бути </w:t>
      </w:r>
      <w:r w:rsidRPr="003604FB">
        <w:rPr>
          <w:sz w:val="28"/>
          <w:szCs w:val="28"/>
        </w:rPr>
        <w:t>відом</w:t>
      </w:r>
      <w:r>
        <w:rPr>
          <w:sz w:val="28"/>
          <w:szCs w:val="28"/>
          <w:lang w:val="uk-UA"/>
        </w:rPr>
        <w:t>ими</w:t>
      </w:r>
      <w:r w:rsidRPr="003604FB">
        <w:rPr>
          <w:sz w:val="28"/>
          <w:szCs w:val="28"/>
        </w:rPr>
        <w:t xml:space="preserve"> керівнику та іншим робітникам (відповідно до цього розподілені функції);</w:t>
      </w:r>
    </w:p>
    <w:p w:rsidR="00DE4E3A" w:rsidRPr="003604FB"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sidRPr="003604FB">
        <w:rPr>
          <w:sz w:val="28"/>
          <w:szCs w:val="28"/>
        </w:rPr>
        <w:t>організаційна побудова колективу повинна відповідати завданням, що стоять перед ним;</w:t>
      </w:r>
    </w:p>
    <w:p w:rsidR="00DE4E3A" w:rsidRPr="003604FB"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sidRPr="003604FB">
        <w:rPr>
          <w:sz w:val="28"/>
          <w:szCs w:val="28"/>
        </w:rPr>
        <w:t xml:space="preserve">у колективі аналізують методи роботи і </w:t>
      </w:r>
      <w:r>
        <w:rPr>
          <w:sz w:val="28"/>
          <w:szCs w:val="28"/>
          <w:lang w:val="uk-UA"/>
        </w:rPr>
        <w:t xml:space="preserve">відбуваються процеси </w:t>
      </w:r>
      <w:r w:rsidRPr="003604FB">
        <w:rPr>
          <w:sz w:val="28"/>
          <w:szCs w:val="28"/>
        </w:rPr>
        <w:t>їх удосконал</w:t>
      </w:r>
      <w:r>
        <w:rPr>
          <w:sz w:val="28"/>
          <w:szCs w:val="28"/>
          <w:lang w:val="uk-UA"/>
        </w:rPr>
        <w:t>ення</w:t>
      </w:r>
      <w:r w:rsidRPr="003604FB">
        <w:rPr>
          <w:sz w:val="28"/>
          <w:szCs w:val="28"/>
        </w:rPr>
        <w:t>;</w:t>
      </w:r>
    </w:p>
    <w:p w:rsidR="00DE4E3A" w:rsidRPr="003604FB"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sidRPr="003604FB">
        <w:rPr>
          <w:sz w:val="28"/>
          <w:szCs w:val="28"/>
        </w:rPr>
        <w:t>розвинута самодисципліна, що дозволяє добре використовувати час і ресурси;</w:t>
      </w:r>
    </w:p>
    <w:p w:rsidR="00DE4E3A" w:rsidRPr="003604FB"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sidRPr="003604FB">
        <w:rPr>
          <w:sz w:val="28"/>
          <w:szCs w:val="28"/>
        </w:rPr>
        <w:t>колектив підтримує своїх членів і створює тісні взаємовідносини;</w:t>
      </w:r>
    </w:p>
    <w:p w:rsidR="00DE4E3A" w:rsidRPr="003604FB"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sidRPr="003604FB">
        <w:rPr>
          <w:sz w:val="28"/>
          <w:szCs w:val="28"/>
        </w:rPr>
        <w:t>відносини у колективі є відкритими</w:t>
      </w:r>
      <w:r w:rsidRPr="00B43AA5">
        <w:rPr>
          <w:sz w:val="28"/>
          <w:szCs w:val="28"/>
        </w:rPr>
        <w:t xml:space="preserve"> [1</w:t>
      </w:r>
      <w:r w:rsidR="000F7F8D">
        <w:rPr>
          <w:sz w:val="28"/>
          <w:szCs w:val="28"/>
          <w:lang w:val="uk-UA"/>
        </w:rPr>
        <w:t>6</w:t>
      </w:r>
      <w:r w:rsidRPr="00B43AA5">
        <w:rPr>
          <w:sz w:val="28"/>
          <w:szCs w:val="28"/>
        </w:rPr>
        <w:t xml:space="preserve">; </w:t>
      </w:r>
      <w:r>
        <w:rPr>
          <w:sz w:val="28"/>
          <w:szCs w:val="28"/>
          <w:lang w:val="en-US"/>
        </w:rPr>
        <w:t>c</w:t>
      </w:r>
      <w:r w:rsidRPr="00B43AA5">
        <w:rPr>
          <w:sz w:val="28"/>
          <w:szCs w:val="28"/>
        </w:rPr>
        <w:t>. 154]</w:t>
      </w:r>
      <w:r w:rsidRPr="003604FB">
        <w:rPr>
          <w:sz w:val="28"/>
          <w:szCs w:val="28"/>
        </w:rPr>
        <w:t>.</w:t>
      </w:r>
    </w:p>
    <w:p w:rsidR="00DE4E3A" w:rsidRPr="003604FB" w:rsidRDefault="00DE4E3A" w:rsidP="00A93B1B">
      <w:pPr>
        <w:pStyle w:val="a4"/>
        <w:shd w:val="clear" w:color="auto" w:fill="FFFFFF"/>
        <w:spacing w:before="0" w:beforeAutospacing="0" w:after="0" w:afterAutospacing="0" w:line="360" w:lineRule="auto"/>
        <w:ind w:firstLine="709"/>
        <w:jc w:val="both"/>
        <w:rPr>
          <w:sz w:val="28"/>
          <w:szCs w:val="28"/>
        </w:rPr>
      </w:pPr>
      <w:r w:rsidRPr="003604FB">
        <w:rPr>
          <w:sz w:val="28"/>
          <w:szCs w:val="28"/>
        </w:rPr>
        <w:t xml:space="preserve">Для </w:t>
      </w:r>
      <w:r w:rsidRPr="003604FB">
        <w:rPr>
          <w:sz w:val="28"/>
          <w:szCs w:val="28"/>
          <w:lang w:val="uk-UA"/>
        </w:rPr>
        <w:t xml:space="preserve">формування </w:t>
      </w:r>
      <w:r w:rsidRPr="003604FB">
        <w:rPr>
          <w:sz w:val="28"/>
          <w:szCs w:val="28"/>
        </w:rPr>
        <w:t>ефективного трудового колективу його керівник повинен відповідати таким вимогам:</w:t>
      </w:r>
    </w:p>
    <w:p w:rsidR="000F7F8D" w:rsidRPr="000F7F8D"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sidRPr="000F7F8D">
        <w:rPr>
          <w:sz w:val="28"/>
          <w:szCs w:val="28"/>
        </w:rPr>
        <w:t>наявність навичок керівництва;</w:t>
      </w:r>
    </w:p>
    <w:p w:rsidR="00DE4E3A" w:rsidRPr="000F7F8D"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sidRPr="000F7F8D">
        <w:rPr>
          <w:sz w:val="28"/>
          <w:szCs w:val="28"/>
        </w:rPr>
        <w:t>послідовність;</w:t>
      </w:r>
    </w:p>
    <w:p w:rsidR="00DE4E3A" w:rsidRPr="003604FB"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sidRPr="003604FB">
        <w:rPr>
          <w:sz w:val="28"/>
          <w:szCs w:val="28"/>
        </w:rPr>
        <w:t>вміння щодо правильного підбору робітників;</w:t>
      </w:r>
    </w:p>
    <w:p w:rsidR="00DE4E3A" w:rsidRPr="003604FB"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sidRPr="003604FB">
        <w:rPr>
          <w:sz w:val="28"/>
          <w:szCs w:val="28"/>
        </w:rPr>
        <w:t>турбота про членів колективу;</w:t>
      </w:r>
    </w:p>
    <w:p w:rsidR="00DE4E3A" w:rsidRPr="003604FB"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sidRPr="003604FB">
        <w:rPr>
          <w:sz w:val="28"/>
          <w:szCs w:val="28"/>
        </w:rPr>
        <w:t>здатності до створення сприятливого морально-психологічного клімату;</w:t>
      </w:r>
    </w:p>
    <w:p w:rsidR="00DE4E3A" w:rsidRPr="003604FB"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sidRPr="003604FB">
        <w:rPr>
          <w:sz w:val="28"/>
          <w:szCs w:val="28"/>
        </w:rPr>
        <w:t>підтримка особистого розвитку робітників, заохочення їхнього творчого потенціалу;</w:t>
      </w:r>
    </w:p>
    <w:p w:rsidR="00DE4E3A" w:rsidRPr="003604FB"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sidRPr="003604FB">
        <w:rPr>
          <w:sz w:val="28"/>
          <w:szCs w:val="28"/>
        </w:rPr>
        <w:lastRenderedPageBreak/>
        <w:t>вміння раціонально використовувати робочий час;</w:t>
      </w:r>
    </w:p>
    <w:p w:rsidR="00DE4E3A" w:rsidRPr="003604FB"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sidRPr="003604FB">
        <w:rPr>
          <w:sz w:val="28"/>
          <w:szCs w:val="28"/>
        </w:rPr>
        <w:t>високі вимоги до працівників;</w:t>
      </w:r>
    </w:p>
    <w:p w:rsidR="00DE4E3A" w:rsidRPr="003604FB" w:rsidRDefault="00DE4E3A" w:rsidP="003F51D4">
      <w:pPr>
        <w:pStyle w:val="a4"/>
        <w:numPr>
          <w:ilvl w:val="0"/>
          <w:numId w:val="52"/>
        </w:numPr>
        <w:shd w:val="clear" w:color="auto" w:fill="FFFFFF"/>
        <w:spacing w:before="0" w:beforeAutospacing="0" w:after="0" w:afterAutospacing="0" w:line="360" w:lineRule="auto"/>
        <w:ind w:left="0" w:firstLine="709"/>
        <w:jc w:val="both"/>
        <w:rPr>
          <w:sz w:val="28"/>
          <w:szCs w:val="28"/>
        </w:rPr>
      </w:pPr>
      <w:r>
        <w:rPr>
          <w:sz w:val="28"/>
          <w:szCs w:val="28"/>
        </w:rPr>
        <w:t>прагнення до зворотного зв</w:t>
      </w:r>
      <w:r w:rsidRPr="00AC6E8B">
        <w:rPr>
          <w:color w:val="000000"/>
          <w:sz w:val="28"/>
          <w:szCs w:val="28"/>
        </w:rPr>
        <w:t>’</w:t>
      </w:r>
      <w:r w:rsidRPr="003604FB">
        <w:rPr>
          <w:sz w:val="28"/>
          <w:szCs w:val="28"/>
        </w:rPr>
        <w:t>язку</w:t>
      </w:r>
      <w:r w:rsidRPr="00B43AA5">
        <w:rPr>
          <w:sz w:val="28"/>
          <w:szCs w:val="28"/>
        </w:rPr>
        <w:t xml:space="preserve"> [10; </w:t>
      </w:r>
      <w:r>
        <w:rPr>
          <w:sz w:val="28"/>
          <w:szCs w:val="28"/>
          <w:lang w:val="en-US"/>
        </w:rPr>
        <w:t>c</w:t>
      </w:r>
      <w:r w:rsidRPr="00B43AA5">
        <w:rPr>
          <w:sz w:val="28"/>
          <w:szCs w:val="28"/>
        </w:rPr>
        <w:t>. 158]</w:t>
      </w:r>
      <w:r w:rsidRPr="003604FB">
        <w:rPr>
          <w:sz w:val="28"/>
          <w:szCs w:val="28"/>
        </w:rPr>
        <w:t>.</w:t>
      </w:r>
    </w:p>
    <w:p w:rsidR="00DE4E3A" w:rsidRPr="005E3683" w:rsidRDefault="00DE4E3A" w:rsidP="00A93B1B">
      <w:pPr>
        <w:pStyle w:val="a4"/>
        <w:shd w:val="clear" w:color="auto" w:fill="FFFFFF"/>
        <w:spacing w:before="0" w:beforeAutospacing="0" w:after="0" w:afterAutospacing="0" w:line="360" w:lineRule="auto"/>
        <w:ind w:firstLine="709"/>
        <w:jc w:val="both"/>
        <w:rPr>
          <w:sz w:val="28"/>
          <w:szCs w:val="28"/>
        </w:rPr>
      </w:pPr>
      <w:r w:rsidRPr="000F7F8D">
        <w:rPr>
          <w:sz w:val="28"/>
          <w:szCs w:val="28"/>
        </w:rPr>
        <w:t>Навички керівника по формуванню трудового колективу</w:t>
      </w:r>
      <w:r w:rsidRPr="005E3683">
        <w:rPr>
          <w:sz w:val="28"/>
          <w:szCs w:val="28"/>
        </w:rPr>
        <w:t xml:space="preserve"> особливо важли</w:t>
      </w:r>
      <w:r>
        <w:rPr>
          <w:sz w:val="28"/>
          <w:szCs w:val="28"/>
        </w:rPr>
        <w:t>ві у випадках, коли потрібно об</w:t>
      </w:r>
      <w:r w:rsidRPr="00AC6E8B">
        <w:rPr>
          <w:color w:val="000000"/>
          <w:sz w:val="28"/>
          <w:szCs w:val="28"/>
        </w:rPr>
        <w:t>’</w:t>
      </w:r>
      <w:r w:rsidRPr="005E3683">
        <w:rPr>
          <w:sz w:val="28"/>
          <w:szCs w:val="28"/>
        </w:rPr>
        <w:t>єднати разом велику кількість людей і навчити їх ефективно працювати на загальну мету в атмосфері співробітництва.</w:t>
      </w:r>
    </w:p>
    <w:p w:rsidR="00DE4E3A" w:rsidRDefault="00DE4E3A" w:rsidP="00A93B1B">
      <w:pPr>
        <w:pStyle w:val="a4"/>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Проте недостатньо тільки сформувати колектив, навіть із застосуванням всіх правил врахування єдності понять «група» і «колектив». Варто його розвивати з метою отримання більшого ефекту від злагодженої роботи його членів шляхом відпрацювання методів та способів згуртованості. </w:t>
      </w:r>
      <w:r w:rsidRPr="00EF0311">
        <w:rPr>
          <w:color w:val="000000"/>
          <w:sz w:val="28"/>
          <w:szCs w:val="28"/>
          <w:lang w:val="uk-UA"/>
        </w:rPr>
        <w:t>Згуртованість колективу</w:t>
      </w:r>
      <w:r w:rsidRPr="00EF0311">
        <w:rPr>
          <w:color w:val="000000"/>
          <w:sz w:val="28"/>
          <w:szCs w:val="28"/>
        </w:rPr>
        <w:t> </w:t>
      </w:r>
      <w:r w:rsidRPr="00EF0311">
        <w:rPr>
          <w:color w:val="000000"/>
          <w:sz w:val="28"/>
          <w:szCs w:val="28"/>
          <w:lang w:val="uk-UA"/>
        </w:rPr>
        <w:t>означає єдність поведінки його членів, що заснована на спільності інтересів, ціннісних орієнтацій, норм, цілей і дій щодо їх досягнення. Згуртованість є найважливішою соціологічною характеристикою колективу. За своєю сутністю вона аналогічна економічній характеристиці його виробничої діяльності – продуктивності праці.</w:t>
      </w:r>
    </w:p>
    <w:p w:rsidR="00DE4E3A"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EF0311">
        <w:rPr>
          <w:color w:val="000000"/>
          <w:sz w:val="28"/>
          <w:szCs w:val="28"/>
        </w:rPr>
        <w:t>За своєю спрямованістю згуртованість колективу може бут</w:t>
      </w:r>
      <w:r>
        <w:rPr>
          <w:color w:val="000000"/>
          <w:sz w:val="28"/>
          <w:szCs w:val="28"/>
        </w:rPr>
        <w:t>и позитивною (функціональною)</w:t>
      </w:r>
      <w:r>
        <w:rPr>
          <w:color w:val="000000"/>
          <w:sz w:val="28"/>
          <w:szCs w:val="28"/>
          <w:lang w:val="uk-UA"/>
        </w:rPr>
        <w:t xml:space="preserve"> -</w:t>
      </w:r>
      <w:r>
        <w:rPr>
          <w:color w:val="000000"/>
          <w:sz w:val="28"/>
          <w:szCs w:val="28"/>
        </w:rPr>
        <w:t xml:space="preserve"> </w:t>
      </w:r>
      <w:r w:rsidRPr="00EF0311">
        <w:rPr>
          <w:color w:val="000000"/>
          <w:sz w:val="28"/>
          <w:szCs w:val="28"/>
        </w:rPr>
        <w:t>орієнтованою на цілі і задачі його трудової діяльності та</w:t>
      </w:r>
      <w:r>
        <w:rPr>
          <w:color w:val="000000"/>
          <w:sz w:val="28"/>
          <w:szCs w:val="28"/>
        </w:rPr>
        <w:t xml:space="preserve"> негативною (дисфункціональною)</w:t>
      </w:r>
      <w:r>
        <w:rPr>
          <w:color w:val="000000"/>
          <w:sz w:val="28"/>
          <w:szCs w:val="28"/>
          <w:lang w:val="uk-UA"/>
        </w:rPr>
        <w:t xml:space="preserve"> -</w:t>
      </w:r>
      <w:r w:rsidRPr="00EF0311">
        <w:rPr>
          <w:color w:val="000000"/>
          <w:sz w:val="28"/>
          <w:szCs w:val="28"/>
        </w:rPr>
        <w:t xml:space="preserve"> спрямованою на досягнення цілей, що суперечать суспільним цілям, цілям виробничої діяльності.</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EF0311">
        <w:rPr>
          <w:color w:val="000000"/>
          <w:sz w:val="28"/>
          <w:szCs w:val="28"/>
        </w:rPr>
        <w:t xml:space="preserve">Розрізняються три </w:t>
      </w:r>
      <w:r w:rsidRPr="000F7F8D">
        <w:rPr>
          <w:color w:val="000000"/>
          <w:sz w:val="28"/>
          <w:szCs w:val="28"/>
        </w:rPr>
        <w:t>стадії згуртованості трудового колективу</w:t>
      </w:r>
      <w:r w:rsidRPr="00EF0311">
        <w:rPr>
          <w:color w:val="000000"/>
          <w:sz w:val="28"/>
          <w:szCs w:val="28"/>
        </w:rPr>
        <w:t>. Кожній з них відповідає певний рівень його розвитку.</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EF0311">
        <w:rPr>
          <w:color w:val="000000"/>
          <w:sz w:val="28"/>
          <w:szCs w:val="28"/>
        </w:rPr>
        <w:t xml:space="preserve">Перша стадія – </w:t>
      </w:r>
      <w:r w:rsidRPr="000001DC">
        <w:rPr>
          <w:i/>
          <w:color w:val="000000"/>
          <w:sz w:val="28"/>
          <w:szCs w:val="28"/>
        </w:rPr>
        <w:t>орієнтаційна</w:t>
      </w:r>
      <w:r w:rsidRPr="00EF0311">
        <w:rPr>
          <w:color w:val="000000"/>
          <w:sz w:val="28"/>
          <w:szCs w:val="28"/>
        </w:rPr>
        <w:t>, якій відповідає низький рівень розвитку колективу – етап становлення. Ця стадія характеризується тим, що просте об’єднання людей перетворюється на групу зі спільними цілями і задачами, ідейною спрямованістю. Кожен член колективу орієнтується в новому для нього колективі. Це може бути цілеспрямована орієнтація і самоорієнтація.</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EF0311">
        <w:rPr>
          <w:color w:val="000000"/>
          <w:sz w:val="28"/>
          <w:szCs w:val="28"/>
        </w:rPr>
        <w:t xml:space="preserve">Друга стадія – </w:t>
      </w:r>
      <w:r w:rsidRPr="000001DC">
        <w:rPr>
          <w:i/>
          <w:color w:val="000000"/>
          <w:sz w:val="28"/>
          <w:szCs w:val="28"/>
        </w:rPr>
        <w:t>взаємоадаптаційна</w:t>
      </w:r>
      <w:r w:rsidRPr="00EF0311">
        <w:rPr>
          <w:color w:val="000000"/>
          <w:sz w:val="28"/>
          <w:szCs w:val="28"/>
        </w:rPr>
        <w:t xml:space="preserve">, яка являє собою формування єдиних установок поведінки членів колективу. Ці установки можуть </w:t>
      </w:r>
      <w:r w:rsidRPr="00EF0311">
        <w:rPr>
          <w:color w:val="000000"/>
          <w:sz w:val="28"/>
          <w:szCs w:val="28"/>
        </w:rPr>
        <w:lastRenderedPageBreak/>
        <w:t xml:space="preserve">формуватися двома способами: під цілеспрямованим виховним впливом керівника і шляхом самоадаптації, в результаті імітації </w:t>
      </w:r>
      <w:r>
        <w:rPr>
          <w:color w:val="000000"/>
          <w:sz w:val="28"/>
          <w:szCs w:val="28"/>
          <w:lang w:val="uk-UA"/>
        </w:rPr>
        <w:t>та</w:t>
      </w:r>
      <w:r w:rsidRPr="00EF0311">
        <w:rPr>
          <w:color w:val="000000"/>
          <w:sz w:val="28"/>
          <w:szCs w:val="28"/>
        </w:rPr>
        <w:t xml:space="preserve"> ідентифікації.</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EF0311">
        <w:rPr>
          <w:color w:val="000000"/>
          <w:sz w:val="28"/>
          <w:szCs w:val="28"/>
        </w:rPr>
        <w:t>Імітація заключається в тому, що людина несвідомо переймає способи поведінки інших, їхні погляди і реакції на конкретні ситуації. Це найменш керований спосіб формування установок, який не завжди приводить до позитивних результатів.</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0001DC">
        <w:rPr>
          <w:i/>
          <w:color w:val="000000"/>
          <w:sz w:val="28"/>
          <w:szCs w:val="28"/>
        </w:rPr>
        <w:t>Ідентифікація</w:t>
      </w:r>
      <w:r>
        <w:rPr>
          <w:color w:val="000000"/>
          <w:sz w:val="28"/>
          <w:szCs w:val="28"/>
        </w:rPr>
        <w:t xml:space="preserve"> </w:t>
      </w:r>
      <w:r w:rsidRPr="00EF0311">
        <w:rPr>
          <w:color w:val="000000"/>
          <w:sz w:val="28"/>
          <w:szCs w:val="28"/>
        </w:rPr>
        <w:t>– свідоме слідування людини будь-яким зразкам, нормам і стандартам поведінки, ототожнення з ними правил своєї власної поведінки. В цьому випадку людина розмірковує на</w:t>
      </w:r>
      <w:r>
        <w:rPr>
          <w:color w:val="000000"/>
          <w:sz w:val="28"/>
          <w:szCs w:val="28"/>
          <w:lang w:val="uk-UA"/>
        </w:rPr>
        <w:t>д</w:t>
      </w:r>
      <w:r w:rsidRPr="00EF0311">
        <w:rPr>
          <w:color w:val="000000"/>
          <w:sz w:val="28"/>
          <w:szCs w:val="28"/>
        </w:rPr>
        <w:t xml:space="preserve"> поведінкою тієї чи іншої особи і свідомо визначає чи слід їй по</w:t>
      </w:r>
      <w:r>
        <w:rPr>
          <w:color w:val="000000"/>
          <w:sz w:val="28"/>
          <w:szCs w:val="28"/>
          <w:lang w:val="uk-UA"/>
        </w:rPr>
        <w:t xml:space="preserve">водитись </w:t>
      </w:r>
      <w:r w:rsidRPr="00EF0311">
        <w:rPr>
          <w:color w:val="000000"/>
          <w:sz w:val="28"/>
          <w:szCs w:val="28"/>
        </w:rPr>
        <w:t>так само в аналогічній ситуації, а чи ж іншим чином.</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EF0311">
        <w:rPr>
          <w:color w:val="000000"/>
          <w:sz w:val="28"/>
          <w:szCs w:val="28"/>
        </w:rPr>
        <w:t>Взаємоадаптаційній стадії відповідає середній рівень розвитку колективу, що характеризується утворення</w:t>
      </w:r>
      <w:r>
        <w:rPr>
          <w:color w:val="000000"/>
          <w:sz w:val="28"/>
          <w:szCs w:val="28"/>
          <w:lang w:val="uk-UA"/>
        </w:rPr>
        <w:t>м</w:t>
      </w:r>
      <w:r w:rsidRPr="00EF0311">
        <w:rPr>
          <w:color w:val="000000"/>
          <w:sz w:val="28"/>
          <w:szCs w:val="28"/>
        </w:rPr>
        <w:t xml:space="preserve"> його активу (активно діючої групи).</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EF0311">
        <w:rPr>
          <w:color w:val="000000"/>
          <w:sz w:val="28"/>
          <w:szCs w:val="28"/>
        </w:rPr>
        <w:t xml:space="preserve">Третя стадія – </w:t>
      </w:r>
      <w:r w:rsidRPr="000001DC">
        <w:rPr>
          <w:i/>
          <w:color w:val="000000"/>
          <w:sz w:val="28"/>
          <w:szCs w:val="28"/>
        </w:rPr>
        <w:t>згурт</w:t>
      </w:r>
      <w:r w:rsidRPr="000001DC">
        <w:rPr>
          <w:i/>
          <w:color w:val="000000"/>
          <w:sz w:val="28"/>
          <w:szCs w:val="28"/>
          <w:lang w:val="uk-UA"/>
        </w:rPr>
        <w:t>ованості</w:t>
      </w:r>
      <w:r>
        <w:rPr>
          <w:color w:val="000000"/>
          <w:sz w:val="28"/>
          <w:szCs w:val="28"/>
        </w:rPr>
        <w:t>, чи стадія консолідації колективу</w:t>
      </w:r>
      <w:r>
        <w:rPr>
          <w:color w:val="000000"/>
          <w:sz w:val="28"/>
          <w:szCs w:val="28"/>
          <w:lang w:val="uk-UA"/>
        </w:rPr>
        <w:t xml:space="preserve"> -</w:t>
      </w:r>
      <w:r w:rsidRPr="00EF0311">
        <w:rPr>
          <w:color w:val="000000"/>
          <w:sz w:val="28"/>
          <w:szCs w:val="28"/>
        </w:rPr>
        <w:t xml:space="preserve"> етап його зрілості. Групи формуються за інтересами. Якщо їх цілі не суперечать цілям колективу, то процес згурт</w:t>
      </w:r>
      <w:r>
        <w:rPr>
          <w:color w:val="000000"/>
          <w:sz w:val="28"/>
          <w:szCs w:val="28"/>
          <w:lang w:val="uk-UA"/>
        </w:rPr>
        <w:t>ованості</w:t>
      </w:r>
      <w:r w:rsidRPr="00EF0311">
        <w:rPr>
          <w:color w:val="000000"/>
          <w:sz w:val="28"/>
          <w:szCs w:val="28"/>
        </w:rPr>
        <w:t xml:space="preserve"> (консолідації) протікає досить швидко. Більшість працівників сприймає колективні за</w:t>
      </w:r>
      <w:r>
        <w:rPr>
          <w:color w:val="000000"/>
          <w:sz w:val="28"/>
          <w:szCs w:val="28"/>
          <w:lang w:val="uk-UA"/>
        </w:rPr>
        <w:t>вдання</w:t>
      </w:r>
      <w:r w:rsidRPr="00EF0311">
        <w:rPr>
          <w:color w:val="000000"/>
          <w:sz w:val="28"/>
          <w:szCs w:val="28"/>
        </w:rPr>
        <w:t xml:space="preserve"> як свої особисті, утворюється ідейна єдність, співпраця. Керівник виступає не зовнішньою силою, а як людина, яка найбільш повно втілює цілі колективу</w:t>
      </w:r>
      <w:r w:rsidRPr="00B43AA5">
        <w:rPr>
          <w:color w:val="000000"/>
          <w:sz w:val="28"/>
          <w:szCs w:val="28"/>
        </w:rPr>
        <w:t xml:space="preserve"> [11; </w:t>
      </w:r>
      <w:r>
        <w:rPr>
          <w:color w:val="000000"/>
          <w:sz w:val="28"/>
          <w:szCs w:val="28"/>
          <w:lang w:val="en-US"/>
        </w:rPr>
        <w:t>c</w:t>
      </w:r>
      <w:r w:rsidRPr="00B43AA5">
        <w:rPr>
          <w:color w:val="000000"/>
          <w:sz w:val="28"/>
          <w:szCs w:val="28"/>
        </w:rPr>
        <w:t>. 274]</w:t>
      </w:r>
      <w:r w:rsidRPr="00EF0311">
        <w:rPr>
          <w:color w:val="000000"/>
          <w:sz w:val="28"/>
          <w:szCs w:val="28"/>
        </w:rPr>
        <w:t>.</w:t>
      </w:r>
    </w:p>
    <w:p w:rsidR="00DE4E3A" w:rsidRPr="000F7F8D"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0F7F8D">
        <w:rPr>
          <w:color w:val="000000"/>
          <w:sz w:val="28"/>
          <w:szCs w:val="28"/>
        </w:rPr>
        <w:t xml:space="preserve">В залежності </w:t>
      </w:r>
      <w:r w:rsidRPr="000F7F8D">
        <w:rPr>
          <w:color w:val="000000"/>
          <w:sz w:val="28"/>
          <w:szCs w:val="28"/>
          <w:lang w:val="uk-UA"/>
        </w:rPr>
        <w:t xml:space="preserve">від </w:t>
      </w:r>
      <w:r w:rsidRPr="000F7F8D">
        <w:rPr>
          <w:color w:val="000000"/>
          <w:sz w:val="28"/>
          <w:szCs w:val="28"/>
        </w:rPr>
        <w:t>ступен</w:t>
      </w:r>
      <w:r w:rsidRPr="000F7F8D">
        <w:rPr>
          <w:color w:val="000000"/>
          <w:sz w:val="28"/>
          <w:szCs w:val="28"/>
          <w:lang w:val="uk-UA"/>
        </w:rPr>
        <w:t>я</w:t>
      </w:r>
      <w:r w:rsidRPr="000F7F8D">
        <w:rPr>
          <w:color w:val="000000"/>
          <w:sz w:val="28"/>
          <w:szCs w:val="28"/>
        </w:rPr>
        <w:t xml:space="preserve"> згуртованості розрізняється три типи колективів:</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0001DC">
        <w:rPr>
          <w:i/>
          <w:color w:val="000000"/>
          <w:sz w:val="28"/>
          <w:szCs w:val="28"/>
        </w:rPr>
        <w:t>згуртований</w:t>
      </w:r>
      <w:r w:rsidRPr="00EF0311">
        <w:rPr>
          <w:color w:val="000000"/>
          <w:sz w:val="28"/>
          <w:szCs w:val="28"/>
        </w:rPr>
        <w:t>, чи консолідований, який характеризується тісним взаємозв’язком його членів, солідарністю і дружбою, взаємодовірою і взаємодопомогою, повагою, принциповою і взаємною вимогливістю, відсутністю сталих антипатій.</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0001DC">
        <w:rPr>
          <w:i/>
          <w:color w:val="000000"/>
          <w:sz w:val="28"/>
          <w:szCs w:val="28"/>
        </w:rPr>
        <w:t>розчленований</w:t>
      </w:r>
      <w:r w:rsidRPr="00EF0311">
        <w:rPr>
          <w:color w:val="000000"/>
          <w:sz w:val="28"/>
          <w:szCs w:val="28"/>
        </w:rPr>
        <w:t xml:space="preserve"> (слабко</w:t>
      </w:r>
      <w:r>
        <w:rPr>
          <w:color w:val="000000"/>
          <w:sz w:val="28"/>
          <w:szCs w:val="28"/>
          <w:lang w:val="uk-UA"/>
        </w:rPr>
        <w:t xml:space="preserve"> </w:t>
      </w:r>
      <w:r w:rsidRPr="00EF0311">
        <w:rPr>
          <w:color w:val="000000"/>
          <w:sz w:val="28"/>
          <w:szCs w:val="28"/>
        </w:rPr>
        <w:t xml:space="preserve">згуртований), який складається з числа недружньо налаштованих одна до одної соціально-психологічних груп, що </w:t>
      </w:r>
      <w:r w:rsidRPr="00EF0311">
        <w:rPr>
          <w:color w:val="000000"/>
          <w:sz w:val="28"/>
          <w:szCs w:val="28"/>
        </w:rPr>
        <w:lastRenderedPageBreak/>
        <w:t>мають своїх лідерів. Групові показники, рівень виробничої дисципліни, ціннісні орієнтації, активність таких груп досить різна.</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0001DC">
        <w:rPr>
          <w:i/>
          <w:color w:val="000000"/>
          <w:sz w:val="28"/>
          <w:szCs w:val="28"/>
        </w:rPr>
        <w:t xml:space="preserve">роз’єднаний </w:t>
      </w:r>
      <w:r w:rsidRPr="00EF0311">
        <w:rPr>
          <w:color w:val="000000"/>
          <w:sz w:val="28"/>
          <w:szCs w:val="28"/>
        </w:rPr>
        <w:t>(конфліктний) – за своєю сутністю формальний колектив, в якому кожен перебуває сам по собі, особисті дружні контакти між його членами відсутні, вони пов’язані суто офіційними відносинами.</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EF0311">
        <w:rPr>
          <w:color w:val="000000"/>
          <w:sz w:val="28"/>
          <w:szCs w:val="28"/>
        </w:rPr>
        <w:t>Згуртованість колективу, задоволеність людей своїм перебуванням у ньому багато в чому залежить від:</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психологічної сумісності працівників (її основу складає відповідність темпераментів членів колективу);</w:t>
      </w:r>
    </w:p>
    <w:p w:rsidR="00DE4E3A"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lang w:val="uk-UA"/>
        </w:rPr>
      </w:pPr>
      <w:r w:rsidRPr="00EF0311">
        <w:rPr>
          <w:color w:val="000000"/>
          <w:sz w:val="28"/>
          <w:szCs w:val="28"/>
        </w:rPr>
        <w:t>соціально-психологічної сумісності працівників (у її основі – відповідність професійних і моральних якостей членів колективу)</w:t>
      </w:r>
      <w:r w:rsidRPr="00B43AA5">
        <w:rPr>
          <w:color w:val="000000"/>
          <w:sz w:val="28"/>
          <w:szCs w:val="28"/>
        </w:rPr>
        <w:t xml:space="preserve"> [</w:t>
      </w:r>
      <w:r w:rsidR="000F7F8D">
        <w:rPr>
          <w:color w:val="000000"/>
          <w:sz w:val="28"/>
          <w:szCs w:val="28"/>
          <w:lang w:val="uk-UA"/>
        </w:rPr>
        <w:t>7</w:t>
      </w:r>
      <w:r w:rsidRPr="00B43AA5">
        <w:rPr>
          <w:color w:val="000000"/>
          <w:sz w:val="28"/>
          <w:szCs w:val="28"/>
        </w:rPr>
        <w:t xml:space="preserve">; </w:t>
      </w:r>
      <w:r>
        <w:rPr>
          <w:color w:val="000000"/>
          <w:sz w:val="28"/>
          <w:szCs w:val="28"/>
          <w:lang w:val="en-US"/>
        </w:rPr>
        <w:t>c</w:t>
      </w:r>
      <w:r w:rsidRPr="00B43AA5">
        <w:rPr>
          <w:color w:val="000000"/>
          <w:sz w:val="28"/>
          <w:szCs w:val="28"/>
        </w:rPr>
        <w:t>. 201]</w:t>
      </w:r>
      <w:r w:rsidRPr="00EF0311">
        <w:rPr>
          <w:color w:val="000000"/>
          <w:sz w:val="28"/>
          <w:szCs w:val="28"/>
        </w:rPr>
        <w:t>.</w:t>
      </w:r>
    </w:p>
    <w:p w:rsidR="00DE4E3A" w:rsidRPr="00C153C5" w:rsidRDefault="00DE4E3A" w:rsidP="00A93B1B">
      <w:pPr>
        <w:pStyle w:val="a4"/>
        <w:shd w:val="clear" w:color="auto" w:fill="FFFFFF"/>
        <w:spacing w:before="0" w:beforeAutospacing="0" w:after="0" w:afterAutospacing="0" w:line="360" w:lineRule="auto"/>
        <w:ind w:firstLine="709"/>
        <w:jc w:val="both"/>
        <w:rPr>
          <w:color w:val="000000"/>
          <w:sz w:val="28"/>
          <w:szCs w:val="28"/>
          <w:lang w:val="uk-UA"/>
        </w:rPr>
      </w:pPr>
      <w:r w:rsidRPr="000001DC">
        <w:rPr>
          <w:i/>
          <w:color w:val="000000"/>
          <w:sz w:val="28"/>
          <w:szCs w:val="28"/>
          <w:lang w:val="uk-UA"/>
        </w:rPr>
        <w:t>Психологічна сумісність членів групи</w:t>
      </w:r>
      <w:r w:rsidRPr="00C153C5">
        <w:rPr>
          <w:color w:val="000000"/>
          <w:sz w:val="28"/>
          <w:szCs w:val="28"/>
          <w:lang w:val="uk-UA"/>
        </w:rPr>
        <w:t xml:space="preserve"> – це сукупність індивідуальних якостей членів групи, що забезпечують злагодженість і ефективність їхньої діяльності.</w:t>
      </w:r>
    </w:p>
    <w:p w:rsidR="00DE4E3A" w:rsidRDefault="00DE4E3A" w:rsidP="00A93B1B">
      <w:pPr>
        <w:pStyle w:val="a4"/>
        <w:shd w:val="clear" w:color="auto" w:fill="FFFFFF"/>
        <w:spacing w:before="0" w:beforeAutospacing="0" w:after="0" w:afterAutospacing="0" w:line="360" w:lineRule="auto"/>
        <w:ind w:firstLine="709"/>
        <w:jc w:val="both"/>
        <w:rPr>
          <w:color w:val="000000"/>
          <w:sz w:val="28"/>
          <w:szCs w:val="28"/>
          <w:lang w:val="uk-UA"/>
        </w:rPr>
      </w:pPr>
      <w:r w:rsidRPr="00C153C5">
        <w:rPr>
          <w:color w:val="000000"/>
          <w:sz w:val="28"/>
          <w:szCs w:val="28"/>
          <w:lang w:val="uk-UA"/>
        </w:rPr>
        <w:t>Сумісність включає цілий ряд якостей:</w:t>
      </w:r>
      <w:r>
        <w:rPr>
          <w:color w:val="000000"/>
          <w:sz w:val="28"/>
          <w:szCs w:val="28"/>
          <w:lang w:val="uk-UA"/>
        </w:rPr>
        <w:t xml:space="preserve"> </w:t>
      </w:r>
      <w:r w:rsidRPr="00C153C5">
        <w:rPr>
          <w:color w:val="000000"/>
          <w:sz w:val="28"/>
          <w:szCs w:val="28"/>
          <w:lang w:val="uk-UA"/>
        </w:rPr>
        <w:t>фізіологічних (статево</w:t>
      </w:r>
      <w:r>
        <w:rPr>
          <w:color w:val="000000"/>
          <w:sz w:val="28"/>
          <w:szCs w:val="28"/>
          <w:lang w:val="uk-UA"/>
        </w:rPr>
        <w:t>-</w:t>
      </w:r>
      <w:r w:rsidRPr="00C153C5">
        <w:rPr>
          <w:color w:val="000000"/>
          <w:sz w:val="28"/>
          <w:szCs w:val="28"/>
          <w:lang w:val="uk-UA"/>
        </w:rPr>
        <w:t>вікові та інші фізіологічні особливості);</w:t>
      </w:r>
      <w:r>
        <w:rPr>
          <w:color w:val="000000"/>
          <w:sz w:val="28"/>
          <w:szCs w:val="28"/>
          <w:lang w:val="uk-UA"/>
        </w:rPr>
        <w:t xml:space="preserve"> </w:t>
      </w:r>
      <w:r w:rsidRPr="00C153C5">
        <w:rPr>
          <w:color w:val="000000"/>
          <w:sz w:val="28"/>
          <w:szCs w:val="28"/>
          <w:lang w:val="uk-UA"/>
        </w:rPr>
        <w:t>психофізіологічних (розходження темпераментів і біологічних потреб);</w:t>
      </w:r>
      <w:r>
        <w:rPr>
          <w:color w:val="000000"/>
          <w:sz w:val="28"/>
          <w:szCs w:val="28"/>
          <w:lang w:val="uk-UA"/>
        </w:rPr>
        <w:t xml:space="preserve"> </w:t>
      </w:r>
      <w:r w:rsidRPr="00C153C5">
        <w:rPr>
          <w:color w:val="000000"/>
          <w:sz w:val="28"/>
          <w:szCs w:val="28"/>
          <w:lang w:val="uk-UA"/>
        </w:rPr>
        <w:t>психологічних (характер і мотиви поведінки);</w:t>
      </w:r>
      <w:r>
        <w:rPr>
          <w:color w:val="000000"/>
          <w:sz w:val="28"/>
          <w:szCs w:val="28"/>
          <w:lang w:val="uk-UA"/>
        </w:rPr>
        <w:t xml:space="preserve"> </w:t>
      </w:r>
      <w:r w:rsidRPr="00C153C5">
        <w:rPr>
          <w:color w:val="000000"/>
          <w:sz w:val="28"/>
          <w:szCs w:val="28"/>
          <w:lang w:val="uk-UA"/>
        </w:rPr>
        <w:t xml:space="preserve">соціально-психологічних (цінності, інтереси, рольові </w:t>
      </w:r>
      <w:r>
        <w:rPr>
          <w:color w:val="000000"/>
          <w:sz w:val="28"/>
          <w:szCs w:val="28"/>
          <w:lang w:val="uk-UA"/>
        </w:rPr>
        <w:t>очікування</w:t>
      </w:r>
      <w:r w:rsidRPr="00C153C5">
        <w:rPr>
          <w:color w:val="000000"/>
          <w:sz w:val="28"/>
          <w:szCs w:val="28"/>
          <w:lang w:val="uk-UA"/>
        </w:rPr>
        <w:t xml:space="preserve">). </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EF0311">
        <w:rPr>
          <w:color w:val="000000"/>
          <w:sz w:val="28"/>
          <w:szCs w:val="28"/>
        </w:rPr>
        <w:t>Одним з вихідних моментів забезпечення психологічної сумісності є урахування особливостей темпераменту членів групи.</w:t>
      </w:r>
      <w:r w:rsidRPr="00C153C5">
        <w:rPr>
          <w:color w:val="000000"/>
          <w:sz w:val="28"/>
          <w:szCs w:val="28"/>
          <w:lang w:val="uk-UA"/>
        </w:rPr>
        <w:t xml:space="preserve"> У сучасній психології широко поширена базова типологія темпераментів, що включає чотири їхні типи: сангвінік, меланхолік, холерик, флегматик</w:t>
      </w:r>
      <w:r>
        <w:rPr>
          <w:color w:val="000000"/>
          <w:sz w:val="28"/>
          <w:szCs w:val="28"/>
          <w:lang w:val="uk-UA"/>
        </w:rPr>
        <w:t xml:space="preserve">. </w:t>
      </w:r>
      <w:r w:rsidRPr="00C153C5">
        <w:rPr>
          <w:color w:val="000000"/>
          <w:sz w:val="28"/>
          <w:szCs w:val="28"/>
          <w:lang w:val="uk-UA"/>
        </w:rPr>
        <w:t xml:space="preserve"> </w:t>
      </w:r>
      <w:r w:rsidRPr="00EF0311">
        <w:rPr>
          <w:color w:val="000000"/>
          <w:sz w:val="28"/>
          <w:szCs w:val="28"/>
        </w:rPr>
        <w:t>Знання та урахування особливостей темпераменту – важлива умова забезпечення групової сумісності та ефективності діяльності, а також оптимального розподілу завдань між робітниками.</w:t>
      </w:r>
      <w:r>
        <w:rPr>
          <w:color w:val="000000"/>
          <w:sz w:val="28"/>
          <w:szCs w:val="28"/>
          <w:lang w:val="uk-UA"/>
        </w:rPr>
        <w:t xml:space="preserve"> </w:t>
      </w:r>
      <w:r w:rsidRPr="00C153C5">
        <w:rPr>
          <w:color w:val="000000"/>
          <w:sz w:val="28"/>
          <w:szCs w:val="28"/>
          <w:lang w:val="uk-UA"/>
        </w:rPr>
        <w:t xml:space="preserve">У </w:t>
      </w:r>
      <w:r>
        <w:rPr>
          <w:color w:val="000000"/>
          <w:sz w:val="28"/>
          <w:szCs w:val="28"/>
          <w:lang w:val="uk-UA"/>
        </w:rPr>
        <w:t xml:space="preserve">колективі </w:t>
      </w:r>
      <w:r w:rsidRPr="00C153C5">
        <w:rPr>
          <w:color w:val="000000"/>
          <w:sz w:val="28"/>
          <w:szCs w:val="28"/>
          <w:lang w:val="uk-UA"/>
        </w:rPr>
        <w:t>негативні риси одного темпераменту можна зрівноважити позитивними рисами іншого</w:t>
      </w:r>
      <w:r>
        <w:rPr>
          <w:color w:val="000000"/>
          <w:sz w:val="28"/>
          <w:szCs w:val="28"/>
          <w:lang w:val="uk-UA"/>
        </w:rPr>
        <w:t>.</w:t>
      </w:r>
    </w:p>
    <w:p w:rsidR="00DE4E3A" w:rsidRDefault="00DE4E3A" w:rsidP="00A93B1B">
      <w:pPr>
        <w:pStyle w:val="a4"/>
        <w:shd w:val="clear" w:color="auto" w:fill="FFFFFF"/>
        <w:spacing w:before="0" w:beforeAutospacing="0" w:after="0" w:afterAutospacing="0" w:line="360" w:lineRule="auto"/>
        <w:ind w:firstLine="709"/>
        <w:jc w:val="both"/>
        <w:rPr>
          <w:color w:val="000000"/>
          <w:sz w:val="28"/>
          <w:szCs w:val="28"/>
          <w:lang w:val="uk-UA"/>
        </w:rPr>
      </w:pPr>
      <w:r w:rsidRPr="001D7CDC">
        <w:rPr>
          <w:i/>
          <w:color w:val="000000"/>
          <w:sz w:val="28"/>
          <w:szCs w:val="28"/>
        </w:rPr>
        <w:t>Темперамент</w:t>
      </w:r>
      <w:r w:rsidRPr="00EF0311">
        <w:rPr>
          <w:color w:val="000000"/>
          <w:sz w:val="28"/>
          <w:szCs w:val="28"/>
        </w:rPr>
        <w:t xml:space="preserve"> – це система емоційних і динамічних (тих, що характеризують швидкість психологічних реакцій і активність) властивостей особистості.</w:t>
      </w:r>
      <w:r>
        <w:rPr>
          <w:color w:val="000000"/>
          <w:sz w:val="28"/>
          <w:szCs w:val="28"/>
          <w:lang w:val="uk-UA"/>
        </w:rPr>
        <w:t xml:space="preserve"> </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EF0311">
        <w:rPr>
          <w:color w:val="000000"/>
          <w:sz w:val="28"/>
          <w:szCs w:val="28"/>
        </w:rPr>
        <w:lastRenderedPageBreak/>
        <w:t xml:space="preserve">Найкраще використання індивідуальних і ділових якостей працівників може бути забезпечене за допомогою різних </w:t>
      </w:r>
      <w:r w:rsidRPr="000F7F8D">
        <w:rPr>
          <w:color w:val="000000"/>
          <w:sz w:val="28"/>
          <w:szCs w:val="28"/>
        </w:rPr>
        <w:t>механізмів психологічної сумісності</w:t>
      </w:r>
      <w:r w:rsidRPr="00EF0311">
        <w:rPr>
          <w:color w:val="000000"/>
          <w:sz w:val="28"/>
          <w:szCs w:val="28"/>
        </w:rPr>
        <w:t>:</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схожість і взаємодоповнення (компліментарність) якостей взаємодіючих працівників.</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контрастність властивостей і якостей.</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EF0311">
        <w:rPr>
          <w:color w:val="000000"/>
          <w:sz w:val="28"/>
          <w:szCs w:val="28"/>
        </w:rPr>
        <w:t xml:space="preserve">Сумісність </w:t>
      </w:r>
      <w:r>
        <w:rPr>
          <w:color w:val="000000"/>
          <w:sz w:val="28"/>
          <w:szCs w:val="28"/>
          <w:lang w:val="uk-UA"/>
        </w:rPr>
        <w:t>є</w:t>
      </w:r>
      <w:r w:rsidRPr="00EF0311">
        <w:rPr>
          <w:color w:val="000000"/>
          <w:sz w:val="28"/>
          <w:szCs w:val="28"/>
        </w:rPr>
        <w:t xml:space="preserve"> одн</w:t>
      </w:r>
      <w:r>
        <w:rPr>
          <w:color w:val="000000"/>
          <w:sz w:val="28"/>
          <w:szCs w:val="28"/>
          <w:lang w:val="uk-UA"/>
        </w:rPr>
        <w:t>ією</w:t>
      </w:r>
      <w:r w:rsidRPr="00EF0311">
        <w:rPr>
          <w:color w:val="000000"/>
          <w:sz w:val="28"/>
          <w:szCs w:val="28"/>
        </w:rPr>
        <w:t xml:space="preserve"> з найважливіших умов </w:t>
      </w:r>
      <w:r>
        <w:rPr>
          <w:color w:val="000000"/>
          <w:sz w:val="28"/>
          <w:szCs w:val="28"/>
          <w:lang w:val="uk-UA"/>
        </w:rPr>
        <w:t xml:space="preserve">колективної </w:t>
      </w:r>
      <w:r w:rsidRPr="00EF0311">
        <w:rPr>
          <w:color w:val="000000"/>
          <w:sz w:val="28"/>
          <w:szCs w:val="28"/>
        </w:rPr>
        <w:t xml:space="preserve">згуртованості та ефективності. У загальному плані </w:t>
      </w:r>
      <w:r>
        <w:rPr>
          <w:color w:val="000000"/>
          <w:sz w:val="28"/>
          <w:szCs w:val="28"/>
          <w:lang w:val="uk-UA"/>
        </w:rPr>
        <w:t xml:space="preserve">вона </w:t>
      </w:r>
      <w:r w:rsidRPr="00EF0311">
        <w:rPr>
          <w:color w:val="000000"/>
          <w:sz w:val="28"/>
          <w:szCs w:val="28"/>
        </w:rPr>
        <w:t>залежить і від таких параметрів, як: вік, рівень освіти, тривалість роботи у підприємстві, спільність соціальних ціннісних орієнтації, політичних і релігійних поглядів, широта групових комунікацій, осо</w:t>
      </w:r>
      <w:r>
        <w:rPr>
          <w:color w:val="000000"/>
          <w:sz w:val="28"/>
          <w:szCs w:val="28"/>
        </w:rPr>
        <w:t>бистість і стиль керівника тощо</w:t>
      </w:r>
      <w:r w:rsidRPr="00EF0311">
        <w:rPr>
          <w:color w:val="000000"/>
          <w:sz w:val="28"/>
          <w:szCs w:val="28"/>
        </w:rPr>
        <w:t>.</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EF0311">
        <w:rPr>
          <w:color w:val="000000"/>
          <w:sz w:val="28"/>
          <w:szCs w:val="28"/>
        </w:rPr>
        <w:t>До умов, що забезпечують соціально-психологічну сумісність працівників, належать: відповідність особистих можливостей кожного працівника структурі і змісту його діяльності, схожість моральних позицій працівників, однорідність основних мотивів діяльності та індивідуальних цілей членів колективу, можливість реального взаємодоповнення і органічного сполучення здібностей працівників, раціональний розподіл функцій між членами колективу.</w:t>
      </w:r>
    </w:p>
    <w:p w:rsidR="00DE4E3A" w:rsidRPr="00EF0311" w:rsidRDefault="00DE4E3A" w:rsidP="00A93B1B">
      <w:pPr>
        <w:pStyle w:val="a3"/>
        <w:spacing w:line="360" w:lineRule="auto"/>
        <w:ind w:left="0" w:firstLine="709"/>
        <w:rPr>
          <w:rFonts w:ascii="Times New Roman" w:hAnsi="Times New Roman"/>
          <w:sz w:val="28"/>
          <w:szCs w:val="28"/>
          <w:lang w:val="uk-UA"/>
        </w:rPr>
      </w:pPr>
      <w:r>
        <w:rPr>
          <w:rFonts w:ascii="Times New Roman" w:hAnsi="Times New Roman"/>
          <w:sz w:val="28"/>
          <w:szCs w:val="28"/>
          <w:lang w:val="uk-UA"/>
        </w:rPr>
        <w:t>За результататми формування та згуртованості колективу робота сучасного менеджера не закінчується лише координацією зусиль зайнятих та вирішенням питань досягення результатів. Варто пам</w:t>
      </w:r>
      <w:r w:rsidRPr="001D7CDC">
        <w:rPr>
          <w:rFonts w:ascii="Times New Roman" w:hAnsi="Times New Roman"/>
          <w:color w:val="000000"/>
          <w:sz w:val="28"/>
          <w:szCs w:val="28"/>
          <w:lang w:val="uk-UA"/>
        </w:rPr>
        <w:t>’</w:t>
      </w:r>
      <w:r>
        <w:rPr>
          <w:rFonts w:ascii="Times New Roman" w:hAnsi="Times New Roman"/>
          <w:sz w:val="28"/>
          <w:szCs w:val="28"/>
          <w:lang w:val="uk-UA"/>
        </w:rPr>
        <w:t xml:space="preserve">ятати про системність, комплексність та безперервність, які мають вирішувати проблеми формування соціальної сталості людей в процесі господарської діяльності, що є ознакою колективу. Проте має враховуватись принцип розвитку, якісного оновлення виробничих відносин, що провокує необхідність соціального розвитку колективу.  </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lang w:val="uk-UA"/>
        </w:rPr>
      </w:pPr>
      <w:r w:rsidRPr="001D7CDC">
        <w:rPr>
          <w:i/>
          <w:color w:val="000000"/>
          <w:sz w:val="28"/>
          <w:szCs w:val="28"/>
          <w:lang w:val="uk-UA"/>
        </w:rPr>
        <w:t>Соціальний розвиток колективу</w:t>
      </w:r>
      <w:r w:rsidRPr="00EF0311">
        <w:rPr>
          <w:color w:val="000000"/>
          <w:sz w:val="28"/>
          <w:szCs w:val="28"/>
          <w:lang w:val="uk-UA"/>
        </w:rPr>
        <w:t xml:space="preserve"> </w:t>
      </w:r>
      <w:r>
        <w:rPr>
          <w:color w:val="000000"/>
          <w:sz w:val="28"/>
          <w:szCs w:val="28"/>
          <w:lang w:val="uk-UA"/>
        </w:rPr>
        <w:t>-</w:t>
      </w:r>
      <w:r w:rsidRPr="00EF0311">
        <w:rPr>
          <w:color w:val="000000"/>
          <w:sz w:val="28"/>
          <w:szCs w:val="28"/>
          <w:lang w:val="uk-UA"/>
        </w:rPr>
        <w:t xml:space="preserve"> це процес удосконалення форм, способів і умов життєдіяльності працівників на основі змін у їх розвитку, соціальній сфері, оплаті праці.</w:t>
      </w:r>
    </w:p>
    <w:p w:rsidR="00DE4E3A" w:rsidRPr="001D7CDC" w:rsidRDefault="00DE4E3A" w:rsidP="000F7F8D">
      <w:pPr>
        <w:pStyle w:val="a4"/>
        <w:shd w:val="clear" w:color="auto" w:fill="FFFFFF"/>
        <w:spacing w:before="0" w:beforeAutospacing="0" w:after="0" w:afterAutospacing="0" w:line="360" w:lineRule="auto"/>
        <w:ind w:firstLine="709"/>
        <w:jc w:val="center"/>
        <w:rPr>
          <w:i/>
          <w:color w:val="000000"/>
          <w:sz w:val="28"/>
          <w:szCs w:val="28"/>
        </w:rPr>
      </w:pPr>
      <w:r w:rsidRPr="001D7CDC">
        <w:rPr>
          <w:i/>
          <w:color w:val="000000"/>
          <w:sz w:val="28"/>
          <w:szCs w:val="28"/>
        </w:rPr>
        <w:t>Прогресивний соціальний розвиток колективу забезпечує:</w:t>
      </w:r>
    </w:p>
    <w:p w:rsidR="00DE4E3A" w:rsidRPr="00B75114" w:rsidRDefault="00DE4E3A" w:rsidP="00A93B1B">
      <w:pPr>
        <w:pStyle w:val="a4"/>
        <w:shd w:val="clear" w:color="auto" w:fill="FFFFFF"/>
        <w:spacing w:before="0" w:beforeAutospacing="0" w:after="0" w:afterAutospacing="0" w:line="360" w:lineRule="auto"/>
        <w:ind w:firstLine="709"/>
        <w:jc w:val="both"/>
        <w:rPr>
          <w:color w:val="000000"/>
          <w:sz w:val="28"/>
          <w:szCs w:val="28"/>
          <w:lang w:val="uk-UA"/>
        </w:rPr>
      </w:pPr>
      <w:r w:rsidRPr="00EF0311">
        <w:rPr>
          <w:color w:val="000000"/>
          <w:sz w:val="28"/>
          <w:szCs w:val="28"/>
        </w:rPr>
        <w:lastRenderedPageBreak/>
        <w:t>1. Зростання соціальної активності персоналу</w:t>
      </w:r>
      <w:r>
        <w:rPr>
          <w:color w:val="000000"/>
          <w:sz w:val="28"/>
          <w:szCs w:val="28"/>
          <w:lang w:val="uk-UA"/>
        </w:rPr>
        <w:t xml:space="preserve"> </w:t>
      </w:r>
      <w:r w:rsidRPr="00EF0311">
        <w:rPr>
          <w:color w:val="000000"/>
          <w:sz w:val="28"/>
          <w:szCs w:val="28"/>
        </w:rPr>
        <w:t>(розвиток соціального партнерства; участь в управлінні підприємством; зростання демократії; активна участь у суспільних заходах; підвищення відповідальності працівників за</w:t>
      </w:r>
      <w:r>
        <w:rPr>
          <w:color w:val="000000"/>
          <w:sz w:val="28"/>
          <w:szCs w:val="28"/>
        </w:rPr>
        <w:t xml:space="preserve"> результати колек</w:t>
      </w:r>
      <w:r>
        <w:rPr>
          <w:color w:val="000000"/>
          <w:sz w:val="28"/>
          <w:szCs w:val="28"/>
        </w:rPr>
        <w:softHyphen/>
        <w:t>тивної праці)</w:t>
      </w:r>
      <w:r>
        <w:rPr>
          <w:color w:val="000000"/>
          <w:sz w:val="28"/>
          <w:szCs w:val="28"/>
          <w:lang w:val="uk-UA"/>
        </w:rPr>
        <w:t>;</w:t>
      </w:r>
    </w:p>
    <w:p w:rsidR="00DE4E3A" w:rsidRPr="00B75114" w:rsidRDefault="00DE4E3A" w:rsidP="00A93B1B">
      <w:pPr>
        <w:pStyle w:val="a4"/>
        <w:shd w:val="clear" w:color="auto" w:fill="FFFFFF"/>
        <w:spacing w:before="0" w:beforeAutospacing="0" w:after="0" w:afterAutospacing="0" w:line="360" w:lineRule="auto"/>
        <w:ind w:firstLine="709"/>
        <w:jc w:val="both"/>
        <w:rPr>
          <w:color w:val="000000"/>
          <w:sz w:val="28"/>
          <w:szCs w:val="28"/>
          <w:lang w:val="uk-UA"/>
        </w:rPr>
      </w:pPr>
      <w:r w:rsidRPr="00B75114">
        <w:rPr>
          <w:color w:val="000000"/>
          <w:sz w:val="28"/>
          <w:szCs w:val="28"/>
          <w:lang w:val="uk-UA"/>
        </w:rPr>
        <w:t>2. Зростання ефективності діяльності підприємства (зростання продуктивності праці; розвиток наукової організації праці; зростання якості і конкурентоспроможності товарів, що реалізуються; удосконалення підготовки кадрів;</w:t>
      </w:r>
      <w:r>
        <w:rPr>
          <w:color w:val="000000"/>
          <w:sz w:val="28"/>
          <w:szCs w:val="28"/>
          <w:lang w:val="uk-UA"/>
        </w:rPr>
        <w:t xml:space="preserve"> </w:t>
      </w:r>
      <w:r w:rsidRPr="00B75114">
        <w:rPr>
          <w:color w:val="000000"/>
          <w:sz w:val="28"/>
          <w:szCs w:val="28"/>
          <w:lang w:val="uk-UA"/>
        </w:rPr>
        <w:t>стабілізація трудових ресурсів; зростання рівня технічної оснащеності; удосконалення систем управління (зокрема, персоналом); зменшення втрат робочого часу; зростання конку</w:t>
      </w:r>
      <w:r>
        <w:rPr>
          <w:color w:val="000000"/>
          <w:sz w:val="28"/>
          <w:szCs w:val="28"/>
          <w:lang w:val="uk-UA"/>
        </w:rPr>
        <w:t>рентоспроможності підприємства);</w:t>
      </w:r>
    </w:p>
    <w:p w:rsidR="00DE4E3A" w:rsidRPr="00B75114" w:rsidRDefault="00DE4E3A" w:rsidP="00A93B1B">
      <w:pPr>
        <w:pStyle w:val="a4"/>
        <w:shd w:val="clear" w:color="auto" w:fill="FFFFFF"/>
        <w:spacing w:before="0" w:beforeAutospacing="0" w:after="0" w:afterAutospacing="0" w:line="360" w:lineRule="auto"/>
        <w:ind w:firstLine="709"/>
        <w:jc w:val="both"/>
        <w:rPr>
          <w:color w:val="000000"/>
          <w:sz w:val="28"/>
          <w:szCs w:val="28"/>
          <w:lang w:val="uk-UA"/>
        </w:rPr>
      </w:pPr>
      <w:r w:rsidRPr="00B75114">
        <w:rPr>
          <w:color w:val="000000"/>
          <w:sz w:val="28"/>
          <w:szCs w:val="28"/>
          <w:lang w:val="uk-UA"/>
        </w:rPr>
        <w:t>3. Зростання матеріального добробуту персоналу</w:t>
      </w:r>
      <w:r>
        <w:rPr>
          <w:color w:val="000000"/>
          <w:sz w:val="28"/>
          <w:szCs w:val="28"/>
          <w:lang w:val="uk-UA"/>
        </w:rPr>
        <w:t xml:space="preserve"> </w:t>
      </w:r>
      <w:r w:rsidRPr="00B75114">
        <w:rPr>
          <w:color w:val="000000"/>
          <w:sz w:val="28"/>
          <w:szCs w:val="28"/>
          <w:lang w:val="uk-UA"/>
        </w:rPr>
        <w:t>(підвищення кваліфікації; зростання доходів; забезпечення гарантій зайнятості; зростання загальноосвітнього та культурного рівня; розширення кола та якості потреб, що задовольняються; соціальний захист та страхування)</w:t>
      </w:r>
      <w:r w:rsidRPr="00B43AA5">
        <w:rPr>
          <w:color w:val="000000"/>
          <w:sz w:val="28"/>
          <w:szCs w:val="28"/>
          <w:lang w:val="uk-UA"/>
        </w:rPr>
        <w:t xml:space="preserve"> [15; </w:t>
      </w:r>
      <w:r>
        <w:rPr>
          <w:color w:val="000000"/>
          <w:sz w:val="28"/>
          <w:szCs w:val="28"/>
          <w:lang w:val="en-US"/>
        </w:rPr>
        <w:t>c</w:t>
      </w:r>
      <w:r w:rsidRPr="00B43AA5">
        <w:rPr>
          <w:color w:val="000000"/>
          <w:sz w:val="28"/>
          <w:szCs w:val="28"/>
          <w:lang w:val="uk-UA"/>
        </w:rPr>
        <w:t>. 154]</w:t>
      </w:r>
      <w:r w:rsidRPr="00B75114">
        <w:rPr>
          <w:color w:val="000000"/>
          <w:sz w:val="28"/>
          <w:szCs w:val="28"/>
          <w:lang w:val="uk-UA"/>
        </w:rPr>
        <w:t>.</w:t>
      </w:r>
    </w:p>
    <w:p w:rsidR="00DE4E3A" w:rsidRPr="00B75114" w:rsidRDefault="00DE4E3A" w:rsidP="00A93B1B">
      <w:pPr>
        <w:pStyle w:val="a4"/>
        <w:shd w:val="clear" w:color="auto" w:fill="FFFFFF"/>
        <w:spacing w:before="0" w:beforeAutospacing="0" w:after="0" w:afterAutospacing="0" w:line="360" w:lineRule="auto"/>
        <w:ind w:firstLine="709"/>
        <w:jc w:val="both"/>
        <w:rPr>
          <w:color w:val="000000"/>
          <w:sz w:val="28"/>
          <w:szCs w:val="28"/>
          <w:lang w:val="uk-UA"/>
        </w:rPr>
      </w:pPr>
      <w:r w:rsidRPr="000F7F8D">
        <w:rPr>
          <w:color w:val="000000"/>
          <w:sz w:val="28"/>
          <w:szCs w:val="28"/>
          <w:lang w:val="uk-UA"/>
        </w:rPr>
        <w:t>Соціальний розвиток колективу</w:t>
      </w:r>
      <w:r>
        <w:rPr>
          <w:color w:val="000000"/>
          <w:sz w:val="28"/>
          <w:szCs w:val="28"/>
          <w:lang w:val="uk-UA"/>
        </w:rPr>
        <w:t xml:space="preserve"> є стратегічною ціллю розвитку підприємства з огляду на правило сучасного менеджменту – «людина – джерело доходу». Даний стратегічний орієнтир є досяжним тільки за умови чіткого планування крізь призму теорії цілеутворення, як чіткого механізму досягення поставлених цілей або ж результатів. </w:t>
      </w:r>
      <w:r w:rsidRPr="00B75114">
        <w:rPr>
          <w:color w:val="000000"/>
          <w:sz w:val="28"/>
          <w:szCs w:val="28"/>
          <w:lang w:val="uk-UA"/>
        </w:rPr>
        <w:t>План соціального розвитку колективу має бут</w:t>
      </w:r>
      <w:r>
        <w:rPr>
          <w:color w:val="000000"/>
          <w:sz w:val="28"/>
          <w:szCs w:val="28"/>
          <w:lang w:val="uk-UA"/>
        </w:rPr>
        <w:t>и обов</w:t>
      </w:r>
      <w:r w:rsidRPr="001D7CDC">
        <w:rPr>
          <w:color w:val="000000"/>
          <w:sz w:val="28"/>
          <w:szCs w:val="28"/>
          <w:lang w:val="uk-UA"/>
        </w:rPr>
        <w:t>’</w:t>
      </w:r>
      <w:r w:rsidRPr="00B75114">
        <w:rPr>
          <w:color w:val="000000"/>
          <w:sz w:val="28"/>
          <w:szCs w:val="28"/>
          <w:lang w:val="uk-UA"/>
        </w:rPr>
        <w:t>язковим роз</w:t>
      </w:r>
      <w:r w:rsidRPr="00B75114">
        <w:rPr>
          <w:color w:val="000000"/>
          <w:sz w:val="28"/>
          <w:szCs w:val="28"/>
          <w:lang w:val="uk-UA"/>
        </w:rPr>
        <w:softHyphen/>
        <w:t>ділом оперативних і перспективних планів підприємств.</w:t>
      </w:r>
    </w:p>
    <w:p w:rsidR="00DE4E3A" w:rsidRPr="0067308D" w:rsidRDefault="00DE4E3A" w:rsidP="000F7F8D">
      <w:pPr>
        <w:pStyle w:val="a4"/>
        <w:shd w:val="clear" w:color="auto" w:fill="FFFFFF"/>
        <w:spacing w:before="0" w:beforeAutospacing="0" w:after="0" w:afterAutospacing="0" w:line="360" w:lineRule="auto"/>
        <w:ind w:firstLine="709"/>
        <w:jc w:val="center"/>
        <w:rPr>
          <w:i/>
          <w:color w:val="000000"/>
          <w:sz w:val="28"/>
          <w:szCs w:val="28"/>
        </w:rPr>
      </w:pPr>
      <w:r w:rsidRPr="0067308D">
        <w:rPr>
          <w:i/>
          <w:color w:val="000000"/>
          <w:sz w:val="28"/>
          <w:szCs w:val="28"/>
          <w:lang w:val="uk-UA"/>
        </w:rPr>
        <w:t>Основними цілями і завданнями планування соціального розвитку</w:t>
      </w:r>
      <w:r w:rsidR="000F7F8D">
        <w:rPr>
          <w:i/>
          <w:color w:val="000000"/>
          <w:sz w:val="28"/>
          <w:szCs w:val="28"/>
          <w:lang w:val="uk-UA"/>
        </w:rPr>
        <w:t xml:space="preserve"> </w:t>
      </w:r>
      <w:r w:rsidRPr="0067308D">
        <w:rPr>
          <w:i/>
          <w:color w:val="000000"/>
          <w:sz w:val="28"/>
          <w:szCs w:val="28"/>
          <w:lang w:val="uk-UA"/>
        </w:rPr>
        <w:t>к</w:t>
      </w:r>
      <w:r w:rsidRPr="0067308D">
        <w:rPr>
          <w:i/>
          <w:color w:val="000000"/>
          <w:sz w:val="28"/>
          <w:szCs w:val="28"/>
        </w:rPr>
        <w:t>олективу є:</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розробка системи соціальних заходів, що сприяють підвищенню ефективності використання трудового потенціалу працівників;</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вибір таких управлінських рішень, які найбільш відповідають розвитку персоналу;</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удосконалення соціальної, професійної та кваліфікаційної структу</w:t>
      </w:r>
      <w:r w:rsidRPr="00EF0311">
        <w:rPr>
          <w:color w:val="000000"/>
          <w:sz w:val="28"/>
          <w:szCs w:val="28"/>
        </w:rPr>
        <w:softHyphen/>
        <w:t>ри працівників;</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lastRenderedPageBreak/>
        <w:t>удосконалення соціальних відносин у трудовому колективі;</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поліпшення умов праці;</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насичення праці творчими елементами з метою підвищення вимог до якості робочої сили та здійснення на цій основі цілеспрямова</w:t>
      </w:r>
      <w:r w:rsidRPr="00EF0311">
        <w:rPr>
          <w:color w:val="000000"/>
          <w:sz w:val="28"/>
          <w:szCs w:val="28"/>
        </w:rPr>
        <w:softHyphen/>
        <w:t>ної роботи щодо подальшого розвитку персоналу;</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 xml:space="preserve">заохочення усіх видів трудової і соціальної </w:t>
      </w:r>
      <w:r>
        <w:rPr>
          <w:color w:val="000000"/>
          <w:sz w:val="28"/>
          <w:szCs w:val="28"/>
        </w:rPr>
        <w:t>активності праців</w:t>
      </w:r>
      <w:r w:rsidRPr="00EF0311">
        <w:rPr>
          <w:color w:val="000000"/>
          <w:sz w:val="28"/>
          <w:szCs w:val="28"/>
        </w:rPr>
        <w:t>ників, залучення їх до управління;</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розширення можливостей для більш повного задоволення культурних, побутових та матеріальних потреб працівників</w:t>
      </w:r>
      <w:r w:rsidRPr="00B43AA5">
        <w:rPr>
          <w:color w:val="000000"/>
          <w:sz w:val="28"/>
          <w:szCs w:val="28"/>
        </w:rPr>
        <w:t xml:space="preserve"> [15; </w:t>
      </w:r>
      <w:r>
        <w:rPr>
          <w:color w:val="000000"/>
          <w:sz w:val="28"/>
          <w:szCs w:val="28"/>
          <w:lang w:val="en-US"/>
        </w:rPr>
        <w:t>c</w:t>
      </w:r>
      <w:r w:rsidRPr="00B43AA5">
        <w:rPr>
          <w:color w:val="000000"/>
          <w:sz w:val="28"/>
          <w:szCs w:val="28"/>
        </w:rPr>
        <w:t>. 158]</w:t>
      </w:r>
      <w:r w:rsidRPr="00EF0311">
        <w:rPr>
          <w:color w:val="000000"/>
          <w:sz w:val="28"/>
          <w:szCs w:val="28"/>
        </w:rPr>
        <w:t>.</w:t>
      </w:r>
    </w:p>
    <w:p w:rsidR="00DE4E3A" w:rsidRPr="000F7F8D"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0F7F8D">
        <w:rPr>
          <w:color w:val="000000"/>
          <w:sz w:val="28"/>
          <w:szCs w:val="28"/>
        </w:rPr>
        <w:t>У плані соціального розвитку колективу повинно бути передба</w:t>
      </w:r>
      <w:r w:rsidRPr="000F7F8D">
        <w:rPr>
          <w:color w:val="000000"/>
          <w:sz w:val="28"/>
          <w:szCs w:val="28"/>
        </w:rPr>
        <w:softHyphen/>
        <w:t>чено:</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планування підготовки і підвищення кваліфікації працівників;</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поліпшен</w:t>
      </w:r>
      <w:r>
        <w:rPr>
          <w:color w:val="000000"/>
          <w:sz w:val="28"/>
          <w:szCs w:val="28"/>
        </w:rPr>
        <w:t>ня умов праці та охорони здоров</w:t>
      </w:r>
      <w:r w:rsidRPr="001D7CDC">
        <w:rPr>
          <w:color w:val="000000"/>
          <w:sz w:val="28"/>
          <w:szCs w:val="28"/>
          <w:lang w:val="uk-UA"/>
        </w:rPr>
        <w:t>’</w:t>
      </w:r>
      <w:r w:rsidRPr="00EF0311">
        <w:rPr>
          <w:color w:val="000000"/>
          <w:sz w:val="28"/>
          <w:szCs w:val="28"/>
        </w:rPr>
        <w:t>я;</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розвиток матеріально-технічної бази соціальної сфери;</w:t>
      </w:r>
    </w:p>
    <w:p w:rsidR="00DE4E3A" w:rsidRPr="00EF0311" w:rsidRDefault="00DE4E3A" w:rsidP="003F51D4">
      <w:pPr>
        <w:pStyle w:val="a4"/>
        <w:numPr>
          <w:ilvl w:val="0"/>
          <w:numId w:val="52"/>
        </w:numPr>
        <w:shd w:val="clear" w:color="auto" w:fill="FFFFFF"/>
        <w:spacing w:before="0" w:beforeAutospacing="0" w:after="0" w:afterAutospacing="0" w:line="360" w:lineRule="auto"/>
        <w:ind w:left="0" w:firstLine="709"/>
        <w:jc w:val="both"/>
        <w:rPr>
          <w:color w:val="000000"/>
          <w:sz w:val="28"/>
          <w:szCs w:val="28"/>
        </w:rPr>
      </w:pPr>
      <w:r w:rsidRPr="00EF0311">
        <w:rPr>
          <w:color w:val="000000"/>
          <w:sz w:val="28"/>
          <w:szCs w:val="28"/>
        </w:rPr>
        <w:t>заходи щодо забезпечення культурно-побутового обслуговуван</w:t>
      </w:r>
      <w:r w:rsidRPr="00EF0311">
        <w:rPr>
          <w:color w:val="000000"/>
          <w:sz w:val="28"/>
          <w:szCs w:val="28"/>
        </w:rPr>
        <w:softHyphen/>
        <w:t>ня населення.</w:t>
      </w:r>
    </w:p>
    <w:p w:rsidR="00DE4E3A" w:rsidRDefault="00DE4E3A" w:rsidP="00A93B1B">
      <w:pPr>
        <w:pStyle w:val="a4"/>
        <w:shd w:val="clear" w:color="auto" w:fill="FFFFFF"/>
        <w:spacing w:before="0" w:beforeAutospacing="0" w:after="0" w:afterAutospacing="0" w:line="360" w:lineRule="auto"/>
        <w:ind w:firstLine="709"/>
        <w:jc w:val="both"/>
        <w:rPr>
          <w:color w:val="000000"/>
          <w:sz w:val="28"/>
          <w:szCs w:val="28"/>
        </w:rPr>
      </w:pPr>
      <w:r w:rsidRPr="00EF0311">
        <w:rPr>
          <w:color w:val="000000"/>
          <w:sz w:val="28"/>
          <w:szCs w:val="28"/>
        </w:rPr>
        <w:t>Планування соціального розвитку колективу повинно передбачати не тільки розробку та обгрунтування соціальних показників, але й їх узгодження з основними показниками бізнес-плану. Ця комплексність надає соціальному плану більш обгрунтований характер.</w:t>
      </w:r>
    </w:p>
    <w:p w:rsidR="00DE4E3A" w:rsidRPr="00EF0311" w:rsidRDefault="00DE4E3A" w:rsidP="00A93B1B">
      <w:pPr>
        <w:pStyle w:val="a4"/>
        <w:shd w:val="clear" w:color="auto" w:fill="FFFFFF"/>
        <w:spacing w:before="0" w:beforeAutospacing="0" w:after="0" w:afterAutospacing="0" w:line="360" w:lineRule="auto"/>
        <w:ind w:firstLine="709"/>
        <w:jc w:val="both"/>
        <w:rPr>
          <w:color w:val="000000"/>
          <w:sz w:val="28"/>
          <w:szCs w:val="28"/>
        </w:rPr>
      </w:pPr>
    </w:p>
    <w:p w:rsidR="00DE4E3A" w:rsidRDefault="00DE4E3A" w:rsidP="00A93B1B">
      <w:pPr>
        <w:spacing w:line="360" w:lineRule="auto"/>
        <w:jc w:val="center"/>
        <w:rPr>
          <w:rFonts w:ascii="Times New Roman" w:hAnsi="Times New Roman"/>
          <w:b/>
          <w:i/>
          <w:sz w:val="28"/>
          <w:szCs w:val="28"/>
          <w:lang w:val="uk-UA"/>
        </w:rPr>
      </w:pPr>
      <w:r w:rsidRPr="00EA274B">
        <w:rPr>
          <w:rFonts w:ascii="Times New Roman" w:hAnsi="Times New Roman"/>
          <w:b/>
          <w:i/>
          <w:sz w:val="28"/>
          <w:szCs w:val="28"/>
          <w:lang w:val="uk-UA"/>
        </w:rPr>
        <w:t xml:space="preserve">Тема </w:t>
      </w:r>
      <w:r>
        <w:rPr>
          <w:rFonts w:ascii="Times New Roman" w:hAnsi="Times New Roman"/>
          <w:b/>
          <w:i/>
          <w:sz w:val="28"/>
          <w:szCs w:val="28"/>
          <w:lang w:val="uk-UA"/>
        </w:rPr>
        <w:t>5</w:t>
      </w:r>
      <w:r w:rsidRPr="00EA274B">
        <w:rPr>
          <w:rFonts w:ascii="Times New Roman" w:hAnsi="Times New Roman"/>
          <w:b/>
          <w:i/>
          <w:sz w:val="28"/>
          <w:szCs w:val="28"/>
          <w:lang w:val="uk-UA"/>
        </w:rPr>
        <w:t xml:space="preserve"> </w:t>
      </w:r>
    </w:p>
    <w:p w:rsidR="00DE4E3A" w:rsidRDefault="00DE4E3A" w:rsidP="00A93B1B">
      <w:pPr>
        <w:spacing w:line="360" w:lineRule="auto"/>
        <w:jc w:val="center"/>
        <w:rPr>
          <w:rFonts w:ascii="Times New Roman" w:hAnsi="Times New Roman"/>
          <w:b/>
          <w:i/>
          <w:sz w:val="28"/>
          <w:szCs w:val="28"/>
          <w:lang w:val="uk-UA"/>
        </w:rPr>
      </w:pPr>
      <w:r w:rsidRPr="006C0D74">
        <w:rPr>
          <w:rFonts w:ascii="Times New Roman" w:hAnsi="Times New Roman"/>
          <w:b/>
          <w:i/>
          <w:sz w:val="28"/>
          <w:szCs w:val="28"/>
          <w:lang w:val="uk-UA"/>
        </w:rPr>
        <w:t>Організаційний конфлікт</w:t>
      </w:r>
    </w:p>
    <w:p w:rsidR="00DE4E3A" w:rsidRPr="006C0D74" w:rsidRDefault="00DE4E3A" w:rsidP="00A93B1B">
      <w:pPr>
        <w:spacing w:line="360" w:lineRule="auto"/>
        <w:jc w:val="center"/>
        <w:rPr>
          <w:lang w:val="uk-UA"/>
        </w:rPr>
      </w:pPr>
    </w:p>
    <w:p w:rsidR="00DE4E3A" w:rsidRPr="006C0D74" w:rsidRDefault="00DE4E3A" w:rsidP="00A93B1B">
      <w:pPr>
        <w:spacing w:line="360" w:lineRule="auto"/>
        <w:ind w:firstLine="709"/>
        <w:rPr>
          <w:rFonts w:ascii="Times New Roman" w:hAnsi="Times New Roman"/>
          <w:sz w:val="28"/>
          <w:szCs w:val="28"/>
          <w:shd w:val="clear" w:color="auto" w:fill="FFFFFF"/>
          <w:lang w:val="uk-UA"/>
        </w:rPr>
      </w:pPr>
      <w:r w:rsidRPr="006C0D74">
        <w:rPr>
          <w:rFonts w:ascii="Times New Roman" w:hAnsi="Times New Roman"/>
          <w:sz w:val="28"/>
          <w:szCs w:val="28"/>
          <w:shd w:val="clear" w:color="auto" w:fill="FFFFFF"/>
          <w:lang w:val="uk-UA"/>
        </w:rPr>
        <w:t>Управління персона</w:t>
      </w:r>
      <w:r>
        <w:rPr>
          <w:rFonts w:ascii="Times New Roman" w:hAnsi="Times New Roman"/>
          <w:sz w:val="28"/>
          <w:szCs w:val="28"/>
          <w:shd w:val="clear" w:color="auto" w:fill="FFFFFF"/>
          <w:lang w:val="uk-UA"/>
        </w:rPr>
        <w:t>лом визнає, що конфлікт є невід</w:t>
      </w:r>
      <w:r w:rsidRPr="001D5E77">
        <w:rPr>
          <w:rFonts w:ascii="Times New Roman" w:hAnsi="Times New Roman"/>
          <w:sz w:val="28"/>
          <w:szCs w:val="28"/>
          <w:shd w:val="clear" w:color="auto" w:fill="FFFFFF"/>
          <w:lang w:val="uk-UA"/>
        </w:rPr>
        <w:t>’</w:t>
      </w:r>
      <w:r w:rsidRPr="006C0D74">
        <w:rPr>
          <w:rFonts w:ascii="Times New Roman" w:hAnsi="Times New Roman"/>
          <w:sz w:val="28"/>
          <w:szCs w:val="28"/>
          <w:shd w:val="clear" w:color="auto" w:fill="FFFFFF"/>
          <w:lang w:val="uk-UA"/>
        </w:rPr>
        <w:t>ємною частиною життєдіяльності організації в силу соціальної взаємодії та експресивної особливості людського фактору, який здатен емоці</w:t>
      </w:r>
      <w:r>
        <w:rPr>
          <w:rFonts w:ascii="Times New Roman" w:hAnsi="Times New Roman"/>
          <w:sz w:val="28"/>
          <w:szCs w:val="28"/>
          <w:shd w:val="clear" w:color="auto" w:fill="FFFFFF"/>
          <w:lang w:val="uk-UA"/>
        </w:rPr>
        <w:t>йно реагувати на управл</w:t>
      </w:r>
      <w:r w:rsidRPr="006C0D74">
        <w:rPr>
          <w:rFonts w:ascii="Times New Roman" w:hAnsi="Times New Roman"/>
          <w:sz w:val="28"/>
          <w:szCs w:val="28"/>
          <w:shd w:val="clear" w:color="auto" w:fill="FFFFFF"/>
          <w:lang w:val="uk-UA"/>
        </w:rPr>
        <w:t>інські</w:t>
      </w:r>
      <w:r>
        <w:rPr>
          <w:rFonts w:ascii="Times New Roman" w:hAnsi="Times New Roman"/>
          <w:sz w:val="28"/>
          <w:szCs w:val="28"/>
          <w:shd w:val="clear" w:color="auto" w:fill="FFFFFF"/>
          <w:lang w:val="uk-UA"/>
        </w:rPr>
        <w:t xml:space="preserve"> дії</w:t>
      </w:r>
      <w:r w:rsidRPr="006C0D74">
        <w:rPr>
          <w:rFonts w:ascii="Times New Roman" w:hAnsi="Times New Roman"/>
          <w:sz w:val="28"/>
          <w:szCs w:val="28"/>
          <w:shd w:val="clear" w:color="auto" w:fill="FFFFFF"/>
          <w:lang w:val="uk-UA"/>
        </w:rPr>
        <w:t xml:space="preserve">. </w:t>
      </w:r>
      <w:r w:rsidRPr="001678EB">
        <w:rPr>
          <w:rFonts w:ascii="Times New Roman" w:hAnsi="Times New Roman"/>
          <w:sz w:val="28"/>
          <w:szCs w:val="28"/>
          <w:shd w:val="clear" w:color="auto" w:fill="FFFFFF"/>
          <w:lang w:val="uk-UA"/>
        </w:rPr>
        <w:t>Саме поняття конфлікт бере свій</w:t>
      </w:r>
      <w:r>
        <w:rPr>
          <w:rFonts w:ascii="Times New Roman" w:hAnsi="Times New Roman"/>
          <w:sz w:val="28"/>
          <w:szCs w:val="28"/>
          <w:shd w:val="clear" w:color="auto" w:fill="FFFFFF"/>
          <w:lang w:val="uk-UA"/>
        </w:rPr>
        <w:t xml:space="preserve"> початок від латинського слова «</w:t>
      </w:r>
      <w:r w:rsidRPr="006C0D74">
        <w:rPr>
          <w:rFonts w:ascii="Times New Roman" w:hAnsi="Times New Roman"/>
          <w:sz w:val="28"/>
          <w:szCs w:val="28"/>
          <w:shd w:val="clear" w:color="auto" w:fill="FFFFFF"/>
        </w:rPr>
        <w:t>conflictus</w:t>
      </w:r>
      <w:r>
        <w:rPr>
          <w:rFonts w:ascii="Times New Roman" w:hAnsi="Times New Roman"/>
          <w:sz w:val="28"/>
          <w:szCs w:val="28"/>
          <w:shd w:val="clear" w:color="auto" w:fill="FFFFFF"/>
          <w:lang w:val="uk-UA"/>
        </w:rPr>
        <w:t>»</w:t>
      </w:r>
      <w:r w:rsidRPr="001678EB">
        <w:rPr>
          <w:rFonts w:ascii="Times New Roman" w:hAnsi="Times New Roman"/>
          <w:sz w:val="28"/>
          <w:szCs w:val="28"/>
          <w:shd w:val="clear" w:color="auto" w:fill="FFFFFF"/>
          <w:lang w:val="uk-UA"/>
        </w:rPr>
        <w:t xml:space="preserve"> </w:t>
      </w:r>
      <w:r w:rsidRPr="006C0D74">
        <w:rPr>
          <w:rFonts w:ascii="Times New Roman" w:hAnsi="Times New Roman"/>
          <w:sz w:val="28"/>
          <w:szCs w:val="28"/>
          <w:shd w:val="clear" w:color="auto" w:fill="FFFFFF"/>
          <w:lang w:val="uk-UA"/>
        </w:rPr>
        <w:t>-</w:t>
      </w:r>
      <w:r w:rsidRPr="001678EB">
        <w:rPr>
          <w:rFonts w:ascii="Times New Roman" w:hAnsi="Times New Roman"/>
          <w:sz w:val="28"/>
          <w:szCs w:val="28"/>
          <w:shd w:val="clear" w:color="auto" w:fill="FFFFFF"/>
          <w:lang w:val="uk-UA"/>
        </w:rPr>
        <w:t xml:space="preserve"> зіткнення. </w:t>
      </w:r>
    </w:p>
    <w:p w:rsidR="00DE4E3A" w:rsidRPr="006C0D74" w:rsidRDefault="00DE4E3A" w:rsidP="00A93B1B">
      <w:pPr>
        <w:spacing w:line="360" w:lineRule="auto"/>
        <w:ind w:firstLine="709"/>
        <w:rPr>
          <w:rFonts w:ascii="Times New Roman" w:hAnsi="Times New Roman"/>
          <w:sz w:val="28"/>
          <w:szCs w:val="28"/>
          <w:shd w:val="clear" w:color="auto" w:fill="FFFFFF"/>
          <w:lang w:val="uk-UA"/>
        </w:rPr>
      </w:pPr>
      <w:r w:rsidRPr="001D5E77">
        <w:rPr>
          <w:rFonts w:ascii="Times New Roman" w:hAnsi="Times New Roman"/>
          <w:i/>
          <w:sz w:val="28"/>
          <w:szCs w:val="28"/>
          <w:shd w:val="clear" w:color="auto" w:fill="FFFFFF"/>
          <w:lang w:val="uk-UA"/>
        </w:rPr>
        <w:t>Конфлікт</w:t>
      </w:r>
      <w:r w:rsidRPr="006C0D7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w:t>
      </w:r>
      <w:r w:rsidRPr="006C0D74">
        <w:rPr>
          <w:rFonts w:ascii="Times New Roman" w:hAnsi="Times New Roman"/>
          <w:sz w:val="28"/>
          <w:szCs w:val="28"/>
          <w:shd w:val="clear" w:color="auto" w:fill="FFFFFF"/>
          <w:lang w:val="uk-UA"/>
        </w:rPr>
        <w:t xml:space="preserve"> це відсутність згоди між двома чи декіл</w:t>
      </w:r>
      <w:r>
        <w:rPr>
          <w:rFonts w:ascii="Times New Roman" w:hAnsi="Times New Roman"/>
          <w:sz w:val="28"/>
          <w:szCs w:val="28"/>
          <w:shd w:val="clear" w:color="auto" w:fill="FFFFFF"/>
          <w:lang w:val="uk-UA"/>
        </w:rPr>
        <w:t>ькома суб</w:t>
      </w:r>
      <w:r w:rsidRPr="001D5E77">
        <w:rPr>
          <w:rFonts w:ascii="Times New Roman" w:hAnsi="Times New Roman"/>
          <w:sz w:val="28"/>
          <w:szCs w:val="28"/>
          <w:shd w:val="clear" w:color="auto" w:fill="FFFFFF"/>
          <w:lang w:val="uk-UA"/>
        </w:rPr>
        <w:t>’</w:t>
      </w:r>
      <w:r w:rsidRPr="006C0D74">
        <w:rPr>
          <w:rFonts w:ascii="Times New Roman" w:hAnsi="Times New Roman"/>
          <w:sz w:val="28"/>
          <w:szCs w:val="28"/>
          <w:shd w:val="clear" w:color="auto" w:fill="FFFFFF"/>
          <w:lang w:val="uk-UA"/>
        </w:rPr>
        <w:t xml:space="preserve">єктами. </w:t>
      </w:r>
      <w:r w:rsidRPr="007A4B29">
        <w:rPr>
          <w:rFonts w:ascii="Times New Roman" w:hAnsi="Times New Roman"/>
          <w:sz w:val="28"/>
          <w:szCs w:val="28"/>
          <w:shd w:val="clear" w:color="auto" w:fill="FFFFFF"/>
          <w:lang w:val="ru-RU"/>
        </w:rPr>
        <w:t>Зіткнення протилежних сторін, сил</w:t>
      </w:r>
      <w:r w:rsidRPr="006C0D74">
        <w:rPr>
          <w:rFonts w:ascii="Times New Roman" w:hAnsi="Times New Roman"/>
          <w:sz w:val="28"/>
          <w:szCs w:val="28"/>
          <w:shd w:val="clear" w:color="auto" w:fill="FFFFFF"/>
          <w:lang w:val="uk-UA"/>
        </w:rPr>
        <w:t>,</w:t>
      </w:r>
      <w:r w:rsidRPr="007A4B29">
        <w:rPr>
          <w:rFonts w:ascii="Times New Roman" w:hAnsi="Times New Roman"/>
          <w:sz w:val="28"/>
          <w:szCs w:val="28"/>
          <w:shd w:val="clear" w:color="auto" w:fill="FFFFFF"/>
          <w:lang w:val="ru-RU"/>
        </w:rPr>
        <w:t xml:space="preserve"> які можуть бути конкретними особами </w:t>
      </w:r>
      <w:r w:rsidRPr="007A4B29">
        <w:rPr>
          <w:rFonts w:ascii="Times New Roman" w:hAnsi="Times New Roman"/>
          <w:sz w:val="28"/>
          <w:szCs w:val="28"/>
          <w:shd w:val="clear" w:color="auto" w:fill="FFFFFF"/>
          <w:lang w:val="ru-RU"/>
        </w:rPr>
        <w:lastRenderedPageBreak/>
        <w:t>або групами працівників, а також внутрішній дискомфорт однієї особи. При конфлікті кожен суб</w:t>
      </w:r>
      <w:r w:rsidRPr="001D5E77">
        <w:rPr>
          <w:rFonts w:ascii="Times New Roman" w:hAnsi="Times New Roman"/>
          <w:sz w:val="28"/>
          <w:szCs w:val="28"/>
          <w:shd w:val="clear" w:color="auto" w:fill="FFFFFF"/>
          <w:lang w:val="uk-UA"/>
        </w:rPr>
        <w:t>’</w:t>
      </w:r>
      <w:r w:rsidRPr="007A4B29">
        <w:rPr>
          <w:rFonts w:ascii="Times New Roman" w:hAnsi="Times New Roman"/>
          <w:sz w:val="28"/>
          <w:szCs w:val="28"/>
          <w:shd w:val="clear" w:color="auto" w:fill="FFFFFF"/>
          <w:lang w:val="ru-RU"/>
        </w:rPr>
        <w:t>єкт нав</w:t>
      </w:r>
      <w:r w:rsidRPr="001D5E77">
        <w:rPr>
          <w:rFonts w:ascii="Times New Roman" w:hAnsi="Times New Roman"/>
          <w:sz w:val="28"/>
          <w:szCs w:val="28"/>
          <w:shd w:val="clear" w:color="auto" w:fill="FFFFFF"/>
          <w:lang w:val="uk-UA"/>
        </w:rPr>
        <w:t>’</w:t>
      </w:r>
      <w:r w:rsidRPr="007A4B29">
        <w:rPr>
          <w:rFonts w:ascii="Times New Roman" w:hAnsi="Times New Roman"/>
          <w:sz w:val="28"/>
          <w:szCs w:val="28"/>
          <w:shd w:val="clear" w:color="auto" w:fill="FFFFFF"/>
          <w:lang w:val="ru-RU"/>
        </w:rPr>
        <w:t>язує свою точку зору, мету, думки, гостру суперечку і перешкоджає іншому суб'єкту чинити так само.</w:t>
      </w:r>
    </w:p>
    <w:p w:rsidR="00DE4E3A" w:rsidRPr="006C0D74" w:rsidRDefault="00DE4E3A" w:rsidP="00A93B1B">
      <w:pPr>
        <w:spacing w:line="360" w:lineRule="auto"/>
        <w:ind w:firstLine="709"/>
        <w:rPr>
          <w:rFonts w:ascii="Times New Roman" w:hAnsi="Times New Roman"/>
          <w:sz w:val="28"/>
          <w:szCs w:val="28"/>
          <w:shd w:val="clear" w:color="auto" w:fill="FFFFFF"/>
          <w:lang w:val="uk-UA"/>
        </w:rPr>
      </w:pPr>
      <w:r w:rsidRPr="006C0D74">
        <w:rPr>
          <w:rFonts w:ascii="Times New Roman" w:hAnsi="Times New Roman"/>
          <w:sz w:val="28"/>
          <w:szCs w:val="28"/>
          <w:shd w:val="clear" w:color="auto" w:fill="FFFFFF"/>
          <w:lang w:val="uk-UA"/>
        </w:rPr>
        <w:t>Суб</w:t>
      </w:r>
      <w:r w:rsidRPr="001D5E77">
        <w:rPr>
          <w:rFonts w:ascii="Times New Roman" w:hAnsi="Times New Roman"/>
          <w:sz w:val="28"/>
          <w:szCs w:val="28"/>
          <w:shd w:val="clear" w:color="auto" w:fill="FFFFFF"/>
          <w:lang w:val="uk-UA"/>
        </w:rPr>
        <w:t>’</w:t>
      </w:r>
      <w:r w:rsidRPr="006C0D74">
        <w:rPr>
          <w:rFonts w:ascii="Times New Roman" w:hAnsi="Times New Roman"/>
          <w:sz w:val="28"/>
          <w:szCs w:val="28"/>
          <w:shd w:val="clear" w:color="auto" w:fill="FFFFFF"/>
          <w:lang w:val="uk-UA"/>
        </w:rPr>
        <w:t xml:space="preserve">єктами конфліктної взаємодії в організації можуть виступати окремі індивіди, соціальні групи, підрозділи організації. </w:t>
      </w:r>
      <w:r w:rsidRPr="001678EB">
        <w:rPr>
          <w:rFonts w:ascii="Times New Roman" w:hAnsi="Times New Roman"/>
          <w:sz w:val="28"/>
          <w:szCs w:val="28"/>
          <w:shd w:val="clear" w:color="auto" w:fill="FFFFFF"/>
          <w:lang w:val="uk-UA"/>
        </w:rPr>
        <w:t xml:space="preserve">У такому випадку конфліктологія їх позначає як опонентів (від лат. </w:t>
      </w:r>
      <w:r w:rsidRPr="006C0D74">
        <w:rPr>
          <w:rFonts w:ascii="Times New Roman" w:hAnsi="Times New Roman"/>
          <w:sz w:val="28"/>
          <w:szCs w:val="28"/>
          <w:shd w:val="clear" w:color="auto" w:fill="FFFFFF"/>
        </w:rPr>
        <w:t>opponentum</w:t>
      </w:r>
      <w:r w:rsidRPr="001678E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w:t>
      </w:r>
      <w:r w:rsidRPr="001678EB">
        <w:rPr>
          <w:rFonts w:ascii="Times New Roman" w:hAnsi="Times New Roman"/>
          <w:sz w:val="28"/>
          <w:szCs w:val="28"/>
          <w:shd w:val="clear" w:color="auto" w:fill="FFFFFF"/>
          <w:lang w:val="uk-UA"/>
        </w:rPr>
        <w:t xml:space="preserve"> той хто, заперечує, протистоїть суперечці).</w:t>
      </w:r>
    </w:p>
    <w:p w:rsidR="00DE4E3A" w:rsidRDefault="00DE4E3A" w:rsidP="00A93B1B">
      <w:pPr>
        <w:spacing w:line="360" w:lineRule="auto"/>
        <w:ind w:firstLine="709"/>
        <w:rPr>
          <w:rFonts w:ascii="Times New Roman" w:hAnsi="Times New Roman"/>
          <w:sz w:val="28"/>
          <w:szCs w:val="28"/>
          <w:shd w:val="clear" w:color="auto" w:fill="FFFFFF"/>
          <w:lang w:val="ru-RU"/>
        </w:rPr>
      </w:pPr>
      <w:r w:rsidRPr="007A4B29">
        <w:rPr>
          <w:rFonts w:ascii="Times New Roman" w:hAnsi="Times New Roman"/>
          <w:sz w:val="28"/>
          <w:szCs w:val="28"/>
          <w:shd w:val="clear" w:color="auto" w:fill="FFFFFF"/>
          <w:lang w:val="ru-RU"/>
        </w:rPr>
        <w:t xml:space="preserve">На основі вищевикладеного можна </w:t>
      </w:r>
      <w:r>
        <w:rPr>
          <w:rFonts w:ascii="Times New Roman" w:hAnsi="Times New Roman"/>
          <w:sz w:val="28"/>
          <w:szCs w:val="28"/>
          <w:shd w:val="clear" w:color="auto" w:fill="FFFFFF"/>
          <w:lang w:val="ru-RU"/>
        </w:rPr>
        <w:t>дати таке визначення конфлікту.</w:t>
      </w:r>
    </w:p>
    <w:p w:rsidR="00DE4E3A" w:rsidRPr="006C0D74" w:rsidRDefault="00DE4E3A" w:rsidP="00A93B1B">
      <w:pPr>
        <w:spacing w:line="360" w:lineRule="auto"/>
        <w:ind w:firstLine="709"/>
        <w:rPr>
          <w:rFonts w:ascii="Times New Roman" w:hAnsi="Times New Roman"/>
          <w:sz w:val="28"/>
          <w:szCs w:val="28"/>
          <w:shd w:val="clear" w:color="auto" w:fill="FFFFFF"/>
          <w:lang w:val="uk-UA"/>
        </w:rPr>
      </w:pPr>
      <w:r w:rsidRPr="001D5E77">
        <w:rPr>
          <w:rFonts w:ascii="Times New Roman" w:hAnsi="Times New Roman"/>
          <w:i/>
          <w:sz w:val="28"/>
          <w:szCs w:val="28"/>
          <w:shd w:val="clear" w:color="auto" w:fill="FFFFFF"/>
          <w:lang w:val="ru-RU"/>
        </w:rPr>
        <w:t>Конфлікт</w:t>
      </w:r>
      <w:r w:rsidRPr="007A4B29">
        <w:rPr>
          <w:rFonts w:ascii="Times New Roman" w:hAnsi="Times New Roman"/>
          <w:sz w:val="28"/>
          <w:szCs w:val="28"/>
          <w:shd w:val="clear" w:color="auto" w:fill="FFFFFF"/>
          <w:lang w:val="ru-RU"/>
        </w:rPr>
        <w:t xml:space="preserve"> </w:t>
      </w:r>
      <w:r>
        <w:rPr>
          <w:rFonts w:ascii="Times New Roman" w:hAnsi="Times New Roman"/>
          <w:sz w:val="28"/>
          <w:szCs w:val="28"/>
          <w:shd w:val="clear" w:color="auto" w:fill="FFFFFF"/>
          <w:lang w:val="ru-RU"/>
        </w:rPr>
        <w:t>- це особливий вид взаємодії суб</w:t>
      </w:r>
      <w:r w:rsidRPr="001D5E77">
        <w:rPr>
          <w:rFonts w:ascii="Times New Roman" w:hAnsi="Times New Roman"/>
          <w:sz w:val="28"/>
          <w:szCs w:val="28"/>
          <w:shd w:val="clear" w:color="auto" w:fill="FFFFFF"/>
          <w:lang w:val="uk-UA"/>
        </w:rPr>
        <w:t>’</w:t>
      </w:r>
      <w:r w:rsidRPr="007A4B29">
        <w:rPr>
          <w:rFonts w:ascii="Times New Roman" w:hAnsi="Times New Roman"/>
          <w:sz w:val="28"/>
          <w:szCs w:val="28"/>
          <w:shd w:val="clear" w:color="auto" w:fill="FFFFFF"/>
          <w:lang w:val="ru-RU"/>
        </w:rPr>
        <w:t>єктів організації (опонентів), при якому дії однієї сторони, зіштовхнувшись з протидією іншої, унеможливлюють реалізацію її цілей і інтересів.</w:t>
      </w:r>
    </w:p>
    <w:p w:rsidR="00DE4E3A" w:rsidRPr="001678EB" w:rsidRDefault="00DE4E3A" w:rsidP="00A93B1B">
      <w:pPr>
        <w:pStyle w:val="a4"/>
        <w:spacing w:before="0" w:beforeAutospacing="0" w:after="0" w:afterAutospacing="0" w:line="360" w:lineRule="auto"/>
        <w:ind w:firstLine="709"/>
        <w:jc w:val="both"/>
        <w:rPr>
          <w:sz w:val="28"/>
          <w:szCs w:val="28"/>
          <w:lang w:val="uk-UA"/>
        </w:rPr>
      </w:pPr>
      <w:r w:rsidRPr="001678EB">
        <w:rPr>
          <w:sz w:val="28"/>
          <w:szCs w:val="28"/>
          <w:lang w:val="uk-UA"/>
        </w:rPr>
        <w:t>Щодо значущості проблематики конфліктів у діяльності та розвитку сучасних організацій насамперед слід зазначити, що конфлікти є важливою складовою функціонування всіх соціальних систем.</w:t>
      </w:r>
    </w:p>
    <w:p w:rsidR="00DE4E3A" w:rsidRPr="00EA274B" w:rsidRDefault="00DE4E3A" w:rsidP="00A93B1B">
      <w:pPr>
        <w:pStyle w:val="a4"/>
        <w:spacing w:before="0" w:beforeAutospacing="0" w:after="0" w:afterAutospacing="0" w:line="360" w:lineRule="auto"/>
        <w:ind w:firstLine="709"/>
        <w:jc w:val="both"/>
        <w:rPr>
          <w:sz w:val="28"/>
          <w:szCs w:val="28"/>
          <w:lang w:val="uk-UA"/>
        </w:rPr>
      </w:pPr>
      <w:r w:rsidRPr="00EA274B">
        <w:rPr>
          <w:sz w:val="28"/>
          <w:szCs w:val="28"/>
          <w:lang w:val="uk-UA"/>
        </w:rPr>
        <w:t>Аналіз діяльності сучасних організацій дає підстави робити висновок, що</w:t>
      </w:r>
      <w:r w:rsidRPr="006C0D74">
        <w:rPr>
          <w:rStyle w:val="apple-converted-space"/>
          <w:sz w:val="28"/>
          <w:szCs w:val="28"/>
        </w:rPr>
        <w:t> </w:t>
      </w:r>
      <w:r w:rsidRPr="000F7F8D">
        <w:rPr>
          <w:rStyle w:val="a9"/>
          <w:i w:val="0"/>
          <w:sz w:val="28"/>
          <w:szCs w:val="28"/>
          <w:lang w:val="uk-UA"/>
        </w:rPr>
        <w:t>конфлікт є важливою формою взаємодії людей</w:t>
      </w:r>
      <w:r w:rsidRPr="00EA274B">
        <w:rPr>
          <w:rStyle w:val="a9"/>
          <w:sz w:val="28"/>
          <w:szCs w:val="28"/>
          <w:lang w:val="uk-UA"/>
        </w:rPr>
        <w:t>,</w:t>
      </w:r>
      <w:r w:rsidRPr="001678EB">
        <w:rPr>
          <w:rStyle w:val="apple-converted-space"/>
          <w:iCs/>
          <w:sz w:val="28"/>
          <w:szCs w:val="28"/>
        </w:rPr>
        <w:t> </w:t>
      </w:r>
      <w:r w:rsidRPr="00EA274B">
        <w:rPr>
          <w:sz w:val="28"/>
          <w:szCs w:val="28"/>
          <w:lang w:val="uk-UA"/>
        </w:rPr>
        <w:t xml:space="preserve">засобом вирішення тих чи інших ділових проблем та самоствердження особистості в колективі. Поява конфліктів і їх подальший аналіз дає змогу глибше вникнути у тонкощі ділових стосунків, таємниці порозуміння між менеджерами і працівниками, виробити оптимальну стратегію взаємодії, надати спірним сторонам шанс уникнути серйозної сутички. </w:t>
      </w:r>
    </w:p>
    <w:p w:rsidR="00DE4E3A" w:rsidRPr="006C0D74" w:rsidRDefault="00DE4E3A" w:rsidP="00A93B1B">
      <w:pPr>
        <w:pStyle w:val="a4"/>
        <w:spacing w:before="0" w:beforeAutospacing="0" w:after="0" w:afterAutospacing="0" w:line="360" w:lineRule="auto"/>
        <w:ind w:firstLine="709"/>
        <w:jc w:val="both"/>
        <w:rPr>
          <w:sz w:val="28"/>
          <w:szCs w:val="28"/>
        </w:rPr>
      </w:pPr>
      <w:r w:rsidRPr="006C0D74">
        <w:rPr>
          <w:sz w:val="28"/>
          <w:szCs w:val="28"/>
        </w:rPr>
        <w:t>Варто зауважити, що роль конфліктів у діяльності сучасних організацій розглядається науковцями з різних позицій.</w:t>
      </w:r>
      <w:r>
        <w:rPr>
          <w:sz w:val="28"/>
          <w:szCs w:val="28"/>
          <w:lang w:val="uk-UA"/>
        </w:rPr>
        <w:t xml:space="preserve"> </w:t>
      </w:r>
      <w:r w:rsidRPr="001678EB">
        <w:rPr>
          <w:sz w:val="28"/>
          <w:szCs w:val="28"/>
          <w:lang w:val="uk-UA"/>
        </w:rPr>
        <w:t xml:space="preserve">Дехто з дослідників вважає, що найголовніше </w:t>
      </w:r>
      <w:r>
        <w:rPr>
          <w:sz w:val="28"/>
          <w:szCs w:val="28"/>
          <w:lang w:val="uk-UA"/>
        </w:rPr>
        <w:t>-</w:t>
      </w:r>
      <w:r w:rsidRPr="001678EB">
        <w:rPr>
          <w:sz w:val="28"/>
          <w:szCs w:val="28"/>
          <w:lang w:val="uk-UA"/>
        </w:rPr>
        <w:t xml:space="preserve"> це</w:t>
      </w:r>
      <w:r w:rsidRPr="006C0D74">
        <w:rPr>
          <w:rStyle w:val="apple-converted-space"/>
          <w:sz w:val="28"/>
          <w:szCs w:val="28"/>
        </w:rPr>
        <w:t> </w:t>
      </w:r>
      <w:r w:rsidRPr="000F7F8D">
        <w:rPr>
          <w:rStyle w:val="a9"/>
          <w:i w:val="0"/>
          <w:sz w:val="28"/>
          <w:szCs w:val="28"/>
          <w:lang w:val="uk-UA"/>
        </w:rPr>
        <w:t>попередження конфліктів в організаціях та їх профілактика</w:t>
      </w:r>
      <w:r w:rsidRPr="001678EB">
        <w:rPr>
          <w:rStyle w:val="a9"/>
          <w:sz w:val="28"/>
          <w:szCs w:val="28"/>
          <w:lang w:val="uk-UA"/>
        </w:rPr>
        <w:t>.</w:t>
      </w:r>
      <w:r w:rsidRPr="001678EB">
        <w:rPr>
          <w:rStyle w:val="apple-converted-space"/>
          <w:i/>
          <w:iCs/>
          <w:sz w:val="28"/>
          <w:szCs w:val="28"/>
        </w:rPr>
        <w:t> </w:t>
      </w:r>
      <w:r w:rsidRPr="006C0D74">
        <w:rPr>
          <w:sz w:val="28"/>
          <w:szCs w:val="28"/>
        </w:rPr>
        <w:t>Тому за такого підходу вони ставляться до конфліктів як до «хвороби людського спілкування», яку необхідно лікувати засобами «соціальної медицини»</w:t>
      </w:r>
      <w:r w:rsidRPr="00B43AA5">
        <w:rPr>
          <w:sz w:val="28"/>
          <w:szCs w:val="28"/>
        </w:rPr>
        <w:t xml:space="preserve"> [</w:t>
      </w:r>
      <w:r w:rsidR="000F7F8D">
        <w:rPr>
          <w:sz w:val="28"/>
          <w:szCs w:val="28"/>
          <w:lang w:val="uk-UA"/>
        </w:rPr>
        <w:t>8</w:t>
      </w:r>
      <w:r w:rsidRPr="00B43AA5">
        <w:rPr>
          <w:sz w:val="28"/>
          <w:szCs w:val="28"/>
        </w:rPr>
        <w:t xml:space="preserve">; </w:t>
      </w:r>
      <w:r>
        <w:rPr>
          <w:sz w:val="28"/>
          <w:szCs w:val="28"/>
          <w:lang w:val="en-US"/>
        </w:rPr>
        <w:t>c</w:t>
      </w:r>
      <w:r w:rsidRPr="00B43AA5">
        <w:rPr>
          <w:sz w:val="28"/>
          <w:szCs w:val="28"/>
        </w:rPr>
        <w:t>. 157]</w:t>
      </w:r>
      <w:r w:rsidRPr="006C0D74">
        <w:rPr>
          <w:sz w:val="28"/>
          <w:szCs w:val="28"/>
        </w:rPr>
        <w:t>.</w:t>
      </w:r>
    </w:p>
    <w:p w:rsidR="00DE4E3A" w:rsidRPr="006C0D74" w:rsidRDefault="00DE4E3A" w:rsidP="00A93B1B">
      <w:pPr>
        <w:pStyle w:val="a4"/>
        <w:spacing w:before="0" w:beforeAutospacing="0" w:after="0" w:afterAutospacing="0" w:line="360" w:lineRule="auto"/>
        <w:ind w:firstLine="709"/>
        <w:jc w:val="both"/>
        <w:rPr>
          <w:sz w:val="28"/>
          <w:szCs w:val="28"/>
        </w:rPr>
      </w:pPr>
      <w:r w:rsidRPr="006C0D74">
        <w:rPr>
          <w:sz w:val="28"/>
          <w:szCs w:val="28"/>
        </w:rPr>
        <w:t xml:space="preserve">Інші автори наполягають па тому, що конфлікти в організаціях </w:t>
      </w:r>
      <w:r>
        <w:rPr>
          <w:sz w:val="28"/>
          <w:szCs w:val="28"/>
          <w:lang w:val="uk-UA"/>
        </w:rPr>
        <w:t>-</w:t>
      </w:r>
      <w:r w:rsidRPr="006C0D74">
        <w:rPr>
          <w:sz w:val="28"/>
          <w:szCs w:val="28"/>
        </w:rPr>
        <w:t xml:space="preserve"> це</w:t>
      </w:r>
      <w:r w:rsidRPr="006C0D74">
        <w:rPr>
          <w:rStyle w:val="apple-converted-space"/>
          <w:sz w:val="28"/>
          <w:szCs w:val="28"/>
        </w:rPr>
        <w:t> </w:t>
      </w:r>
      <w:r w:rsidRPr="000F7F8D">
        <w:rPr>
          <w:rStyle w:val="a9"/>
          <w:i w:val="0"/>
          <w:sz w:val="28"/>
          <w:szCs w:val="28"/>
        </w:rPr>
        <w:t>нормальне, а до певної міри бажане явище,</w:t>
      </w:r>
      <w:r w:rsidRPr="006C0D74">
        <w:rPr>
          <w:rStyle w:val="apple-converted-space"/>
          <w:i/>
          <w:iCs/>
          <w:sz w:val="28"/>
          <w:szCs w:val="28"/>
        </w:rPr>
        <w:t> </w:t>
      </w:r>
      <w:r w:rsidRPr="006C0D74">
        <w:rPr>
          <w:sz w:val="28"/>
          <w:szCs w:val="28"/>
        </w:rPr>
        <w:t xml:space="preserve">розглядаючи їх як рушійну силу організаційних змін, їх суттєвий чинник. Наслідком конфлікту </w:t>
      </w:r>
      <w:r w:rsidRPr="006C0D74">
        <w:rPr>
          <w:sz w:val="28"/>
          <w:szCs w:val="28"/>
        </w:rPr>
        <w:lastRenderedPageBreak/>
        <w:t>виявляються</w:t>
      </w:r>
      <w:r w:rsidRPr="006C0D74">
        <w:rPr>
          <w:rStyle w:val="apple-converted-space"/>
          <w:sz w:val="28"/>
          <w:szCs w:val="28"/>
        </w:rPr>
        <w:t> </w:t>
      </w:r>
      <w:r w:rsidRPr="000F7F8D">
        <w:rPr>
          <w:rStyle w:val="a9"/>
          <w:i w:val="0"/>
          <w:sz w:val="28"/>
          <w:szCs w:val="28"/>
        </w:rPr>
        <w:t>зміни</w:t>
      </w:r>
      <w:r w:rsidRPr="001678EB">
        <w:rPr>
          <w:rStyle w:val="a9"/>
          <w:sz w:val="28"/>
          <w:szCs w:val="28"/>
        </w:rPr>
        <w:t>,</w:t>
      </w:r>
      <w:r w:rsidRPr="006C0D74">
        <w:rPr>
          <w:rStyle w:val="apple-converted-space"/>
          <w:i/>
          <w:iCs/>
          <w:sz w:val="28"/>
          <w:szCs w:val="28"/>
        </w:rPr>
        <w:t> </w:t>
      </w:r>
      <w:r w:rsidRPr="006C0D74">
        <w:rPr>
          <w:sz w:val="28"/>
          <w:szCs w:val="28"/>
        </w:rPr>
        <w:t>які, в свою чергу, вступають у суперечність із застарілими, неактуальними нормами життя, що неминуче призводить до назрівання нових зіткнень протилежних інтересів, думок.</w:t>
      </w:r>
      <w:r>
        <w:rPr>
          <w:sz w:val="28"/>
          <w:szCs w:val="28"/>
        </w:rPr>
        <w:t xml:space="preserve"> Але ж завдяки такому процесу з</w:t>
      </w:r>
      <w:r w:rsidRPr="001D5E77">
        <w:rPr>
          <w:sz w:val="28"/>
          <w:szCs w:val="28"/>
          <w:shd w:val="clear" w:color="auto" w:fill="FFFFFF"/>
          <w:lang w:val="uk-UA"/>
        </w:rPr>
        <w:t>’</w:t>
      </w:r>
      <w:r w:rsidRPr="006C0D74">
        <w:rPr>
          <w:sz w:val="28"/>
          <w:szCs w:val="28"/>
        </w:rPr>
        <w:t>являється низка ідей нормальності соціальних та міжособистісних конфліктів, оскільки безконфліктність означала б «втрату індивідуальності, свободи, автентичності».</w:t>
      </w:r>
    </w:p>
    <w:p w:rsidR="00DE4E3A" w:rsidRPr="006C0D74" w:rsidRDefault="00DE4E3A" w:rsidP="00A93B1B">
      <w:pPr>
        <w:pStyle w:val="a4"/>
        <w:spacing w:before="0" w:beforeAutospacing="0" w:after="0" w:afterAutospacing="0" w:line="360" w:lineRule="auto"/>
        <w:ind w:firstLine="709"/>
        <w:jc w:val="both"/>
        <w:rPr>
          <w:sz w:val="28"/>
          <w:szCs w:val="28"/>
        </w:rPr>
      </w:pPr>
      <w:r w:rsidRPr="006C0D74">
        <w:rPr>
          <w:sz w:val="28"/>
          <w:szCs w:val="28"/>
        </w:rPr>
        <w:t xml:space="preserve">Наявність різних підходів свідчить про </w:t>
      </w:r>
      <w:r w:rsidRPr="001678EB">
        <w:rPr>
          <w:sz w:val="28"/>
          <w:szCs w:val="28"/>
        </w:rPr>
        <w:t>дуже</w:t>
      </w:r>
      <w:r w:rsidRPr="001678EB">
        <w:rPr>
          <w:rStyle w:val="apple-converted-space"/>
          <w:i/>
          <w:sz w:val="28"/>
          <w:szCs w:val="28"/>
        </w:rPr>
        <w:t> </w:t>
      </w:r>
      <w:r w:rsidRPr="000F7F8D">
        <w:rPr>
          <w:rStyle w:val="a9"/>
          <w:i w:val="0"/>
          <w:sz w:val="28"/>
          <w:szCs w:val="28"/>
        </w:rPr>
        <w:t>складну природу</w:t>
      </w:r>
      <w:r w:rsidRPr="006C0D74">
        <w:rPr>
          <w:rStyle w:val="apple-converted-space"/>
          <w:i/>
          <w:iCs/>
          <w:sz w:val="28"/>
          <w:szCs w:val="28"/>
        </w:rPr>
        <w:t> </w:t>
      </w:r>
      <w:r w:rsidRPr="006C0D74">
        <w:rPr>
          <w:sz w:val="28"/>
          <w:szCs w:val="28"/>
        </w:rPr>
        <w:t>цього явища та необхідність його аналітичних досліджень спеціальними науками.</w:t>
      </w:r>
    </w:p>
    <w:p w:rsidR="00DE4E3A" w:rsidRDefault="00DE4E3A" w:rsidP="00A93B1B">
      <w:pPr>
        <w:pStyle w:val="a4"/>
        <w:spacing w:before="0" w:beforeAutospacing="0" w:after="0" w:afterAutospacing="0" w:line="360" w:lineRule="auto"/>
        <w:ind w:firstLine="709"/>
        <w:jc w:val="both"/>
        <w:rPr>
          <w:sz w:val="28"/>
          <w:szCs w:val="28"/>
          <w:lang w:val="uk-UA"/>
        </w:rPr>
      </w:pPr>
      <w:r w:rsidRPr="006C0D74">
        <w:rPr>
          <w:sz w:val="28"/>
          <w:szCs w:val="28"/>
        </w:rPr>
        <w:t>Проблема конфліктів є предметом вивчення різних наук від соціології до юриспруденції. Проте особлива роль у дослідженні конфліктів належить</w:t>
      </w:r>
      <w:r>
        <w:rPr>
          <w:sz w:val="28"/>
          <w:szCs w:val="28"/>
          <w:lang w:val="uk-UA"/>
        </w:rPr>
        <w:t xml:space="preserve"> </w:t>
      </w:r>
      <w:r w:rsidRPr="00903A4B">
        <w:rPr>
          <w:rStyle w:val="a9"/>
          <w:i w:val="0"/>
          <w:sz w:val="28"/>
          <w:szCs w:val="28"/>
        </w:rPr>
        <w:t>психолог</w:t>
      </w:r>
      <w:r w:rsidRPr="00903A4B">
        <w:rPr>
          <w:rStyle w:val="a9"/>
          <w:i w:val="0"/>
          <w:sz w:val="28"/>
          <w:szCs w:val="28"/>
          <w:lang w:val="uk-UA"/>
        </w:rPr>
        <w:t>ії</w:t>
      </w:r>
      <w:r w:rsidRPr="00905EB6">
        <w:rPr>
          <w:rStyle w:val="a9"/>
          <w:sz w:val="28"/>
          <w:szCs w:val="28"/>
        </w:rPr>
        <w:t>,</w:t>
      </w:r>
      <w:r w:rsidRPr="006C0D74">
        <w:rPr>
          <w:rStyle w:val="apple-converted-space"/>
          <w:i/>
          <w:iCs/>
          <w:sz w:val="28"/>
          <w:szCs w:val="28"/>
        </w:rPr>
        <w:t> </w:t>
      </w:r>
      <w:r w:rsidRPr="006C0D74">
        <w:rPr>
          <w:sz w:val="28"/>
          <w:szCs w:val="28"/>
        </w:rPr>
        <w:t>оскільки учасниками конфліктної взаємодії в організаціях виступають люди. Організаційні конфлікти не зав</w:t>
      </w:r>
      <w:r>
        <w:rPr>
          <w:sz w:val="28"/>
          <w:szCs w:val="28"/>
        </w:rPr>
        <w:t>жди виникають внаслідок дії суб</w:t>
      </w:r>
      <w:r w:rsidRPr="001D5E77">
        <w:rPr>
          <w:sz w:val="28"/>
          <w:szCs w:val="28"/>
          <w:shd w:val="clear" w:color="auto" w:fill="FFFFFF"/>
          <w:lang w:val="uk-UA"/>
        </w:rPr>
        <w:t>’</w:t>
      </w:r>
      <w:r w:rsidRPr="006C0D74">
        <w:rPr>
          <w:sz w:val="28"/>
          <w:szCs w:val="28"/>
        </w:rPr>
        <w:t>єктивних чинникі</w:t>
      </w:r>
      <w:r>
        <w:rPr>
          <w:sz w:val="28"/>
          <w:szCs w:val="28"/>
        </w:rPr>
        <w:t>в, однак їх розгортання та розв</w:t>
      </w:r>
      <w:r w:rsidRPr="001D5E77">
        <w:rPr>
          <w:sz w:val="28"/>
          <w:szCs w:val="28"/>
          <w:shd w:val="clear" w:color="auto" w:fill="FFFFFF"/>
          <w:lang w:val="uk-UA"/>
        </w:rPr>
        <w:t>’</w:t>
      </w:r>
      <w:r w:rsidRPr="006C0D74">
        <w:rPr>
          <w:sz w:val="28"/>
          <w:szCs w:val="28"/>
        </w:rPr>
        <w:t>язання залежить від</w:t>
      </w:r>
      <w:r w:rsidRPr="006C0D74">
        <w:rPr>
          <w:rStyle w:val="apple-converted-space"/>
          <w:sz w:val="28"/>
          <w:szCs w:val="28"/>
        </w:rPr>
        <w:t> </w:t>
      </w:r>
      <w:r w:rsidRPr="00903A4B">
        <w:rPr>
          <w:rStyle w:val="a9"/>
          <w:i w:val="0"/>
          <w:sz w:val="28"/>
          <w:szCs w:val="28"/>
        </w:rPr>
        <w:t>безпосередніх учасників конфлікту</w:t>
      </w:r>
      <w:r w:rsidRPr="00905EB6">
        <w:rPr>
          <w:rStyle w:val="a9"/>
          <w:sz w:val="28"/>
          <w:szCs w:val="28"/>
        </w:rPr>
        <w:t>,</w:t>
      </w:r>
      <w:r w:rsidRPr="006C0D74">
        <w:rPr>
          <w:rStyle w:val="apple-converted-space"/>
          <w:i/>
          <w:iCs/>
          <w:sz w:val="28"/>
          <w:szCs w:val="28"/>
        </w:rPr>
        <w:t> </w:t>
      </w:r>
      <w:r w:rsidRPr="006C0D74">
        <w:rPr>
          <w:sz w:val="28"/>
          <w:szCs w:val="28"/>
        </w:rPr>
        <w:t>від сприйняття та оцінки ситуації, себе та опонентів у ситуації, їх розуміння і ставлення одне до одного, розуміння мотивів, цінностей та стратегій конфліктної поведінки</w:t>
      </w:r>
      <w:r w:rsidR="00903A4B">
        <w:rPr>
          <w:sz w:val="28"/>
          <w:szCs w:val="28"/>
        </w:rPr>
        <w:t xml:space="preserve"> [1</w:t>
      </w:r>
      <w:r w:rsidR="00903A4B">
        <w:rPr>
          <w:sz w:val="28"/>
          <w:szCs w:val="28"/>
          <w:lang w:val="uk-UA"/>
        </w:rPr>
        <w:t>4</w:t>
      </w:r>
      <w:r w:rsidRPr="00B43AA5">
        <w:rPr>
          <w:sz w:val="28"/>
          <w:szCs w:val="28"/>
        </w:rPr>
        <w:t xml:space="preserve">; </w:t>
      </w:r>
      <w:r>
        <w:rPr>
          <w:sz w:val="28"/>
          <w:szCs w:val="28"/>
          <w:lang w:val="en-US"/>
        </w:rPr>
        <w:t>c</w:t>
      </w:r>
      <w:r w:rsidRPr="00B43AA5">
        <w:rPr>
          <w:sz w:val="28"/>
          <w:szCs w:val="28"/>
        </w:rPr>
        <w:t>. 244]</w:t>
      </w:r>
      <w:r w:rsidRPr="006C0D74">
        <w:rPr>
          <w:sz w:val="28"/>
          <w:szCs w:val="28"/>
        </w:rPr>
        <w:t>.</w:t>
      </w:r>
    </w:p>
    <w:p w:rsidR="00DE4E3A" w:rsidRPr="00905EB6" w:rsidRDefault="00DE4E3A" w:rsidP="00A93B1B">
      <w:pPr>
        <w:pStyle w:val="a4"/>
        <w:spacing w:before="0" w:beforeAutospacing="0" w:after="0" w:afterAutospacing="0" w:line="360" w:lineRule="auto"/>
        <w:ind w:firstLine="709"/>
        <w:jc w:val="both"/>
        <w:rPr>
          <w:sz w:val="28"/>
          <w:szCs w:val="28"/>
          <w:lang w:val="uk-UA"/>
        </w:rPr>
      </w:pPr>
      <w:r w:rsidRPr="00905EB6">
        <w:rPr>
          <w:sz w:val="28"/>
          <w:szCs w:val="28"/>
          <w:lang w:val="uk-UA"/>
        </w:rPr>
        <w:t xml:space="preserve">Переходячи до визначення змісту організаційних конфліктів та основних їх видів, варто зазначити, що такі конфлікти загалом можна розглядати як суперечності, які виникають у процесі функціонування певних організаційних структур. </w:t>
      </w:r>
      <w:r>
        <w:rPr>
          <w:sz w:val="28"/>
          <w:szCs w:val="28"/>
          <w:lang w:val="uk-UA"/>
        </w:rPr>
        <w:t xml:space="preserve">В простому розумінні </w:t>
      </w:r>
      <w:r w:rsidRPr="00905EB6">
        <w:rPr>
          <w:rStyle w:val="a9"/>
          <w:sz w:val="28"/>
          <w:szCs w:val="28"/>
          <w:lang w:val="uk-UA"/>
        </w:rPr>
        <w:t>організаційний конфлікт</w:t>
      </w:r>
      <w:r w:rsidRPr="006C0D74">
        <w:rPr>
          <w:rStyle w:val="apple-converted-space"/>
          <w:i/>
          <w:iCs/>
          <w:sz w:val="28"/>
          <w:szCs w:val="28"/>
        </w:rPr>
        <w:t> </w:t>
      </w:r>
      <w:r>
        <w:rPr>
          <w:sz w:val="28"/>
          <w:szCs w:val="28"/>
          <w:lang w:val="uk-UA"/>
        </w:rPr>
        <w:t>-</w:t>
      </w:r>
      <w:r w:rsidRPr="00905EB6">
        <w:rPr>
          <w:sz w:val="28"/>
          <w:szCs w:val="28"/>
          <w:lang w:val="uk-UA"/>
        </w:rPr>
        <w:t xml:space="preserve"> це активне зіткнення двох або більше різноспрямованих сил, яке виникає через розбіжності позицій та інтересів, ціннісних орієнтацій, соціальних установок, планів як окремих працівників, формальних і неформальних груп, що функціонують в організації, так і організацій в цілому внаслідок загострення суперечностей у процесі їх діяльності й розвитку.</w:t>
      </w:r>
    </w:p>
    <w:p w:rsidR="00DE4E3A" w:rsidRDefault="00DE4E3A" w:rsidP="00A93B1B">
      <w:pPr>
        <w:pStyle w:val="a4"/>
        <w:spacing w:before="0" w:beforeAutospacing="0" w:after="0" w:afterAutospacing="0" w:line="360" w:lineRule="auto"/>
        <w:ind w:firstLine="709"/>
        <w:jc w:val="both"/>
        <w:rPr>
          <w:sz w:val="28"/>
          <w:szCs w:val="28"/>
          <w:lang w:val="uk-UA"/>
        </w:rPr>
      </w:pPr>
      <w:r w:rsidRPr="006C0D74">
        <w:rPr>
          <w:sz w:val="28"/>
          <w:szCs w:val="28"/>
        </w:rPr>
        <w:t>Як правило, конфлікт в організації має</w:t>
      </w:r>
      <w:r w:rsidRPr="006C0D74">
        <w:rPr>
          <w:rStyle w:val="apple-converted-space"/>
          <w:sz w:val="28"/>
          <w:szCs w:val="28"/>
        </w:rPr>
        <w:t> </w:t>
      </w:r>
      <w:r w:rsidRPr="00903A4B">
        <w:rPr>
          <w:rStyle w:val="a9"/>
          <w:i w:val="0"/>
          <w:sz w:val="28"/>
          <w:szCs w:val="28"/>
        </w:rPr>
        <w:t>багатовимірну класифікацію</w:t>
      </w:r>
      <w:r w:rsidRPr="00905EB6">
        <w:rPr>
          <w:rStyle w:val="a9"/>
          <w:sz w:val="28"/>
          <w:szCs w:val="28"/>
        </w:rPr>
        <w:t>.</w:t>
      </w:r>
      <w:r w:rsidRPr="006C0D74">
        <w:rPr>
          <w:rStyle w:val="apple-converted-space"/>
          <w:i/>
          <w:iCs/>
          <w:sz w:val="28"/>
          <w:szCs w:val="28"/>
        </w:rPr>
        <w:t> </w:t>
      </w:r>
      <w:r w:rsidRPr="006C0D74">
        <w:rPr>
          <w:sz w:val="28"/>
          <w:szCs w:val="28"/>
        </w:rPr>
        <w:t>Визначення видів організаційних конфліктів уможливлює більш точне окреслення причин, що викликають їх.</w:t>
      </w:r>
    </w:p>
    <w:p w:rsidR="00DE4E3A" w:rsidRDefault="00DE4E3A" w:rsidP="00A93B1B">
      <w:pPr>
        <w:shd w:val="clear" w:color="auto" w:fill="FFFFFF"/>
        <w:spacing w:line="360" w:lineRule="auto"/>
        <w:ind w:firstLine="709"/>
        <w:rPr>
          <w:rFonts w:ascii="Times New Roman" w:hAnsi="Times New Roman"/>
          <w:sz w:val="28"/>
          <w:szCs w:val="28"/>
          <w:lang w:val="uk-UA"/>
        </w:rPr>
      </w:pPr>
      <w:r w:rsidRPr="00903A4B">
        <w:rPr>
          <w:rFonts w:ascii="Times New Roman" w:hAnsi="Times New Roman"/>
          <w:i/>
          <w:sz w:val="28"/>
          <w:szCs w:val="28"/>
          <w:lang w:val="uk-UA"/>
        </w:rPr>
        <w:t>Підприємство</w:t>
      </w:r>
      <w:r w:rsidRPr="00905EB6">
        <w:rPr>
          <w:rFonts w:ascii="Times New Roman" w:hAnsi="Times New Roman"/>
          <w:sz w:val="28"/>
          <w:szCs w:val="28"/>
          <w:lang w:val="uk-UA"/>
        </w:rPr>
        <w:t xml:space="preserve"> </w:t>
      </w:r>
      <w:r>
        <w:rPr>
          <w:rFonts w:ascii="Times New Roman" w:hAnsi="Times New Roman"/>
          <w:sz w:val="28"/>
          <w:szCs w:val="28"/>
          <w:lang w:val="uk-UA"/>
        </w:rPr>
        <w:t>-</w:t>
      </w:r>
      <w:r w:rsidRPr="00905EB6">
        <w:rPr>
          <w:rFonts w:ascii="Times New Roman" w:hAnsi="Times New Roman"/>
          <w:sz w:val="28"/>
          <w:szCs w:val="28"/>
          <w:lang w:val="uk-UA"/>
        </w:rPr>
        <w:t xml:space="preserve"> це функціонально-цільова спільність, яка створюється індивідами або більш широкими групами (надорганізаціями) для задоволення </w:t>
      </w:r>
      <w:r w:rsidRPr="00905EB6">
        <w:rPr>
          <w:rFonts w:ascii="Times New Roman" w:hAnsi="Times New Roman"/>
          <w:sz w:val="28"/>
          <w:szCs w:val="28"/>
          <w:lang w:val="uk-UA"/>
        </w:rPr>
        <w:lastRenderedPageBreak/>
        <w:t xml:space="preserve">соціальних потреб особистостей і груп з цього погляду, підприємство - це внутрішньосуперечлива система. </w:t>
      </w:r>
      <w:r w:rsidRPr="007A4B29">
        <w:rPr>
          <w:rFonts w:ascii="Times New Roman" w:hAnsi="Times New Roman"/>
          <w:sz w:val="28"/>
          <w:szCs w:val="28"/>
          <w:lang w:val="ru-RU"/>
        </w:rPr>
        <w:t>З одного боку, воно є інструментом досягнення цілей іншої організації або особистості. Але з іншого боку, для успішного функціонування воно х</w:t>
      </w:r>
      <w:r>
        <w:rPr>
          <w:rFonts w:ascii="Times New Roman" w:hAnsi="Times New Roman"/>
          <w:sz w:val="28"/>
          <w:szCs w:val="28"/>
          <w:lang w:val="ru-RU"/>
        </w:rPr>
        <w:t>оча б частково повинно бути суб</w:t>
      </w:r>
      <w:r w:rsidRPr="001D5E77">
        <w:rPr>
          <w:rFonts w:ascii="Times New Roman" w:hAnsi="Times New Roman"/>
          <w:sz w:val="28"/>
          <w:szCs w:val="28"/>
          <w:shd w:val="clear" w:color="auto" w:fill="FFFFFF"/>
          <w:lang w:val="uk-UA"/>
        </w:rPr>
        <w:t>’</w:t>
      </w:r>
      <w:r w:rsidRPr="007A4B29">
        <w:rPr>
          <w:rFonts w:ascii="Times New Roman" w:hAnsi="Times New Roman"/>
          <w:sz w:val="28"/>
          <w:szCs w:val="28"/>
          <w:lang w:val="ru-RU"/>
        </w:rPr>
        <w:t>єктом власної діяльності, тобто мати можливість ставити цілі, виявляти свою волю, автон</w:t>
      </w:r>
      <w:r>
        <w:rPr>
          <w:rFonts w:ascii="Times New Roman" w:hAnsi="Times New Roman"/>
          <w:sz w:val="28"/>
          <w:szCs w:val="28"/>
          <w:lang w:val="ru-RU"/>
        </w:rPr>
        <w:t>омію та інші характеристики суб</w:t>
      </w:r>
      <w:r w:rsidRPr="001D5E77">
        <w:rPr>
          <w:rFonts w:ascii="Times New Roman" w:hAnsi="Times New Roman"/>
          <w:sz w:val="28"/>
          <w:szCs w:val="28"/>
          <w:shd w:val="clear" w:color="auto" w:fill="FFFFFF"/>
          <w:lang w:val="uk-UA"/>
        </w:rPr>
        <w:t>’</w:t>
      </w:r>
      <w:r w:rsidRPr="007A4B29">
        <w:rPr>
          <w:rFonts w:ascii="Times New Roman" w:hAnsi="Times New Roman"/>
          <w:sz w:val="28"/>
          <w:szCs w:val="28"/>
          <w:lang w:val="ru-RU"/>
        </w:rPr>
        <w:t xml:space="preserve">єкта. Тому на підприємствах найчастіше виникає конфлікт цілі. Цей конфлікт виникає тоді, коли перед організацією виникають суперечливі і навіть несумісні цілі. </w:t>
      </w:r>
    </w:p>
    <w:p w:rsidR="00DE4E3A" w:rsidRDefault="00DE4E3A" w:rsidP="00A93B1B">
      <w:pPr>
        <w:shd w:val="clear" w:color="auto" w:fill="FFFFFF"/>
        <w:spacing w:line="360" w:lineRule="auto"/>
        <w:ind w:firstLine="709"/>
        <w:rPr>
          <w:rFonts w:ascii="Times New Roman" w:hAnsi="Times New Roman"/>
          <w:sz w:val="28"/>
          <w:szCs w:val="28"/>
          <w:lang w:val="uk-UA"/>
        </w:rPr>
      </w:pPr>
      <w:r>
        <w:rPr>
          <w:rFonts w:ascii="Times New Roman" w:hAnsi="Times New Roman"/>
          <w:sz w:val="28"/>
          <w:szCs w:val="28"/>
          <w:lang w:val="uk-UA"/>
        </w:rPr>
        <w:t xml:space="preserve">В загалі опрацювання праць науковців та практиків визначеною є така їх система, яка відображає наступну </w:t>
      </w:r>
      <w:r w:rsidRPr="00BE2733">
        <w:rPr>
          <w:rFonts w:ascii="Times New Roman" w:hAnsi="Times New Roman"/>
          <w:i/>
          <w:sz w:val="28"/>
          <w:szCs w:val="28"/>
          <w:lang w:val="uk-UA"/>
        </w:rPr>
        <w:t>класифікацію конфліктів</w:t>
      </w:r>
      <w:r>
        <w:rPr>
          <w:rFonts w:ascii="Times New Roman" w:hAnsi="Times New Roman"/>
          <w:sz w:val="28"/>
          <w:szCs w:val="28"/>
          <w:lang w:val="uk-UA"/>
        </w:rPr>
        <w:t xml:space="preserve"> за рядом ознак і є комплексною за змістом:</w:t>
      </w:r>
    </w:p>
    <w:p w:rsidR="00DE4E3A" w:rsidRPr="00BE2733" w:rsidRDefault="00DE4E3A" w:rsidP="003F51D4">
      <w:pPr>
        <w:pStyle w:val="a3"/>
        <w:numPr>
          <w:ilvl w:val="0"/>
          <w:numId w:val="3"/>
        </w:numPr>
        <w:shd w:val="clear" w:color="auto" w:fill="FFFFFF"/>
        <w:spacing w:line="360" w:lineRule="auto"/>
        <w:ind w:left="0" w:firstLine="709"/>
        <w:rPr>
          <w:rFonts w:ascii="Times New Roman" w:hAnsi="Times New Roman"/>
          <w:i/>
          <w:sz w:val="28"/>
          <w:szCs w:val="28"/>
        </w:rPr>
      </w:pPr>
      <w:r w:rsidRPr="00BE2733">
        <w:rPr>
          <w:rFonts w:ascii="Times New Roman" w:hAnsi="Times New Roman"/>
          <w:i/>
          <w:sz w:val="28"/>
          <w:szCs w:val="28"/>
          <w:lang w:val="uk-UA"/>
        </w:rPr>
        <w:t>За ознакою результатів:</w:t>
      </w:r>
    </w:p>
    <w:p w:rsidR="00DE4E3A" w:rsidRDefault="00DE4E3A" w:rsidP="003F51D4">
      <w:pPr>
        <w:pStyle w:val="a3"/>
        <w:numPr>
          <w:ilvl w:val="0"/>
          <w:numId w:val="5"/>
        </w:numPr>
        <w:shd w:val="clear" w:color="auto" w:fill="FFFFFF"/>
        <w:spacing w:line="360" w:lineRule="auto"/>
        <w:ind w:left="0" w:firstLine="709"/>
        <w:rPr>
          <w:rFonts w:ascii="Times New Roman" w:hAnsi="Times New Roman"/>
          <w:sz w:val="28"/>
          <w:szCs w:val="28"/>
          <w:lang w:val="uk-UA"/>
        </w:rPr>
      </w:pPr>
      <w:r w:rsidRPr="00905EB6">
        <w:rPr>
          <w:rFonts w:ascii="Times New Roman" w:hAnsi="Times New Roman"/>
          <w:sz w:val="28"/>
          <w:szCs w:val="28"/>
          <w:lang w:val="uk-UA"/>
        </w:rPr>
        <w:t xml:space="preserve">функціональні </w:t>
      </w:r>
      <w:r>
        <w:rPr>
          <w:rFonts w:ascii="Times New Roman" w:hAnsi="Times New Roman"/>
          <w:sz w:val="28"/>
          <w:szCs w:val="28"/>
          <w:lang w:val="uk-UA"/>
        </w:rPr>
        <w:t>-</w:t>
      </w:r>
      <w:r w:rsidRPr="00905EB6">
        <w:rPr>
          <w:rFonts w:ascii="Times New Roman" w:hAnsi="Times New Roman"/>
          <w:sz w:val="28"/>
          <w:szCs w:val="28"/>
          <w:lang w:val="uk-UA"/>
        </w:rPr>
        <w:t xml:space="preserve"> підвищують ефективність діяльності організації;</w:t>
      </w:r>
    </w:p>
    <w:p w:rsidR="00DE4E3A" w:rsidRDefault="00DE4E3A" w:rsidP="003F51D4">
      <w:pPr>
        <w:pStyle w:val="a3"/>
        <w:numPr>
          <w:ilvl w:val="0"/>
          <w:numId w:val="5"/>
        </w:numPr>
        <w:shd w:val="clear" w:color="auto" w:fill="FFFFFF"/>
        <w:spacing w:line="360" w:lineRule="auto"/>
        <w:ind w:left="0" w:firstLine="709"/>
        <w:rPr>
          <w:rFonts w:ascii="Times New Roman" w:hAnsi="Times New Roman"/>
          <w:sz w:val="28"/>
          <w:szCs w:val="28"/>
          <w:lang w:val="uk-UA"/>
        </w:rPr>
      </w:pPr>
      <w:r w:rsidRPr="00905EB6">
        <w:rPr>
          <w:rFonts w:ascii="Times New Roman" w:hAnsi="Times New Roman"/>
          <w:sz w:val="28"/>
          <w:szCs w:val="28"/>
          <w:lang w:val="uk-UA"/>
        </w:rPr>
        <w:t xml:space="preserve">дисфункціональні </w:t>
      </w:r>
      <w:r>
        <w:rPr>
          <w:rFonts w:ascii="Times New Roman" w:hAnsi="Times New Roman"/>
          <w:sz w:val="28"/>
          <w:szCs w:val="28"/>
          <w:lang w:val="uk-UA"/>
        </w:rPr>
        <w:t>-</w:t>
      </w:r>
      <w:r w:rsidRPr="00905EB6">
        <w:rPr>
          <w:rFonts w:ascii="Times New Roman" w:hAnsi="Times New Roman"/>
          <w:sz w:val="28"/>
          <w:szCs w:val="28"/>
          <w:lang w:val="uk-UA"/>
        </w:rPr>
        <w:t xml:space="preserve"> знижують рівень забезпечення власних потреб, зменшують роль групового співробітництва і, як наслідок, ефективність діяльності організації.</w:t>
      </w:r>
    </w:p>
    <w:p w:rsidR="00DE4E3A" w:rsidRPr="00BE2733" w:rsidRDefault="00DE4E3A" w:rsidP="003F51D4">
      <w:pPr>
        <w:pStyle w:val="a3"/>
        <w:numPr>
          <w:ilvl w:val="0"/>
          <w:numId w:val="3"/>
        </w:numPr>
        <w:shd w:val="clear" w:color="auto" w:fill="FFFFFF"/>
        <w:spacing w:line="360" w:lineRule="auto"/>
        <w:ind w:left="0" w:firstLine="709"/>
        <w:rPr>
          <w:rFonts w:ascii="Times New Roman" w:hAnsi="Times New Roman"/>
          <w:i/>
          <w:sz w:val="28"/>
          <w:szCs w:val="28"/>
        </w:rPr>
      </w:pPr>
      <w:r w:rsidRPr="00BE2733">
        <w:rPr>
          <w:rFonts w:ascii="Times New Roman" w:hAnsi="Times New Roman"/>
          <w:i/>
          <w:sz w:val="28"/>
          <w:szCs w:val="28"/>
        </w:rPr>
        <w:t>За змістом:</w:t>
      </w:r>
    </w:p>
    <w:p w:rsidR="00DE4E3A" w:rsidRPr="007A4B29" w:rsidRDefault="00DE4E3A" w:rsidP="003F51D4">
      <w:pPr>
        <w:pStyle w:val="a3"/>
        <w:numPr>
          <w:ilvl w:val="0"/>
          <w:numId w:val="4"/>
        </w:numPr>
        <w:shd w:val="clear" w:color="auto" w:fill="FFFFFF"/>
        <w:spacing w:line="360" w:lineRule="auto"/>
        <w:ind w:left="0" w:firstLine="709"/>
        <w:rPr>
          <w:rFonts w:ascii="Times New Roman" w:hAnsi="Times New Roman"/>
          <w:sz w:val="28"/>
          <w:szCs w:val="28"/>
          <w:lang w:val="ru-RU"/>
        </w:rPr>
      </w:pPr>
      <w:r w:rsidRPr="00DA78EA">
        <w:rPr>
          <w:rFonts w:ascii="Times New Roman" w:hAnsi="Times New Roman"/>
          <w:sz w:val="28"/>
          <w:szCs w:val="28"/>
        </w:rPr>
        <w:t xml:space="preserve">внутрішньоособистий. Найчастіше виникає тому, що певному працівникові різні керівники ставлять суперечливі або ж навіть протилежні вимоги. </w:t>
      </w:r>
      <w:r w:rsidRPr="007A4B29">
        <w:rPr>
          <w:rFonts w:ascii="Times New Roman" w:hAnsi="Times New Roman"/>
          <w:sz w:val="28"/>
          <w:szCs w:val="28"/>
          <w:lang w:val="ru-RU"/>
        </w:rPr>
        <w:t>До нього призводять недоліки делегування повноважень, структури управління, застосування стимулів керівництва тощо;</w:t>
      </w:r>
    </w:p>
    <w:p w:rsidR="00DE4E3A" w:rsidRPr="007A4B29" w:rsidRDefault="00DE4E3A" w:rsidP="003F51D4">
      <w:pPr>
        <w:pStyle w:val="a3"/>
        <w:numPr>
          <w:ilvl w:val="0"/>
          <w:numId w:val="4"/>
        </w:numPr>
        <w:shd w:val="clear" w:color="auto" w:fill="FFFFFF"/>
        <w:spacing w:line="360" w:lineRule="auto"/>
        <w:ind w:left="0" w:firstLine="709"/>
        <w:rPr>
          <w:rFonts w:ascii="Times New Roman" w:hAnsi="Times New Roman"/>
          <w:sz w:val="28"/>
          <w:szCs w:val="28"/>
          <w:lang w:val="ru-RU"/>
        </w:rPr>
      </w:pPr>
      <w:r w:rsidRPr="007A4B29">
        <w:rPr>
          <w:rFonts w:ascii="Times New Roman" w:hAnsi="Times New Roman"/>
          <w:sz w:val="28"/>
          <w:szCs w:val="28"/>
          <w:lang w:val="ru-RU"/>
        </w:rPr>
        <w:t>міжособовий. Виникає при розподілі ресурсів, робі</w:t>
      </w:r>
      <w:r>
        <w:rPr>
          <w:rFonts w:ascii="Times New Roman" w:hAnsi="Times New Roman"/>
          <w:sz w:val="28"/>
          <w:szCs w:val="28"/>
          <w:lang w:val="ru-RU"/>
        </w:rPr>
        <w:t>т, матеріальних заохочень, обов</w:t>
      </w:r>
      <w:r w:rsidRPr="001D5E77">
        <w:rPr>
          <w:rFonts w:ascii="Times New Roman" w:hAnsi="Times New Roman"/>
          <w:sz w:val="28"/>
          <w:szCs w:val="28"/>
          <w:shd w:val="clear" w:color="auto" w:fill="FFFFFF"/>
          <w:lang w:val="uk-UA"/>
        </w:rPr>
        <w:t>’</w:t>
      </w:r>
      <w:r w:rsidRPr="007A4B29">
        <w:rPr>
          <w:rFonts w:ascii="Times New Roman" w:hAnsi="Times New Roman"/>
          <w:sz w:val="28"/>
          <w:szCs w:val="28"/>
          <w:lang w:val="ru-RU"/>
        </w:rPr>
        <w:t>язків тощо, а також через різні риси характеру, знань, кваліфікаційних параметрів, рівнів інтелекту, сумісності тощо;</w:t>
      </w:r>
    </w:p>
    <w:p w:rsidR="00DE4E3A" w:rsidRPr="007A4B29" w:rsidRDefault="00DE4E3A" w:rsidP="003F51D4">
      <w:pPr>
        <w:pStyle w:val="a3"/>
        <w:numPr>
          <w:ilvl w:val="0"/>
          <w:numId w:val="4"/>
        </w:numPr>
        <w:shd w:val="clear" w:color="auto" w:fill="FFFFFF"/>
        <w:spacing w:line="360" w:lineRule="auto"/>
        <w:ind w:left="0" w:firstLine="709"/>
        <w:rPr>
          <w:rFonts w:ascii="Times New Roman" w:hAnsi="Times New Roman"/>
          <w:sz w:val="28"/>
          <w:szCs w:val="28"/>
          <w:lang w:val="ru-RU"/>
        </w:rPr>
      </w:pPr>
      <w:r w:rsidRPr="007A4B29">
        <w:rPr>
          <w:rFonts w:ascii="Times New Roman" w:hAnsi="Times New Roman"/>
          <w:sz w:val="28"/>
          <w:szCs w:val="28"/>
          <w:lang w:val="ru-RU"/>
        </w:rPr>
        <w:t>конфлікт між особою та групою. Породжується поруше</w:t>
      </w:r>
      <w:r>
        <w:rPr>
          <w:rFonts w:ascii="Times New Roman" w:hAnsi="Times New Roman"/>
          <w:sz w:val="28"/>
          <w:szCs w:val="28"/>
          <w:lang w:val="ru-RU"/>
        </w:rPr>
        <w:t>ннями групових норм, своїх обов</w:t>
      </w:r>
      <w:r w:rsidRPr="001D5E77">
        <w:rPr>
          <w:rFonts w:ascii="Times New Roman" w:hAnsi="Times New Roman"/>
          <w:sz w:val="28"/>
          <w:szCs w:val="28"/>
          <w:shd w:val="clear" w:color="auto" w:fill="FFFFFF"/>
          <w:lang w:val="uk-UA"/>
        </w:rPr>
        <w:t>’</w:t>
      </w:r>
      <w:r>
        <w:rPr>
          <w:rFonts w:ascii="Times New Roman" w:hAnsi="Times New Roman"/>
          <w:sz w:val="28"/>
          <w:szCs w:val="28"/>
          <w:lang w:val="ru-RU"/>
        </w:rPr>
        <w:t>язків, загальних «</w:t>
      </w:r>
      <w:r w:rsidRPr="007A4B29">
        <w:rPr>
          <w:rFonts w:ascii="Times New Roman" w:hAnsi="Times New Roman"/>
          <w:sz w:val="28"/>
          <w:szCs w:val="28"/>
          <w:lang w:val="ru-RU"/>
        </w:rPr>
        <w:t>правил гри</w:t>
      </w:r>
      <w:r>
        <w:rPr>
          <w:rFonts w:ascii="Times New Roman" w:hAnsi="Times New Roman"/>
          <w:sz w:val="28"/>
          <w:szCs w:val="28"/>
          <w:lang w:val="ru-RU"/>
        </w:rPr>
        <w:t>»</w:t>
      </w:r>
      <w:r w:rsidRPr="007A4B29">
        <w:rPr>
          <w:rFonts w:ascii="Times New Roman" w:hAnsi="Times New Roman"/>
          <w:sz w:val="28"/>
          <w:szCs w:val="28"/>
          <w:lang w:val="ru-RU"/>
        </w:rPr>
        <w:t>, етики поведінки, культури взаємовідносин тощо;</w:t>
      </w:r>
    </w:p>
    <w:p w:rsidR="00DE4E3A" w:rsidRPr="007A4B29" w:rsidRDefault="00DE4E3A" w:rsidP="003F51D4">
      <w:pPr>
        <w:pStyle w:val="a3"/>
        <w:numPr>
          <w:ilvl w:val="0"/>
          <w:numId w:val="4"/>
        </w:numPr>
        <w:shd w:val="clear" w:color="auto" w:fill="FFFFFF"/>
        <w:spacing w:line="360" w:lineRule="auto"/>
        <w:ind w:left="0" w:firstLine="709"/>
        <w:rPr>
          <w:rFonts w:ascii="Times New Roman" w:hAnsi="Times New Roman"/>
          <w:sz w:val="28"/>
          <w:szCs w:val="28"/>
          <w:lang w:val="ru-RU"/>
        </w:rPr>
      </w:pPr>
      <w:r w:rsidRPr="007A4B29">
        <w:rPr>
          <w:rFonts w:ascii="Times New Roman" w:hAnsi="Times New Roman"/>
          <w:sz w:val="28"/>
          <w:szCs w:val="28"/>
          <w:lang w:val="ru-RU"/>
        </w:rPr>
        <w:t>міжгруповий. Виникає між лінійним і штабним персоналом, профспілкою і адміністрацією, формальними і неформальними групами.</w:t>
      </w:r>
    </w:p>
    <w:p w:rsidR="00DE4E3A" w:rsidRPr="00BE2733" w:rsidRDefault="00DE4E3A" w:rsidP="003F51D4">
      <w:pPr>
        <w:pStyle w:val="a4"/>
        <w:numPr>
          <w:ilvl w:val="0"/>
          <w:numId w:val="3"/>
        </w:numPr>
        <w:spacing w:before="0" w:beforeAutospacing="0" w:after="0" w:afterAutospacing="0" w:line="360" w:lineRule="auto"/>
        <w:ind w:left="0" w:firstLine="709"/>
        <w:jc w:val="both"/>
        <w:rPr>
          <w:i/>
          <w:sz w:val="28"/>
          <w:szCs w:val="28"/>
        </w:rPr>
      </w:pPr>
      <w:r w:rsidRPr="00BE2733">
        <w:rPr>
          <w:i/>
          <w:sz w:val="28"/>
          <w:szCs w:val="28"/>
        </w:rPr>
        <w:t>За значенням</w:t>
      </w:r>
      <w:r w:rsidRPr="00BE2733">
        <w:rPr>
          <w:i/>
          <w:sz w:val="28"/>
          <w:szCs w:val="28"/>
          <w:lang w:val="uk-UA"/>
        </w:rPr>
        <w:t>:</w:t>
      </w:r>
    </w:p>
    <w:p w:rsidR="00DE4E3A" w:rsidRPr="00DA78EA" w:rsidRDefault="00DE4E3A" w:rsidP="003F51D4">
      <w:pPr>
        <w:pStyle w:val="a4"/>
        <w:numPr>
          <w:ilvl w:val="0"/>
          <w:numId w:val="4"/>
        </w:numPr>
        <w:spacing w:before="0" w:beforeAutospacing="0" w:after="0" w:afterAutospacing="0" w:line="360" w:lineRule="auto"/>
        <w:ind w:left="0" w:firstLine="709"/>
        <w:jc w:val="both"/>
        <w:rPr>
          <w:sz w:val="28"/>
          <w:szCs w:val="28"/>
        </w:rPr>
      </w:pPr>
      <w:r>
        <w:rPr>
          <w:sz w:val="28"/>
          <w:szCs w:val="28"/>
        </w:rPr>
        <w:lastRenderedPageBreak/>
        <w:t>конструктивні (пов</w:t>
      </w:r>
      <w:r w:rsidRPr="001D5E77">
        <w:rPr>
          <w:sz w:val="28"/>
          <w:szCs w:val="28"/>
          <w:shd w:val="clear" w:color="auto" w:fill="FFFFFF"/>
          <w:lang w:val="uk-UA"/>
        </w:rPr>
        <w:t>’</w:t>
      </w:r>
      <w:r w:rsidRPr="006C0D74">
        <w:rPr>
          <w:sz w:val="28"/>
          <w:szCs w:val="28"/>
        </w:rPr>
        <w:t>язані з розбіжностями, що стосуються принципових аспектів, проблем життєдіяльності</w:t>
      </w:r>
      <w:r>
        <w:rPr>
          <w:sz w:val="28"/>
          <w:szCs w:val="28"/>
        </w:rPr>
        <w:t xml:space="preserve"> організації та її членів. Розв</w:t>
      </w:r>
      <w:r w:rsidRPr="001D5E77">
        <w:rPr>
          <w:sz w:val="28"/>
          <w:szCs w:val="28"/>
          <w:shd w:val="clear" w:color="auto" w:fill="FFFFFF"/>
          <w:lang w:val="uk-UA"/>
        </w:rPr>
        <w:t>’</w:t>
      </w:r>
      <w:r w:rsidRPr="006C0D74">
        <w:rPr>
          <w:sz w:val="28"/>
          <w:szCs w:val="28"/>
        </w:rPr>
        <w:t>язання таких конфліктів підносить організацію на якісно новий, вищий і ефективніший рівень розвитку)</w:t>
      </w:r>
      <w:r>
        <w:rPr>
          <w:sz w:val="28"/>
          <w:szCs w:val="28"/>
          <w:lang w:val="uk-UA"/>
        </w:rPr>
        <w:t>;</w:t>
      </w:r>
    </w:p>
    <w:p w:rsidR="00DE4E3A" w:rsidRPr="00DA78EA" w:rsidRDefault="00DE4E3A" w:rsidP="003F51D4">
      <w:pPr>
        <w:pStyle w:val="a4"/>
        <w:numPr>
          <w:ilvl w:val="0"/>
          <w:numId w:val="4"/>
        </w:numPr>
        <w:spacing w:before="0" w:beforeAutospacing="0" w:after="0" w:afterAutospacing="0" w:line="360" w:lineRule="auto"/>
        <w:ind w:left="0" w:firstLine="709"/>
        <w:jc w:val="both"/>
        <w:rPr>
          <w:sz w:val="28"/>
          <w:szCs w:val="28"/>
        </w:rPr>
      </w:pPr>
      <w:r w:rsidRPr="006C0D74">
        <w:rPr>
          <w:sz w:val="28"/>
          <w:szCs w:val="28"/>
        </w:rPr>
        <w:t xml:space="preserve">деструктивні </w:t>
      </w:r>
      <w:r>
        <w:rPr>
          <w:sz w:val="28"/>
          <w:szCs w:val="28"/>
          <w:lang w:val="uk-UA"/>
        </w:rPr>
        <w:t>(</w:t>
      </w:r>
      <w:r w:rsidRPr="006C0D74">
        <w:rPr>
          <w:sz w:val="28"/>
          <w:szCs w:val="28"/>
        </w:rPr>
        <w:t>призводять до негативних, іноді навіть руйнівних дій, переростають у відкрите протистояння, можуть супроводжуватися негативними явищами, що неминуче спонукає до різкого зниження ефективності роботи організації</w:t>
      </w:r>
      <w:r>
        <w:rPr>
          <w:sz w:val="28"/>
          <w:szCs w:val="28"/>
          <w:lang w:val="uk-UA"/>
        </w:rPr>
        <w:t>):</w:t>
      </w:r>
    </w:p>
    <w:p w:rsidR="00DE4E3A" w:rsidRPr="00561B9A" w:rsidRDefault="00DE4E3A" w:rsidP="003F51D4">
      <w:pPr>
        <w:pStyle w:val="a4"/>
        <w:numPr>
          <w:ilvl w:val="0"/>
          <w:numId w:val="4"/>
        </w:numPr>
        <w:spacing w:before="0" w:beforeAutospacing="0" w:after="0" w:afterAutospacing="0" w:line="360" w:lineRule="auto"/>
        <w:ind w:left="0" w:firstLine="709"/>
        <w:jc w:val="both"/>
        <w:rPr>
          <w:sz w:val="28"/>
          <w:szCs w:val="28"/>
        </w:rPr>
      </w:pPr>
      <w:r>
        <w:rPr>
          <w:sz w:val="28"/>
          <w:szCs w:val="28"/>
        </w:rPr>
        <w:t>стабілізуючі</w:t>
      </w:r>
      <w:r w:rsidRPr="00DA78EA">
        <w:rPr>
          <w:sz w:val="28"/>
          <w:szCs w:val="28"/>
        </w:rPr>
        <w:t xml:space="preserve"> </w:t>
      </w:r>
      <w:r>
        <w:rPr>
          <w:sz w:val="28"/>
          <w:szCs w:val="28"/>
          <w:lang w:val="uk-UA"/>
        </w:rPr>
        <w:t>(</w:t>
      </w:r>
      <w:r w:rsidRPr="00DA78EA">
        <w:rPr>
          <w:sz w:val="28"/>
          <w:szCs w:val="28"/>
        </w:rPr>
        <w:t>не приносять прогресивних змін і не призводять до погіршення ситуації, головне їх призначення</w:t>
      </w:r>
      <w:r w:rsidRPr="00DA78EA">
        <w:rPr>
          <w:rStyle w:val="apple-converted-space"/>
          <w:sz w:val="28"/>
          <w:szCs w:val="28"/>
        </w:rPr>
        <w:t> </w:t>
      </w:r>
      <w:r>
        <w:rPr>
          <w:rStyle w:val="a9"/>
          <w:sz w:val="28"/>
          <w:szCs w:val="28"/>
          <w:lang w:val="uk-UA"/>
        </w:rPr>
        <w:t>-</w:t>
      </w:r>
      <w:r w:rsidRPr="00DA78EA">
        <w:rPr>
          <w:rStyle w:val="apple-converted-space"/>
          <w:i/>
          <w:iCs/>
          <w:sz w:val="28"/>
          <w:szCs w:val="28"/>
        </w:rPr>
        <w:t> </w:t>
      </w:r>
      <w:r w:rsidRPr="00DA78EA">
        <w:rPr>
          <w:sz w:val="28"/>
          <w:szCs w:val="28"/>
        </w:rPr>
        <w:t>це збереження, закріплення та поступовий розвиток існуючих в організації норм</w:t>
      </w:r>
      <w:r>
        <w:rPr>
          <w:sz w:val="28"/>
          <w:szCs w:val="28"/>
          <w:lang w:val="uk-UA"/>
        </w:rPr>
        <w:t>).</w:t>
      </w:r>
    </w:p>
    <w:p w:rsidR="00DE4E3A" w:rsidRPr="00BE2733" w:rsidRDefault="00DE4E3A" w:rsidP="003F51D4">
      <w:pPr>
        <w:pStyle w:val="a4"/>
        <w:numPr>
          <w:ilvl w:val="0"/>
          <w:numId w:val="3"/>
        </w:numPr>
        <w:shd w:val="clear" w:color="auto" w:fill="FFFFFF"/>
        <w:spacing w:before="0" w:beforeAutospacing="0" w:after="0" w:afterAutospacing="0" w:line="360" w:lineRule="auto"/>
        <w:ind w:left="0" w:firstLine="709"/>
        <w:jc w:val="both"/>
        <w:rPr>
          <w:i/>
          <w:sz w:val="28"/>
          <w:szCs w:val="28"/>
        </w:rPr>
      </w:pPr>
      <w:r w:rsidRPr="00BE2733">
        <w:rPr>
          <w:i/>
          <w:sz w:val="28"/>
          <w:szCs w:val="28"/>
          <w:lang w:val="uk-UA"/>
        </w:rPr>
        <w:t xml:space="preserve">За чинниками </w:t>
      </w:r>
      <w:r w:rsidRPr="00BE2733">
        <w:rPr>
          <w:i/>
          <w:sz w:val="28"/>
          <w:szCs w:val="28"/>
        </w:rPr>
        <w:t>виникнення</w:t>
      </w:r>
      <w:r w:rsidRPr="00BE2733">
        <w:rPr>
          <w:i/>
          <w:sz w:val="28"/>
          <w:szCs w:val="28"/>
          <w:lang w:val="uk-UA"/>
        </w:rPr>
        <w:t>:</w:t>
      </w:r>
    </w:p>
    <w:p w:rsidR="00DE4E3A" w:rsidRPr="007A4B29" w:rsidRDefault="00DE4E3A" w:rsidP="003F51D4">
      <w:pPr>
        <w:numPr>
          <w:ilvl w:val="0"/>
          <w:numId w:val="4"/>
        </w:numPr>
        <w:shd w:val="clear" w:color="auto" w:fill="FFFFFF"/>
        <w:spacing w:line="360" w:lineRule="auto"/>
        <w:ind w:left="0" w:firstLine="709"/>
        <w:rPr>
          <w:rFonts w:ascii="Times New Roman" w:hAnsi="Times New Roman"/>
          <w:sz w:val="28"/>
          <w:szCs w:val="28"/>
          <w:lang w:val="ru-RU"/>
        </w:rPr>
      </w:pPr>
      <w:r>
        <w:rPr>
          <w:rFonts w:ascii="Times New Roman" w:hAnsi="Times New Roman"/>
          <w:sz w:val="28"/>
          <w:szCs w:val="28"/>
          <w:lang w:val="uk-UA"/>
        </w:rPr>
        <w:t>к</w:t>
      </w:r>
      <w:r w:rsidRPr="007A4B29">
        <w:rPr>
          <w:rFonts w:ascii="Times New Roman" w:hAnsi="Times New Roman"/>
          <w:sz w:val="28"/>
          <w:szCs w:val="28"/>
          <w:lang w:val="ru-RU"/>
        </w:rPr>
        <w:t>онфлікт цілей – сторони по-різному оцінюють ситуацію</w:t>
      </w:r>
      <w:r>
        <w:rPr>
          <w:rFonts w:ascii="Times New Roman" w:hAnsi="Times New Roman"/>
          <w:sz w:val="28"/>
          <w:szCs w:val="28"/>
          <w:lang w:val="uk-UA"/>
        </w:rPr>
        <w:t>;</w:t>
      </w:r>
    </w:p>
    <w:p w:rsidR="00DE4E3A" w:rsidRPr="007A4B29" w:rsidRDefault="00DE4E3A" w:rsidP="003F51D4">
      <w:pPr>
        <w:numPr>
          <w:ilvl w:val="0"/>
          <w:numId w:val="4"/>
        </w:numPr>
        <w:shd w:val="clear" w:color="auto" w:fill="FFFFFF"/>
        <w:spacing w:line="360" w:lineRule="auto"/>
        <w:ind w:left="0" w:firstLine="709"/>
        <w:rPr>
          <w:rFonts w:ascii="Times New Roman" w:hAnsi="Times New Roman"/>
          <w:sz w:val="28"/>
          <w:szCs w:val="28"/>
          <w:lang w:val="ru-RU"/>
        </w:rPr>
      </w:pPr>
      <w:r>
        <w:rPr>
          <w:rFonts w:ascii="Times New Roman" w:hAnsi="Times New Roman"/>
          <w:sz w:val="28"/>
          <w:szCs w:val="28"/>
          <w:lang w:val="uk-UA"/>
        </w:rPr>
        <w:t>к</w:t>
      </w:r>
      <w:r w:rsidRPr="007A4B29">
        <w:rPr>
          <w:rFonts w:ascii="Times New Roman" w:hAnsi="Times New Roman"/>
          <w:sz w:val="28"/>
          <w:szCs w:val="28"/>
          <w:lang w:val="ru-RU"/>
        </w:rPr>
        <w:t>онфлікт пізнання – у сто</w:t>
      </w:r>
      <w:r>
        <w:rPr>
          <w:rFonts w:ascii="Times New Roman" w:hAnsi="Times New Roman"/>
          <w:sz w:val="28"/>
          <w:szCs w:val="28"/>
          <w:lang w:val="ru-RU"/>
        </w:rPr>
        <w:t>рін розходяться погляди по розв</w:t>
      </w:r>
      <w:r w:rsidRPr="001D5E77">
        <w:rPr>
          <w:rFonts w:ascii="Times New Roman" w:hAnsi="Times New Roman"/>
          <w:sz w:val="28"/>
          <w:szCs w:val="28"/>
          <w:shd w:val="clear" w:color="auto" w:fill="FFFFFF"/>
          <w:lang w:val="uk-UA"/>
        </w:rPr>
        <w:t>’</w:t>
      </w:r>
      <w:r w:rsidRPr="007A4B29">
        <w:rPr>
          <w:rFonts w:ascii="Times New Roman" w:hAnsi="Times New Roman"/>
          <w:sz w:val="28"/>
          <w:szCs w:val="28"/>
          <w:lang w:val="ru-RU"/>
        </w:rPr>
        <w:t>язуваній проблемі</w:t>
      </w:r>
      <w:r>
        <w:rPr>
          <w:rFonts w:ascii="Times New Roman" w:hAnsi="Times New Roman"/>
          <w:sz w:val="28"/>
          <w:szCs w:val="28"/>
          <w:lang w:val="uk-UA"/>
        </w:rPr>
        <w:t>;</w:t>
      </w:r>
    </w:p>
    <w:p w:rsidR="00DE4E3A" w:rsidRPr="007A4B29" w:rsidRDefault="00DE4E3A" w:rsidP="003F51D4">
      <w:pPr>
        <w:numPr>
          <w:ilvl w:val="0"/>
          <w:numId w:val="4"/>
        </w:numPr>
        <w:shd w:val="clear" w:color="auto" w:fill="FFFFFF"/>
        <w:spacing w:line="360" w:lineRule="auto"/>
        <w:ind w:left="0" w:firstLine="709"/>
        <w:rPr>
          <w:rFonts w:ascii="Times New Roman" w:hAnsi="Times New Roman"/>
          <w:sz w:val="28"/>
          <w:szCs w:val="28"/>
          <w:lang w:val="ru-RU"/>
        </w:rPr>
      </w:pPr>
      <w:r>
        <w:rPr>
          <w:rFonts w:ascii="Times New Roman" w:hAnsi="Times New Roman"/>
          <w:sz w:val="28"/>
          <w:szCs w:val="28"/>
          <w:lang w:val="uk-UA"/>
        </w:rPr>
        <w:t>п</w:t>
      </w:r>
      <w:r w:rsidRPr="007A4B29">
        <w:rPr>
          <w:rFonts w:ascii="Times New Roman" w:hAnsi="Times New Roman"/>
          <w:sz w:val="28"/>
          <w:szCs w:val="28"/>
          <w:lang w:val="ru-RU"/>
        </w:rPr>
        <w:t>очуттєвий конфлікт – у його основі лежать відносини людей один з одним</w:t>
      </w:r>
      <w:r w:rsidRPr="00B43AA5">
        <w:rPr>
          <w:rFonts w:ascii="Times New Roman" w:hAnsi="Times New Roman"/>
          <w:sz w:val="28"/>
          <w:szCs w:val="28"/>
          <w:lang w:val="ru-RU"/>
        </w:rPr>
        <w:t xml:space="preserve"> [15; </w:t>
      </w:r>
      <w:r>
        <w:rPr>
          <w:rFonts w:ascii="Times New Roman" w:hAnsi="Times New Roman"/>
          <w:sz w:val="28"/>
          <w:szCs w:val="28"/>
        </w:rPr>
        <w:t>c</w:t>
      </w:r>
      <w:r w:rsidRPr="00B43AA5">
        <w:rPr>
          <w:rFonts w:ascii="Times New Roman" w:hAnsi="Times New Roman"/>
          <w:sz w:val="28"/>
          <w:szCs w:val="28"/>
          <w:lang w:val="ru-RU"/>
        </w:rPr>
        <w:t>. 305]</w:t>
      </w:r>
      <w:r w:rsidRPr="007A4B29">
        <w:rPr>
          <w:rFonts w:ascii="Times New Roman" w:hAnsi="Times New Roman"/>
          <w:sz w:val="28"/>
          <w:szCs w:val="28"/>
          <w:lang w:val="ru-RU"/>
        </w:rPr>
        <w:t>.</w:t>
      </w:r>
    </w:p>
    <w:p w:rsidR="00DE4E3A" w:rsidRPr="00DA78EA" w:rsidRDefault="00DE4E3A" w:rsidP="00A93B1B">
      <w:pPr>
        <w:pStyle w:val="a4"/>
        <w:spacing w:before="0" w:beforeAutospacing="0" w:after="0" w:afterAutospacing="0" w:line="360" w:lineRule="auto"/>
        <w:ind w:firstLine="709"/>
        <w:jc w:val="both"/>
        <w:rPr>
          <w:sz w:val="28"/>
          <w:szCs w:val="28"/>
          <w:lang w:val="uk-UA"/>
        </w:rPr>
      </w:pPr>
      <w:r w:rsidRPr="00DA78EA">
        <w:rPr>
          <w:sz w:val="28"/>
          <w:szCs w:val="28"/>
          <w:lang w:val="uk-UA"/>
        </w:rPr>
        <w:t>Будь-який організаційний конфлікт відіграє неабияку роль у регуляції поведінки та діяльності менеджерів і персоналу організації.</w:t>
      </w:r>
    </w:p>
    <w:p w:rsidR="00DE4E3A" w:rsidRDefault="00DE4E3A" w:rsidP="00A93B1B">
      <w:pPr>
        <w:pStyle w:val="a4"/>
        <w:spacing w:before="0" w:beforeAutospacing="0" w:after="0" w:afterAutospacing="0" w:line="360" w:lineRule="auto"/>
        <w:ind w:firstLine="709"/>
        <w:jc w:val="both"/>
        <w:rPr>
          <w:sz w:val="28"/>
          <w:szCs w:val="28"/>
          <w:lang w:val="uk-UA"/>
        </w:rPr>
      </w:pPr>
      <w:r w:rsidRPr="00903A4B">
        <w:rPr>
          <w:sz w:val="28"/>
          <w:szCs w:val="28"/>
          <w:lang w:val="uk-UA"/>
        </w:rPr>
        <w:t>Позитивні функції організаційного конфлікту:</w:t>
      </w:r>
      <w:r w:rsidRPr="00DA78EA">
        <w:rPr>
          <w:sz w:val="28"/>
          <w:szCs w:val="28"/>
          <w:lang w:val="uk-UA"/>
        </w:rPr>
        <w:t xml:space="preserve"> самоаналіз, рефлексія своїх інтересів, потреб, звільнення від негативних емоцій, виникнення нових поглядів, ефективне прийняття групових рішень, осмислення взаємних претензій, впровадження нових норм поведінки, створення нових груп тощо.</w:t>
      </w:r>
      <w:r>
        <w:rPr>
          <w:sz w:val="28"/>
          <w:szCs w:val="28"/>
          <w:lang w:val="uk-UA"/>
        </w:rPr>
        <w:t xml:space="preserve"> </w:t>
      </w:r>
      <w:r w:rsidRPr="00C75932">
        <w:rPr>
          <w:sz w:val="28"/>
          <w:szCs w:val="28"/>
          <w:lang w:val="uk-UA"/>
        </w:rPr>
        <w:t>Узагальнено їх можна звести до трьох основних.</w:t>
      </w:r>
    </w:p>
    <w:p w:rsidR="00DE4E3A" w:rsidRDefault="00DE4E3A" w:rsidP="003F51D4">
      <w:pPr>
        <w:pStyle w:val="a4"/>
        <w:numPr>
          <w:ilvl w:val="0"/>
          <w:numId w:val="6"/>
        </w:numPr>
        <w:spacing w:before="0" w:beforeAutospacing="0" w:after="0" w:afterAutospacing="0" w:line="360" w:lineRule="auto"/>
        <w:ind w:left="0" w:firstLine="709"/>
        <w:jc w:val="both"/>
        <w:rPr>
          <w:sz w:val="28"/>
          <w:szCs w:val="28"/>
          <w:lang w:val="uk-UA"/>
        </w:rPr>
      </w:pPr>
      <w:r w:rsidRPr="00BE2733">
        <w:rPr>
          <w:i/>
          <w:sz w:val="28"/>
          <w:szCs w:val="28"/>
          <w:lang w:val="uk-UA"/>
        </w:rPr>
        <w:t>Інформативна функція.</w:t>
      </w:r>
      <w:r w:rsidRPr="00C75932">
        <w:rPr>
          <w:sz w:val="28"/>
          <w:szCs w:val="28"/>
          <w:lang w:val="uk-UA"/>
        </w:rPr>
        <w:t xml:space="preserve"> Ця важлива функція має дві сторони, сигналізуючу і комунікативну. </w:t>
      </w:r>
      <w:r w:rsidRPr="006C0D74">
        <w:rPr>
          <w:sz w:val="28"/>
          <w:szCs w:val="28"/>
        </w:rPr>
        <w:t xml:space="preserve">Сигналізуюча сторона полягає в тому, що адміністрація починає звертати увагу на нестерпні умови праці, свавілля, різного роду зловживання. Прагнучи не допустити ескалації конфлікту, вона вживає </w:t>
      </w:r>
      <w:r>
        <w:rPr>
          <w:sz w:val="28"/>
          <w:szCs w:val="28"/>
        </w:rPr>
        <w:t>заходів для пом</w:t>
      </w:r>
      <w:r w:rsidRPr="001D5E77">
        <w:rPr>
          <w:sz w:val="28"/>
          <w:szCs w:val="28"/>
          <w:shd w:val="clear" w:color="auto" w:fill="FFFFFF"/>
          <w:lang w:val="uk-UA"/>
        </w:rPr>
        <w:t>’</w:t>
      </w:r>
      <w:r w:rsidRPr="006C0D74">
        <w:rPr>
          <w:sz w:val="28"/>
          <w:szCs w:val="28"/>
        </w:rPr>
        <w:t xml:space="preserve">якшення ситуації, що створилася. Комунікативна сторона визначається так, що для обох конфліктуючих сторін необхідно </w:t>
      </w:r>
      <w:r w:rsidRPr="006C0D74">
        <w:rPr>
          <w:sz w:val="28"/>
          <w:szCs w:val="28"/>
        </w:rPr>
        <w:lastRenderedPageBreak/>
        <w:t>давати інформацію, що дозволяє зробити висновки про стратегію і тактику свого супротивника, ресурси, якими він володіє. Розширюючи свій інформаційний потенціал, сторони, підсилюють комунікативний обмін одна з одною, пізнаючи набагато більший обсяг інформації про фактори та причини, інтереси й цілі, позиції</w:t>
      </w:r>
      <w:r>
        <w:rPr>
          <w:sz w:val="28"/>
          <w:szCs w:val="28"/>
        </w:rPr>
        <w:t xml:space="preserve"> та програми виходу з конфлікту</w:t>
      </w:r>
      <w:r>
        <w:rPr>
          <w:sz w:val="28"/>
          <w:szCs w:val="28"/>
          <w:lang w:val="uk-UA"/>
        </w:rPr>
        <w:t>;</w:t>
      </w:r>
    </w:p>
    <w:p w:rsidR="00DE4E3A" w:rsidRDefault="00DE4E3A" w:rsidP="003F51D4">
      <w:pPr>
        <w:pStyle w:val="a4"/>
        <w:numPr>
          <w:ilvl w:val="0"/>
          <w:numId w:val="6"/>
        </w:numPr>
        <w:spacing w:before="0" w:beforeAutospacing="0" w:after="0" w:afterAutospacing="0" w:line="360" w:lineRule="auto"/>
        <w:ind w:left="0" w:firstLine="709"/>
        <w:jc w:val="both"/>
        <w:rPr>
          <w:sz w:val="28"/>
          <w:szCs w:val="28"/>
          <w:lang w:val="uk-UA"/>
        </w:rPr>
      </w:pPr>
      <w:r w:rsidRPr="00BE2733">
        <w:rPr>
          <w:i/>
          <w:sz w:val="28"/>
          <w:szCs w:val="28"/>
          <w:lang w:val="uk-UA"/>
        </w:rPr>
        <w:t>Інтегративна функція.</w:t>
      </w:r>
      <w:r w:rsidRPr="00561B9A">
        <w:rPr>
          <w:sz w:val="28"/>
          <w:szCs w:val="28"/>
          <w:lang w:val="uk-UA"/>
        </w:rPr>
        <w:t xml:space="preserve"> Виробничий конфлікт впливає на співвідношення індивідуальних, групових, колективних інтересів, сприяє групоутворенню, встановленню та підтриманню нормативних і фізичних меж групи. </w:t>
      </w:r>
      <w:r>
        <w:rPr>
          <w:sz w:val="28"/>
          <w:szCs w:val="28"/>
          <w:lang w:val="uk-UA"/>
        </w:rPr>
        <w:t>Ця функція пов</w:t>
      </w:r>
      <w:r w:rsidRPr="001D5E77">
        <w:rPr>
          <w:sz w:val="28"/>
          <w:szCs w:val="28"/>
          <w:shd w:val="clear" w:color="auto" w:fill="FFFFFF"/>
          <w:lang w:val="uk-UA"/>
        </w:rPr>
        <w:t>’</w:t>
      </w:r>
      <w:r w:rsidRPr="00EA274B">
        <w:rPr>
          <w:sz w:val="28"/>
          <w:szCs w:val="28"/>
          <w:lang w:val="uk-UA"/>
        </w:rPr>
        <w:t xml:space="preserve">язана з процесами всередині конфліктуючих сторін і взаємодіями між ними. </w:t>
      </w:r>
      <w:r w:rsidRPr="006C0D74">
        <w:rPr>
          <w:sz w:val="28"/>
          <w:szCs w:val="28"/>
        </w:rPr>
        <w:t>У соціальній психології це явище отримало назву ефекту групового фаворитизму. Суть його полягає в тенденції яким-небудь чином сприяти членам власної групи на противагу членам іншої групи. Цей ефект може діяти в самих різних ситуаціях соціальної взаємодії, ніби вст</w:t>
      </w:r>
      <w:r>
        <w:rPr>
          <w:sz w:val="28"/>
          <w:szCs w:val="28"/>
        </w:rPr>
        <w:t>ановлюючи в будь-якому випадку «демаркаційну</w:t>
      </w:r>
      <w:r>
        <w:rPr>
          <w:sz w:val="28"/>
          <w:szCs w:val="28"/>
          <w:lang w:val="uk-UA"/>
        </w:rPr>
        <w:t>»</w:t>
      </w:r>
      <w:r>
        <w:rPr>
          <w:sz w:val="28"/>
          <w:szCs w:val="28"/>
        </w:rPr>
        <w:t xml:space="preserve"> лінію</w:t>
      </w:r>
      <w:r>
        <w:rPr>
          <w:sz w:val="28"/>
          <w:szCs w:val="28"/>
          <w:lang w:val="uk-UA"/>
        </w:rPr>
        <w:t xml:space="preserve"> </w:t>
      </w:r>
      <w:r w:rsidRPr="006C0D74">
        <w:rPr>
          <w:sz w:val="28"/>
          <w:szCs w:val="28"/>
        </w:rPr>
        <w:t>між тими людьми, що за якимись</w:t>
      </w:r>
      <w:r>
        <w:rPr>
          <w:sz w:val="28"/>
          <w:szCs w:val="28"/>
        </w:rPr>
        <w:t xml:space="preserve"> критеріями інтерпретуються як «</w:t>
      </w:r>
      <w:r w:rsidRPr="006C0D74">
        <w:rPr>
          <w:sz w:val="28"/>
          <w:szCs w:val="28"/>
        </w:rPr>
        <w:t>свої</w:t>
      </w:r>
      <w:r>
        <w:rPr>
          <w:sz w:val="28"/>
          <w:szCs w:val="28"/>
          <w:lang w:val="uk-UA"/>
        </w:rPr>
        <w:t>»</w:t>
      </w:r>
      <w:r w:rsidRPr="006C0D74">
        <w:rPr>
          <w:sz w:val="28"/>
          <w:szCs w:val="28"/>
        </w:rPr>
        <w:t xml:space="preserve"> або </w:t>
      </w:r>
      <w:r>
        <w:rPr>
          <w:sz w:val="28"/>
          <w:szCs w:val="28"/>
          <w:lang w:val="uk-UA"/>
        </w:rPr>
        <w:t>«</w:t>
      </w:r>
      <w:r w:rsidRPr="006C0D74">
        <w:rPr>
          <w:sz w:val="28"/>
          <w:szCs w:val="28"/>
        </w:rPr>
        <w:t>чужі</w:t>
      </w:r>
      <w:r>
        <w:rPr>
          <w:sz w:val="28"/>
          <w:szCs w:val="28"/>
          <w:lang w:val="uk-UA"/>
        </w:rPr>
        <w:t>»</w:t>
      </w:r>
      <w:r w:rsidRPr="006C0D74">
        <w:rPr>
          <w:sz w:val="28"/>
          <w:szCs w:val="28"/>
        </w:rPr>
        <w:t>.</w:t>
      </w:r>
    </w:p>
    <w:p w:rsidR="00DE4E3A" w:rsidRDefault="00DE4E3A" w:rsidP="003F51D4">
      <w:pPr>
        <w:pStyle w:val="a4"/>
        <w:numPr>
          <w:ilvl w:val="0"/>
          <w:numId w:val="6"/>
        </w:numPr>
        <w:spacing w:before="0" w:beforeAutospacing="0" w:after="0" w:afterAutospacing="0" w:line="360" w:lineRule="auto"/>
        <w:ind w:left="0" w:firstLine="709"/>
        <w:jc w:val="both"/>
        <w:rPr>
          <w:sz w:val="28"/>
          <w:szCs w:val="28"/>
          <w:lang w:val="uk-UA"/>
        </w:rPr>
      </w:pPr>
      <w:r w:rsidRPr="00BE2733">
        <w:rPr>
          <w:i/>
          <w:sz w:val="28"/>
          <w:szCs w:val="28"/>
        </w:rPr>
        <w:t>Інноваційна функція.</w:t>
      </w:r>
      <w:r w:rsidRPr="006C0D74">
        <w:rPr>
          <w:sz w:val="28"/>
          <w:szCs w:val="28"/>
        </w:rPr>
        <w:t xml:space="preserve"> За допомогою конфлікту можна подолати перешкоди на шляху економічного, соціального або духовного розвитку колективу. Під впливом протиборства або в результаті його припинення відбувається відома трансформація стану міжособистісних відносин. Правильно врегульований конфлікт поліпшує психологічні характеристики колективу і викликає посилення соціальної активності за рахунок зміни всіх найважливіших характеристик, згуртованості, авторитету, рівня ідентифікації з загальними цілями і задоволеності членством в організації, взаємної довіри і поваги</w:t>
      </w:r>
      <w:r w:rsidR="00903A4B">
        <w:rPr>
          <w:sz w:val="28"/>
          <w:szCs w:val="28"/>
        </w:rPr>
        <w:t xml:space="preserve"> [</w:t>
      </w:r>
      <w:r w:rsidRPr="00B43AA5">
        <w:rPr>
          <w:sz w:val="28"/>
          <w:szCs w:val="28"/>
        </w:rPr>
        <w:t xml:space="preserve">2; </w:t>
      </w:r>
      <w:r>
        <w:rPr>
          <w:sz w:val="28"/>
          <w:szCs w:val="28"/>
          <w:lang w:val="en-US"/>
        </w:rPr>
        <w:t>c</w:t>
      </w:r>
      <w:r w:rsidRPr="00B43AA5">
        <w:rPr>
          <w:sz w:val="28"/>
          <w:szCs w:val="28"/>
        </w:rPr>
        <w:t>. 421]</w:t>
      </w:r>
      <w:r w:rsidRPr="006C0D74">
        <w:rPr>
          <w:sz w:val="28"/>
          <w:szCs w:val="28"/>
        </w:rPr>
        <w:t>.</w:t>
      </w:r>
    </w:p>
    <w:p w:rsidR="00DE4E3A" w:rsidRPr="00DA78EA" w:rsidRDefault="00DE4E3A" w:rsidP="00A93B1B">
      <w:pPr>
        <w:pStyle w:val="a4"/>
        <w:spacing w:before="0" w:beforeAutospacing="0" w:after="0" w:afterAutospacing="0" w:line="360" w:lineRule="auto"/>
        <w:ind w:firstLine="708"/>
        <w:jc w:val="both"/>
        <w:rPr>
          <w:sz w:val="28"/>
          <w:szCs w:val="28"/>
          <w:lang w:val="uk-UA"/>
        </w:rPr>
      </w:pPr>
      <w:r w:rsidRPr="00903A4B">
        <w:rPr>
          <w:sz w:val="28"/>
          <w:szCs w:val="28"/>
        </w:rPr>
        <w:t>Цінність описаних вище функцій ситуативна</w:t>
      </w:r>
      <w:r w:rsidRPr="00BE2733">
        <w:rPr>
          <w:i/>
          <w:sz w:val="28"/>
          <w:szCs w:val="28"/>
        </w:rPr>
        <w:t>.</w:t>
      </w:r>
      <w:r w:rsidRPr="006C0D74">
        <w:rPr>
          <w:sz w:val="28"/>
          <w:szCs w:val="28"/>
        </w:rPr>
        <w:t xml:space="preserve"> Всі трансформації, що відбуваються під час конфлікту, тимчасові й взаємозалежні. Тільки післяконфліктний аналіз може вивести сумарний оціночний вектор спрямованості конфлікту.</w:t>
      </w:r>
    </w:p>
    <w:p w:rsidR="00DE4E3A" w:rsidRPr="00DA78EA" w:rsidRDefault="00DE4E3A" w:rsidP="00A93B1B">
      <w:pPr>
        <w:pStyle w:val="a4"/>
        <w:spacing w:before="0" w:beforeAutospacing="0" w:after="0" w:afterAutospacing="0" w:line="360" w:lineRule="auto"/>
        <w:ind w:firstLine="709"/>
        <w:jc w:val="both"/>
        <w:rPr>
          <w:sz w:val="28"/>
          <w:szCs w:val="28"/>
          <w:lang w:val="uk-UA"/>
        </w:rPr>
      </w:pPr>
      <w:r w:rsidRPr="00DA78EA">
        <w:rPr>
          <w:sz w:val="28"/>
          <w:szCs w:val="28"/>
          <w:lang w:val="uk-UA"/>
        </w:rPr>
        <w:t xml:space="preserve">Негативні функції організаційного конфлікту: психологічний дискомфорт особистості, емоційні втрати, нервозність, порушення системи </w:t>
      </w:r>
      <w:r w:rsidRPr="00DA78EA">
        <w:rPr>
          <w:sz w:val="28"/>
          <w:szCs w:val="28"/>
          <w:lang w:val="uk-UA"/>
        </w:rPr>
        <w:lastRenderedPageBreak/>
        <w:t xml:space="preserve">комунікацій, послаблення групової єдності, плинність кадрів, і як наслідок </w:t>
      </w:r>
      <w:r>
        <w:rPr>
          <w:sz w:val="28"/>
          <w:szCs w:val="28"/>
          <w:lang w:val="uk-UA"/>
        </w:rPr>
        <w:t>-</w:t>
      </w:r>
      <w:r w:rsidRPr="00DA78EA">
        <w:rPr>
          <w:sz w:val="28"/>
          <w:szCs w:val="28"/>
          <w:lang w:val="uk-UA"/>
        </w:rPr>
        <w:t xml:space="preserve"> зниження ефективності виконання завдань і цілей організації.</w:t>
      </w:r>
    </w:p>
    <w:p w:rsidR="00DE4E3A" w:rsidRPr="00DA78EA" w:rsidRDefault="00DE4E3A" w:rsidP="00A93B1B">
      <w:pPr>
        <w:pStyle w:val="a4"/>
        <w:spacing w:before="0" w:beforeAutospacing="0" w:after="0" w:afterAutospacing="0" w:line="360" w:lineRule="auto"/>
        <w:ind w:firstLine="709"/>
        <w:jc w:val="both"/>
        <w:rPr>
          <w:sz w:val="28"/>
          <w:szCs w:val="28"/>
          <w:lang w:val="uk-UA"/>
        </w:rPr>
      </w:pPr>
      <w:r w:rsidRPr="00DA78EA">
        <w:rPr>
          <w:sz w:val="28"/>
          <w:szCs w:val="28"/>
          <w:lang w:val="uk-UA"/>
        </w:rPr>
        <w:t>Отже, можна стверджувати, що</w:t>
      </w:r>
      <w:r w:rsidRPr="006C0D74">
        <w:rPr>
          <w:rStyle w:val="apple-converted-space"/>
          <w:sz w:val="28"/>
          <w:szCs w:val="28"/>
        </w:rPr>
        <w:t> </w:t>
      </w:r>
      <w:r w:rsidRPr="000C5374">
        <w:rPr>
          <w:rStyle w:val="a9"/>
          <w:sz w:val="28"/>
          <w:szCs w:val="28"/>
          <w:lang w:val="uk-UA"/>
        </w:rPr>
        <w:t xml:space="preserve">конфлікт </w:t>
      </w:r>
      <w:r>
        <w:rPr>
          <w:rStyle w:val="a9"/>
          <w:sz w:val="28"/>
          <w:szCs w:val="28"/>
          <w:lang w:val="uk-UA"/>
        </w:rPr>
        <w:t>-</w:t>
      </w:r>
      <w:r w:rsidRPr="000C5374">
        <w:rPr>
          <w:rStyle w:val="a9"/>
          <w:sz w:val="28"/>
          <w:szCs w:val="28"/>
          <w:lang w:val="uk-UA"/>
        </w:rPr>
        <w:t xml:space="preserve"> </w:t>
      </w:r>
      <w:r w:rsidRPr="00903A4B">
        <w:rPr>
          <w:rStyle w:val="a9"/>
          <w:i w:val="0"/>
          <w:sz w:val="28"/>
          <w:szCs w:val="28"/>
          <w:lang w:val="uk-UA"/>
        </w:rPr>
        <w:t>це психічне явище, що характеризується, як правило, двома аспектами і розгортається між двома полюсами.</w:t>
      </w:r>
      <w:r>
        <w:rPr>
          <w:rStyle w:val="a9"/>
          <w:sz w:val="28"/>
          <w:szCs w:val="28"/>
          <w:lang w:val="uk-UA"/>
        </w:rPr>
        <w:t xml:space="preserve"> </w:t>
      </w:r>
      <w:r w:rsidRPr="00DA78EA">
        <w:rPr>
          <w:sz w:val="28"/>
          <w:szCs w:val="28"/>
          <w:lang w:val="uk-UA"/>
        </w:rPr>
        <w:t>Яким буде конфлікт у кожній конкретній ситуації (чи переважатимуть у ньому негативні аспекти, чи він відіграватиме і позитивну роль) значною мірою залежить від того, наскільки особистість усвідомлює значущість конфлікту і наскільки вона здатна керувати ним.</w:t>
      </w:r>
    </w:p>
    <w:p w:rsidR="00DE4E3A" w:rsidRPr="006C0D74" w:rsidRDefault="00DE4E3A" w:rsidP="00A93B1B">
      <w:pPr>
        <w:pStyle w:val="a4"/>
        <w:spacing w:before="0" w:beforeAutospacing="0" w:after="0" w:afterAutospacing="0" w:line="360" w:lineRule="auto"/>
        <w:ind w:firstLine="709"/>
        <w:jc w:val="both"/>
        <w:rPr>
          <w:sz w:val="28"/>
          <w:szCs w:val="28"/>
        </w:rPr>
      </w:pPr>
      <w:r w:rsidRPr="006C0D74">
        <w:rPr>
          <w:sz w:val="28"/>
          <w:szCs w:val="28"/>
        </w:rPr>
        <w:t>Визначальним для способу аналізу конфлікту та пош</w:t>
      </w:r>
      <w:r>
        <w:rPr>
          <w:sz w:val="28"/>
          <w:szCs w:val="28"/>
        </w:rPr>
        <w:t>уку шляхів конструктивного розв</w:t>
      </w:r>
      <w:r w:rsidRPr="001D5E77">
        <w:rPr>
          <w:sz w:val="28"/>
          <w:szCs w:val="28"/>
          <w:shd w:val="clear" w:color="auto" w:fill="FFFFFF"/>
          <w:lang w:val="uk-UA"/>
        </w:rPr>
        <w:t>’</w:t>
      </w:r>
      <w:r w:rsidRPr="006C0D74">
        <w:rPr>
          <w:sz w:val="28"/>
          <w:szCs w:val="28"/>
        </w:rPr>
        <w:t xml:space="preserve">язання є розуміння його структури, тобто того, що є його складовими елементами. </w:t>
      </w:r>
      <w:r>
        <w:rPr>
          <w:sz w:val="28"/>
          <w:szCs w:val="28"/>
          <w:lang w:val="uk-UA"/>
        </w:rPr>
        <w:t>У</w:t>
      </w:r>
      <w:r w:rsidRPr="006C0D74">
        <w:rPr>
          <w:sz w:val="28"/>
          <w:szCs w:val="28"/>
        </w:rPr>
        <w:t xml:space="preserve"> структурі конфліктів можна виділити наступні елементи:</w:t>
      </w:r>
    </w:p>
    <w:p w:rsidR="00DE4E3A" w:rsidRPr="006C0D74" w:rsidRDefault="00DE4E3A" w:rsidP="003F51D4">
      <w:pPr>
        <w:pStyle w:val="a4"/>
        <w:numPr>
          <w:ilvl w:val="0"/>
          <w:numId w:val="53"/>
        </w:numPr>
        <w:spacing w:before="0" w:beforeAutospacing="0" w:after="0" w:afterAutospacing="0" w:line="360" w:lineRule="auto"/>
        <w:ind w:left="0" w:firstLine="709"/>
        <w:jc w:val="both"/>
        <w:rPr>
          <w:sz w:val="28"/>
          <w:szCs w:val="28"/>
        </w:rPr>
      </w:pPr>
      <w:r w:rsidRPr="00903A4B">
        <w:rPr>
          <w:rStyle w:val="a9"/>
          <w:i w:val="0"/>
          <w:sz w:val="28"/>
          <w:szCs w:val="28"/>
        </w:rPr>
        <w:t>сторони (учасники) конфлікту</w:t>
      </w:r>
      <w:r w:rsidRPr="006C0D74">
        <w:rPr>
          <w:rStyle w:val="a9"/>
          <w:sz w:val="28"/>
          <w:szCs w:val="28"/>
        </w:rPr>
        <w:t xml:space="preserve"> </w:t>
      </w:r>
      <w:r>
        <w:rPr>
          <w:rStyle w:val="a9"/>
          <w:sz w:val="28"/>
          <w:szCs w:val="28"/>
          <w:lang w:val="uk-UA"/>
        </w:rPr>
        <w:t>-</w:t>
      </w:r>
      <w:r>
        <w:rPr>
          <w:rStyle w:val="apple-converted-space"/>
          <w:i/>
          <w:iCs/>
          <w:sz w:val="28"/>
          <w:szCs w:val="28"/>
        </w:rPr>
        <w:t xml:space="preserve"> </w:t>
      </w:r>
      <w:r w:rsidRPr="006C0D74">
        <w:rPr>
          <w:sz w:val="28"/>
          <w:szCs w:val="28"/>
        </w:rPr>
        <w:t>особистості та соціальні групи;</w:t>
      </w:r>
    </w:p>
    <w:p w:rsidR="00DE4E3A" w:rsidRPr="006C0D74" w:rsidRDefault="00DE4E3A" w:rsidP="003F51D4">
      <w:pPr>
        <w:pStyle w:val="a4"/>
        <w:numPr>
          <w:ilvl w:val="0"/>
          <w:numId w:val="53"/>
        </w:numPr>
        <w:spacing w:before="0" w:beforeAutospacing="0" w:after="0" w:afterAutospacing="0" w:line="360" w:lineRule="auto"/>
        <w:ind w:left="0" w:firstLine="709"/>
        <w:jc w:val="both"/>
        <w:rPr>
          <w:sz w:val="28"/>
          <w:szCs w:val="28"/>
        </w:rPr>
      </w:pPr>
      <w:r w:rsidRPr="00903A4B">
        <w:rPr>
          <w:rStyle w:val="a9"/>
          <w:i w:val="0"/>
          <w:sz w:val="28"/>
          <w:szCs w:val="28"/>
        </w:rPr>
        <w:t>умови перебігу конфлікту</w:t>
      </w:r>
      <w:r>
        <w:rPr>
          <w:rStyle w:val="apple-converted-space"/>
          <w:i/>
          <w:iCs/>
          <w:sz w:val="28"/>
          <w:szCs w:val="28"/>
        </w:rPr>
        <w:t xml:space="preserve"> </w:t>
      </w:r>
      <w:r>
        <w:rPr>
          <w:sz w:val="28"/>
          <w:szCs w:val="28"/>
          <w:lang w:val="uk-UA"/>
        </w:rPr>
        <w:t xml:space="preserve">- </w:t>
      </w:r>
      <w:r w:rsidRPr="006C0D74">
        <w:rPr>
          <w:sz w:val="28"/>
          <w:szCs w:val="28"/>
        </w:rPr>
        <w:t>соціально-групові та соціально-психологічні середовища;</w:t>
      </w:r>
    </w:p>
    <w:p w:rsidR="00DE4E3A" w:rsidRDefault="00DE4E3A" w:rsidP="003F51D4">
      <w:pPr>
        <w:pStyle w:val="a4"/>
        <w:numPr>
          <w:ilvl w:val="0"/>
          <w:numId w:val="53"/>
        </w:numPr>
        <w:spacing w:before="0" w:beforeAutospacing="0" w:after="0" w:afterAutospacing="0" w:line="360" w:lineRule="auto"/>
        <w:ind w:left="0" w:firstLine="709"/>
        <w:jc w:val="both"/>
        <w:rPr>
          <w:sz w:val="28"/>
          <w:szCs w:val="28"/>
          <w:lang w:val="uk-UA"/>
        </w:rPr>
      </w:pPr>
      <w:r w:rsidRPr="00903A4B">
        <w:rPr>
          <w:rStyle w:val="a9"/>
          <w:i w:val="0"/>
          <w:sz w:val="28"/>
          <w:szCs w:val="28"/>
        </w:rPr>
        <w:t>образи конфліктних ситуацій</w:t>
      </w:r>
      <w:r>
        <w:rPr>
          <w:rStyle w:val="apple-converted-space"/>
          <w:i/>
          <w:iCs/>
          <w:sz w:val="28"/>
          <w:szCs w:val="28"/>
        </w:rPr>
        <w:t xml:space="preserve"> </w:t>
      </w:r>
      <w:r>
        <w:rPr>
          <w:sz w:val="28"/>
          <w:szCs w:val="28"/>
          <w:lang w:val="uk-UA"/>
        </w:rPr>
        <w:t>-</w:t>
      </w:r>
      <w:r w:rsidRPr="006C0D74">
        <w:rPr>
          <w:sz w:val="28"/>
          <w:szCs w:val="28"/>
        </w:rPr>
        <w:t xml:space="preserve"> які є в</w:t>
      </w:r>
      <w:r>
        <w:rPr>
          <w:sz w:val="28"/>
          <w:szCs w:val="28"/>
        </w:rPr>
        <w:t xml:space="preserve"> учасників до початку інциденту</w:t>
      </w:r>
      <w:r>
        <w:rPr>
          <w:sz w:val="28"/>
          <w:szCs w:val="28"/>
          <w:lang w:val="uk-UA"/>
        </w:rPr>
        <w:t>;</w:t>
      </w:r>
      <w:r w:rsidRPr="006C0D74">
        <w:rPr>
          <w:sz w:val="28"/>
          <w:szCs w:val="28"/>
        </w:rPr>
        <w:t xml:space="preserve"> </w:t>
      </w:r>
    </w:p>
    <w:p w:rsidR="00DE4E3A" w:rsidRPr="00C75932" w:rsidRDefault="00DE4E3A" w:rsidP="003F51D4">
      <w:pPr>
        <w:pStyle w:val="a4"/>
        <w:numPr>
          <w:ilvl w:val="0"/>
          <w:numId w:val="53"/>
        </w:numPr>
        <w:spacing w:before="0" w:beforeAutospacing="0" w:after="0" w:afterAutospacing="0" w:line="360" w:lineRule="auto"/>
        <w:ind w:left="0" w:firstLine="709"/>
        <w:jc w:val="both"/>
        <w:rPr>
          <w:sz w:val="28"/>
          <w:szCs w:val="28"/>
          <w:lang w:val="uk-UA"/>
        </w:rPr>
      </w:pPr>
      <w:r w:rsidRPr="00903A4B">
        <w:rPr>
          <w:rStyle w:val="a9"/>
          <w:i w:val="0"/>
          <w:sz w:val="28"/>
          <w:szCs w:val="28"/>
          <w:lang w:val="uk-UA"/>
        </w:rPr>
        <w:t>можливі дії учасників конфлікту</w:t>
      </w:r>
      <w:r w:rsidRPr="00C75932">
        <w:rPr>
          <w:rStyle w:val="a9"/>
          <w:sz w:val="28"/>
          <w:szCs w:val="28"/>
          <w:lang w:val="uk-UA"/>
        </w:rPr>
        <w:t>,</w:t>
      </w:r>
      <w:r w:rsidRPr="00BE2733">
        <w:rPr>
          <w:rStyle w:val="apple-converted-space"/>
          <w:i/>
          <w:iCs/>
          <w:sz w:val="28"/>
          <w:szCs w:val="28"/>
          <w:lang w:val="uk-UA"/>
        </w:rPr>
        <w:t xml:space="preserve"> </w:t>
      </w:r>
      <w:r w:rsidRPr="00C75932">
        <w:rPr>
          <w:sz w:val="28"/>
          <w:szCs w:val="28"/>
          <w:lang w:val="uk-UA"/>
        </w:rPr>
        <w:t>оскільки перехід до конфліктної взаємодії передбачає вибір певної сукупності дій, спрямованих на опонента, чи стратегії поведінки;</w:t>
      </w:r>
    </w:p>
    <w:p w:rsidR="00DE4E3A" w:rsidRPr="006C0D74" w:rsidRDefault="00DE4E3A" w:rsidP="003F51D4">
      <w:pPr>
        <w:pStyle w:val="a4"/>
        <w:numPr>
          <w:ilvl w:val="0"/>
          <w:numId w:val="53"/>
        </w:numPr>
        <w:spacing w:before="0" w:beforeAutospacing="0" w:after="0" w:afterAutospacing="0" w:line="360" w:lineRule="auto"/>
        <w:ind w:left="0" w:firstLine="709"/>
        <w:jc w:val="both"/>
        <w:rPr>
          <w:sz w:val="28"/>
          <w:szCs w:val="28"/>
        </w:rPr>
      </w:pPr>
      <w:r w:rsidRPr="00903A4B">
        <w:rPr>
          <w:rStyle w:val="a9"/>
          <w:i w:val="0"/>
          <w:sz w:val="28"/>
          <w:szCs w:val="28"/>
        </w:rPr>
        <w:t>результати конфліктних дій</w:t>
      </w:r>
      <w:r w:rsidRPr="006C0D74">
        <w:rPr>
          <w:rStyle w:val="apple-converted-space"/>
          <w:i/>
          <w:iCs/>
          <w:sz w:val="28"/>
          <w:szCs w:val="28"/>
        </w:rPr>
        <w:t> </w:t>
      </w:r>
      <w:r w:rsidRPr="006C0D74">
        <w:rPr>
          <w:sz w:val="28"/>
          <w:szCs w:val="28"/>
        </w:rPr>
        <w:t>залежать як від вибору стратегії поведінки, так і від змісту решти структурних елементів</w:t>
      </w:r>
      <w:r w:rsidR="00903A4B">
        <w:rPr>
          <w:sz w:val="28"/>
          <w:szCs w:val="28"/>
        </w:rPr>
        <w:t xml:space="preserve"> [</w:t>
      </w:r>
      <w:r w:rsidRPr="00B43AA5">
        <w:rPr>
          <w:sz w:val="28"/>
          <w:szCs w:val="28"/>
        </w:rPr>
        <w:t xml:space="preserve">2; </w:t>
      </w:r>
      <w:r>
        <w:rPr>
          <w:sz w:val="28"/>
          <w:szCs w:val="28"/>
          <w:lang w:val="en-US"/>
        </w:rPr>
        <w:t>c</w:t>
      </w:r>
      <w:r w:rsidRPr="00B43AA5">
        <w:rPr>
          <w:sz w:val="28"/>
          <w:szCs w:val="28"/>
        </w:rPr>
        <w:t>. 427]</w:t>
      </w:r>
      <w:r w:rsidRPr="006C0D74">
        <w:rPr>
          <w:sz w:val="28"/>
          <w:szCs w:val="28"/>
        </w:rPr>
        <w:t>.</w:t>
      </w:r>
    </w:p>
    <w:p w:rsidR="00DE4E3A" w:rsidRPr="00C75932" w:rsidRDefault="00DE4E3A" w:rsidP="00A93B1B">
      <w:pPr>
        <w:pStyle w:val="a4"/>
        <w:spacing w:before="0" w:beforeAutospacing="0" w:after="0" w:afterAutospacing="0" w:line="360" w:lineRule="auto"/>
        <w:ind w:firstLine="709"/>
        <w:jc w:val="both"/>
        <w:rPr>
          <w:i/>
          <w:sz w:val="28"/>
          <w:szCs w:val="28"/>
        </w:rPr>
      </w:pPr>
      <w:r w:rsidRPr="006C0D74">
        <w:rPr>
          <w:sz w:val="28"/>
          <w:szCs w:val="28"/>
        </w:rPr>
        <w:t>Динаміку організаційного конфлікту відповідно до загальних підходів щодо динаміки конфліктів можна розглядати як послідовну зміну</w:t>
      </w:r>
      <w:r w:rsidRPr="006C0D74">
        <w:rPr>
          <w:rStyle w:val="apple-converted-space"/>
          <w:sz w:val="28"/>
          <w:szCs w:val="28"/>
        </w:rPr>
        <w:t> </w:t>
      </w:r>
      <w:r w:rsidRPr="00903A4B">
        <w:rPr>
          <w:rStyle w:val="a9"/>
          <w:i w:val="0"/>
          <w:sz w:val="28"/>
          <w:szCs w:val="28"/>
        </w:rPr>
        <w:t>чотирьох стадій</w:t>
      </w:r>
      <w:r w:rsidRPr="00C75932">
        <w:rPr>
          <w:rStyle w:val="a9"/>
          <w:sz w:val="28"/>
          <w:szCs w:val="28"/>
        </w:rPr>
        <w:t>:</w:t>
      </w:r>
    </w:p>
    <w:p w:rsidR="00DE4E3A" w:rsidRPr="006C0D74" w:rsidRDefault="00DE4E3A" w:rsidP="003F51D4">
      <w:pPr>
        <w:pStyle w:val="a4"/>
        <w:numPr>
          <w:ilvl w:val="0"/>
          <w:numId w:val="53"/>
        </w:numPr>
        <w:spacing w:before="0" w:beforeAutospacing="0" w:after="0" w:afterAutospacing="0" w:line="360" w:lineRule="auto"/>
        <w:ind w:left="0" w:firstLine="709"/>
        <w:jc w:val="both"/>
        <w:rPr>
          <w:sz w:val="28"/>
          <w:szCs w:val="28"/>
        </w:rPr>
      </w:pPr>
      <w:r>
        <w:rPr>
          <w:sz w:val="28"/>
          <w:szCs w:val="28"/>
        </w:rPr>
        <w:t>виникнення об</w:t>
      </w:r>
      <w:r w:rsidRPr="001D5E77">
        <w:rPr>
          <w:sz w:val="28"/>
          <w:szCs w:val="28"/>
          <w:shd w:val="clear" w:color="auto" w:fill="FFFFFF"/>
          <w:lang w:val="uk-UA"/>
        </w:rPr>
        <w:t>’</w:t>
      </w:r>
      <w:r w:rsidRPr="006C0D74">
        <w:rPr>
          <w:sz w:val="28"/>
          <w:szCs w:val="28"/>
        </w:rPr>
        <w:t>єктивної конфліктної ситуації;</w:t>
      </w:r>
    </w:p>
    <w:p w:rsidR="00DE4E3A" w:rsidRPr="006C0D74" w:rsidRDefault="00DE4E3A" w:rsidP="003F51D4">
      <w:pPr>
        <w:pStyle w:val="a4"/>
        <w:numPr>
          <w:ilvl w:val="0"/>
          <w:numId w:val="53"/>
        </w:numPr>
        <w:spacing w:before="0" w:beforeAutospacing="0" w:after="0" w:afterAutospacing="0" w:line="360" w:lineRule="auto"/>
        <w:ind w:left="0" w:firstLine="709"/>
        <w:jc w:val="both"/>
        <w:rPr>
          <w:sz w:val="28"/>
          <w:szCs w:val="28"/>
        </w:rPr>
      </w:pPr>
      <w:r>
        <w:rPr>
          <w:sz w:val="28"/>
          <w:szCs w:val="28"/>
        </w:rPr>
        <w:t>усвідомлення об</w:t>
      </w:r>
      <w:r w:rsidRPr="001D5E77">
        <w:rPr>
          <w:sz w:val="28"/>
          <w:szCs w:val="28"/>
          <w:shd w:val="clear" w:color="auto" w:fill="FFFFFF"/>
          <w:lang w:val="uk-UA"/>
        </w:rPr>
        <w:t>’</w:t>
      </w:r>
      <w:r w:rsidRPr="006C0D74">
        <w:rPr>
          <w:sz w:val="28"/>
          <w:szCs w:val="28"/>
        </w:rPr>
        <w:t>єктивної конфліктної ситуа</w:t>
      </w:r>
      <w:r>
        <w:rPr>
          <w:sz w:val="28"/>
          <w:szCs w:val="28"/>
        </w:rPr>
        <w:t>ції бодай одним учасником</w:t>
      </w:r>
      <w:r>
        <w:rPr>
          <w:sz w:val="28"/>
          <w:szCs w:val="28"/>
          <w:lang w:val="uk-UA"/>
        </w:rPr>
        <w:t xml:space="preserve"> </w:t>
      </w:r>
      <w:r w:rsidRPr="006C0D74">
        <w:rPr>
          <w:sz w:val="28"/>
          <w:szCs w:val="28"/>
        </w:rPr>
        <w:t>конфліктної взаємодії, що є необхідною і достатньою підставою для того, щоб стверджувати наявність конфлікту;</w:t>
      </w:r>
    </w:p>
    <w:p w:rsidR="00DE4E3A" w:rsidRPr="006C0D74" w:rsidRDefault="00DE4E3A" w:rsidP="003F51D4">
      <w:pPr>
        <w:pStyle w:val="a4"/>
        <w:numPr>
          <w:ilvl w:val="0"/>
          <w:numId w:val="53"/>
        </w:numPr>
        <w:spacing w:before="0" w:beforeAutospacing="0" w:after="0" w:afterAutospacing="0" w:line="360" w:lineRule="auto"/>
        <w:ind w:left="0" w:firstLine="709"/>
        <w:jc w:val="both"/>
        <w:rPr>
          <w:sz w:val="28"/>
          <w:szCs w:val="28"/>
        </w:rPr>
      </w:pPr>
      <w:r w:rsidRPr="006C0D74">
        <w:rPr>
          <w:sz w:val="28"/>
          <w:szCs w:val="28"/>
        </w:rPr>
        <w:t>перехід до конфліктної взаємодії;</w:t>
      </w:r>
    </w:p>
    <w:p w:rsidR="00DE4E3A" w:rsidRPr="006C0D74" w:rsidRDefault="00DE4E3A" w:rsidP="003F51D4">
      <w:pPr>
        <w:pStyle w:val="a4"/>
        <w:numPr>
          <w:ilvl w:val="0"/>
          <w:numId w:val="53"/>
        </w:numPr>
        <w:spacing w:before="0" w:beforeAutospacing="0" w:after="0" w:afterAutospacing="0" w:line="360" w:lineRule="auto"/>
        <w:ind w:left="0" w:firstLine="709"/>
        <w:jc w:val="both"/>
        <w:rPr>
          <w:sz w:val="28"/>
          <w:szCs w:val="28"/>
        </w:rPr>
      </w:pPr>
      <w:r>
        <w:rPr>
          <w:sz w:val="28"/>
          <w:szCs w:val="28"/>
        </w:rPr>
        <w:lastRenderedPageBreak/>
        <w:t>розв</w:t>
      </w:r>
      <w:r w:rsidRPr="001D5E77">
        <w:rPr>
          <w:sz w:val="28"/>
          <w:szCs w:val="28"/>
          <w:shd w:val="clear" w:color="auto" w:fill="FFFFFF"/>
          <w:lang w:val="uk-UA"/>
        </w:rPr>
        <w:t>’</w:t>
      </w:r>
      <w:r w:rsidRPr="006C0D74">
        <w:rPr>
          <w:sz w:val="28"/>
          <w:szCs w:val="28"/>
        </w:rPr>
        <w:t>язання конфлікту</w:t>
      </w:r>
      <w:r w:rsidR="00903A4B">
        <w:rPr>
          <w:sz w:val="28"/>
          <w:szCs w:val="28"/>
        </w:rPr>
        <w:t xml:space="preserve"> [1</w:t>
      </w:r>
      <w:r w:rsidR="00903A4B">
        <w:rPr>
          <w:sz w:val="28"/>
          <w:szCs w:val="28"/>
          <w:lang w:val="uk-UA"/>
        </w:rPr>
        <w:t>4</w:t>
      </w:r>
      <w:r w:rsidRPr="00B43AA5">
        <w:rPr>
          <w:sz w:val="28"/>
          <w:szCs w:val="28"/>
        </w:rPr>
        <w:t xml:space="preserve">; </w:t>
      </w:r>
      <w:r>
        <w:rPr>
          <w:sz w:val="28"/>
          <w:szCs w:val="28"/>
          <w:lang w:val="en-US"/>
        </w:rPr>
        <w:t>c</w:t>
      </w:r>
      <w:r w:rsidRPr="00B43AA5">
        <w:rPr>
          <w:sz w:val="28"/>
          <w:szCs w:val="28"/>
        </w:rPr>
        <w:t xml:space="preserve">. </w:t>
      </w:r>
      <w:r>
        <w:rPr>
          <w:sz w:val="28"/>
          <w:szCs w:val="28"/>
          <w:lang w:val="en-US"/>
        </w:rPr>
        <w:t>251</w:t>
      </w:r>
      <w:r w:rsidRPr="00B43AA5">
        <w:rPr>
          <w:sz w:val="28"/>
          <w:szCs w:val="28"/>
        </w:rPr>
        <w:t>]</w:t>
      </w:r>
      <w:r w:rsidRPr="006C0D74">
        <w:rPr>
          <w:sz w:val="28"/>
          <w:szCs w:val="28"/>
        </w:rPr>
        <w:t>.</w:t>
      </w:r>
    </w:p>
    <w:p w:rsidR="00DE4E3A" w:rsidRPr="006C0D74" w:rsidRDefault="00DE4E3A" w:rsidP="00A93B1B">
      <w:pPr>
        <w:pStyle w:val="a4"/>
        <w:spacing w:before="0" w:beforeAutospacing="0" w:after="0" w:afterAutospacing="0" w:line="360" w:lineRule="auto"/>
        <w:ind w:firstLine="709"/>
        <w:jc w:val="both"/>
        <w:rPr>
          <w:sz w:val="28"/>
          <w:szCs w:val="28"/>
        </w:rPr>
      </w:pPr>
      <w:r w:rsidRPr="006C0D74">
        <w:rPr>
          <w:sz w:val="28"/>
          <w:szCs w:val="28"/>
        </w:rPr>
        <w:t>Заходи для запобігання конфліктів спрямовані передусім на досягнення узгодженості інтересів і дій учасників спільної діяльності, координацію їх</w:t>
      </w:r>
      <w:r>
        <w:rPr>
          <w:sz w:val="28"/>
          <w:szCs w:val="28"/>
        </w:rPr>
        <w:t xml:space="preserve"> цілей з метою ефективного розв</w:t>
      </w:r>
      <w:r w:rsidRPr="001D5E77">
        <w:rPr>
          <w:sz w:val="28"/>
          <w:szCs w:val="28"/>
          <w:shd w:val="clear" w:color="auto" w:fill="FFFFFF"/>
          <w:lang w:val="uk-UA"/>
        </w:rPr>
        <w:t>’</w:t>
      </w:r>
      <w:r w:rsidRPr="006C0D74">
        <w:rPr>
          <w:sz w:val="28"/>
          <w:szCs w:val="28"/>
        </w:rPr>
        <w:t>язання завдань. Запобігання (профілактика) конфліктів в організаціях може здійснюватися</w:t>
      </w:r>
      <w:r w:rsidRPr="006C0D74">
        <w:rPr>
          <w:rStyle w:val="apple-converted-space"/>
          <w:sz w:val="28"/>
          <w:szCs w:val="28"/>
        </w:rPr>
        <w:t> </w:t>
      </w:r>
      <w:r w:rsidRPr="00C75932">
        <w:rPr>
          <w:rStyle w:val="a9"/>
          <w:sz w:val="28"/>
          <w:szCs w:val="28"/>
        </w:rPr>
        <w:t>двома основними способами:</w:t>
      </w:r>
    </w:p>
    <w:p w:rsidR="00DE4E3A" w:rsidRPr="006C0D74" w:rsidRDefault="00DE4E3A" w:rsidP="003F51D4">
      <w:pPr>
        <w:pStyle w:val="a4"/>
        <w:numPr>
          <w:ilvl w:val="0"/>
          <w:numId w:val="54"/>
        </w:numPr>
        <w:spacing w:before="0" w:beforeAutospacing="0" w:after="0" w:afterAutospacing="0" w:line="360" w:lineRule="auto"/>
        <w:ind w:left="0" w:firstLine="709"/>
        <w:jc w:val="both"/>
        <w:rPr>
          <w:sz w:val="28"/>
          <w:szCs w:val="28"/>
        </w:rPr>
      </w:pPr>
      <w:r w:rsidRPr="006C0D74">
        <w:rPr>
          <w:sz w:val="28"/>
          <w:szCs w:val="28"/>
        </w:rPr>
        <w:t>за допомогою «вертикальних» управлінських дій, які реалізуються організаційними структурами, що знаходяться на вищому рівні в ієрархії управлінських стосунків;</w:t>
      </w:r>
    </w:p>
    <w:p w:rsidR="00DE4E3A" w:rsidRPr="006C0D74" w:rsidRDefault="00DE4E3A" w:rsidP="003F51D4">
      <w:pPr>
        <w:pStyle w:val="a4"/>
        <w:numPr>
          <w:ilvl w:val="0"/>
          <w:numId w:val="54"/>
        </w:numPr>
        <w:spacing w:before="0" w:beforeAutospacing="0" w:after="0" w:afterAutospacing="0" w:line="360" w:lineRule="auto"/>
        <w:ind w:left="0" w:firstLine="709"/>
        <w:jc w:val="both"/>
        <w:rPr>
          <w:sz w:val="28"/>
          <w:szCs w:val="28"/>
        </w:rPr>
      </w:pPr>
      <w:r w:rsidRPr="006C0D74">
        <w:rPr>
          <w:sz w:val="28"/>
          <w:szCs w:val="28"/>
        </w:rPr>
        <w:t>за допомогою самостійних дій, які реалізуються керівниками організацій спільно з працівниками автономно, без втручання вищих управлінських органів.</w:t>
      </w:r>
    </w:p>
    <w:p w:rsidR="00DE4E3A" w:rsidRPr="00BE2733" w:rsidRDefault="00DE4E3A" w:rsidP="00903A4B">
      <w:pPr>
        <w:pStyle w:val="a4"/>
        <w:spacing w:before="0" w:beforeAutospacing="0" w:after="0" w:afterAutospacing="0" w:line="360" w:lineRule="auto"/>
        <w:ind w:firstLine="709"/>
        <w:jc w:val="center"/>
        <w:rPr>
          <w:i/>
          <w:sz w:val="28"/>
          <w:szCs w:val="28"/>
        </w:rPr>
      </w:pPr>
      <w:r w:rsidRPr="00BE2733">
        <w:rPr>
          <w:i/>
          <w:sz w:val="28"/>
          <w:szCs w:val="28"/>
        </w:rPr>
        <w:t>Подолання конфліктів зазвичай здійснюється за двома основними напрямками:</w:t>
      </w:r>
    </w:p>
    <w:p w:rsidR="00DE4E3A" w:rsidRPr="006C0D74" w:rsidRDefault="00DE4E3A" w:rsidP="003F51D4">
      <w:pPr>
        <w:pStyle w:val="a4"/>
        <w:numPr>
          <w:ilvl w:val="0"/>
          <w:numId w:val="54"/>
        </w:numPr>
        <w:spacing w:before="0" w:beforeAutospacing="0" w:after="0" w:afterAutospacing="0" w:line="360" w:lineRule="auto"/>
        <w:ind w:left="0" w:firstLine="709"/>
        <w:jc w:val="both"/>
        <w:rPr>
          <w:sz w:val="28"/>
          <w:szCs w:val="28"/>
        </w:rPr>
      </w:pPr>
      <w:r>
        <w:rPr>
          <w:sz w:val="28"/>
          <w:szCs w:val="28"/>
        </w:rPr>
        <w:t xml:space="preserve">- </w:t>
      </w:r>
      <w:r w:rsidRPr="006C0D74">
        <w:rPr>
          <w:sz w:val="28"/>
          <w:szCs w:val="28"/>
        </w:rPr>
        <w:t>управління латентними (прихованими) конфліктами;</w:t>
      </w:r>
    </w:p>
    <w:p w:rsidR="00DE4E3A" w:rsidRPr="006C0D74" w:rsidRDefault="00DE4E3A" w:rsidP="003F51D4">
      <w:pPr>
        <w:pStyle w:val="a4"/>
        <w:numPr>
          <w:ilvl w:val="0"/>
          <w:numId w:val="54"/>
        </w:numPr>
        <w:spacing w:before="0" w:beforeAutospacing="0" w:after="0" w:afterAutospacing="0" w:line="360" w:lineRule="auto"/>
        <w:ind w:left="0" w:firstLine="709"/>
        <w:jc w:val="both"/>
        <w:rPr>
          <w:sz w:val="28"/>
          <w:szCs w:val="28"/>
        </w:rPr>
      </w:pPr>
      <w:r>
        <w:rPr>
          <w:sz w:val="28"/>
          <w:szCs w:val="28"/>
        </w:rPr>
        <w:t xml:space="preserve">- </w:t>
      </w:r>
      <w:r w:rsidRPr="006C0D74">
        <w:rPr>
          <w:sz w:val="28"/>
          <w:szCs w:val="28"/>
        </w:rPr>
        <w:t>подолання відкритих (реальних) конфліктів.</w:t>
      </w:r>
    </w:p>
    <w:p w:rsidR="00DE4E3A" w:rsidRPr="006C0D74" w:rsidRDefault="00DE4E3A" w:rsidP="00A93B1B">
      <w:pPr>
        <w:pStyle w:val="a4"/>
        <w:spacing w:before="0" w:beforeAutospacing="0" w:after="0" w:afterAutospacing="0" w:line="360" w:lineRule="auto"/>
        <w:ind w:firstLine="709"/>
        <w:jc w:val="both"/>
        <w:rPr>
          <w:sz w:val="28"/>
          <w:szCs w:val="28"/>
        </w:rPr>
      </w:pPr>
      <w:r w:rsidRPr="00903A4B">
        <w:rPr>
          <w:rStyle w:val="a9"/>
          <w:i w:val="0"/>
          <w:sz w:val="28"/>
          <w:szCs w:val="28"/>
        </w:rPr>
        <w:t>Управління лате</w:t>
      </w:r>
      <w:r w:rsidRPr="00903A4B">
        <w:rPr>
          <w:rStyle w:val="a9"/>
          <w:i w:val="0"/>
          <w:sz w:val="28"/>
          <w:szCs w:val="28"/>
          <w:lang w:val="uk-UA"/>
        </w:rPr>
        <w:t>н</w:t>
      </w:r>
      <w:r w:rsidRPr="00903A4B">
        <w:rPr>
          <w:rStyle w:val="a9"/>
          <w:i w:val="0"/>
          <w:sz w:val="28"/>
          <w:szCs w:val="28"/>
        </w:rPr>
        <w:t>тними (прихованими) конфліктами</w:t>
      </w:r>
      <w:r w:rsidRPr="006C0D74">
        <w:rPr>
          <w:rStyle w:val="apple-converted-space"/>
          <w:i/>
          <w:iCs/>
          <w:sz w:val="28"/>
          <w:szCs w:val="28"/>
        </w:rPr>
        <w:t> </w:t>
      </w:r>
      <w:r w:rsidRPr="006C0D74">
        <w:rPr>
          <w:sz w:val="28"/>
          <w:szCs w:val="28"/>
        </w:rPr>
        <w:t>передбачає їх розпізнавання та усвідомлення. Це сприяє зменшенню внутрішнього напруження сторін с</w:t>
      </w:r>
      <w:r>
        <w:rPr>
          <w:sz w:val="28"/>
          <w:szCs w:val="28"/>
        </w:rPr>
        <w:t>уперечності, пошуку шляхів розв</w:t>
      </w:r>
      <w:r w:rsidRPr="001D5E77">
        <w:rPr>
          <w:sz w:val="28"/>
          <w:szCs w:val="28"/>
          <w:shd w:val="clear" w:color="auto" w:fill="FFFFFF"/>
          <w:lang w:val="uk-UA"/>
        </w:rPr>
        <w:t>’</w:t>
      </w:r>
      <w:r>
        <w:rPr>
          <w:sz w:val="28"/>
          <w:szCs w:val="28"/>
        </w:rPr>
        <w:t>язання конфлікту вже н</w:t>
      </w:r>
      <w:r w:rsidRPr="006C0D74">
        <w:rPr>
          <w:sz w:val="28"/>
          <w:szCs w:val="28"/>
        </w:rPr>
        <w:t>а ранніх етапах виникнення, виявленню помилкових спорів. Досягти цього можна, зокрема, створенням у межах психологічних служб організацій на кшталт: «Ваш настрій» чи «Бюро скарг», які</w:t>
      </w:r>
      <w:r w:rsidRPr="006C0D74">
        <w:rPr>
          <w:rStyle w:val="apple-converted-space"/>
          <w:sz w:val="28"/>
          <w:szCs w:val="28"/>
        </w:rPr>
        <w:t> </w:t>
      </w:r>
      <w:r w:rsidRPr="00BE2733">
        <w:rPr>
          <w:rStyle w:val="a9"/>
          <w:sz w:val="28"/>
          <w:szCs w:val="28"/>
        </w:rPr>
        <w:t>б</w:t>
      </w:r>
      <w:r w:rsidRPr="006C0D74">
        <w:rPr>
          <w:rStyle w:val="apple-converted-space"/>
          <w:i/>
          <w:iCs/>
          <w:sz w:val="28"/>
          <w:szCs w:val="28"/>
        </w:rPr>
        <w:t> </w:t>
      </w:r>
      <w:r w:rsidRPr="006C0D74">
        <w:rPr>
          <w:sz w:val="28"/>
          <w:szCs w:val="28"/>
        </w:rPr>
        <w:t>виявляли приховані конфлікти. Проведення психологом або керівником особистих бесід з працівниками та вжиття групових заходів сприяє подоланню виявлених конфліктів.</w:t>
      </w:r>
    </w:p>
    <w:p w:rsidR="00DE4E3A" w:rsidRPr="006C0D74" w:rsidRDefault="00DE4E3A" w:rsidP="00A93B1B">
      <w:pPr>
        <w:pStyle w:val="a4"/>
        <w:spacing w:before="0" w:beforeAutospacing="0" w:after="0" w:afterAutospacing="0" w:line="360" w:lineRule="auto"/>
        <w:ind w:firstLine="709"/>
        <w:jc w:val="both"/>
        <w:rPr>
          <w:sz w:val="28"/>
          <w:szCs w:val="28"/>
        </w:rPr>
      </w:pPr>
      <w:r w:rsidRPr="00903A4B">
        <w:rPr>
          <w:rStyle w:val="a9"/>
          <w:i w:val="0"/>
          <w:sz w:val="28"/>
          <w:szCs w:val="28"/>
        </w:rPr>
        <w:t>Подолання відкритих (реальних)</w:t>
      </w:r>
      <w:r w:rsidRPr="00C75932">
        <w:rPr>
          <w:rStyle w:val="a9"/>
          <w:sz w:val="28"/>
          <w:szCs w:val="28"/>
        </w:rPr>
        <w:t xml:space="preserve"> </w:t>
      </w:r>
      <w:r w:rsidRPr="00903A4B">
        <w:rPr>
          <w:rStyle w:val="a9"/>
          <w:i w:val="0"/>
          <w:sz w:val="28"/>
          <w:szCs w:val="28"/>
        </w:rPr>
        <w:t>конфліктів</w:t>
      </w:r>
      <w:r w:rsidRPr="006C0D74">
        <w:rPr>
          <w:rStyle w:val="apple-converted-space"/>
          <w:i/>
          <w:iCs/>
          <w:sz w:val="28"/>
          <w:szCs w:val="28"/>
        </w:rPr>
        <w:t> </w:t>
      </w:r>
      <w:r w:rsidRPr="006C0D74">
        <w:rPr>
          <w:sz w:val="28"/>
          <w:szCs w:val="28"/>
        </w:rPr>
        <w:t>іноді здійснюється за допомогою т</w:t>
      </w:r>
      <w:r>
        <w:rPr>
          <w:sz w:val="28"/>
          <w:szCs w:val="28"/>
          <w:lang w:val="uk-UA"/>
        </w:rPr>
        <w:t>ак</w:t>
      </w:r>
      <w:r w:rsidRPr="006C0D74">
        <w:rPr>
          <w:sz w:val="28"/>
          <w:szCs w:val="28"/>
        </w:rPr>
        <w:t xml:space="preserve"> зв</w:t>
      </w:r>
      <w:r>
        <w:rPr>
          <w:sz w:val="28"/>
          <w:szCs w:val="28"/>
          <w:lang w:val="uk-UA"/>
        </w:rPr>
        <w:t>аного</w:t>
      </w:r>
      <w:r w:rsidRPr="006C0D74">
        <w:rPr>
          <w:rStyle w:val="apple-converted-space"/>
          <w:sz w:val="28"/>
          <w:szCs w:val="28"/>
        </w:rPr>
        <w:t> </w:t>
      </w:r>
      <w:r w:rsidRPr="00903A4B">
        <w:rPr>
          <w:rStyle w:val="a9"/>
          <w:i w:val="0"/>
          <w:sz w:val="28"/>
          <w:szCs w:val="28"/>
        </w:rPr>
        <w:t>обходу конфлікту</w:t>
      </w:r>
      <w:r w:rsidRPr="00C75932">
        <w:rPr>
          <w:rStyle w:val="a9"/>
          <w:sz w:val="28"/>
          <w:szCs w:val="28"/>
        </w:rPr>
        <w:t>,</w:t>
      </w:r>
      <w:r w:rsidRPr="006C0D74">
        <w:rPr>
          <w:rStyle w:val="apple-converted-space"/>
          <w:i/>
          <w:iCs/>
          <w:sz w:val="28"/>
          <w:szCs w:val="28"/>
        </w:rPr>
        <w:t> </w:t>
      </w:r>
      <w:r w:rsidRPr="006C0D74">
        <w:rPr>
          <w:sz w:val="28"/>
          <w:szCs w:val="28"/>
        </w:rPr>
        <w:t xml:space="preserve">до якого вдаються тоді, коли успішне </w:t>
      </w:r>
      <w:r>
        <w:rPr>
          <w:sz w:val="28"/>
          <w:szCs w:val="28"/>
        </w:rPr>
        <w:t>розв</w:t>
      </w:r>
      <w:r w:rsidRPr="001D5E77">
        <w:rPr>
          <w:sz w:val="28"/>
          <w:szCs w:val="28"/>
          <w:shd w:val="clear" w:color="auto" w:fill="FFFFFF"/>
          <w:lang w:val="uk-UA"/>
        </w:rPr>
        <w:t>’</w:t>
      </w:r>
      <w:r w:rsidRPr="006C0D74">
        <w:rPr>
          <w:sz w:val="28"/>
          <w:szCs w:val="28"/>
        </w:rPr>
        <w:t>язання його неможливе. Такий спосіб передбачає використання певних заходів, а саме:</w:t>
      </w:r>
    </w:p>
    <w:p w:rsidR="00DE4E3A" w:rsidRPr="006C0D74" w:rsidRDefault="00DE4E3A" w:rsidP="00A93B1B">
      <w:pPr>
        <w:pStyle w:val="a4"/>
        <w:spacing w:before="0" w:beforeAutospacing="0" w:after="0" w:afterAutospacing="0" w:line="360" w:lineRule="auto"/>
        <w:ind w:firstLine="709"/>
        <w:jc w:val="both"/>
        <w:rPr>
          <w:sz w:val="28"/>
          <w:szCs w:val="28"/>
        </w:rPr>
      </w:pPr>
      <w:r>
        <w:rPr>
          <w:sz w:val="28"/>
          <w:szCs w:val="28"/>
          <w:lang w:val="uk-UA"/>
        </w:rPr>
        <w:t xml:space="preserve">- </w:t>
      </w:r>
      <w:r w:rsidRPr="00903A4B">
        <w:rPr>
          <w:rStyle w:val="a9"/>
          <w:i w:val="0"/>
          <w:sz w:val="28"/>
          <w:szCs w:val="28"/>
        </w:rPr>
        <w:t>ізоляцію, «розведення» сторін</w:t>
      </w:r>
      <w:r>
        <w:rPr>
          <w:rStyle w:val="apple-converted-space"/>
          <w:i/>
          <w:iCs/>
          <w:sz w:val="28"/>
          <w:szCs w:val="28"/>
        </w:rPr>
        <w:t xml:space="preserve"> </w:t>
      </w:r>
      <w:r>
        <w:rPr>
          <w:sz w:val="28"/>
          <w:szCs w:val="28"/>
          <w:lang w:val="uk-UA"/>
        </w:rPr>
        <w:t>-</w:t>
      </w:r>
      <w:r w:rsidRPr="006C0D74">
        <w:rPr>
          <w:sz w:val="28"/>
          <w:szCs w:val="28"/>
        </w:rPr>
        <w:t xml:space="preserve"> коли один чи кілька учасників конфлікту ізолюються, через що в них зникає необхідність у контактуванні;</w:t>
      </w:r>
    </w:p>
    <w:p w:rsidR="00DE4E3A" w:rsidRPr="006C0D74" w:rsidRDefault="00DE4E3A" w:rsidP="00A93B1B">
      <w:pPr>
        <w:pStyle w:val="a4"/>
        <w:spacing w:before="0" w:beforeAutospacing="0" w:after="0" w:afterAutospacing="0" w:line="360" w:lineRule="auto"/>
        <w:ind w:firstLine="709"/>
        <w:jc w:val="both"/>
        <w:rPr>
          <w:sz w:val="28"/>
          <w:szCs w:val="28"/>
        </w:rPr>
      </w:pPr>
      <w:r>
        <w:rPr>
          <w:sz w:val="28"/>
          <w:szCs w:val="28"/>
          <w:lang w:val="uk-UA"/>
        </w:rPr>
        <w:lastRenderedPageBreak/>
        <w:t xml:space="preserve">- </w:t>
      </w:r>
      <w:r w:rsidRPr="00903A4B">
        <w:rPr>
          <w:rStyle w:val="a9"/>
          <w:i w:val="0"/>
          <w:sz w:val="28"/>
          <w:szCs w:val="28"/>
        </w:rPr>
        <w:t>обмеження можливостей</w:t>
      </w:r>
      <w:r w:rsidRPr="006C0D74">
        <w:rPr>
          <w:rStyle w:val="a9"/>
          <w:sz w:val="28"/>
          <w:szCs w:val="28"/>
        </w:rPr>
        <w:t xml:space="preserve"> </w:t>
      </w:r>
      <w:r>
        <w:rPr>
          <w:rStyle w:val="a9"/>
          <w:sz w:val="28"/>
          <w:szCs w:val="28"/>
          <w:lang w:val="uk-UA"/>
        </w:rPr>
        <w:t>-</w:t>
      </w:r>
      <w:r>
        <w:rPr>
          <w:rStyle w:val="apple-converted-space"/>
          <w:i/>
          <w:iCs/>
          <w:sz w:val="28"/>
          <w:szCs w:val="28"/>
        </w:rPr>
        <w:t xml:space="preserve"> </w:t>
      </w:r>
      <w:r w:rsidRPr="006C0D74">
        <w:rPr>
          <w:sz w:val="28"/>
          <w:szCs w:val="28"/>
        </w:rPr>
        <w:t>коли одного чи кількох учасників конфлікту позбавляють влади, яка необхідна для реалізації власних інтересів;</w:t>
      </w:r>
    </w:p>
    <w:p w:rsidR="00DE4E3A" w:rsidRPr="006C0D74" w:rsidRDefault="00DE4E3A" w:rsidP="00A93B1B">
      <w:pPr>
        <w:pStyle w:val="a4"/>
        <w:spacing w:before="0" w:beforeAutospacing="0" w:after="0" w:afterAutospacing="0" w:line="360" w:lineRule="auto"/>
        <w:ind w:firstLine="709"/>
        <w:jc w:val="both"/>
        <w:rPr>
          <w:sz w:val="28"/>
          <w:szCs w:val="28"/>
        </w:rPr>
      </w:pPr>
      <w:r>
        <w:rPr>
          <w:sz w:val="28"/>
          <w:szCs w:val="28"/>
          <w:lang w:val="uk-UA"/>
        </w:rPr>
        <w:t xml:space="preserve">- </w:t>
      </w:r>
      <w:r w:rsidRPr="00903A4B">
        <w:rPr>
          <w:rStyle w:val="a9"/>
          <w:i w:val="0"/>
          <w:sz w:val="28"/>
          <w:szCs w:val="28"/>
        </w:rPr>
        <w:t>запровадження штрафних санкцій</w:t>
      </w:r>
      <w:r>
        <w:rPr>
          <w:rStyle w:val="apple-converted-space"/>
          <w:i/>
          <w:iCs/>
          <w:sz w:val="28"/>
          <w:szCs w:val="28"/>
        </w:rPr>
        <w:t xml:space="preserve"> </w:t>
      </w:r>
      <w:r>
        <w:rPr>
          <w:sz w:val="28"/>
          <w:szCs w:val="28"/>
          <w:lang w:val="uk-UA"/>
        </w:rPr>
        <w:t>-</w:t>
      </w:r>
      <w:r w:rsidRPr="006C0D74">
        <w:rPr>
          <w:sz w:val="28"/>
          <w:szCs w:val="28"/>
        </w:rPr>
        <w:t xml:space="preserve"> коли в результаті застосування адміністративних санкцій, реальних чи можливих, сторони змушені припинити конфлікт;</w:t>
      </w:r>
    </w:p>
    <w:p w:rsidR="00DE4E3A" w:rsidRPr="006C0D74" w:rsidRDefault="00DE4E3A" w:rsidP="00A93B1B">
      <w:pPr>
        <w:pStyle w:val="a4"/>
        <w:spacing w:before="0" w:beforeAutospacing="0" w:after="0" w:afterAutospacing="0" w:line="360" w:lineRule="auto"/>
        <w:ind w:firstLine="709"/>
        <w:jc w:val="both"/>
        <w:rPr>
          <w:sz w:val="28"/>
          <w:szCs w:val="28"/>
        </w:rPr>
      </w:pPr>
      <w:r>
        <w:rPr>
          <w:sz w:val="28"/>
          <w:szCs w:val="28"/>
          <w:lang w:val="uk-UA"/>
        </w:rPr>
        <w:t xml:space="preserve">- </w:t>
      </w:r>
      <w:r w:rsidRPr="00903A4B">
        <w:rPr>
          <w:rStyle w:val="a9"/>
          <w:i w:val="0"/>
          <w:sz w:val="28"/>
          <w:szCs w:val="28"/>
        </w:rPr>
        <w:t>зміну напрямку енергії</w:t>
      </w:r>
      <w:r w:rsidRPr="00903A4B">
        <w:rPr>
          <w:rStyle w:val="apple-converted-space"/>
          <w:i/>
          <w:iCs/>
          <w:sz w:val="28"/>
          <w:szCs w:val="28"/>
        </w:rPr>
        <w:t xml:space="preserve"> </w:t>
      </w:r>
      <w:r>
        <w:rPr>
          <w:rStyle w:val="apple-converted-space"/>
          <w:i/>
          <w:iCs/>
          <w:sz w:val="28"/>
          <w:szCs w:val="28"/>
          <w:lang w:val="uk-UA"/>
        </w:rPr>
        <w:t>-</w:t>
      </w:r>
      <w:r w:rsidRPr="006C0D74">
        <w:rPr>
          <w:sz w:val="28"/>
          <w:szCs w:val="28"/>
        </w:rPr>
        <w:t xml:space="preserve"> коли енергія учасників конфлікту спрямовується в інший бік або для виконання спільних завдань, або для подолання зовнішніх «ворогів»;</w:t>
      </w:r>
    </w:p>
    <w:p w:rsidR="00DE4E3A" w:rsidRPr="006C0D74" w:rsidRDefault="00DE4E3A" w:rsidP="00A93B1B">
      <w:pPr>
        <w:pStyle w:val="a4"/>
        <w:spacing w:before="0" w:beforeAutospacing="0" w:after="0" w:afterAutospacing="0" w:line="360" w:lineRule="auto"/>
        <w:ind w:firstLine="709"/>
        <w:jc w:val="both"/>
        <w:rPr>
          <w:sz w:val="28"/>
          <w:szCs w:val="28"/>
        </w:rPr>
      </w:pPr>
      <w:r>
        <w:rPr>
          <w:sz w:val="28"/>
          <w:szCs w:val="28"/>
          <w:lang w:val="uk-UA"/>
        </w:rPr>
        <w:t xml:space="preserve">- </w:t>
      </w:r>
      <w:r w:rsidRPr="00903A4B">
        <w:rPr>
          <w:rStyle w:val="a9"/>
          <w:i w:val="0"/>
          <w:sz w:val="28"/>
          <w:szCs w:val="28"/>
        </w:rPr>
        <w:t>витіснення</w:t>
      </w:r>
      <w:r w:rsidRPr="00903A4B">
        <w:rPr>
          <w:rStyle w:val="apple-converted-space"/>
          <w:i/>
          <w:iCs/>
          <w:sz w:val="28"/>
          <w:szCs w:val="28"/>
        </w:rPr>
        <w:t xml:space="preserve"> </w:t>
      </w:r>
      <w:r>
        <w:rPr>
          <w:rStyle w:val="apple-converted-space"/>
          <w:i/>
          <w:iCs/>
          <w:sz w:val="28"/>
          <w:szCs w:val="28"/>
          <w:lang w:val="uk-UA"/>
        </w:rPr>
        <w:t>-</w:t>
      </w:r>
      <w:r w:rsidRPr="006C0D74">
        <w:rPr>
          <w:sz w:val="28"/>
          <w:szCs w:val="28"/>
        </w:rPr>
        <w:t xml:space="preserve"> коли конфлікти ігноруються, заперечуються або замовчуються авторитетними людьми, які формують громадську думку в колективі, або самими учасниками суперечностей, сподіваючись, що напружена ситуація з часом зникне;</w:t>
      </w:r>
    </w:p>
    <w:p w:rsidR="00DE4E3A" w:rsidRPr="006C0D74" w:rsidRDefault="00DE4E3A" w:rsidP="00A93B1B">
      <w:pPr>
        <w:pStyle w:val="a4"/>
        <w:spacing w:before="0" w:beforeAutospacing="0" w:after="0" w:afterAutospacing="0" w:line="360" w:lineRule="auto"/>
        <w:ind w:firstLine="709"/>
        <w:jc w:val="both"/>
        <w:rPr>
          <w:sz w:val="28"/>
          <w:szCs w:val="28"/>
        </w:rPr>
      </w:pPr>
      <w:r>
        <w:rPr>
          <w:sz w:val="28"/>
          <w:szCs w:val="28"/>
          <w:lang w:val="uk-UA"/>
        </w:rPr>
        <w:t xml:space="preserve">- </w:t>
      </w:r>
      <w:r w:rsidRPr="00903A4B">
        <w:rPr>
          <w:rStyle w:val="a9"/>
          <w:i w:val="0"/>
          <w:sz w:val="28"/>
          <w:szCs w:val="28"/>
        </w:rPr>
        <w:t xml:space="preserve">співіснування </w:t>
      </w:r>
      <w:r>
        <w:rPr>
          <w:rStyle w:val="a9"/>
          <w:sz w:val="28"/>
          <w:szCs w:val="28"/>
          <w:lang w:val="uk-UA"/>
        </w:rPr>
        <w:t>-</w:t>
      </w:r>
      <w:r>
        <w:rPr>
          <w:rStyle w:val="apple-converted-space"/>
          <w:i/>
          <w:iCs/>
          <w:sz w:val="28"/>
          <w:szCs w:val="28"/>
        </w:rPr>
        <w:t xml:space="preserve"> </w:t>
      </w:r>
      <w:r w:rsidRPr="006C0D74">
        <w:rPr>
          <w:sz w:val="28"/>
          <w:szCs w:val="28"/>
        </w:rPr>
        <w:t>мовчазна відмова учасників конфлікту від постійного розпалювання ворожнечі, коли сторони усвідомлюють пріоритет загальних цілей та інтересів або толерантно ставляться один до одного</w:t>
      </w:r>
      <w:r w:rsidRPr="00B43AA5">
        <w:rPr>
          <w:sz w:val="28"/>
          <w:szCs w:val="28"/>
        </w:rPr>
        <w:t xml:space="preserve"> [12; </w:t>
      </w:r>
      <w:r>
        <w:rPr>
          <w:sz w:val="28"/>
          <w:szCs w:val="28"/>
          <w:lang w:val="en-US"/>
        </w:rPr>
        <w:t>c</w:t>
      </w:r>
      <w:r w:rsidRPr="00B43AA5">
        <w:rPr>
          <w:sz w:val="28"/>
          <w:szCs w:val="28"/>
        </w:rPr>
        <w:t>. 546]</w:t>
      </w:r>
      <w:r w:rsidRPr="006C0D74">
        <w:rPr>
          <w:sz w:val="28"/>
          <w:szCs w:val="28"/>
        </w:rPr>
        <w:t>.</w:t>
      </w:r>
    </w:p>
    <w:p w:rsidR="00DE4E3A" w:rsidRPr="006C0D74" w:rsidRDefault="00DE4E3A" w:rsidP="00A93B1B">
      <w:pPr>
        <w:pStyle w:val="a4"/>
        <w:spacing w:before="0" w:beforeAutospacing="0" w:after="0" w:afterAutospacing="0" w:line="360" w:lineRule="auto"/>
        <w:ind w:firstLine="709"/>
        <w:jc w:val="both"/>
        <w:rPr>
          <w:sz w:val="28"/>
          <w:szCs w:val="28"/>
        </w:rPr>
      </w:pPr>
      <w:r w:rsidRPr="006C0D74">
        <w:rPr>
          <w:sz w:val="28"/>
          <w:szCs w:val="28"/>
        </w:rPr>
        <w:t>Отже, варто наголосити, що обхід конфлікту стає можливим лише завдяки</w:t>
      </w:r>
      <w:r>
        <w:rPr>
          <w:rStyle w:val="apple-converted-space"/>
          <w:sz w:val="28"/>
          <w:szCs w:val="28"/>
        </w:rPr>
        <w:t xml:space="preserve"> </w:t>
      </w:r>
      <w:r w:rsidRPr="00903A4B">
        <w:rPr>
          <w:rStyle w:val="a9"/>
          <w:i w:val="0"/>
          <w:sz w:val="28"/>
          <w:szCs w:val="28"/>
        </w:rPr>
        <w:t>активному впливові керівника на об</w:t>
      </w:r>
      <w:r w:rsidRPr="00903A4B">
        <w:rPr>
          <w:i/>
          <w:sz w:val="28"/>
          <w:szCs w:val="28"/>
          <w:shd w:val="clear" w:color="auto" w:fill="FFFFFF"/>
          <w:lang w:val="uk-UA"/>
        </w:rPr>
        <w:t>’</w:t>
      </w:r>
      <w:r w:rsidRPr="00903A4B">
        <w:rPr>
          <w:rStyle w:val="a9"/>
          <w:i w:val="0"/>
          <w:sz w:val="28"/>
          <w:szCs w:val="28"/>
        </w:rPr>
        <w:t>єктивну конфліктну ситуацію</w:t>
      </w:r>
      <w:r w:rsidRPr="00C75932">
        <w:rPr>
          <w:rStyle w:val="a9"/>
          <w:sz w:val="28"/>
          <w:szCs w:val="28"/>
        </w:rPr>
        <w:t>.</w:t>
      </w:r>
    </w:p>
    <w:p w:rsidR="00DE4E3A" w:rsidRPr="006C0D74" w:rsidRDefault="00DE4E3A" w:rsidP="00A93B1B">
      <w:pPr>
        <w:pStyle w:val="a4"/>
        <w:spacing w:before="0" w:beforeAutospacing="0" w:after="0" w:afterAutospacing="0" w:line="360" w:lineRule="auto"/>
        <w:ind w:firstLine="709"/>
        <w:jc w:val="both"/>
        <w:rPr>
          <w:sz w:val="28"/>
          <w:szCs w:val="28"/>
        </w:rPr>
      </w:pPr>
      <w:r w:rsidRPr="00C75932">
        <w:rPr>
          <w:rStyle w:val="a9"/>
          <w:sz w:val="28"/>
          <w:szCs w:val="28"/>
        </w:rPr>
        <w:t>Фактичне розв´язання конфлікту</w:t>
      </w:r>
      <w:r w:rsidRPr="006C0D74">
        <w:rPr>
          <w:rStyle w:val="a9"/>
          <w:sz w:val="28"/>
          <w:szCs w:val="28"/>
        </w:rPr>
        <w:t xml:space="preserve"> </w:t>
      </w:r>
      <w:r>
        <w:rPr>
          <w:rStyle w:val="a9"/>
          <w:sz w:val="28"/>
          <w:szCs w:val="28"/>
          <w:lang w:val="uk-UA"/>
        </w:rPr>
        <w:t>-</w:t>
      </w:r>
      <w:r>
        <w:rPr>
          <w:rStyle w:val="apple-converted-space"/>
          <w:i/>
          <w:iCs/>
          <w:sz w:val="28"/>
          <w:szCs w:val="28"/>
        </w:rPr>
        <w:t xml:space="preserve"> </w:t>
      </w:r>
      <w:r w:rsidRPr="006C0D74">
        <w:rPr>
          <w:sz w:val="28"/>
          <w:szCs w:val="28"/>
        </w:rPr>
        <w:t>це ліквідація відкритого спору в результаті врахування або реалізації інтересів однієї чи обох сторін конфлікту.</w:t>
      </w:r>
    </w:p>
    <w:p w:rsidR="00DE4E3A" w:rsidRPr="006C0D74" w:rsidRDefault="00DE4E3A" w:rsidP="00A93B1B">
      <w:pPr>
        <w:pStyle w:val="a4"/>
        <w:shd w:val="clear" w:color="auto" w:fill="FFFFFF"/>
        <w:spacing w:before="0" w:beforeAutospacing="0" w:after="0" w:afterAutospacing="0" w:line="360" w:lineRule="auto"/>
        <w:ind w:firstLine="709"/>
        <w:jc w:val="both"/>
        <w:rPr>
          <w:sz w:val="28"/>
          <w:szCs w:val="28"/>
        </w:rPr>
      </w:pPr>
      <w:r w:rsidRPr="00CF5E27">
        <w:rPr>
          <w:bCs/>
          <w:i/>
          <w:sz w:val="28"/>
          <w:szCs w:val="28"/>
        </w:rPr>
        <w:t>Завершення конфлікту</w:t>
      </w:r>
      <w:r>
        <w:rPr>
          <w:b/>
          <w:bCs/>
          <w:sz w:val="28"/>
          <w:szCs w:val="28"/>
        </w:rPr>
        <w:t xml:space="preserve"> </w:t>
      </w:r>
      <w:r>
        <w:rPr>
          <w:b/>
          <w:bCs/>
          <w:sz w:val="28"/>
          <w:szCs w:val="28"/>
          <w:lang w:val="uk-UA"/>
        </w:rPr>
        <w:t>-</w:t>
      </w:r>
      <w:r w:rsidRPr="006C0D74">
        <w:rPr>
          <w:sz w:val="28"/>
          <w:szCs w:val="28"/>
        </w:rPr>
        <w:t xml:space="preserve"> це останній етап відкритого періоду конфлікту. Він означає будь-яке його завершення і може виражатися в</w:t>
      </w:r>
      <w:r>
        <w:rPr>
          <w:sz w:val="28"/>
          <w:szCs w:val="28"/>
        </w:rPr>
        <w:t xml:space="preserve"> докорінній зміні цінностей суб</w:t>
      </w:r>
      <w:r w:rsidRPr="001D5E77">
        <w:rPr>
          <w:sz w:val="28"/>
          <w:szCs w:val="28"/>
          <w:shd w:val="clear" w:color="auto" w:fill="FFFFFF"/>
          <w:lang w:val="uk-UA"/>
        </w:rPr>
        <w:t>’</w:t>
      </w:r>
      <w:r w:rsidRPr="006C0D74">
        <w:rPr>
          <w:sz w:val="28"/>
          <w:szCs w:val="28"/>
        </w:rPr>
        <w:t>єктами протиборства, появі реальних умов його припинення або сил, здатних це зробити. Часто завершення конфлікту характеризується тим, що обидві сторони усвідомили безрезультатність його продовження.</w:t>
      </w:r>
    </w:p>
    <w:p w:rsidR="00DE4E3A" w:rsidRPr="00CF5E27" w:rsidRDefault="00DE4E3A" w:rsidP="00A93B1B">
      <w:pPr>
        <w:pStyle w:val="a4"/>
        <w:shd w:val="clear" w:color="auto" w:fill="FFFFFF"/>
        <w:spacing w:before="0" w:beforeAutospacing="0" w:after="0" w:afterAutospacing="0" w:line="360" w:lineRule="auto"/>
        <w:ind w:firstLine="709"/>
        <w:jc w:val="center"/>
        <w:rPr>
          <w:i/>
          <w:sz w:val="28"/>
          <w:szCs w:val="28"/>
        </w:rPr>
      </w:pPr>
      <w:r w:rsidRPr="00CF5E27">
        <w:rPr>
          <w:i/>
          <w:sz w:val="28"/>
          <w:szCs w:val="28"/>
        </w:rPr>
        <w:t>Способи завершення конфлікту:</w:t>
      </w:r>
    </w:p>
    <w:p w:rsidR="00DE4E3A" w:rsidRPr="006C0D74" w:rsidRDefault="00DE4E3A" w:rsidP="003F51D4">
      <w:pPr>
        <w:pStyle w:val="a4"/>
        <w:numPr>
          <w:ilvl w:val="0"/>
          <w:numId w:val="54"/>
        </w:numPr>
        <w:shd w:val="clear" w:color="auto" w:fill="FFFFFF"/>
        <w:spacing w:before="0" w:beforeAutospacing="0" w:after="0" w:afterAutospacing="0" w:line="360" w:lineRule="auto"/>
        <w:ind w:left="0" w:firstLine="709"/>
        <w:jc w:val="both"/>
        <w:rPr>
          <w:sz w:val="28"/>
          <w:szCs w:val="28"/>
        </w:rPr>
      </w:pPr>
      <w:r w:rsidRPr="006C0D74">
        <w:rPr>
          <w:sz w:val="28"/>
          <w:szCs w:val="28"/>
        </w:rPr>
        <w:t>- усунення (знищення) одного чи обох учасників конфлікту;</w:t>
      </w:r>
    </w:p>
    <w:p w:rsidR="00DE4E3A" w:rsidRPr="006C0D74" w:rsidRDefault="00DE4E3A" w:rsidP="003F51D4">
      <w:pPr>
        <w:pStyle w:val="a4"/>
        <w:numPr>
          <w:ilvl w:val="0"/>
          <w:numId w:val="54"/>
        </w:numPr>
        <w:shd w:val="clear" w:color="auto" w:fill="FFFFFF"/>
        <w:spacing w:before="0" w:beforeAutospacing="0" w:after="0" w:afterAutospacing="0" w:line="360" w:lineRule="auto"/>
        <w:ind w:left="0" w:firstLine="709"/>
        <w:jc w:val="both"/>
        <w:rPr>
          <w:sz w:val="28"/>
          <w:szCs w:val="28"/>
        </w:rPr>
      </w:pPr>
      <w:r>
        <w:rPr>
          <w:sz w:val="28"/>
          <w:szCs w:val="28"/>
        </w:rPr>
        <w:t>- усунення (знищення) об</w:t>
      </w:r>
      <w:r w:rsidRPr="001D5E77">
        <w:rPr>
          <w:sz w:val="28"/>
          <w:szCs w:val="28"/>
          <w:shd w:val="clear" w:color="auto" w:fill="FFFFFF"/>
          <w:lang w:val="uk-UA"/>
        </w:rPr>
        <w:t>’</w:t>
      </w:r>
      <w:r w:rsidRPr="006C0D74">
        <w:rPr>
          <w:sz w:val="28"/>
          <w:szCs w:val="28"/>
        </w:rPr>
        <w:t>єкта конфлікту;</w:t>
      </w:r>
    </w:p>
    <w:p w:rsidR="00DE4E3A" w:rsidRPr="006C0D74" w:rsidRDefault="00DE4E3A" w:rsidP="003F51D4">
      <w:pPr>
        <w:pStyle w:val="a4"/>
        <w:numPr>
          <w:ilvl w:val="0"/>
          <w:numId w:val="54"/>
        </w:numPr>
        <w:shd w:val="clear" w:color="auto" w:fill="FFFFFF"/>
        <w:spacing w:before="0" w:beforeAutospacing="0" w:after="0" w:afterAutospacing="0" w:line="360" w:lineRule="auto"/>
        <w:ind w:left="0" w:firstLine="709"/>
        <w:jc w:val="both"/>
        <w:rPr>
          <w:sz w:val="28"/>
          <w:szCs w:val="28"/>
        </w:rPr>
      </w:pPr>
      <w:r w:rsidRPr="006C0D74">
        <w:rPr>
          <w:sz w:val="28"/>
          <w:szCs w:val="28"/>
        </w:rPr>
        <w:t>- зміна позицій обох чи однієї зі сторін конфлікту;</w:t>
      </w:r>
    </w:p>
    <w:p w:rsidR="00DE4E3A" w:rsidRPr="006C0D74" w:rsidRDefault="00DE4E3A" w:rsidP="003F51D4">
      <w:pPr>
        <w:pStyle w:val="a4"/>
        <w:numPr>
          <w:ilvl w:val="0"/>
          <w:numId w:val="54"/>
        </w:numPr>
        <w:shd w:val="clear" w:color="auto" w:fill="FFFFFF"/>
        <w:spacing w:before="0" w:beforeAutospacing="0" w:after="0" w:afterAutospacing="0" w:line="360" w:lineRule="auto"/>
        <w:ind w:left="0" w:firstLine="709"/>
        <w:jc w:val="both"/>
        <w:rPr>
          <w:sz w:val="28"/>
          <w:szCs w:val="28"/>
        </w:rPr>
      </w:pPr>
      <w:r w:rsidRPr="006C0D74">
        <w:rPr>
          <w:sz w:val="28"/>
          <w:szCs w:val="28"/>
        </w:rPr>
        <w:lastRenderedPageBreak/>
        <w:t>- участь у конфлікті нової сили, здатної завершити його шляхом примусу (силового тиску);</w:t>
      </w:r>
    </w:p>
    <w:p w:rsidR="00DE4E3A" w:rsidRPr="006C0D74" w:rsidRDefault="00DE4E3A" w:rsidP="003F51D4">
      <w:pPr>
        <w:pStyle w:val="a4"/>
        <w:numPr>
          <w:ilvl w:val="0"/>
          <w:numId w:val="54"/>
        </w:numPr>
        <w:shd w:val="clear" w:color="auto" w:fill="FFFFFF"/>
        <w:spacing w:before="0" w:beforeAutospacing="0" w:after="0" w:afterAutospacing="0" w:line="360" w:lineRule="auto"/>
        <w:ind w:left="0" w:firstLine="709"/>
        <w:jc w:val="both"/>
        <w:rPr>
          <w:sz w:val="28"/>
          <w:szCs w:val="28"/>
        </w:rPr>
      </w:pPr>
      <w:r w:rsidRPr="006C0D74">
        <w:rPr>
          <w:sz w:val="28"/>
          <w:szCs w:val="28"/>
        </w:rPr>
        <w:t>- звернення суб</w:t>
      </w:r>
      <w:r w:rsidRPr="001D5E77">
        <w:rPr>
          <w:sz w:val="28"/>
          <w:szCs w:val="28"/>
          <w:shd w:val="clear" w:color="auto" w:fill="FFFFFF"/>
          <w:lang w:val="uk-UA"/>
        </w:rPr>
        <w:t>’</w:t>
      </w:r>
      <w:r w:rsidRPr="006C0D74">
        <w:rPr>
          <w:sz w:val="28"/>
          <w:szCs w:val="28"/>
        </w:rPr>
        <w:t>єктів конфлікту до арбітра і завершення його за допомогою третейського судді;</w:t>
      </w:r>
    </w:p>
    <w:p w:rsidR="00DE4E3A" w:rsidRPr="006C0D74" w:rsidRDefault="00DE4E3A" w:rsidP="003F51D4">
      <w:pPr>
        <w:pStyle w:val="a4"/>
        <w:numPr>
          <w:ilvl w:val="0"/>
          <w:numId w:val="54"/>
        </w:numPr>
        <w:shd w:val="clear" w:color="auto" w:fill="FFFFFF"/>
        <w:spacing w:before="0" w:beforeAutospacing="0" w:after="0" w:afterAutospacing="0" w:line="360" w:lineRule="auto"/>
        <w:ind w:left="0" w:firstLine="709"/>
        <w:jc w:val="both"/>
        <w:rPr>
          <w:sz w:val="28"/>
          <w:szCs w:val="28"/>
        </w:rPr>
      </w:pPr>
      <w:r w:rsidRPr="006C0D74">
        <w:rPr>
          <w:sz w:val="28"/>
          <w:szCs w:val="28"/>
        </w:rPr>
        <w:t>- ведення переговорів як одного з найефективніших шляхів вирішення конфлікту.</w:t>
      </w:r>
    </w:p>
    <w:p w:rsidR="00DE4E3A" w:rsidRPr="00B33C33" w:rsidRDefault="00DE4E3A" w:rsidP="00A93B1B">
      <w:pPr>
        <w:pStyle w:val="a4"/>
        <w:shd w:val="clear" w:color="auto" w:fill="FFFFFF"/>
        <w:spacing w:before="0" w:beforeAutospacing="0" w:after="0" w:afterAutospacing="0" w:line="360" w:lineRule="auto"/>
        <w:ind w:firstLine="709"/>
        <w:jc w:val="center"/>
        <w:rPr>
          <w:i/>
          <w:sz w:val="28"/>
          <w:szCs w:val="28"/>
        </w:rPr>
      </w:pPr>
      <w:r w:rsidRPr="00B33C33">
        <w:rPr>
          <w:i/>
          <w:sz w:val="28"/>
          <w:szCs w:val="28"/>
        </w:rPr>
        <w:t>За характером завершення конфлікти бувають:</w:t>
      </w:r>
    </w:p>
    <w:p w:rsidR="00DE4E3A" w:rsidRPr="00903A4B" w:rsidRDefault="00903A4B" w:rsidP="003F51D4">
      <w:pPr>
        <w:pStyle w:val="a4"/>
        <w:numPr>
          <w:ilvl w:val="3"/>
          <w:numId w:val="55"/>
        </w:numPr>
        <w:shd w:val="clear" w:color="auto" w:fill="FFFFFF"/>
        <w:spacing w:before="0" w:beforeAutospacing="0" w:after="0" w:afterAutospacing="0" w:line="360" w:lineRule="auto"/>
        <w:ind w:left="0" w:firstLine="709"/>
        <w:jc w:val="both"/>
        <w:rPr>
          <w:i/>
          <w:sz w:val="28"/>
          <w:szCs w:val="28"/>
        </w:rPr>
      </w:pPr>
      <w:r>
        <w:rPr>
          <w:i/>
          <w:sz w:val="28"/>
          <w:szCs w:val="28"/>
          <w:lang w:val="uk-UA"/>
        </w:rPr>
        <w:t>З</w:t>
      </w:r>
      <w:r w:rsidR="00DE4E3A" w:rsidRPr="00903A4B">
        <w:rPr>
          <w:i/>
          <w:sz w:val="28"/>
          <w:szCs w:val="28"/>
        </w:rPr>
        <w:t>а реалізацією цілей протиборства:</w:t>
      </w:r>
    </w:p>
    <w:p w:rsidR="00DE4E3A" w:rsidRPr="006C0D74" w:rsidRDefault="00DE4E3A" w:rsidP="00A93B1B">
      <w:pPr>
        <w:pStyle w:val="a4"/>
        <w:shd w:val="clear" w:color="auto" w:fill="FFFFFF"/>
        <w:spacing w:before="0" w:beforeAutospacing="0" w:after="0" w:afterAutospacing="0" w:line="360" w:lineRule="auto"/>
        <w:ind w:firstLine="709"/>
        <w:jc w:val="both"/>
        <w:rPr>
          <w:sz w:val="28"/>
          <w:szCs w:val="28"/>
        </w:rPr>
      </w:pPr>
      <w:r w:rsidRPr="006C0D74">
        <w:rPr>
          <w:sz w:val="28"/>
          <w:szCs w:val="28"/>
        </w:rPr>
        <w:t>- переможними;</w:t>
      </w:r>
    </w:p>
    <w:p w:rsidR="00DE4E3A" w:rsidRPr="006C0D74" w:rsidRDefault="00DE4E3A" w:rsidP="00A93B1B">
      <w:pPr>
        <w:pStyle w:val="a4"/>
        <w:shd w:val="clear" w:color="auto" w:fill="FFFFFF"/>
        <w:spacing w:before="0" w:beforeAutospacing="0" w:after="0" w:afterAutospacing="0" w:line="360" w:lineRule="auto"/>
        <w:ind w:firstLine="709"/>
        <w:jc w:val="both"/>
        <w:rPr>
          <w:sz w:val="28"/>
          <w:szCs w:val="28"/>
        </w:rPr>
      </w:pPr>
      <w:r w:rsidRPr="006C0D74">
        <w:rPr>
          <w:sz w:val="28"/>
          <w:szCs w:val="28"/>
        </w:rPr>
        <w:t>- компромісними;</w:t>
      </w:r>
    </w:p>
    <w:p w:rsidR="00DE4E3A" w:rsidRPr="006C0D74" w:rsidRDefault="00DE4E3A" w:rsidP="00A93B1B">
      <w:pPr>
        <w:pStyle w:val="a4"/>
        <w:shd w:val="clear" w:color="auto" w:fill="FFFFFF"/>
        <w:spacing w:before="0" w:beforeAutospacing="0" w:after="0" w:afterAutospacing="0" w:line="360" w:lineRule="auto"/>
        <w:ind w:firstLine="709"/>
        <w:jc w:val="both"/>
        <w:rPr>
          <w:sz w:val="28"/>
          <w:szCs w:val="28"/>
        </w:rPr>
      </w:pPr>
      <w:r w:rsidRPr="006C0D74">
        <w:rPr>
          <w:sz w:val="28"/>
          <w:szCs w:val="28"/>
        </w:rPr>
        <w:t>- уразливими;</w:t>
      </w:r>
    </w:p>
    <w:p w:rsidR="00DE4E3A" w:rsidRPr="006C0D74" w:rsidRDefault="00903A4B" w:rsidP="003F51D4">
      <w:pPr>
        <w:pStyle w:val="a4"/>
        <w:numPr>
          <w:ilvl w:val="0"/>
          <w:numId w:val="55"/>
        </w:numPr>
        <w:shd w:val="clear" w:color="auto" w:fill="FFFFFF"/>
        <w:spacing w:before="0" w:beforeAutospacing="0" w:after="0" w:afterAutospacing="0" w:line="360" w:lineRule="auto"/>
        <w:ind w:left="0" w:firstLine="709"/>
        <w:jc w:val="both"/>
        <w:rPr>
          <w:sz w:val="28"/>
          <w:szCs w:val="28"/>
        </w:rPr>
      </w:pPr>
      <w:r>
        <w:rPr>
          <w:i/>
          <w:sz w:val="28"/>
          <w:szCs w:val="28"/>
          <w:lang w:val="uk-UA"/>
        </w:rPr>
        <w:t>З</w:t>
      </w:r>
      <w:r w:rsidR="00DE4E3A" w:rsidRPr="00903A4B">
        <w:rPr>
          <w:i/>
          <w:sz w:val="28"/>
          <w:szCs w:val="28"/>
        </w:rPr>
        <w:t>а формами вирішення конфлікту</w:t>
      </w:r>
      <w:r w:rsidR="00DE4E3A" w:rsidRPr="006C0D74">
        <w:rPr>
          <w:sz w:val="28"/>
          <w:szCs w:val="28"/>
        </w:rPr>
        <w:t>:</w:t>
      </w:r>
    </w:p>
    <w:p w:rsidR="00DE4E3A" w:rsidRPr="006C0D74" w:rsidRDefault="00DE4E3A" w:rsidP="00A93B1B">
      <w:pPr>
        <w:pStyle w:val="a4"/>
        <w:shd w:val="clear" w:color="auto" w:fill="FFFFFF"/>
        <w:spacing w:before="0" w:beforeAutospacing="0" w:after="0" w:afterAutospacing="0" w:line="360" w:lineRule="auto"/>
        <w:ind w:firstLine="709"/>
        <w:jc w:val="both"/>
        <w:rPr>
          <w:sz w:val="28"/>
          <w:szCs w:val="28"/>
        </w:rPr>
      </w:pPr>
      <w:r w:rsidRPr="006C0D74">
        <w:rPr>
          <w:sz w:val="28"/>
          <w:szCs w:val="28"/>
        </w:rPr>
        <w:t>- мирними;</w:t>
      </w:r>
    </w:p>
    <w:p w:rsidR="00DE4E3A" w:rsidRPr="006C0D74" w:rsidRDefault="00DE4E3A" w:rsidP="00A93B1B">
      <w:pPr>
        <w:pStyle w:val="a4"/>
        <w:shd w:val="clear" w:color="auto" w:fill="FFFFFF"/>
        <w:spacing w:before="0" w:beforeAutospacing="0" w:after="0" w:afterAutospacing="0" w:line="360" w:lineRule="auto"/>
        <w:ind w:firstLine="709"/>
        <w:jc w:val="both"/>
        <w:rPr>
          <w:sz w:val="28"/>
          <w:szCs w:val="28"/>
        </w:rPr>
      </w:pPr>
      <w:r w:rsidRPr="006C0D74">
        <w:rPr>
          <w:sz w:val="28"/>
          <w:szCs w:val="28"/>
        </w:rPr>
        <w:t>- насильницькими;</w:t>
      </w:r>
    </w:p>
    <w:p w:rsidR="00DE4E3A" w:rsidRPr="00903A4B" w:rsidRDefault="00903A4B" w:rsidP="003F51D4">
      <w:pPr>
        <w:pStyle w:val="a4"/>
        <w:numPr>
          <w:ilvl w:val="0"/>
          <w:numId w:val="55"/>
        </w:numPr>
        <w:shd w:val="clear" w:color="auto" w:fill="FFFFFF"/>
        <w:spacing w:before="0" w:beforeAutospacing="0" w:after="0" w:afterAutospacing="0" w:line="360" w:lineRule="auto"/>
        <w:ind w:left="0" w:firstLine="709"/>
        <w:jc w:val="both"/>
        <w:rPr>
          <w:i/>
          <w:sz w:val="28"/>
          <w:szCs w:val="28"/>
        </w:rPr>
      </w:pPr>
      <w:r>
        <w:rPr>
          <w:i/>
          <w:sz w:val="28"/>
          <w:szCs w:val="28"/>
          <w:lang w:val="uk-UA"/>
        </w:rPr>
        <w:t>З</w:t>
      </w:r>
      <w:r w:rsidR="00DE4E3A" w:rsidRPr="00903A4B">
        <w:rPr>
          <w:i/>
          <w:sz w:val="28"/>
          <w:szCs w:val="28"/>
        </w:rPr>
        <w:t>а функціями конфлікту:</w:t>
      </w:r>
    </w:p>
    <w:p w:rsidR="00DE4E3A" w:rsidRPr="006C0D74" w:rsidRDefault="00DE4E3A" w:rsidP="00A93B1B">
      <w:pPr>
        <w:pStyle w:val="a4"/>
        <w:shd w:val="clear" w:color="auto" w:fill="FFFFFF"/>
        <w:spacing w:before="0" w:beforeAutospacing="0" w:after="0" w:afterAutospacing="0" w:line="360" w:lineRule="auto"/>
        <w:ind w:firstLine="709"/>
        <w:jc w:val="both"/>
        <w:rPr>
          <w:sz w:val="28"/>
          <w:szCs w:val="28"/>
        </w:rPr>
      </w:pPr>
      <w:r w:rsidRPr="006C0D74">
        <w:rPr>
          <w:sz w:val="28"/>
          <w:szCs w:val="28"/>
        </w:rPr>
        <w:t>- конструктивними;</w:t>
      </w:r>
    </w:p>
    <w:p w:rsidR="00DE4E3A" w:rsidRPr="006C0D74" w:rsidRDefault="00DE4E3A" w:rsidP="00A93B1B">
      <w:pPr>
        <w:pStyle w:val="a4"/>
        <w:shd w:val="clear" w:color="auto" w:fill="FFFFFF"/>
        <w:spacing w:before="0" w:beforeAutospacing="0" w:after="0" w:afterAutospacing="0" w:line="360" w:lineRule="auto"/>
        <w:ind w:firstLine="709"/>
        <w:jc w:val="both"/>
        <w:rPr>
          <w:sz w:val="28"/>
          <w:szCs w:val="28"/>
        </w:rPr>
      </w:pPr>
      <w:r w:rsidRPr="006C0D74">
        <w:rPr>
          <w:sz w:val="28"/>
          <w:szCs w:val="28"/>
        </w:rPr>
        <w:t>- деструктивними;</w:t>
      </w:r>
    </w:p>
    <w:p w:rsidR="00DE4E3A" w:rsidRPr="00903A4B" w:rsidRDefault="00903A4B" w:rsidP="003F51D4">
      <w:pPr>
        <w:pStyle w:val="a4"/>
        <w:numPr>
          <w:ilvl w:val="0"/>
          <w:numId w:val="55"/>
        </w:numPr>
        <w:shd w:val="clear" w:color="auto" w:fill="FFFFFF"/>
        <w:spacing w:before="0" w:beforeAutospacing="0" w:after="0" w:afterAutospacing="0" w:line="360" w:lineRule="auto"/>
        <w:ind w:left="0" w:firstLine="709"/>
        <w:jc w:val="both"/>
        <w:rPr>
          <w:i/>
          <w:sz w:val="28"/>
          <w:szCs w:val="28"/>
        </w:rPr>
      </w:pPr>
      <w:r>
        <w:rPr>
          <w:i/>
          <w:sz w:val="28"/>
          <w:szCs w:val="28"/>
          <w:lang w:val="uk-UA"/>
        </w:rPr>
        <w:t>З</w:t>
      </w:r>
      <w:r w:rsidR="00DE4E3A" w:rsidRPr="00903A4B">
        <w:rPr>
          <w:i/>
          <w:sz w:val="28"/>
          <w:szCs w:val="28"/>
        </w:rPr>
        <w:t xml:space="preserve"> погляду ефективності та повноти вирішення:</w:t>
      </w:r>
    </w:p>
    <w:p w:rsidR="00DE4E3A" w:rsidRPr="006C0D74" w:rsidRDefault="00DE4E3A" w:rsidP="00A93B1B">
      <w:pPr>
        <w:pStyle w:val="a4"/>
        <w:shd w:val="clear" w:color="auto" w:fill="FFFFFF"/>
        <w:spacing w:before="0" w:beforeAutospacing="0" w:after="0" w:afterAutospacing="0" w:line="360" w:lineRule="auto"/>
        <w:ind w:firstLine="709"/>
        <w:jc w:val="both"/>
        <w:rPr>
          <w:sz w:val="28"/>
          <w:szCs w:val="28"/>
        </w:rPr>
      </w:pPr>
      <w:r w:rsidRPr="006C0D74">
        <w:rPr>
          <w:sz w:val="28"/>
          <w:szCs w:val="28"/>
        </w:rPr>
        <w:t>- повністю завершеними;</w:t>
      </w:r>
    </w:p>
    <w:p w:rsidR="00DE4E3A" w:rsidRPr="006C0D74" w:rsidRDefault="00DE4E3A" w:rsidP="00A93B1B">
      <w:pPr>
        <w:pStyle w:val="a4"/>
        <w:shd w:val="clear" w:color="auto" w:fill="FFFFFF"/>
        <w:spacing w:before="0" w:beforeAutospacing="0" w:after="0" w:afterAutospacing="0" w:line="360" w:lineRule="auto"/>
        <w:ind w:firstLine="709"/>
        <w:jc w:val="both"/>
        <w:rPr>
          <w:sz w:val="28"/>
          <w:szCs w:val="28"/>
        </w:rPr>
      </w:pPr>
      <w:r w:rsidRPr="006C0D74">
        <w:rPr>
          <w:sz w:val="28"/>
          <w:szCs w:val="28"/>
        </w:rPr>
        <w:t>- відкладеними на певний або невизначений час</w:t>
      </w:r>
      <w:r w:rsidRPr="00B43AA5">
        <w:rPr>
          <w:sz w:val="28"/>
          <w:szCs w:val="28"/>
        </w:rPr>
        <w:t xml:space="preserve"> [1</w:t>
      </w:r>
      <w:r w:rsidR="00903A4B">
        <w:rPr>
          <w:sz w:val="28"/>
          <w:szCs w:val="28"/>
          <w:lang w:val="uk-UA"/>
        </w:rPr>
        <w:t>6</w:t>
      </w:r>
      <w:r w:rsidRPr="00B43AA5">
        <w:rPr>
          <w:sz w:val="28"/>
          <w:szCs w:val="28"/>
        </w:rPr>
        <w:t xml:space="preserve">; </w:t>
      </w:r>
      <w:r>
        <w:rPr>
          <w:sz w:val="28"/>
          <w:szCs w:val="28"/>
          <w:lang w:val="en-US"/>
        </w:rPr>
        <w:t>c</w:t>
      </w:r>
      <w:r w:rsidRPr="00B43AA5">
        <w:rPr>
          <w:sz w:val="28"/>
          <w:szCs w:val="28"/>
        </w:rPr>
        <w:t xml:space="preserve">. </w:t>
      </w:r>
      <w:r w:rsidRPr="003D4AAB">
        <w:rPr>
          <w:sz w:val="28"/>
          <w:szCs w:val="28"/>
        </w:rPr>
        <w:t>287</w:t>
      </w:r>
      <w:r w:rsidRPr="00B43AA5">
        <w:rPr>
          <w:sz w:val="28"/>
          <w:szCs w:val="28"/>
        </w:rPr>
        <w:t>]</w:t>
      </w:r>
      <w:r w:rsidRPr="006C0D74">
        <w:rPr>
          <w:sz w:val="28"/>
          <w:szCs w:val="28"/>
        </w:rPr>
        <w:t>.</w:t>
      </w:r>
    </w:p>
    <w:p w:rsidR="00DE4E3A" w:rsidRPr="006C0D74" w:rsidRDefault="00DE4E3A" w:rsidP="00A93B1B">
      <w:pPr>
        <w:pStyle w:val="a4"/>
        <w:shd w:val="clear" w:color="auto" w:fill="FFFFFF"/>
        <w:spacing w:before="0" w:beforeAutospacing="0" w:after="0" w:afterAutospacing="0" w:line="360" w:lineRule="auto"/>
        <w:ind w:firstLine="709"/>
        <w:jc w:val="both"/>
        <w:rPr>
          <w:sz w:val="28"/>
          <w:szCs w:val="28"/>
        </w:rPr>
      </w:pPr>
      <w:r w:rsidRPr="006C0D74">
        <w:rPr>
          <w:sz w:val="28"/>
          <w:szCs w:val="28"/>
        </w:rPr>
        <w:t xml:space="preserve">Слід зауважити, що поняття завершення конфлікту і вирішення конфлікту не тотожні. Вирішення конфлікту - одна з форм завершення конфлікту, що виражається в позитивному, конструктивному вирішенні проблеми основними учасниками конфлікту або третьою стороною. </w:t>
      </w:r>
    </w:p>
    <w:p w:rsidR="00CE6023" w:rsidRDefault="00CE6023" w:rsidP="00A93B1B">
      <w:pPr>
        <w:spacing w:line="360" w:lineRule="auto"/>
        <w:ind w:firstLine="567"/>
        <w:jc w:val="center"/>
        <w:rPr>
          <w:rFonts w:ascii="Times New Roman" w:hAnsi="Times New Roman"/>
          <w:b/>
          <w:i/>
          <w:sz w:val="28"/>
          <w:szCs w:val="28"/>
          <w:lang w:val="uk-UA"/>
        </w:rPr>
      </w:pPr>
    </w:p>
    <w:p w:rsidR="005A5AB0" w:rsidRDefault="005A5AB0" w:rsidP="005A5AB0">
      <w:pPr>
        <w:spacing w:line="360" w:lineRule="auto"/>
        <w:ind w:firstLine="567"/>
        <w:jc w:val="center"/>
        <w:rPr>
          <w:rFonts w:ascii="Times New Roman" w:hAnsi="Times New Roman"/>
          <w:b/>
          <w:i/>
          <w:sz w:val="28"/>
          <w:szCs w:val="28"/>
          <w:lang w:val="uk-UA"/>
        </w:rPr>
      </w:pPr>
      <w:r w:rsidRPr="000F46ED">
        <w:rPr>
          <w:rFonts w:ascii="Times New Roman" w:hAnsi="Times New Roman"/>
          <w:b/>
          <w:i/>
          <w:sz w:val="28"/>
          <w:szCs w:val="28"/>
          <w:lang w:val="uk-UA"/>
        </w:rPr>
        <w:t>Контрольні запитання до розділу</w:t>
      </w:r>
      <w:r>
        <w:rPr>
          <w:rFonts w:ascii="Times New Roman" w:hAnsi="Times New Roman"/>
          <w:b/>
          <w:i/>
          <w:sz w:val="28"/>
          <w:szCs w:val="28"/>
          <w:lang w:val="uk-UA"/>
        </w:rPr>
        <w:t xml:space="preserve"> 1</w:t>
      </w:r>
      <w:r w:rsidRPr="000F46ED">
        <w:rPr>
          <w:rFonts w:ascii="Times New Roman" w:hAnsi="Times New Roman"/>
          <w:b/>
          <w:i/>
          <w:sz w:val="28"/>
          <w:szCs w:val="28"/>
          <w:lang w:val="uk-UA"/>
        </w:rPr>
        <w:t>:</w:t>
      </w:r>
    </w:p>
    <w:p w:rsidR="005A5AB0" w:rsidRDefault="005A5AB0" w:rsidP="005A5AB0">
      <w:pPr>
        <w:spacing w:line="360" w:lineRule="auto"/>
        <w:ind w:firstLine="567"/>
        <w:jc w:val="center"/>
        <w:rPr>
          <w:rFonts w:ascii="Times New Roman" w:hAnsi="Times New Roman"/>
          <w:b/>
          <w:i/>
          <w:sz w:val="28"/>
          <w:szCs w:val="28"/>
          <w:lang w:val="uk-UA"/>
        </w:rPr>
      </w:pPr>
    </w:p>
    <w:p w:rsidR="005A5AB0" w:rsidRPr="00B33C33" w:rsidRDefault="005A5AB0" w:rsidP="003F51D4">
      <w:pPr>
        <w:pStyle w:val="a3"/>
        <w:numPr>
          <w:ilvl w:val="0"/>
          <w:numId w:val="1"/>
        </w:numPr>
        <w:spacing w:line="360" w:lineRule="auto"/>
        <w:ind w:left="0" w:firstLine="0"/>
        <w:rPr>
          <w:rFonts w:ascii="Times New Roman" w:hAnsi="Times New Roman"/>
          <w:sz w:val="28"/>
          <w:szCs w:val="28"/>
          <w:lang w:val="uk-UA"/>
        </w:rPr>
      </w:pPr>
      <w:r w:rsidRPr="00442EDE">
        <w:rPr>
          <w:rFonts w:ascii="Times New Roman" w:hAnsi="Times New Roman"/>
          <w:sz w:val="28"/>
          <w:szCs w:val="28"/>
          <w:shd w:val="clear" w:color="auto" w:fill="FFFFFF"/>
          <w:lang w:val="uk-UA"/>
        </w:rPr>
        <w:t>Розкрийте р</w:t>
      </w:r>
      <w:r w:rsidRPr="007A4B29">
        <w:rPr>
          <w:rFonts w:ascii="Times New Roman" w:hAnsi="Times New Roman"/>
          <w:sz w:val="28"/>
          <w:szCs w:val="28"/>
          <w:shd w:val="clear" w:color="auto" w:fill="FFFFFF"/>
          <w:lang w:val="ru-RU"/>
        </w:rPr>
        <w:t>оль і значення управління персоналом як науки.</w:t>
      </w:r>
    </w:p>
    <w:p w:rsidR="005A5AB0" w:rsidRPr="00B33C33" w:rsidRDefault="005A5AB0" w:rsidP="003F51D4">
      <w:pPr>
        <w:pStyle w:val="a3"/>
        <w:numPr>
          <w:ilvl w:val="0"/>
          <w:numId w:val="1"/>
        </w:numPr>
        <w:spacing w:line="360" w:lineRule="auto"/>
        <w:ind w:left="0" w:firstLine="0"/>
        <w:rPr>
          <w:rFonts w:ascii="Times New Roman" w:hAnsi="Times New Roman"/>
          <w:sz w:val="28"/>
          <w:szCs w:val="28"/>
          <w:lang w:val="uk-UA"/>
        </w:rPr>
      </w:pPr>
      <w:r w:rsidRPr="00B33C33">
        <w:rPr>
          <w:rFonts w:ascii="Times New Roman" w:hAnsi="Times New Roman"/>
          <w:sz w:val="28"/>
          <w:szCs w:val="28"/>
          <w:shd w:val="clear" w:color="auto" w:fill="FFFFFF"/>
          <w:lang w:val="uk-UA"/>
        </w:rPr>
        <w:t>Розкрийте зміст у</w:t>
      </w:r>
      <w:r w:rsidRPr="00B33C33">
        <w:rPr>
          <w:rFonts w:ascii="Times New Roman" w:hAnsi="Times New Roman"/>
          <w:sz w:val="28"/>
          <w:szCs w:val="28"/>
          <w:shd w:val="clear" w:color="auto" w:fill="FFFFFF"/>
          <w:lang w:val="ru-RU"/>
        </w:rPr>
        <w:t>правління персоналом як специфічн</w:t>
      </w:r>
      <w:r w:rsidRPr="00B33C33">
        <w:rPr>
          <w:rFonts w:ascii="Times New Roman" w:hAnsi="Times New Roman"/>
          <w:sz w:val="28"/>
          <w:szCs w:val="28"/>
          <w:shd w:val="clear" w:color="auto" w:fill="FFFFFF"/>
          <w:lang w:val="uk-UA"/>
        </w:rPr>
        <w:t>ої</w:t>
      </w:r>
      <w:r w:rsidRPr="00B33C33">
        <w:rPr>
          <w:rFonts w:ascii="Times New Roman" w:hAnsi="Times New Roman"/>
          <w:sz w:val="28"/>
          <w:szCs w:val="28"/>
          <w:shd w:val="clear" w:color="auto" w:fill="FFFFFF"/>
          <w:lang w:val="ru-RU"/>
        </w:rPr>
        <w:t xml:space="preserve"> функці</w:t>
      </w:r>
      <w:r w:rsidRPr="00B33C33">
        <w:rPr>
          <w:rFonts w:ascii="Times New Roman" w:hAnsi="Times New Roman"/>
          <w:sz w:val="28"/>
          <w:szCs w:val="28"/>
          <w:shd w:val="clear" w:color="auto" w:fill="FFFFFF"/>
          <w:lang w:val="uk-UA"/>
        </w:rPr>
        <w:t>ї</w:t>
      </w:r>
      <w:r w:rsidRPr="00B33C33">
        <w:rPr>
          <w:rFonts w:ascii="Times New Roman" w:hAnsi="Times New Roman"/>
          <w:sz w:val="28"/>
          <w:szCs w:val="28"/>
          <w:shd w:val="clear" w:color="auto" w:fill="FFFFFF"/>
          <w:lang w:val="ru-RU"/>
        </w:rPr>
        <w:t xml:space="preserve"> менеджменту.</w:t>
      </w:r>
    </w:p>
    <w:p w:rsidR="005A5AB0" w:rsidRPr="00B33C33" w:rsidRDefault="005A5AB0" w:rsidP="003F51D4">
      <w:pPr>
        <w:pStyle w:val="a3"/>
        <w:numPr>
          <w:ilvl w:val="0"/>
          <w:numId w:val="1"/>
        </w:numPr>
        <w:spacing w:line="360" w:lineRule="auto"/>
        <w:ind w:left="0" w:firstLine="0"/>
        <w:rPr>
          <w:rFonts w:ascii="Times New Roman" w:hAnsi="Times New Roman"/>
          <w:sz w:val="28"/>
          <w:szCs w:val="28"/>
          <w:lang w:val="uk-UA"/>
        </w:rPr>
      </w:pPr>
      <w:r w:rsidRPr="00B33C33">
        <w:rPr>
          <w:rFonts w:ascii="Times New Roman" w:hAnsi="Times New Roman"/>
          <w:sz w:val="28"/>
          <w:szCs w:val="28"/>
          <w:shd w:val="clear" w:color="auto" w:fill="FFFFFF"/>
          <w:lang w:val="uk-UA"/>
        </w:rPr>
        <w:lastRenderedPageBreak/>
        <w:t>Перерахуйте та приведіть характеристику етапів розвитку управління персоналом.</w:t>
      </w:r>
    </w:p>
    <w:p w:rsidR="005A5AB0" w:rsidRPr="00B33C33" w:rsidRDefault="005A5AB0" w:rsidP="003F51D4">
      <w:pPr>
        <w:pStyle w:val="a3"/>
        <w:numPr>
          <w:ilvl w:val="0"/>
          <w:numId w:val="1"/>
        </w:numPr>
        <w:spacing w:line="360" w:lineRule="auto"/>
        <w:ind w:left="0" w:firstLine="0"/>
        <w:rPr>
          <w:rFonts w:ascii="Times New Roman" w:hAnsi="Times New Roman"/>
          <w:sz w:val="28"/>
          <w:szCs w:val="28"/>
          <w:lang w:val="uk-UA"/>
        </w:rPr>
      </w:pPr>
      <w:r w:rsidRPr="00442EDE">
        <w:rPr>
          <w:rFonts w:ascii="Times New Roman" w:hAnsi="Times New Roman"/>
          <w:sz w:val="28"/>
          <w:szCs w:val="28"/>
          <w:shd w:val="clear" w:color="auto" w:fill="FFFFFF"/>
          <w:lang w:val="uk-UA"/>
        </w:rPr>
        <w:t>Приведіть а</w:t>
      </w:r>
      <w:r w:rsidRPr="007A4B29">
        <w:rPr>
          <w:rFonts w:ascii="Times New Roman" w:hAnsi="Times New Roman"/>
          <w:sz w:val="28"/>
          <w:szCs w:val="28"/>
          <w:shd w:val="clear" w:color="auto" w:fill="FFFFFF"/>
          <w:lang w:val="ru-RU"/>
        </w:rPr>
        <w:t>наліз сучасних концепцій і теорій управління персоналом.</w:t>
      </w:r>
    </w:p>
    <w:p w:rsidR="005A5AB0" w:rsidRPr="00B33C33" w:rsidRDefault="005A5AB0" w:rsidP="003F51D4">
      <w:pPr>
        <w:pStyle w:val="a3"/>
        <w:numPr>
          <w:ilvl w:val="0"/>
          <w:numId w:val="1"/>
        </w:numPr>
        <w:spacing w:line="360" w:lineRule="auto"/>
        <w:ind w:left="0" w:firstLine="0"/>
        <w:rPr>
          <w:rFonts w:ascii="Times New Roman" w:hAnsi="Times New Roman"/>
          <w:sz w:val="28"/>
          <w:szCs w:val="28"/>
          <w:lang w:val="uk-UA"/>
        </w:rPr>
      </w:pPr>
      <w:r w:rsidRPr="00B33C33">
        <w:rPr>
          <w:rFonts w:ascii="Times New Roman" w:hAnsi="Times New Roman"/>
          <w:sz w:val="28"/>
          <w:szCs w:val="28"/>
          <w:shd w:val="clear" w:color="auto" w:fill="FFFFFF"/>
          <w:lang w:val="uk-UA"/>
        </w:rPr>
        <w:t>Які основні елементи управління персоналом ви знаєте і якими характеристиками кожен з них володіє?</w:t>
      </w:r>
    </w:p>
    <w:p w:rsidR="005A5AB0" w:rsidRPr="00B33C33" w:rsidRDefault="005A5AB0" w:rsidP="003F51D4">
      <w:pPr>
        <w:pStyle w:val="a3"/>
        <w:numPr>
          <w:ilvl w:val="0"/>
          <w:numId w:val="1"/>
        </w:numPr>
        <w:spacing w:line="360" w:lineRule="auto"/>
        <w:ind w:left="0" w:firstLine="0"/>
        <w:rPr>
          <w:rFonts w:ascii="Times New Roman" w:hAnsi="Times New Roman"/>
          <w:sz w:val="28"/>
          <w:szCs w:val="28"/>
          <w:lang w:val="uk-UA"/>
        </w:rPr>
      </w:pPr>
      <w:r w:rsidRPr="00B33C33">
        <w:rPr>
          <w:rFonts w:ascii="Times New Roman" w:eastAsia="Times New Roman" w:hAnsi="Times New Roman"/>
          <w:color w:val="000000"/>
          <w:sz w:val="28"/>
          <w:szCs w:val="28"/>
          <w:lang w:val="uk-UA" w:eastAsia="ru-RU"/>
        </w:rPr>
        <w:t>Охарактеризуйте системний підхід до процесу управління персоналом підприємства.</w:t>
      </w:r>
    </w:p>
    <w:p w:rsidR="005A5AB0" w:rsidRPr="00B33C33" w:rsidRDefault="005A5AB0" w:rsidP="003F51D4">
      <w:pPr>
        <w:pStyle w:val="a3"/>
        <w:numPr>
          <w:ilvl w:val="0"/>
          <w:numId w:val="1"/>
        </w:numPr>
        <w:spacing w:line="360" w:lineRule="auto"/>
        <w:ind w:left="0" w:firstLine="0"/>
        <w:rPr>
          <w:rFonts w:ascii="Times New Roman" w:hAnsi="Times New Roman"/>
          <w:sz w:val="28"/>
          <w:szCs w:val="28"/>
          <w:lang w:val="uk-UA"/>
        </w:rPr>
      </w:pPr>
      <w:r w:rsidRPr="00B33C33">
        <w:rPr>
          <w:rFonts w:ascii="Times New Roman" w:eastAsia="Times New Roman" w:hAnsi="Times New Roman"/>
          <w:color w:val="000000"/>
          <w:sz w:val="28"/>
          <w:szCs w:val="28"/>
          <w:lang w:val="uk-UA" w:eastAsia="ru-RU"/>
        </w:rPr>
        <w:t>Яким чином реалізується взаємозв’язок системи управління персоналом та економічної стійкості підприємства?</w:t>
      </w:r>
    </w:p>
    <w:p w:rsidR="005A5AB0" w:rsidRPr="00B33C33" w:rsidRDefault="005A5AB0" w:rsidP="003F51D4">
      <w:pPr>
        <w:pStyle w:val="a3"/>
        <w:numPr>
          <w:ilvl w:val="0"/>
          <w:numId w:val="1"/>
        </w:numPr>
        <w:spacing w:line="360" w:lineRule="auto"/>
        <w:ind w:left="0" w:firstLine="0"/>
        <w:rPr>
          <w:rFonts w:ascii="Times New Roman" w:hAnsi="Times New Roman"/>
          <w:sz w:val="28"/>
          <w:szCs w:val="28"/>
          <w:lang w:val="uk-UA"/>
        </w:rPr>
      </w:pPr>
      <w:r w:rsidRPr="00B33C33">
        <w:rPr>
          <w:rFonts w:ascii="Times New Roman" w:eastAsia="Times New Roman" w:hAnsi="Times New Roman"/>
          <w:color w:val="000000"/>
          <w:sz w:val="28"/>
          <w:szCs w:val="28"/>
          <w:lang w:val="uk-UA" w:eastAsia="ru-RU"/>
        </w:rPr>
        <w:t>Які підсистеми формують управління персоналом як комплексну систему?</w:t>
      </w:r>
    </w:p>
    <w:p w:rsidR="005A5AB0" w:rsidRPr="003768C6" w:rsidRDefault="005A5AB0" w:rsidP="003F51D4">
      <w:pPr>
        <w:pStyle w:val="a3"/>
        <w:numPr>
          <w:ilvl w:val="0"/>
          <w:numId w:val="1"/>
        </w:numPr>
        <w:spacing w:line="360" w:lineRule="auto"/>
        <w:ind w:left="0" w:firstLine="0"/>
        <w:rPr>
          <w:rFonts w:ascii="Times New Roman" w:hAnsi="Times New Roman"/>
          <w:sz w:val="28"/>
          <w:szCs w:val="28"/>
          <w:lang w:val="uk-UA"/>
        </w:rPr>
      </w:pPr>
      <w:r w:rsidRPr="00B33C33">
        <w:rPr>
          <w:rFonts w:ascii="Times New Roman" w:eastAsia="Times New Roman" w:hAnsi="Times New Roman"/>
          <w:color w:val="000000"/>
          <w:sz w:val="28"/>
          <w:szCs w:val="28"/>
          <w:lang w:val="uk-UA" w:eastAsia="ru-RU"/>
        </w:rPr>
        <w:t>Перерахуйте основні підсистеми управління персоналом з приведенням основних характеристик.</w:t>
      </w:r>
    </w:p>
    <w:p w:rsidR="005A5AB0" w:rsidRPr="00B33C33" w:rsidRDefault="005A5AB0" w:rsidP="003F51D4">
      <w:pPr>
        <w:pStyle w:val="a3"/>
        <w:numPr>
          <w:ilvl w:val="0"/>
          <w:numId w:val="1"/>
        </w:numPr>
        <w:spacing w:line="360" w:lineRule="auto"/>
        <w:ind w:left="0" w:firstLine="0"/>
        <w:rPr>
          <w:rFonts w:ascii="Times New Roman" w:hAnsi="Times New Roman"/>
          <w:sz w:val="28"/>
          <w:szCs w:val="28"/>
          <w:lang w:val="uk-UA"/>
        </w:rPr>
      </w:pPr>
      <w:r w:rsidRPr="00B33C33">
        <w:rPr>
          <w:rFonts w:ascii="Times New Roman" w:eastAsia="Times New Roman" w:hAnsi="Times New Roman"/>
          <w:color w:val="000000"/>
          <w:sz w:val="28"/>
          <w:szCs w:val="28"/>
          <w:lang w:val="uk-UA" w:eastAsia="ru-RU"/>
        </w:rPr>
        <w:t>У відповідності до яких принципів має складатись система управління персоналом підприємства?</w:t>
      </w:r>
    </w:p>
    <w:p w:rsidR="005A5AB0" w:rsidRPr="00B33C33" w:rsidRDefault="005A5AB0" w:rsidP="003F51D4">
      <w:pPr>
        <w:pStyle w:val="a3"/>
        <w:numPr>
          <w:ilvl w:val="0"/>
          <w:numId w:val="1"/>
        </w:numPr>
        <w:spacing w:line="360" w:lineRule="auto"/>
        <w:ind w:left="0" w:firstLine="0"/>
        <w:rPr>
          <w:rFonts w:ascii="Times New Roman" w:hAnsi="Times New Roman"/>
          <w:sz w:val="28"/>
          <w:szCs w:val="28"/>
          <w:lang w:val="uk-UA"/>
        </w:rPr>
      </w:pPr>
      <w:r w:rsidRPr="00B33C33">
        <w:rPr>
          <w:rFonts w:ascii="Times New Roman" w:eastAsia="Times New Roman" w:hAnsi="Times New Roman"/>
          <w:color w:val="000000"/>
          <w:sz w:val="28"/>
          <w:szCs w:val="28"/>
          <w:lang w:val="uk-UA" w:eastAsia="ru-RU"/>
        </w:rPr>
        <w:t>Перерахуйте основні стилі та методи управління персоналом з приведенням коротких характеристик.</w:t>
      </w:r>
    </w:p>
    <w:p w:rsidR="005A5AB0" w:rsidRDefault="005A5AB0" w:rsidP="003F51D4">
      <w:pPr>
        <w:pStyle w:val="a3"/>
        <w:numPr>
          <w:ilvl w:val="0"/>
          <w:numId w:val="1"/>
        </w:numPr>
        <w:spacing w:line="360" w:lineRule="auto"/>
        <w:ind w:left="0" w:firstLine="0"/>
        <w:rPr>
          <w:rFonts w:ascii="Times New Roman" w:hAnsi="Times New Roman"/>
          <w:sz w:val="28"/>
          <w:szCs w:val="28"/>
          <w:lang w:val="uk-UA"/>
        </w:rPr>
      </w:pPr>
      <w:r w:rsidRPr="00B33C33">
        <w:rPr>
          <w:rFonts w:ascii="Times New Roman" w:hAnsi="Times New Roman"/>
          <w:sz w:val="28"/>
          <w:szCs w:val="28"/>
          <w:lang w:val="uk-UA"/>
        </w:rPr>
        <w:t>Що за визначенням є кадровою політикою і яка її роль в процесі управління персоналом?</w:t>
      </w:r>
    </w:p>
    <w:p w:rsidR="005A5AB0" w:rsidRPr="00B33C33" w:rsidRDefault="005A5AB0" w:rsidP="003F51D4">
      <w:pPr>
        <w:pStyle w:val="a3"/>
        <w:numPr>
          <w:ilvl w:val="0"/>
          <w:numId w:val="1"/>
        </w:numPr>
        <w:spacing w:line="360" w:lineRule="auto"/>
        <w:ind w:left="0" w:firstLine="0"/>
        <w:rPr>
          <w:rFonts w:ascii="Times New Roman" w:hAnsi="Times New Roman"/>
          <w:sz w:val="28"/>
          <w:szCs w:val="28"/>
          <w:lang w:val="uk-UA"/>
        </w:rPr>
      </w:pPr>
      <w:r w:rsidRPr="00B33C33">
        <w:rPr>
          <w:rFonts w:ascii="Times New Roman" w:hAnsi="Times New Roman"/>
          <w:color w:val="000000"/>
          <w:sz w:val="28"/>
          <w:szCs w:val="28"/>
          <w:shd w:val="clear" w:color="auto" w:fill="FFFFFF"/>
          <w:lang w:val="uk-UA"/>
        </w:rPr>
        <w:t>Які ф</w:t>
      </w:r>
      <w:r w:rsidRPr="00B33C33">
        <w:rPr>
          <w:rFonts w:ascii="Times New Roman" w:hAnsi="Times New Roman"/>
          <w:color w:val="000000"/>
          <w:sz w:val="28"/>
          <w:szCs w:val="28"/>
          <w:shd w:val="clear" w:color="auto" w:fill="FFFFFF"/>
          <w:lang w:val="ru-RU"/>
        </w:rPr>
        <w:t>актори впливають на формування кадрової політики</w:t>
      </w:r>
      <w:r w:rsidRPr="00B33C33">
        <w:rPr>
          <w:rFonts w:ascii="Times New Roman" w:hAnsi="Times New Roman"/>
          <w:color w:val="000000"/>
          <w:sz w:val="28"/>
          <w:szCs w:val="28"/>
          <w:shd w:val="clear" w:color="auto" w:fill="FFFFFF"/>
          <w:lang w:val="uk-UA"/>
        </w:rPr>
        <w:t>?</w:t>
      </w:r>
    </w:p>
    <w:p w:rsidR="005A5AB0" w:rsidRDefault="005A5AB0" w:rsidP="003F51D4">
      <w:pPr>
        <w:pStyle w:val="a3"/>
        <w:numPr>
          <w:ilvl w:val="0"/>
          <w:numId w:val="1"/>
        </w:numPr>
        <w:spacing w:line="360" w:lineRule="auto"/>
        <w:ind w:left="0" w:firstLine="0"/>
        <w:rPr>
          <w:rFonts w:ascii="Times New Roman" w:hAnsi="Times New Roman"/>
          <w:sz w:val="28"/>
          <w:szCs w:val="28"/>
          <w:lang w:val="uk-UA"/>
        </w:rPr>
      </w:pPr>
      <w:r w:rsidRPr="00B33C33">
        <w:rPr>
          <w:rFonts w:ascii="Times New Roman" w:hAnsi="Times New Roman"/>
          <w:sz w:val="28"/>
          <w:szCs w:val="28"/>
          <w:lang w:val="uk-UA"/>
        </w:rPr>
        <w:t>Що включено до основних завдань кадрової політики?</w:t>
      </w:r>
    </w:p>
    <w:p w:rsidR="005A5AB0" w:rsidRDefault="005A5AB0" w:rsidP="003F51D4">
      <w:pPr>
        <w:pStyle w:val="a3"/>
        <w:numPr>
          <w:ilvl w:val="0"/>
          <w:numId w:val="1"/>
        </w:numPr>
        <w:spacing w:line="360" w:lineRule="auto"/>
        <w:ind w:left="0" w:firstLine="0"/>
        <w:rPr>
          <w:rFonts w:ascii="Times New Roman" w:hAnsi="Times New Roman"/>
          <w:sz w:val="28"/>
          <w:szCs w:val="28"/>
          <w:lang w:val="uk-UA"/>
        </w:rPr>
      </w:pPr>
      <w:r w:rsidRPr="00B33C33">
        <w:rPr>
          <w:rFonts w:ascii="Times New Roman" w:hAnsi="Times New Roman"/>
          <w:sz w:val="28"/>
          <w:szCs w:val="28"/>
          <w:lang w:val="uk-UA"/>
        </w:rPr>
        <w:t>Які типи кадрової політики є визн</w:t>
      </w:r>
      <w:r>
        <w:rPr>
          <w:rFonts w:ascii="Times New Roman" w:hAnsi="Times New Roman"/>
          <w:sz w:val="28"/>
          <w:szCs w:val="28"/>
          <w:lang w:val="uk-UA"/>
        </w:rPr>
        <w:t>аченими в науці та практиці суча</w:t>
      </w:r>
      <w:r w:rsidRPr="00B33C33">
        <w:rPr>
          <w:rFonts w:ascii="Times New Roman" w:hAnsi="Times New Roman"/>
          <w:sz w:val="28"/>
          <w:szCs w:val="28"/>
          <w:lang w:val="uk-UA"/>
        </w:rPr>
        <w:t>сності і які характеристики вони мають?</w:t>
      </w:r>
    </w:p>
    <w:p w:rsidR="005A5AB0" w:rsidRDefault="005A5AB0" w:rsidP="003F51D4">
      <w:pPr>
        <w:pStyle w:val="a3"/>
        <w:numPr>
          <w:ilvl w:val="0"/>
          <w:numId w:val="1"/>
        </w:numPr>
        <w:spacing w:line="360" w:lineRule="auto"/>
        <w:ind w:left="0" w:firstLine="0"/>
        <w:rPr>
          <w:rFonts w:ascii="Times New Roman" w:hAnsi="Times New Roman"/>
          <w:sz w:val="28"/>
          <w:szCs w:val="28"/>
          <w:lang w:val="uk-UA"/>
        </w:rPr>
      </w:pPr>
      <w:r w:rsidRPr="00B33C33">
        <w:rPr>
          <w:rFonts w:ascii="Times New Roman" w:hAnsi="Times New Roman"/>
          <w:sz w:val="28"/>
          <w:szCs w:val="28"/>
          <w:lang w:val="uk-UA"/>
        </w:rPr>
        <w:t>Що є стратегіч</w:t>
      </w:r>
      <w:r>
        <w:rPr>
          <w:rFonts w:ascii="Times New Roman" w:hAnsi="Times New Roman"/>
          <w:sz w:val="28"/>
          <w:szCs w:val="28"/>
          <w:lang w:val="uk-UA"/>
        </w:rPr>
        <w:t>ним упр</w:t>
      </w:r>
      <w:r w:rsidRPr="00B33C33">
        <w:rPr>
          <w:rFonts w:ascii="Times New Roman" w:hAnsi="Times New Roman"/>
          <w:sz w:val="28"/>
          <w:szCs w:val="28"/>
          <w:lang w:val="uk-UA"/>
        </w:rPr>
        <w:t>авлінням персоналу і які його основні завдання?</w:t>
      </w:r>
    </w:p>
    <w:p w:rsidR="005A5AB0" w:rsidRDefault="005A5AB0" w:rsidP="003F51D4">
      <w:pPr>
        <w:pStyle w:val="a3"/>
        <w:numPr>
          <w:ilvl w:val="0"/>
          <w:numId w:val="1"/>
        </w:numPr>
        <w:spacing w:line="360" w:lineRule="auto"/>
        <w:ind w:left="0" w:firstLine="0"/>
        <w:rPr>
          <w:rFonts w:ascii="Times New Roman" w:hAnsi="Times New Roman"/>
          <w:sz w:val="28"/>
          <w:szCs w:val="28"/>
          <w:lang w:val="uk-UA"/>
        </w:rPr>
      </w:pPr>
      <w:r w:rsidRPr="00B33C33">
        <w:rPr>
          <w:rFonts w:ascii="Times New Roman" w:hAnsi="Times New Roman"/>
          <w:sz w:val="28"/>
          <w:szCs w:val="28"/>
          <w:lang w:val="uk-UA"/>
        </w:rPr>
        <w:t xml:space="preserve">Перерахуйте основні типи кадрових стратегій з наданням коротких характеристик. </w:t>
      </w:r>
    </w:p>
    <w:p w:rsidR="005A5AB0" w:rsidRPr="00B33C33" w:rsidRDefault="005A5AB0" w:rsidP="003F51D4">
      <w:pPr>
        <w:pStyle w:val="a3"/>
        <w:numPr>
          <w:ilvl w:val="0"/>
          <w:numId w:val="1"/>
        </w:numPr>
        <w:spacing w:line="360" w:lineRule="auto"/>
        <w:ind w:left="0" w:firstLine="0"/>
        <w:rPr>
          <w:rFonts w:ascii="Times New Roman" w:hAnsi="Times New Roman"/>
          <w:sz w:val="28"/>
          <w:szCs w:val="28"/>
          <w:lang w:val="uk-UA"/>
        </w:rPr>
      </w:pPr>
      <w:r w:rsidRPr="00B33C33">
        <w:rPr>
          <w:rFonts w:ascii="Times New Roman" w:hAnsi="Times New Roman"/>
          <w:color w:val="000000"/>
          <w:sz w:val="28"/>
          <w:szCs w:val="28"/>
          <w:lang w:val="uk-UA"/>
        </w:rPr>
        <w:t>Якими є характеристики колективу як соціальної групи?</w:t>
      </w:r>
    </w:p>
    <w:p w:rsidR="005A5AB0" w:rsidRPr="00B33C33" w:rsidRDefault="005A5AB0" w:rsidP="003F51D4">
      <w:pPr>
        <w:pStyle w:val="a3"/>
        <w:numPr>
          <w:ilvl w:val="0"/>
          <w:numId w:val="1"/>
        </w:numPr>
        <w:spacing w:line="360" w:lineRule="auto"/>
        <w:ind w:left="0" w:firstLine="0"/>
        <w:rPr>
          <w:rFonts w:ascii="Times New Roman" w:hAnsi="Times New Roman"/>
          <w:sz w:val="28"/>
          <w:szCs w:val="28"/>
          <w:lang w:val="uk-UA"/>
        </w:rPr>
      </w:pPr>
      <w:r w:rsidRPr="00B33C33">
        <w:rPr>
          <w:rFonts w:ascii="Times New Roman" w:hAnsi="Times New Roman"/>
          <w:color w:val="000000"/>
          <w:sz w:val="28"/>
          <w:szCs w:val="28"/>
          <w:lang w:val="uk-UA"/>
        </w:rPr>
        <w:t>Якими є сутнісні відмінності між поняттями «група» та «колектив»?</w:t>
      </w:r>
    </w:p>
    <w:p w:rsidR="005A5AB0" w:rsidRPr="00B33C33" w:rsidRDefault="005A5AB0" w:rsidP="003F51D4">
      <w:pPr>
        <w:pStyle w:val="a3"/>
        <w:numPr>
          <w:ilvl w:val="0"/>
          <w:numId w:val="1"/>
        </w:numPr>
        <w:spacing w:line="360" w:lineRule="auto"/>
        <w:ind w:left="0" w:firstLine="0"/>
        <w:rPr>
          <w:rFonts w:ascii="Times New Roman" w:hAnsi="Times New Roman"/>
          <w:sz w:val="28"/>
          <w:szCs w:val="28"/>
          <w:lang w:val="uk-UA"/>
        </w:rPr>
      </w:pPr>
      <w:r w:rsidRPr="00B33C33">
        <w:rPr>
          <w:rFonts w:ascii="Times New Roman" w:hAnsi="Times New Roman"/>
          <w:color w:val="000000"/>
          <w:sz w:val="28"/>
          <w:szCs w:val="28"/>
          <w:lang w:val="uk-UA"/>
        </w:rPr>
        <w:t>Перерахуйте та охарактеризуйте етапи формування колективу.</w:t>
      </w:r>
    </w:p>
    <w:p w:rsidR="005A5AB0" w:rsidRPr="00B33C33" w:rsidRDefault="005A5AB0" w:rsidP="003F51D4">
      <w:pPr>
        <w:pStyle w:val="a3"/>
        <w:numPr>
          <w:ilvl w:val="0"/>
          <w:numId w:val="1"/>
        </w:numPr>
        <w:spacing w:line="360" w:lineRule="auto"/>
        <w:ind w:left="0" w:firstLine="0"/>
        <w:rPr>
          <w:rFonts w:ascii="Times New Roman" w:hAnsi="Times New Roman"/>
          <w:sz w:val="28"/>
          <w:szCs w:val="28"/>
          <w:lang w:val="uk-UA"/>
        </w:rPr>
      </w:pPr>
      <w:r w:rsidRPr="00B33C33">
        <w:rPr>
          <w:rFonts w:ascii="Times New Roman" w:hAnsi="Times New Roman"/>
          <w:color w:val="000000"/>
          <w:sz w:val="28"/>
          <w:szCs w:val="28"/>
          <w:lang w:val="uk-UA"/>
        </w:rPr>
        <w:t>Розкрийте сутність згуртованості колективу та перерахуйте її стадії.</w:t>
      </w:r>
    </w:p>
    <w:p w:rsidR="005A5AB0" w:rsidRDefault="005A5AB0" w:rsidP="003F51D4">
      <w:pPr>
        <w:pStyle w:val="a3"/>
        <w:numPr>
          <w:ilvl w:val="0"/>
          <w:numId w:val="1"/>
        </w:numPr>
        <w:spacing w:line="360" w:lineRule="auto"/>
        <w:ind w:left="0" w:firstLine="0"/>
        <w:rPr>
          <w:rFonts w:ascii="Times New Roman" w:hAnsi="Times New Roman"/>
          <w:sz w:val="28"/>
          <w:szCs w:val="28"/>
          <w:lang w:val="uk-UA"/>
        </w:rPr>
      </w:pPr>
      <w:r w:rsidRPr="00B33C33">
        <w:rPr>
          <w:rFonts w:ascii="Times New Roman" w:hAnsi="Times New Roman"/>
          <w:sz w:val="28"/>
          <w:szCs w:val="28"/>
          <w:lang w:val="uk-UA"/>
        </w:rPr>
        <w:lastRenderedPageBreak/>
        <w:t>Розкрийте сутність організаційного конфлікту та його зміст в управлінні соціально-економічними системами.</w:t>
      </w:r>
    </w:p>
    <w:p w:rsidR="005A5AB0" w:rsidRDefault="005A5AB0" w:rsidP="003F51D4">
      <w:pPr>
        <w:pStyle w:val="a3"/>
        <w:numPr>
          <w:ilvl w:val="0"/>
          <w:numId w:val="1"/>
        </w:numPr>
        <w:spacing w:line="360" w:lineRule="auto"/>
        <w:ind w:left="0" w:firstLine="0"/>
        <w:rPr>
          <w:rFonts w:ascii="Times New Roman" w:hAnsi="Times New Roman"/>
          <w:sz w:val="28"/>
          <w:szCs w:val="28"/>
          <w:lang w:val="uk-UA"/>
        </w:rPr>
      </w:pPr>
      <w:r w:rsidRPr="00B33C33">
        <w:rPr>
          <w:rFonts w:ascii="Times New Roman" w:hAnsi="Times New Roman"/>
          <w:sz w:val="28"/>
          <w:szCs w:val="28"/>
          <w:lang w:val="uk-UA"/>
        </w:rPr>
        <w:t>Які види організаційних конфліктів є визначеними в сучасності?</w:t>
      </w:r>
    </w:p>
    <w:p w:rsidR="005A5AB0" w:rsidRDefault="005A5AB0" w:rsidP="003F51D4">
      <w:pPr>
        <w:pStyle w:val="a3"/>
        <w:numPr>
          <w:ilvl w:val="0"/>
          <w:numId w:val="1"/>
        </w:numPr>
        <w:spacing w:line="360" w:lineRule="auto"/>
        <w:ind w:left="0" w:firstLine="0"/>
        <w:rPr>
          <w:rFonts w:ascii="Times New Roman" w:hAnsi="Times New Roman"/>
          <w:sz w:val="28"/>
          <w:szCs w:val="28"/>
          <w:lang w:val="uk-UA"/>
        </w:rPr>
      </w:pPr>
      <w:r w:rsidRPr="00B33C33">
        <w:rPr>
          <w:rFonts w:ascii="Times New Roman" w:hAnsi="Times New Roman"/>
          <w:sz w:val="28"/>
          <w:szCs w:val="28"/>
          <w:lang w:val="uk-UA"/>
        </w:rPr>
        <w:t>Перерахуйте позитивні та негативні функції організаційних конфліктів.</w:t>
      </w:r>
    </w:p>
    <w:p w:rsidR="005A5AB0" w:rsidRPr="00B33C33" w:rsidRDefault="005A5AB0" w:rsidP="003F51D4">
      <w:pPr>
        <w:pStyle w:val="a3"/>
        <w:numPr>
          <w:ilvl w:val="0"/>
          <w:numId w:val="1"/>
        </w:numPr>
        <w:spacing w:line="360" w:lineRule="auto"/>
        <w:ind w:left="0" w:firstLine="0"/>
        <w:rPr>
          <w:rFonts w:ascii="Times New Roman" w:hAnsi="Times New Roman"/>
          <w:sz w:val="28"/>
          <w:szCs w:val="28"/>
          <w:lang w:val="uk-UA"/>
        </w:rPr>
      </w:pPr>
      <w:r w:rsidRPr="00B33C33">
        <w:rPr>
          <w:rFonts w:ascii="Times New Roman" w:hAnsi="Times New Roman"/>
          <w:sz w:val="28"/>
          <w:szCs w:val="28"/>
          <w:lang w:val="uk-UA"/>
        </w:rPr>
        <w:t>Які методи управління конфліктами ви знаєте?</w:t>
      </w:r>
    </w:p>
    <w:p w:rsidR="00296930" w:rsidRDefault="00296930" w:rsidP="00A93B1B">
      <w:pPr>
        <w:spacing w:line="360" w:lineRule="auto"/>
        <w:jc w:val="center"/>
        <w:rPr>
          <w:rFonts w:ascii="Times New Roman" w:hAnsi="Times New Roman"/>
          <w:b/>
          <w:i/>
          <w:sz w:val="28"/>
          <w:szCs w:val="28"/>
          <w:lang w:val="uk-UA"/>
        </w:rPr>
      </w:pPr>
    </w:p>
    <w:p w:rsidR="00DE4E3A" w:rsidRPr="003D4AAB" w:rsidRDefault="00DE4E3A" w:rsidP="00A93B1B">
      <w:pPr>
        <w:pStyle w:val="a3"/>
        <w:spacing w:line="360" w:lineRule="auto"/>
        <w:ind w:left="0"/>
        <w:rPr>
          <w:rFonts w:ascii="Times New Roman" w:eastAsia="Times New Roman" w:hAnsi="Times New Roman"/>
          <w:sz w:val="28"/>
          <w:szCs w:val="28"/>
          <w:lang w:val="uk-UA" w:eastAsia="ru-RU"/>
        </w:rPr>
      </w:pPr>
    </w:p>
    <w:p w:rsidR="00DE4E3A" w:rsidRDefault="00DE4E3A" w:rsidP="00A93B1B">
      <w:pPr>
        <w:pStyle w:val="a3"/>
        <w:spacing w:line="360" w:lineRule="auto"/>
        <w:ind w:left="0"/>
        <w:rPr>
          <w:rFonts w:ascii="Times New Roman" w:hAnsi="Times New Roman"/>
          <w:sz w:val="28"/>
          <w:szCs w:val="28"/>
          <w:lang w:val="uk-UA"/>
        </w:rPr>
      </w:pPr>
    </w:p>
    <w:p w:rsidR="00890531" w:rsidRDefault="00890531" w:rsidP="00A93B1B">
      <w:pPr>
        <w:pStyle w:val="a3"/>
        <w:spacing w:line="360" w:lineRule="auto"/>
        <w:ind w:left="0"/>
        <w:rPr>
          <w:rFonts w:ascii="Times New Roman" w:hAnsi="Times New Roman"/>
          <w:sz w:val="28"/>
          <w:szCs w:val="28"/>
          <w:lang w:val="uk-UA"/>
        </w:rPr>
      </w:pPr>
    </w:p>
    <w:p w:rsidR="00890531" w:rsidRDefault="00890531" w:rsidP="00A93B1B">
      <w:pPr>
        <w:pStyle w:val="a3"/>
        <w:spacing w:line="360" w:lineRule="auto"/>
        <w:ind w:left="0"/>
        <w:rPr>
          <w:rFonts w:ascii="Times New Roman" w:hAnsi="Times New Roman"/>
          <w:sz w:val="28"/>
          <w:szCs w:val="28"/>
          <w:lang w:val="uk-UA"/>
        </w:rPr>
      </w:pPr>
    </w:p>
    <w:p w:rsidR="00890531" w:rsidRDefault="00890531" w:rsidP="00A93B1B">
      <w:pPr>
        <w:pStyle w:val="a3"/>
        <w:spacing w:line="360" w:lineRule="auto"/>
        <w:ind w:left="0"/>
        <w:rPr>
          <w:rFonts w:ascii="Times New Roman" w:hAnsi="Times New Roman"/>
          <w:sz w:val="28"/>
          <w:szCs w:val="28"/>
          <w:lang w:val="uk-UA"/>
        </w:rPr>
      </w:pPr>
    </w:p>
    <w:p w:rsidR="00890531" w:rsidRDefault="00890531" w:rsidP="00A93B1B">
      <w:pPr>
        <w:pStyle w:val="a3"/>
        <w:spacing w:line="360" w:lineRule="auto"/>
        <w:ind w:left="0"/>
        <w:rPr>
          <w:rFonts w:ascii="Times New Roman" w:hAnsi="Times New Roman"/>
          <w:sz w:val="28"/>
          <w:szCs w:val="28"/>
          <w:lang w:val="uk-UA"/>
        </w:rPr>
      </w:pPr>
    </w:p>
    <w:p w:rsidR="00890531" w:rsidRDefault="00890531" w:rsidP="00A93B1B">
      <w:pPr>
        <w:pStyle w:val="a3"/>
        <w:spacing w:line="360" w:lineRule="auto"/>
        <w:ind w:left="0"/>
        <w:rPr>
          <w:rFonts w:ascii="Times New Roman" w:hAnsi="Times New Roman"/>
          <w:sz w:val="28"/>
          <w:szCs w:val="28"/>
          <w:lang w:val="uk-UA"/>
        </w:rPr>
      </w:pPr>
    </w:p>
    <w:p w:rsidR="00890531" w:rsidRDefault="00890531" w:rsidP="00A93B1B">
      <w:pPr>
        <w:pStyle w:val="a3"/>
        <w:spacing w:line="360" w:lineRule="auto"/>
        <w:ind w:left="0"/>
        <w:rPr>
          <w:rFonts w:ascii="Times New Roman" w:hAnsi="Times New Roman"/>
          <w:sz w:val="28"/>
          <w:szCs w:val="28"/>
          <w:lang w:val="uk-UA"/>
        </w:rPr>
      </w:pPr>
    </w:p>
    <w:p w:rsidR="00890531" w:rsidRDefault="00890531" w:rsidP="00A93B1B">
      <w:pPr>
        <w:pStyle w:val="a3"/>
        <w:spacing w:line="360" w:lineRule="auto"/>
        <w:ind w:left="0"/>
        <w:rPr>
          <w:rFonts w:ascii="Times New Roman" w:hAnsi="Times New Roman"/>
          <w:sz w:val="28"/>
          <w:szCs w:val="28"/>
          <w:lang w:val="uk-UA"/>
        </w:rPr>
      </w:pPr>
    </w:p>
    <w:p w:rsidR="00D656DD" w:rsidRPr="00482A47" w:rsidRDefault="00D656DD" w:rsidP="00A93B1B">
      <w:pPr>
        <w:spacing w:line="360" w:lineRule="auto"/>
        <w:jc w:val="center"/>
        <w:rPr>
          <w:rFonts w:ascii="Times New Roman" w:hAnsi="Times New Roman"/>
          <w:b/>
          <w:sz w:val="28"/>
          <w:szCs w:val="28"/>
          <w:lang w:val="uk-UA"/>
        </w:rPr>
      </w:pPr>
    </w:p>
    <w:p w:rsidR="00D656DD" w:rsidRPr="00482A47" w:rsidRDefault="00D656DD" w:rsidP="00A93B1B">
      <w:pPr>
        <w:spacing w:line="360" w:lineRule="auto"/>
        <w:jc w:val="center"/>
        <w:rPr>
          <w:rFonts w:ascii="Times New Roman" w:hAnsi="Times New Roman"/>
          <w:b/>
          <w:sz w:val="28"/>
          <w:szCs w:val="28"/>
          <w:lang w:val="uk-UA"/>
        </w:rPr>
      </w:pPr>
    </w:p>
    <w:p w:rsidR="00D656DD" w:rsidRPr="00482A47" w:rsidRDefault="00D656DD" w:rsidP="00A93B1B">
      <w:pPr>
        <w:spacing w:line="360" w:lineRule="auto"/>
        <w:jc w:val="center"/>
        <w:rPr>
          <w:rFonts w:ascii="Times New Roman" w:hAnsi="Times New Roman"/>
          <w:b/>
          <w:sz w:val="28"/>
          <w:szCs w:val="28"/>
          <w:lang w:val="uk-UA"/>
        </w:rPr>
      </w:pPr>
    </w:p>
    <w:p w:rsidR="00D656DD" w:rsidRPr="00482A47" w:rsidRDefault="00D656DD" w:rsidP="00A93B1B">
      <w:pPr>
        <w:spacing w:line="360" w:lineRule="auto"/>
        <w:jc w:val="center"/>
        <w:rPr>
          <w:rFonts w:ascii="Times New Roman" w:hAnsi="Times New Roman"/>
          <w:b/>
          <w:sz w:val="28"/>
          <w:szCs w:val="28"/>
          <w:lang w:val="uk-UA"/>
        </w:rPr>
      </w:pPr>
    </w:p>
    <w:p w:rsidR="00D656DD" w:rsidRPr="00482A47" w:rsidRDefault="00D656DD" w:rsidP="00A93B1B">
      <w:pPr>
        <w:spacing w:line="360" w:lineRule="auto"/>
        <w:jc w:val="center"/>
        <w:rPr>
          <w:rFonts w:ascii="Times New Roman" w:hAnsi="Times New Roman"/>
          <w:b/>
          <w:sz w:val="28"/>
          <w:szCs w:val="28"/>
          <w:lang w:val="uk-UA"/>
        </w:rPr>
      </w:pPr>
    </w:p>
    <w:p w:rsidR="00D656DD" w:rsidRPr="00482A47" w:rsidRDefault="00D656DD" w:rsidP="00A93B1B">
      <w:pPr>
        <w:spacing w:line="360" w:lineRule="auto"/>
        <w:jc w:val="center"/>
        <w:rPr>
          <w:rFonts w:ascii="Times New Roman" w:hAnsi="Times New Roman"/>
          <w:b/>
          <w:sz w:val="28"/>
          <w:szCs w:val="28"/>
          <w:lang w:val="uk-UA"/>
        </w:rPr>
      </w:pPr>
    </w:p>
    <w:p w:rsidR="00D656DD" w:rsidRPr="00482A47" w:rsidRDefault="00D656DD" w:rsidP="00A93B1B">
      <w:pPr>
        <w:spacing w:line="360" w:lineRule="auto"/>
        <w:jc w:val="center"/>
        <w:rPr>
          <w:rFonts w:ascii="Times New Roman" w:hAnsi="Times New Roman"/>
          <w:b/>
          <w:sz w:val="28"/>
          <w:szCs w:val="28"/>
          <w:lang w:val="uk-UA"/>
        </w:rPr>
      </w:pPr>
    </w:p>
    <w:p w:rsidR="00D656DD" w:rsidRPr="00482A47" w:rsidRDefault="00D656DD" w:rsidP="00A93B1B">
      <w:pPr>
        <w:spacing w:line="360" w:lineRule="auto"/>
        <w:jc w:val="center"/>
        <w:rPr>
          <w:rFonts w:ascii="Times New Roman" w:hAnsi="Times New Roman"/>
          <w:b/>
          <w:sz w:val="28"/>
          <w:szCs w:val="28"/>
          <w:lang w:val="uk-UA"/>
        </w:rPr>
      </w:pPr>
    </w:p>
    <w:p w:rsidR="00D656DD" w:rsidRPr="00482A47" w:rsidRDefault="00D656DD" w:rsidP="00A93B1B">
      <w:pPr>
        <w:spacing w:line="360" w:lineRule="auto"/>
        <w:jc w:val="center"/>
        <w:rPr>
          <w:rFonts w:ascii="Times New Roman" w:hAnsi="Times New Roman"/>
          <w:b/>
          <w:sz w:val="28"/>
          <w:szCs w:val="28"/>
          <w:lang w:val="uk-UA"/>
        </w:rPr>
      </w:pPr>
    </w:p>
    <w:p w:rsidR="00D656DD" w:rsidRPr="00482A47" w:rsidRDefault="00D656DD" w:rsidP="00A93B1B">
      <w:pPr>
        <w:spacing w:line="360" w:lineRule="auto"/>
        <w:jc w:val="center"/>
        <w:rPr>
          <w:rFonts w:ascii="Times New Roman" w:hAnsi="Times New Roman"/>
          <w:b/>
          <w:sz w:val="28"/>
          <w:szCs w:val="28"/>
          <w:lang w:val="uk-UA"/>
        </w:rPr>
      </w:pPr>
    </w:p>
    <w:p w:rsidR="00D656DD" w:rsidRPr="00482A47" w:rsidRDefault="00D656DD" w:rsidP="00A93B1B">
      <w:pPr>
        <w:spacing w:line="360" w:lineRule="auto"/>
        <w:jc w:val="center"/>
        <w:rPr>
          <w:rFonts w:ascii="Times New Roman" w:hAnsi="Times New Roman"/>
          <w:b/>
          <w:sz w:val="28"/>
          <w:szCs w:val="28"/>
          <w:lang w:val="uk-UA"/>
        </w:rPr>
      </w:pPr>
    </w:p>
    <w:p w:rsidR="00D656DD" w:rsidRPr="00482A47" w:rsidRDefault="00D656DD" w:rsidP="00A93B1B">
      <w:pPr>
        <w:spacing w:line="360" w:lineRule="auto"/>
        <w:jc w:val="center"/>
        <w:rPr>
          <w:rFonts w:ascii="Times New Roman" w:hAnsi="Times New Roman"/>
          <w:b/>
          <w:sz w:val="28"/>
          <w:szCs w:val="28"/>
          <w:lang w:val="uk-UA"/>
        </w:rPr>
      </w:pPr>
    </w:p>
    <w:p w:rsidR="00D656DD" w:rsidRPr="00482A47" w:rsidRDefault="00D656DD" w:rsidP="00A93B1B">
      <w:pPr>
        <w:spacing w:line="360" w:lineRule="auto"/>
        <w:jc w:val="center"/>
        <w:rPr>
          <w:rFonts w:ascii="Times New Roman" w:hAnsi="Times New Roman"/>
          <w:b/>
          <w:sz w:val="28"/>
          <w:szCs w:val="28"/>
          <w:lang w:val="uk-UA"/>
        </w:rPr>
      </w:pPr>
    </w:p>
    <w:p w:rsidR="005A5AB0" w:rsidRDefault="005A5AB0" w:rsidP="00A93B1B">
      <w:pPr>
        <w:spacing w:line="360" w:lineRule="auto"/>
        <w:jc w:val="center"/>
        <w:rPr>
          <w:rFonts w:ascii="Times New Roman" w:hAnsi="Times New Roman"/>
          <w:b/>
          <w:sz w:val="28"/>
          <w:szCs w:val="28"/>
          <w:lang w:val="ru-RU"/>
        </w:rPr>
      </w:pPr>
    </w:p>
    <w:p w:rsidR="005A5AB0" w:rsidRDefault="005A5AB0" w:rsidP="00A93B1B">
      <w:pPr>
        <w:spacing w:line="360" w:lineRule="auto"/>
        <w:jc w:val="center"/>
        <w:rPr>
          <w:rFonts w:ascii="Times New Roman" w:hAnsi="Times New Roman"/>
          <w:b/>
          <w:sz w:val="28"/>
          <w:szCs w:val="28"/>
          <w:lang w:val="ru-RU"/>
        </w:rPr>
      </w:pPr>
    </w:p>
    <w:p w:rsidR="00890531" w:rsidRPr="00061A1C" w:rsidRDefault="00890531" w:rsidP="00A93B1B">
      <w:pPr>
        <w:spacing w:line="360" w:lineRule="auto"/>
        <w:jc w:val="center"/>
        <w:rPr>
          <w:rFonts w:ascii="Times New Roman" w:hAnsi="Times New Roman"/>
          <w:b/>
          <w:sz w:val="28"/>
          <w:szCs w:val="28"/>
          <w:lang w:val="uk-UA"/>
        </w:rPr>
      </w:pPr>
      <w:r w:rsidRPr="007A4B29">
        <w:rPr>
          <w:rFonts w:ascii="Times New Roman" w:hAnsi="Times New Roman"/>
          <w:b/>
          <w:sz w:val="28"/>
          <w:szCs w:val="28"/>
          <w:lang w:val="ru-RU"/>
        </w:rPr>
        <w:lastRenderedPageBreak/>
        <w:t xml:space="preserve">РОЗДІЛ </w:t>
      </w:r>
      <w:r>
        <w:rPr>
          <w:rFonts w:ascii="Times New Roman" w:hAnsi="Times New Roman"/>
          <w:b/>
          <w:sz w:val="28"/>
          <w:szCs w:val="28"/>
          <w:lang w:val="ru-RU"/>
        </w:rPr>
        <w:t>2</w:t>
      </w:r>
    </w:p>
    <w:p w:rsidR="00890531" w:rsidRPr="004310DB" w:rsidRDefault="00C0628D" w:rsidP="00A93B1B">
      <w:pPr>
        <w:spacing w:line="360" w:lineRule="auto"/>
        <w:jc w:val="center"/>
        <w:rPr>
          <w:rFonts w:ascii="Times New Roman" w:hAnsi="Times New Roman"/>
          <w:b/>
          <w:sz w:val="28"/>
          <w:szCs w:val="28"/>
          <w:lang w:val="uk-UA"/>
        </w:rPr>
      </w:pPr>
      <w:r>
        <w:rPr>
          <w:rFonts w:ascii="Times New Roman" w:hAnsi="Times New Roman"/>
          <w:b/>
          <w:sz w:val="28"/>
          <w:szCs w:val="28"/>
          <w:lang w:val="ru-RU"/>
        </w:rPr>
        <w:t>БАЗОВІ ХАРАКТЕРИСТИКИ КОМУНІКАЦІЙНОГО МЕНЕДЖМНТУ В СИСТЕМІ УПРАВЛІННЯ</w:t>
      </w:r>
      <w:r w:rsidR="00067FF5">
        <w:rPr>
          <w:rFonts w:ascii="Times New Roman" w:hAnsi="Times New Roman"/>
          <w:b/>
          <w:sz w:val="28"/>
          <w:szCs w:val="28"/>
          <w:lang w:val="ru-RU"/>
        </w:rPr>
        <w:t xml:space="preserve"> ПЕРСОНАЛОМ</w:t>
      </w:r>
    </w:p>
    <w:p w:rsidR="00890531" w:rsidRPr="00C0628D" w:rsidRDefault="00890531" w:rsidP="00A93B1B">
      <w:pPr>
        <w:spacing w:line="360" w:lineRule="auto"/>
        <w:rPr>
          <w:rFonts w:ascii="Times New Roman" w:hAnsi="Times New Roman"/>
          <w:sz w:val="28"/>
          <w:szCs w:val="28"/>
          <w:lang w:val="uk-UA"/>
        </w:rPr>
      </w:pPr>
    </w:p>
    <w:p w:rsidR="0025182F" w:rsidRPr="00373408" w:rsidRDefault="0025182F" w:rsidP="0025182F">
      <w:pPr>
        <w:spacing w:line="360" w:lineRule="auto"/>
        <w:jc w:val="center"/>
        <w:rPr>
          <w:rFonts w:ascii="Times New Roman" w:hAnsi="Times New Roman"/>
          <w:b/>
          <w:i/>
          <w:sz w:val="28"/>
          <w:szCs w:val="28"/>
          <w:lang w:val="uk-UA"/>
        </w:rPr>
      </w:pPr>
      <w:r w:rsidRPr="00373408">
        <w:rPr>
          <w:rFonts w:ascii="Times New Roman" w:hAnsi="Times New Roman"/>
          <w:b/>
          <w:i/>
          <w:sz w:val="28"/>
          <w:szCs w:val="28"/>
          <w:lang w:val="uk-UA"/>
        </w:rPr>
        <w:t xml:space="preserve">Тема 1 </w:t>
      </w:r>
    </w:p>
    <w:p w:rsidR="0025182F" w:rsidRPr="00373408" w:rsidRDefault="0025182F" w:rsidP="0025182F">
      <w:pPr>
        <w:spacing w:line="360" w:lineRule="auto"/>
        <w:jc w:val="center"/>
        <w:rPr>
          <w:rFonts w:ascii="Times New Roman" w:hAnsi="Times New Roman"/>
          <w:b/>
          <w:i/>
          <w:sz w:val="28"/>
          <w:szCs w:val="28"/>
          <w:lang w:val="uk-UA"/>
        </w:rPr>
      </w:pPr>
      <w:r w:rsidRPr="00373408">
        <w:rPr>
          <w:rFonts w:ascii="Times New Roman" w:hAnsi="Times New Roman"/>
          <w:b/>
          <w:i/>
          <w:sz w:val="28"/>
          <w:szCs w:val="28"/>
          <w:lang w:val="uk-UA"/>
        </w:rPr>
        <w:t xml:space="preserve">Сутність комунікації та її роль в управлінні </w:t>
      </w:r>
    </w:p>
    <w:p w:rsidR="0025182F" w:rsidRPr="00373408" w:rsidRDefault="0025182F" w:rsidP="0025182F">
      <w:pPr>
        <w:spacing w:line="360" w:lineRule="auto"/>
        <w:jc w:val="center"/>
        <w:rPr>
          <w:rFonts w:ascii="Times New Roman" w:hAnsi="Times New Roman"/>
          <w:b/>
          <w:i/>
          <w:sz w:val="28"/>
          <w:szCs w:val="28"/>
          <w:lang w:val="uk-UA"/>
        </w:rPr>
      </w:pPr>
    </w:p>
    <w:p w:rsidR="0025182F" w:rsidRPr="00373408" w:rsidRDefault="0025182F" w:rsidP="0025182F">
      <w:pPr>
        <w:pStyle w:val="27"/>
        <w:shd w:val="clear" w:color="auto" w:fill="auto"/>
        <w:spacing w:before="0" w:after="0" w:line="360" w:lineRule="auto"/>
        <w:ind w:firstLine="709"/>
        <w:jc w:val="both"/>
        <w:rPr>
          <w:sz w:val="28"/>
          <w:lang w:val="uk-UA"/>
        </w:rPr>
      </w:pPr>
      <w:r w:rsidRPr="00373408">
        <w:rPr>
          <w:sz w:val="28"/>
          <w:lang w:val="uk-UA"/>
        </w:rPr>
        <w:t xml:space="preserve">Комунікація набуває розголосу як засіб забезпечення ефективності діяльності будь-якого підприємства в силу ключових факторів ринку, конкуренції та соціальної основи. </w:t>
      </w:r>
    </w:p>
    <w:p w:rsidR="0025182F" w:rsidRPr="00373408" w:rsidRDefault="0025182F" w:rsidP="0025182F">
      <w:pPr>
        <w:pStyle w:val="27"/>
        <w:shd w:val="clear" w:color="auto" w:fill="auto"/>
        <w:spacing w:before="0" w:after="0" w:line="360" w:lineRule="auto"/>
        <w:ind w:firstLine="709"/>
        <w:jc w:val="both"/>
        <w:rPr>
          <w:sz w:val="28"/>
          <w:szCs w:val="28"/>
          <w:lang w:val="uk-UA"/>
        </w:rPr>
      </w:pPr>
      <w:r w:rsidRPr="00373408">
        <w:rPr>
          <w:sz w:val="28"/>
          <w:lang w:val="uk-UA"/>
        </w:rPr>
        <w:t xml:space="preserve">Ринок та ринкова економіка є законом співпраці на загальнопланетарному рівні. В більшій мірі успішність підприємницької діяльності визначається не державною підтримкою або ж обмеженням, а можливістю забезпечення самодостатності в стратегічній перспективі. Ринок визначається як самоконтрольована система, яка визначає функціональну спроможність тієї чи іншої підприємницької інституції на мікро-, макро- та мегарівнях. </w:t>
      </w:r>
      <w:r w:rsidRPr="00373408">
        <w:rPr>
          <w:iCs/>
          <w:color w:val="000000"/>
          <w:sz w:val="28"/>
          <w:szCs w:val="28"/>
          <w:shd w:val="clear" w:color="auto" w:fill="FFFFFF"/>
          <w:lang w:val="uk-UA"/>
        </w:rPr>
        <w:t>Ринкова економіка не може існувати без розвинутої інформаційної інфраструктури та діалогічності бізнесу. При цьому важливу роль відіграють такі фактори, як інформація та комунікації. Управлінська діяльність ґрунтується на певній інформації, її можна відобразити у вигляді цілісної системи інформаційних взаємодій персоналу фірми.</w:t>
      </w:r>
      <w:r w:rsidRPr="00373408">
        <w:rPr>
          <w:sz w:val="28"/>
          <w:szCs w:val="28"/>
          <w:lang w:val="uk-UA"/>
        </w:rPr>
        <w:t xml:space="preserve">  </w:t>
      </w:r>
    </w:p>
    <w:p w:rsidR="0025182F" w:rsidRPr="00373408" w:rsidRDefault="0025182F" w:rsidP="0025182F">
      <w:pPr>
        <w:pStyle w:val="27"/>
        <w:shd w:val="clear" w:color="auto" w:fill="auto"/>
        <w:spacing w:before="0" w:after="0" w:line="360" w:lineRule="auto"/>
        <w:ind w:firstLine="709"/>
        <w:jc w:val="both"/>
        <w:rPr>
          <w:sz w:val="28"/>
          <w:lang w:val="uk-UA"/>
        </w:rPr>
      </w:pPr>
      <w:r w:rsidRPr="00373408">
        <w:rPr>
          <w:sz w:val="28"/>
          <w:lang w:val="uk-UA"/>
        </w:rPr>
        <w:t xml:space="preserve">Перш за все,  маємо приймати до уваги конкурентоспроможність, яка в умовах вимог сучасності 21 сторіччя актуалізує діалогічність взаємовідносин «підприємство-оточення». Сьогодення зазначає, що маркетингу, власне як засобу продукування товару або ж послуги та передавання їх кінцевому споживачеві вже не достатньо. Виключним фактором успіху є не товар (послуга), а частка ринку, яку необхідно утримувати на постійній основі. Науково-технічний прогрес диктує умови динамічної зміни першості серед виробників з точки зору технологічної довершеності, проте розуміння комунікації, як необхідної складової функціонування є запорукою утримання </w:t>
      </w:r>
      <w:r w:rsidRPr="00373408">
        <w:rPr>
          <w:sz w:val="28"/>
          <w:lang w:val="uk-UA"/>
        </w:rPr>
        <w:lastRenderedPageBreak/>
        <w:t xml:space="preserve">контакту зі споживачами, посередниками, партнерами та ін. Тож комунікація дозволяє не просто представити та передати товар (послугу) кінцевому споживачеві, а ще й шляхом діалогічності на рівні внутрішнього та зовнішнього середовища утримувати актуальність даних з точки зору поінформованості, що формує площину повноти висновку стосовно стану підприємства на поточний момент та на перспективу. </w:t>
      </w:r>
    </w:p>
    <w:p w:rsidR="0025182F" w:rsidRPr="00373408" w:rsidRDefault="0025182F" w:rsidP="0025182F">
      <w:pPr>
        <w:pStyle w:val="27"/>
        <w:shd w:val="clear" w:color="auto" w:fill="auto"/>
        <w:spacing w:before="0" w:after="0" w:line="360" w:lineRule="auto"/>
        <w:ind w:firstLine="709"/>
        <w:jc w:val="both"/>
        <w:rPr>
          <w:sz w:val="28"/>
          <w:lang w:val="uk-UA"/>
        </w:rPr>
      </w:pPr>
      <w:r w:rsidRPr="00373408">
        <w:rPr>
          <w:sz w:val="28"/>
          <w:lang w:val="uk-UA"/>
        </w:rPr>
        <w:t>З іншої сторони маємо констатувати, що підприємство є соціально-економічною системою. Тож, в першу чергу, звертаємо увагу на соціальну складову адже людина як багатогранний суб’єкт виступає в якості споживача та виробника певного блага. Таким чином, з метою центризму соціальної основи варто актуалізувати особливість людського ресурсу, яка заключається в емоційній основі та експресивності. Тож в контексті комунікації експресія та емоційність мож</w:t>
      </w:r>
      <w:r w:rsidR="001C7D5F">
        <w:rPr>
          <w:sz w:val="28"/>
          <w:lang w:val="uk-UA"/>
        </w:rPr>
        <w:t>уть</w:t>
      </w:r>
      <w:r w:rsidRPr="00373408">
        <w:rPr>
          <w:sz w:val="28"/>
          <w:lang w:val="uk-UA"/>
        </w:rPr>
        <w:t xml:space="preserve"> бути керован</w:t>
      </w:r>
      <w:r w:rsidR="001C7D5F">
        <w:rPr>
          <w:sz w:val="28"/>
          <w:lang w:val="uk-UA"/>
        </w:rPr>
        <w:t>ими</w:t>
      </w:r>
      <w:r w:rsidRPr="00373408">
        <w:rPr>
          <w:sz w:val="28"/>
          <w:lang w:val="uk-UA"/>
        </w:rPr>
        <w:t xml:space="preserve"> підприємством через формування практики визначення цільової аудиторії та впливу на громадську думку. Проте</w:t>
      </w:r>
      <w:r w:rsidR="001C7D5F">
        <w:rPr>
          <w:sz w:val="28"/>
          <w:lang w:val="uk-UA"/>
        </w:rPr>
        <w:t>,</w:t>
      </w:r>
      <w:r w:rsidRPr="00373408">
        <w:rPr>
          <w:sz w:val="28"/>
          <w:lang w:val="uk-UA"/>
        </w:rPr>
        <w:t xml:space="preserve"> на разі доцільним є звернути увагу на громадську думку як механізм інформування та комунікації, а не переконання та нав’язування. Останні не є запорукою успіху через формування реакції відторгнення неугодної інформації, яка не сприймається свідомістю в силу способу її представлення, що також є специфікою соціального фактору. Тож комунікація є дещо ширшим поняттям ніж інформація та повідомлення, маркетинг та реклама, що актуалізує необхідність її застосування в світі сучасних технологій суспільної взаємодії та конкурентної першості.   </w:t>
      </w:r>
    </w:p>
    <w:p w:rsidR="0025182F" w:rsidRPr="00373408" w:rsidRDefault="0025182F" w:rsidP="0025182F">
      <w:pPr>
        <w:pStyle w:val="27"/>
        <w:shd w:val="clear" w:color="auto" w:fill="auto"/>
        <w:spacing w:before="0" w:after="0" w:line="360" w:lineRule="auto"/>
        <w:ind w:firstLine="709"/>
        <w:jc w:val="both"/>
        <w:rPr>
          <w:sz w:val="28"/>
          <w:lang w:val="uk-UA"/>
        </w:rPr>
      </w:pPr>
      <w:r w:rsidRPr="00373408">
        <w:rPr>
          <w:sz w:val="28"/>
          <w:lang w:val="uk-UA"/>
        </w:rPr>
        <w:t xml:space="preserve">Вивчення проблем комунікації започатковано ще за часів Платона. Саме поняття «комунікація» вивчалось філософами нової ери через розуміння громадської думки, механізму впливу на неї та результативності даної взаємодії. Як науковий термін і галузь дослідження «комунікація» своїм другим народженням зобов’язана 20 ст., адже саме даний період характеризується активними показниками розвитку інституту приватної власності на ряду з процесами інтеграції та глобалізації, що актуалізує питання діалогічності бізнесу та комунікаційної природи ефективності. </w:t>
      </w:r>
    </w:p>
    <w:p w:rsidR="0025182F" w:rsidRPr="00373408" w:rsidRDefault="0025182F" w:rsidP="0025182F">
      <w:pPr>
        <w:pStyle w:val="27"/>
        <w:shd w:val="clear" w:color="auto" w:fill="auto"/>
        <w:spacing w:before="0" w:after="0" w:line="360" w:lineRule="auto"/>
        <w:ind w:firstLine="709"/>
        <w:jc w:val="both"/>
        <w:rPr>
          <w:sz w:val="28"/>
          <w:lang w:val="uk-UA"/>
        </w:rPr>
      </w:pPr>
      <w:r w:rsidRPr="001C7D5F">
        <w:rPr>
          <w:i/>
          <w:color w:val="222222"/>
          <w:sz w:val="28"/>
          <w:szCs w:val="28"/>
          <w:shd w:val="clear" w:color="auto" w:fill="FFFFFF"/>
          <w:lang w:val="uk-UA"/>
        </w:rPr>
        <w:lastRenderedPageBreak/>
        <w:t>Комунікація</w:t>
      </w:r>
      <w:r w:rsidRPr="00373408">
        <w:rPr>
          <w:color w:val="222222"/>
          <w:sz w:val="28"/>
          <w:szCs w:val="28"/>
          <w:shd w:val="clear" w:color="auto" w:fill="FFFFFF"/>
          <w:lang w:val="uk-UA"/>
        </w:rPr>
        <w:t xml:space="preserve"> (лат. communicatio - зв'язок, повідомлення; спілкування) - передавання інформації від однієї особи до іншої (інших).</w:t>
      </w:r>
      <w:r w:rsidRPr="00373408">
        <w:rPr>
          <w:rFonts w:asciiTheme="minorHAnsi" w:hAnsiTheme="minorHAnsi"/>
          <w:color w:val="222222"/>
          <w:shd w:val="clear" w:color="auto" w:fill="FFFFFF"/>
          <w:lang w:val="uk-UA"/>
        </w:rPr>
        <w:t xml:space="preserve"> </w:t>
      </w:r>
      <w:r w:rsidRPr="001C7D5F">
        <w:rPr>
          <w:rStyle w:val="14"/>
          <w:i/>
          <w:sz w:val="28"/>
          <w:u w:val="none"/>
        </w:rPr>
        <w:t>Комунікація</w:t>
      </w:r>
      <w:r w:rsidRPr="00CE6023">
        <w:rPr>
          <w:rStyle w:val="14"/>
          <w:sz w:val="28"/>
          <w:u w:val="none"/>
        </w:rPr>
        <w:t xml:space="preserve"> - процес обміну інформацією між двома і більше людьми</w:t>
      </w:r>
      <w:r w:rsidRPr="00CE6023">
        <w:rPr>
          <w:sz w:val="28"/>
          <w:lang w:val="uk-UA"/>
        </w:rPr>
        <w:t>, процес передачі інформації між суб’єктами соціальної сфери суспільства.</w:t>
      </w:r>
      <w:r w:rsidRPr="00373408">
        <w:rPr>
          <w:sz w:val="28"/>
          <w:lang w:val="uk-UA"/>
        </w:rPr>
        <w:t xml:space="preserve"> Комунікація є різновидом взаємодії між певними суб’єктами (передавач, приймач) за посередництвом певного об’єкта (повідомлення).</w:t>
      </w:r>
    </w:p>
    <w:p w:rsidR="0025182F" w:rsidRPr="00CE6023" w:rsidRDefault="0025182F" w:rsidP="0025182F">
      <w:pPr>
        <w:pStyle w:val="27"/>
        <w:shd w:val="clear" w:color="auto" w:fill="auto"/>
        <w:spacing w:before="0" w:after="0" w:line="360" w:lineRule="auto"/>
        <w:ind w:firstLine="709"/>
        <w:jc w:val="both"/>
        <w:rPr>
          <w:sz w:val="28"/>
          <w:szCs w:val="28"/>
          <w:lang w:val="uk-UA"/>
        </w:rPr>
      </w:pPr>
      <w:r w:rsidRPr="001C7D5F">
        <w:rPr>
          <w:rStyle w:val="afa"/>
          <w:b w:val="0"/>
          <w:i/>
          <w:sz w:val="28"/>
          <w:u w:val="none"/>
        </w:rPr>
        <w:t>Комунікації</w:t>
      </w:r>
      <w:r w:rsidRPr="00CE6023">
        <w:rPr>
          <w:rStyle w:val="afa"/>
          <w:b w:val="0"/>
          <w:sz w:val="28"/>
          <w:u w:val="none"/>
        </w:rPr>
        <w:t xml:space="preserve"> </w:t>
      </w:r>
      <w:r w:rsidRPr="00CE6023">
        <w:rPr>
          <w:rStyle w:val="14"/>
          <w:sz w:val="28"/>
          <w:u w:val="none"/>
        </w:rPr>
        <w:t>- це обмін інформацією, на основі якого менеджер отримує</w:t>
      </w:r>
      <w:r w:rsidRPr="00CE6023">
        <w:rPr>
          <w:sz w:val="28"/>
          <w:lang w:val="uk-UA"/>
        </w:rPr>
        <w:t xml:space="preserve"> інформацію, необхідну для прийняття рішень і д</w:t>
      </w:r>
      <w:r w:rsidRPr="00CE6023">
        <w:rPr>
          <w:rStyle w:val="14"/>
          <w:sz w:val="28"/>
          <w:u w:val="none"/>
        </w:rPr>
        <w:t>о</w:t>
      </w:r>
      <w:r w:rsidRPr="00CE6023">
        <w:rPr>
          <w:sz w:val="28"/>
          <w:lang w:val="uk-UA"/>
        </w:rPr>
        <w:t>во</w:t>
      </w:r>
      <w:r w:rsidRPr="00CE6023">
        <w:rPr>
          <w:rStyle w:val="14"/>
          <w:sz w:val="28"/>
          <w:u w:val="none"/>
        </w:rPr>
        <w:t>дить прийняте рішення до</w:t>
      </w:r>
      <w:r w:rsidRPr="00CE6023">
        <w:rPr>
          <w:sz w:val="28"/>
          <w:lang w:val="uk-UA"/>
        </w:rPr>
        <w:t xml:space="preserve"> </w:t>
      </w:r>
      <w:r w:rsidRPr="00CE6023">
        <w:rPr>
          <w:rStyle w:val="14"/>
          <w:sz w:val="28"/>
          <w:u w:val="none"/>
        </w:rPr>
        <w:t>працівників організації.</w:t>
      </w:r>
      <w:r w:rsidRPr="00CE6023">
        <w:rPr>
          <w:sz w:val="28"/>
          <w:lang w:val="uk-UA"/>
        </w:rPr>
        <w:t xml:space="preserve"> Неефективні комунікації - одна з головних причин виникнення проблем в організації. Згідно зі статистичними даними, 50-90% свого часу менеджер витрачає на комунікації. </w:t>
      </w:r>
      <w:r w:rsidRPr="00CE6023">
        <w:rPr>
          <w:color w:val="222222"/>
          <w:sz w:val="28"/>
          <w:szCs w:val="28"/>
          <w:shd w:val="clear" w:color="auto" w:fill="FFFFFF"/>
          <w:lang w:val="uk-UA"/>
        </w:rPr>
        <w:t>Це опрацювання документів, заплановані та незаплановані зустрічі, телефонні розмови, участь у нарадах та засіданнях тощо. Частка часу витраченого на формування та використання певних комунікативних каналів варіюється в залежності від ієрархічного рівня менеджера</w:t>
      </w:r>
      <w:r w:rsidR="001C7D5F">
        <w:rPr>
          <w:color w:val="222222"/>
          <w:sz w:val="28"/>
          <w:szCs w:val="28"/>
          <w:shd w:val="clear" w:color="auto" w:fill="FFFFFF"/>
          <w:lang w:val="uk-UA"/>
        </w:rPr>
        <w:t xml:space="preserve"> </w:t>
      </w:r>
      <w:r w:rsidR="001C7D5F" w:rsidRPr="001C7D5F">
        <w:rPr>
          <w:color w:val="222222"/>
          <w:sz w:val="28"/>
          <w:szCs w:val="28"/>
          <w:shd w:val="clear" w:color="auto" w:fill="FFFFFF"/>
        </w:rPr>
        <w:t>[</w:t>
      </w:r>
      <w:r w:rsidR="001C7D5F">
        <w:rPr>
          <w:color w:val="222222"/>
          <w:sz w:val="28"/>
          <w:szCs w:val="28"/>
          <w:shd w:val="clear" w:color="auto" w:fill="FFFFFF"/>
          <w:lang w:val="uk-UA"/>
        </w:rPr>
        <w:t>18, с. 42</w:t>
      </w:r>
      <w:r w:rsidR="001C7D5F" w:rsidRPr="001C7D5F">
        <w:rPr>
          <w:color w:val="222222"/>
          <w:sz w:val="28"/>
          <w:szCs w:val="28"/>
          <w:shd w:val="clear" w:color="auto" w:fill="FFFFFF"/>
        </w:rPr>
        <w:t>]</w:t>
      </w:r>
      <w:r w:rsidRPr="00CE6023">
        <w:rPr>
          <w:color w:val="222222"/>
          <w:sz w:val="28"/>
          <w:szCs w:val="28"/>
          <w:shd w:val="clear" w:color="auto" w:fill="FFFFFF"/>
          <w:lang w:val="uk-UA"/>
        </w:rPr>
        <w:t>. Загалом всі управлінські дії пов'язані з комунікаціями, адже основною функцією є організувати діяльність, а не самостійно її виконати, що є безумовною основою соціального управління, тобто менеджменту.</w:t>
      </w:r>
    </w:p>
    <w:p w:rsidR="0025182F" w:rsidRPr="00373408" w:rsidRDefault="0025182F" w:rsidP="0025182F">
      <w:pPr>
        <w:pStyle w:val="27"/>
        <w:shd w:val="clear" w:color="auto" w:fill="auto"/>
        <w:spacing w:before="0" w:after="0" w:line="360" w:lineRule="auto"/>
        <w:ind w:firstLine="709"/>
        <w:jc w:val="both"/>
        <w:rPr>
          <w:sz w:val="28"/>
          <w:lang w:val="uk-UA"/>
        </w:rPr>
      </w:pPr>
      <w:r w:rsidRPr="00373408">
        <w:rPr>
          <w:noProof/>
          <w:sz w:val="28"/>
          <w:lang w:eastAsia="ru-RU"/>
        </w:rPr>
        <mc:AlternateContent>
          <mc:Choice Requires="wpg">
            <w:drawing>
              <wp:anchor distT="0" distB="0" distL="114300" distR="114300" simplePos="0" relativeHeight="251684864" behindDoc="0" locked="0" layoutInCell="1" allowOverlap="1" wp14:anchorId="03527A4D" wp14:editId="0E2A9D63">
                <wp:simplePos x="0" y="0"/>
                <wp:positionH relativeFrom="column">
                  <wp:posOffset>110490</wp:posOffset>
                </wp:positionH>
                <wp:positionV relativeFrom="paragraph">
                  <wp:posOffset>1456056</wp:posOffset>
                </wp:positionV>
                <wp:extent cx="5684602" cy="1851592"/>
                <wp:effectExtent l="0" t="0" r="11430" b="0"/>
                <wp:wrapNone/>
                <wp:docPr id="1" name="Группа 1"/>
                <wp:cNvGraphicFramePr/>
                <a:graphic xmlns:a="http://schemas.openxmlformats.org/drawingml/2006/main">
                  <a:graphicData uri="http://schemas.microsoft.com/office/word/2010/wordprocessingGroup">
                    <wpg:wgp>
                      <wpg:cNvGrpSpPr/>
                      <wpg:grpSpPr>
                        <a:xfrm>
                          <a:off x="0" y="0"/>
                          <a:ext cx="5684602" cy="1851592"/>
                          <a:chOff x="0" y="0"/>
                          <a:chExt cx="5684602" cy="1804946"/>
                        </a:xfrm>
                      </wpg:grpSpPr>
                      <wps:wsp>
                        <wps:cNvPr id="3" name="Прямоугольник 3"/>
                        <wps:cNvSpPr/>
                        <wps:spPr>
                          <a:xfrm>
                            <a:off x="0" y="135172"/>
                            <a:ext cx="1979295" cy="310101"/>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5B7527" w:rsidRPr="003F07A3" w:rsidRDefault="005B7527" w:rsidP="0025182F">
                              <w:pPr>
                                <w:jc w:val="center"/>
                                <w:rPr>
                                  <w:rFonts w:ascii="Times New Roman" w:hAnsi="Times New Roman"/>
                                  <w:sz w:val="28"/>
                                  <w:szCs w:val="28"/>
                                  <w:lang w:val="uk-UA"/>
                                </w:rPr>
                              </w:pPr>
                              <w:r w:rsidRPr="003F07A3">
                                <w:rPr>
                                  <w:rFonts w:ascii="Times New Roman" w:hAnsi="Times New Roman"/>
                                  <w:sz w:val="28"/>
                                  <w:szCs w:val="28"/>
                                  <w:lang w:val="uk-UA"/>
                                </w:rPr>
                                <w:t>Планування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3705307" y="135172"/>
                            <a:ext cx="1979295" cy="317831"/>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5B7527" w:rsidRPr="003F07A3" w:rsidRDefault="005B7527" w:rsidP="0025182F">
                              <w:pPr>
                                <w:jc w:val="center"/>
                                <w:rPr>
                                  <w:rFonts w:ascii="Times New Roman" w:hAnsi="Times New Roman"/>
                                  <w:sz w:val="28"/>
                                  <w:szCs w:val="28"/>
                                  <w:lang w:val="uk-UA"/>
                                </w:rPr>
                              </w:pPr>
                              <w:r w:rsidRPr="003F07A3">
                                <w:rPr>
                                  <w:rFonts w:ascii="Times New Roman" w:hAnsi="Times New Roman"/>
                                  <w:sz w:val="28"/>
                                  <w:szCs w:val="28"/>
                                  <w:lang w:val="uk-UA"/>
                                </w:rPr>
                                <w:t>Організування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3705307" y="1407381"/>
                            <a:ext cx="1979295" cy="32558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5B7527" w:rsidRPr="003F07A3" w:rsidRDefault="005B7527" w:rsidP="0025182F">
                              <w:pPr>
                                <w:jc w:val="center"/>
                                <w:rPr>
                                  <w:rFonts w:ascii="Times New Roman" w:hAnsi="Times New Roman"/>
                                  <w:sz w:val="28"/>
                                  <w:szCs w:val="28"/>
                                  <w:lang w:val="uk-UA"/>
                                </w:rPr>
                              </w:pPr>
                              <w:r w:rsidRPr="003F07A3">
                                <w:rPr>
                                  <w:rFonts w:ascii="Times New Roman" w:hAnsi="Times New Roman"/>
                                  <w:sz w:val="28"/>
                                  <w:szCs w:val="28"/>
                                  <w:lang w:val="uk-UA"/>
                                </w:rPr>
                                <w:t>Мотивація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0" y="1407381"/>
                            <a:ext cx="1979295" cy="32558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5B7527" w:rsidRPr="003F07A3" w:rsidRDefault="005B7527" w:rsidP="0025182F">
                              <w:pPr>
                                <w:jc w:val="center"/>
                                <w:rPr>
                                  <w:rFonts w:ascii="Times New Roman" w:hAnsi="Times New Roman"/>
                                  <w:sz w:val="28"/>
                                  <w:szCs w:val="28"/>
                                  <w:lang w:val="uk-UA"/>
                                </w:rPr>
                              </w:pPr>
                              <w:r w:rsidRPr="003F07A3">
                                <w:rPr>
                                  <w:rFonts w:ascii="Times New Roman" w:hAnsi="Times New Roman"/>
                                  <w:sz w:val="28"/>
                                  <w:szCs w:val="28"/>
                                  <w:lang w:val="uk-UA"/>
                                </w:rPr>
                                <w:t>Контроль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Овал 7"/>
                        <wps:cNvSpPr/>
                        <wps:spPr>
                          <a:xfrm>
                            <a:off x="1542553" y="604299"/>
                            <a:ext cx="2576802" cy="707666"/>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5B7527" w:rsidRPr="003F07A3" w:rsidRDefault="005B7527" w:rsidP="0025182F">
                              <w:pPr>
                                <w:jc w:val="center"/>
                                <w:rPr>
                                  <w:rFonts w:ascii="Times New Roman" w:hAnsi="Times New Roman"/>
                                  <w:b/>
                                  <w:sz w:val="28"/>
                                  <w:szCs w:val="28"/>
                                  <w:lang w:val="uk-UA"/>
                                </w:rPr>
                              </w:pPr>
                              <w:r w:rsidRPr="003F07A3">
                                <w:rPr>
                                  <w:rFonts w:ascii="Times New Roman" w:hAnsi="Times New Roman"/>
                                  <w:b/>
                                  <w:sz w:val="28"/>
                                  <w:szCs w:val="28"/>
                                  <w:lang w:val="uk-UA"/>
                                </w:rPr>
                                <w:t>Управлінські рішення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ая со стрелкой 9"/>
                        <wps:cNvCnPr/>
                        <wps:spPr>
                          <a:xfrm>
                            <a:off x="1979874" y="294198"/>
                            <a:ext cx="172601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Прямая со стрелкой 10"/>
                        <wps:cNvCnPr/>
                        <wps:spPr>
                          <a:xfrm>
                            <a:off x="5231958" y="453224"/>
                            <a:ext cx="0" cy="9543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7" name="Прямая со стрелкой 487"/>
                        <wps:cNvCnPr/>
                        <wps:spPr>
                          <a:xfrm flipH="1">
                            <a:off x="1979874" y="1566407"/>
                            <a:ext cx="1725433" cy="79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0" name="Прямая со стрелкой 490"/>
                        <wps:cNvCnPr/>
                        <wps:spPr>
                          <a:xfrm flipV="1">
                            <a:off x="381662" y="453224"/>
                            <a:ext cx="0" cy="9547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2" name="Прямая со стрелкой 492"/>
                        <wps:cNvCnPr/>
                        <wps:spPr>
                          <a:xfrm>
                            <a:off x="1137036" y="453224"/>
                            <a:ext cx="588397" cy="3186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3" name="Прямая со стрелкой 493"/>
                        <wps:cNvCnPr/>
                        <wps:spPr>
                          <a:xfrm flipH="1">
                            <a:off x="3959749" y="453224"/>
                            <a:ext cx="588397" cy="3181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1" name="Прямая со стрелкой 501"/>
                        <wps:cNvCnPr/>
                        <wps:spPr>
                          <a:xfrm flipH="1" flipV="1">
                            <a:off x="3959749" y="1144988"/>
                            <a:ext cx="588010" cy="2626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6" name="Прямая со стрелкой 516"/>
                        <wps:cNvCnPr/>
                        <wps:spPr>
                          <a:xfrm flipV="1">
                            <a:off x="1137036" y="1144988"/>
                            <a:ext cx="587486" cy="2620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7" name="Прямая со стрелкой 517"/>
                        <wps:cNvCnPr/>
                        <wps:spPr>
                          <a:xfrm flipV="1">
                            <a:off x="3840480" y="453224"/>
                            <a:ext cx="469127" cy="2703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8" name="Прямая со стрелкой 518"/>
                        <wps:cNvCnPr/>
                        <wps:spPr>
                          <a:xfrm flipH="1" flipV="1">
                            <a:off x="1399429" y="453224"/>
                            <a:ext cx="461176" cy="269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9" name="Прямая со стрелкой 519"/>
                        <wps:cNvCnPr/>
                        <wps:spPr>
                          <a:xfrm>
                            <a:off x="3840480" y="1192696"/>
                            <a:ext cx="468630" cy="2149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0" name="Прямая со стрелкой 520"/>
                        <wps:cNvCnPr/>
                        <wps:spPr>
                          <a:xfrm flipH="1">
                            <a:off x="1399429" y="1192696"/>
                            <a:ext cx="461010" cy="2149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1" name="Прямоугольник 521"/>
                        <wps:cNvSpPr/>
                        <wps:spPr>
                          <a:xfrm>
                            <a:off x="2067339" y="0"/>
                            <a:ext cx="1590261" cy="29419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B7527" w:rsidRPr="00FC1914" w:rsidRDefault="005B7527" w:rsidP="0025182F">
                              <w:pPr>
                                <w:jc w:val="center"/>
                                <w:rPr>
                                  <w:rFonts w:ascii="Times New Roman" w:hAnsi="Times New Roman"/>
                                  <w:sz w:val="24"/>
                                  <w:szCs w:val="24"/>
                                  <w:lang w:val="uk-UA"/>
                                </w:rPr>
                              </w:pPr>
                              <w:r w:rsidRPr="00FC1914">
                                <w:rPr>
                                  <w:rFonts w:ascii="Times New Roman" w:hAnsi="Times New Roman"/>
                                  <w:sz w:val="24"/>
                                  <w:szCs w:val="24"/>
                                  <w:lang w:val="uk-UA"/>
                                </w:rPr>
                                <w:t>Комунікац</w:t>
                              </w:r>
                              <w:r>
                                <w:rPr>
                                  <w:rFonts w:ascii="Times New Roman" w:hAnsi="Times New Roman"/>
                                  <w:sz w:val="24"/>
                                  <w:szCs w:val="24"/>
                                  <w:lang w:val="uk-UA"/>
                                </w:rPr>
                                <w:t>і</w:t>
                              </w:r>
                              <w:r w:rsidRPr="00FC1914">
                                <w:rPr>
                                  <w:rFonts w:ascii="Times New Roman" w:hAnsi="Times New Roman"/>
                                  <w:sz w:val="24"/>
                                  <w:szCs w:val="24"/>
                                  <w:lang w:val="uk-UA"/>
                                </w:rPr>
                                <w:t>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Прямоугольник 522"/>
                        <wps:cNvSpPr/>
                        <wps:spPr>
                          <a:xfrm>
                            <a:off x="2067339" y="1510748"/>
                            <a:ext cx="1590261" cy="29419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B7527" w:rsidRPr="00FC1914" w:rsidRDefault="005B7527" w:rsidP="0025182F">
                              <w:pPr>
                                <w:jc w:val="center"/>
                                <w:rPr>
                                  <w:rFonts w:ascii="Times New Roman" w:hAnsi="Times New Roman"/>
                                  <w:sz w:val="24"/>
                                  <w:szCs w:val="24"/>
                                  <w:lang w:val="uk-UA"/>
                                </w:rPr>
                              </w:pPr>
                              <w:r w:rsidRPr="00FC1914">
                                <w:rPr>
                                  <w:rFonts w:ascii="Times New Roman" w:hAnsi="Times New Roman"/>
                                  <w:sz w:val="24"/>
                                  <w:szCs w:val="24"/>
                                  <w:lang w:val="uk-UA"/>
                                </w:rPr>
                                <w:t>Комунікац</w:t>
                              </w:r>
                              <w:r>
                                <w:rPr>
                                  <w:rFonts w:ascii="Times New Roman" w:hAnsi="Times New Roman"/>
                                  <w:sz w:val="24"/>
                                  <w:szCs w:val="24"/>
                                  <w:lang w:val="uk-UA"/>
                                </w:rPr>
                                <w:t>і</w:t>
                              </w:r>
                              <w:r w:rsidRPr="00FC1914">
                                <w:rPr>
                                  <w:rFonts w:ascii="Times New Roman" w:hAnsi="Times New Roman"/>
                                  <w:sz w:val="24"/>
                                  <w:szCs w:val="24"/>
                                  <w:lang w:val="uk-UA"/>
                                </w:rPr>
                                <w:t>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Прямоугольник 523"/>
                        <wps:cNvSpPr/>
                        <wps:spPr>
                          <a:xfrm rot="5400000">
                            <a:off x="-393590" y="767301"/>
                            <a:ext cx="1137533" cy="3416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7527" w:rsidRPr="00FC1914" w:rsidRDefault="005B7527" w:rsidP="0025182F">
                              <w:pPr>
                                <w:shd w:val="clear" w:color="auto" w:fill="FFFFFF" w:themeFill="background1"/>
                                <w:jc w:val="center"/>
                                <w:rPr>
                                  <w:rFonts w:ascii="Times New Roman" w:hAnsi="Times New Roman"/>
                                  <w:sz w:val="24"/>
                                  <w:szCs w:val="24"/>
                                  <w:lang w:val="uk-UA"/>
                                </w:rPr>
                              </w:pPr>
                              <w:r w:rsidRPr="00FC1914">
                                <w:rPr>
                                  <w:rFonts w:ascii="Times New Roman" w:hAnsi="Times New Roman"/>
                                  <w:sz w:val="24"/>
                                  <w:szCs w:val="24"/>
                                  <w:lang w:val="uk-UA"/>
                                </w:rPr>
                                <w:t>Комунікація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Прямоугольник 524"/>
                        <wps:cNvSpPr/>
                        <wps:spPr>
                          <a:xfrm rot="5400000">
                            <a:off x="4894027" y="767301"/>
                            <a:ext cx="1137533" cy="3416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7527" w:rsidRPr="00FC1914" w:rsidRDefault="005B7527" w:rsidP="0025182F">
                              <w:pPr>
                                <w:shd w:val="clear" w:color="auto" w:fill="FFFFFF" w:themeFill="background1"/>
                                <w:jc w:val="center"/>
                                <w:rPr>
                                  <w:rFonts w:ascii="Times New Roman" w:hAnsi="Times New Roman"/>
                                  <w:sz w:val="24"/>
                                  <w:szCs w:val="24"/>
                                  <w:lang w:val="uk-UA"/>
                                </w:rPr>
                              </w:pPr>
                              <w:r w:rsidRPr="00FC1914">
                                <w:rPr>
                                  <w:rFonts w:ascii="Times New Roman" w:hAnsi="Times New Roman"/>
                                  <w:sz w:val="24"/>
                                  <w:szCs w:val="24"/>
                                  <w:lang w:val="uk-UA"/>
                                </w:rPr>
                                <w:t>Комунікація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Группа 1" o:spid="_x0000_s1120" style="position:absolute;left:0;text-align:left;margin-left:8.7pt;margin-top:114.65pt;width:447.6pt;height:145.8pt;z-index:251684864;mso-height-relative:margin" coordsize="56846,18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">
                <v:rect id="Прямоугольник 3" o:spid="_x0000_s1121" style="position:absolute;top:1351;width:19792;height:3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tIXMMA&#10;AADaAAAADwAAAGRycy9kb3ducmV2LnhtbESPQWvCQBSE74X+h+UVepG6sQWt0VVUEHrQg1Hw+sg+&#10;k+Du25hdTfz3riD0OMzMN8x03lkjbtT4yrGCQT8BQZw7XXGh4LBff/2C8AFZo3FMCu7kYT57f5ti&#10;ql3LO7ploRARwj5FBWUIdSqlz0uy6PuuJo7eyTUWQ5RNIXWDbYRbI7+TZCgtVhwXSqxpVVJ+zq5W&#10;Qbu8dJiNzMnobD8+Hzfj3pC3Sn1+dIsJiEBd+A+/2n9awQ88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tIXMMAAADaAAAADwAAAAAAAAAAAAAAAACYAgAAZHJzL2Rv&#10;d25yZXYueG1sUEsFBgAAAAAEAAQA9QAAAIgDAAAAAA==&#10;" filled="f" strokecolor="black [3200]">
                  <v:stroke joinstyle="round"/>
                  <v:textbox>
                    <w:txbxContent>
                      <w:p w:rsidR="005B7527" w:rsidRPr="003F07A3" w:rsidRDefault="005B7527" w:rsidP="0025182F">
                        <w:pPr>
                          <w:jc w:val="center"/>
                          <w:rPr>
                            <w:rFonts w:ascii="Times New Roman" w:hAnsi="Times New Roman"/>
                            <w:sz w:val="28"/>
                            <w:szCs w:val="28"/>
                            <w:lang w:val="uk-UA"/>
                          </w:rPr>
                        </w:pPr>
                        <w:r w:rsidRPr="003F07A3">
                          <w:rPr>
                            <w:rFonts w:ascii="Times New Roman" w:hAnsi="Times New Roman"/>
                            <w:sz w:val="28"/>
                            <w:szCs w:val="28"/>
                            <w:lang w:val="uk-UA"/>
                          </w:rPr>
                          <w:t>Планування</w:t>
                        </w:r>
                      </w:p>
                    </w:txbxContent>
                  </v:textbox>
                </v:rect>
                <v:rect id="Прямоугольник 4" o:spid="_x0000_s1122" style="position:absolute;left:37053;top:1351;width:19793;height:3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LQKMMA&#10;AADaAAAADwAAAGRycy9kb3ducmV2LnhtbESPQWvCQBSE74X+h+UVepG6sRSt0VVUEHrQg1Hw+sg+&#10;k+Du25hdTfz3riD0OMzMN8x03lkjbtT4yrGCQT8BQZw7XXGh4LBff/2C8AFZo3FMCu7kYT57f5ti&#10;ql3LO7ploRARwj5FBWUIdSqlz0uy6PuuJo7eyTUWQ5RNIXWDbYRbI7+TZCgtVhwXSqxpVVJ+zq5W&#10;Qbu8dJiNzMnobD8+Hzfj3pC3Sn1+dIsJiEBd+A+/2n9awQ88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LQKMMAAADaAAAADwAAAAAAAAAAAAAAAACYAgAAZHJzL2Rv&#10;d25yZXYueG1sUEsFBgAAAAAEAAQA9QAAAIgDAAAAAA==&#10;" filled="f" strokecolor="black [3200]">
                  <v:stroke joinstyle="round"/>
                  <v:textbox>
                    <w:txbxContent>
                      <w:p w:rsidR="005B7527" w:rsidRPr="003F07A3" w:rsidRDefault="005B7527" w:rsidP="0025182F">
                        <w:pPr>
                          <w:jc w:val="center"/>
                          <w:rPr>
                            <w:rFonts w:ascii="Times New Roman" w:hAnsi="Times New Roman"/>
                            <w:sz w:val="28"/>
                            <w:szCs w:val="28"/>
                            <w:lang w:val="uk-UA"/>
                          </w:rPr>
                        </w:pPr>
                        <w:r w:rsidRPr="003F07A3">
                          <w:rPr>
                            <w:rFonts w:ascii="Times New Roman" w:hAnsi="Times New Roman"/>
                            <w:sz w:val="28"/>
                            <w:szCs w:val="28"/>
                            <w:lang w:val="uk-UA"/>
                          </w:rPr>
                          <w:t>Організування</w:t>
                        </w:r>
                      </w:p>
                    </w:txbxContent>
                  </v:textbox>
                </v:rect>
                <v:rect id="Прямоугольник 5" o:spid="_x0000_s1123" style="position:absolute;left:37053;top:14073;width:19793;height:3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51s8MA&#10;AADaAAAADwAAAGRycy9kb3ducmV2LnhtbESPQWvCQBSE74X+h+UVepG6sVCt0VVUEHrQg1Hw+sg+&#10;k+Du25hdTfz3riD0OMzMN8x03lkjbtT4yrGCQT8BQZw7XXGh4LBff/2C8AFZo3FMCu7kYT57f5ti&#10;ql3LO7ploRARwj5FBWUIdSqlz0uy6PuuJo7eyTUWQ5RNIXWDbYRbI7+TZCgtVhwXSqxpVVJ+zq5W&#10;Qbu8dJiNzMnobD8+Hzfj3pC3Sn1+dIsJiEBd+A+/2n9awQ88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51s8MAAADaAAAADwAAAAAAAAAAAAAAAACYAgAAZHJzL2Rv&#10;d25yZXYueG1sUEsFBgAAAAAEAAQA9QAAAIgDAAAAAA==&#10;" filled="f" strokecolor="black [3200]">
                  <v:stroke joinstyle="round"/>
                  <v:textbox>
                    <w:txbxContent>
                      <w:p w:rsidR="005B7527" w:rsidRPr="003F07A3" w:rsidRDefault="005B7527" w:rsidP="0025182F">
                        <w:pPr>
                          <w:jc w:val="center"/>
                          <w:rPr>
                            <w:rFonts w:ascii="Times New Roman" w:hAnsi="Times New Roman"/>
                            <w:sz w:val="28"/>
                            <w:szCs w:val="28"/>
                            <w:lang w:val="uk-UA"/>
                          </w:rPr>
                        </w:pPr>
                        <w:r w:rsidRPr="003F07A3">
                          <w:rPr>
                            <w:rFonts w:ascii="Times New Roman" w:hAnsi="Times New Roman"/>
                            <w:sz w:val="28"/>
                            <w:szCs w:val="28"/>
                            <w:lang w:val="uk-UA"/>
                          </w:rPr>
                          <w:t>Мотивація</w:t>
                        </w:r>
                      </w:p>
                    </w:txbxContent>
                  </v:textbox>
                </v:rect>
                <v:rect id="Прямоугольник 6" o:spid="_x0000_s1124" style="position:absolute;top:14073;width:19792;height:3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zrxMMA&#10;AADaAAAADwAAAGRycy9kb3ducmV2LnhtbESPQWvCQBSE7wX/w/IEL0U3eog1uooKhR7qwVjw+sg+&#10;k+Du25jdmvTfdwXB4zAz3zCrTW+NuFPra8cKppMEBHHhdM2lgp/T5/gDhA/IGo1jUvBHHjbrwdsK&#10;M+06PtI9D6WIEPYZKqhCaDIpfVGRRT9xDXH0Lq61GKJsS6lb7CLcGjlLklRarDkuVNjQvqLimv9a&#10;Bd3u1mM+Nxej89Piev5evKd8UGo07LdLEIH68Ao/219aQQqPK/EG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zrxMMAAADaAAAADwAAAAAAAAAAAAAAAACYAgAAZHJzL2Rv&#10;d25yZXYueG1sUEsFBgAAAAAEAAQA9QAAAIgDAAAAAA==&#10;" filled="f" strokecolor="black [3200]">
                  <v:stroke joinstyle="round"/>
                  <v:textbox>
                    <w:txbxContent>
                      <w:p w:rsidR="005B7527" w:rsidRPr="003F07A3" w:rsidRDefault="005B7527" w:rsidP="0025182F">
                        <w:pPr>
                          <w:jc w:val="center"/>
                          <w:rPr>
                            <w:rFonts w:ascii="Times New Roman" w:hAnsi="Times New Roman"/>
                            <w:sz w:val="28"/>
                            <w:szCs w:val="28"/>
                            <w:lang w:val="uk-UA"/>
                          </w:rPr>
                        </w:pPr>
                        <w:r w:rsidRPr="003F07A3">
                          <w:rPr>
                            <w:rFonts w:ascii="Times New Roman" w:hAnsi="Times New Roman"/>
                            <w:sz w:val="28"/>
                            <w:szCs w:val="28"/>
                            <w:lang w:val="uk-UA"/>
                          </w:rPr>
                          <w:t>Контроль</w:t>
                        </w:r>
                      </w:p>
                    </w:txbxContent>
                  </v:textbox>
                </v:rect>
                <v:oval id="Овал 7" o:spid="_x0000_s1125" style="position:absolute;left:15425;top:6042;width:25768;height:7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7rMUA&#10;AADaAAAADwAAAGRycy9kb3ducmV2LnhtbESPQWvCQBSE70L/w/IK3symUkyJrlIKtR6kqC2it0f2&#10;NQnNvg27q4n+ercg9DjMzDfMbNGbRpzJ+dqygqckBUFcWF1zqeD76330AsIHZI2NZVJwIQ+L+cNg&#10;hrm2HW/pvAuliBD2OSqoQmhzKX1RkUGf2JY4ej/WGQxRulJqh12Em0aO03QiDdYcFyps6a2i4nd3&#10;MgpO2aHTq+X66jaf2Yd/Pm73l7JXavjYv05BBOrDf/jeXmkFGfxdiT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XusxQAAANoAAAAPAAAAAAAAAAAAAAAAAJgCAABkcnMv&#10;ZG93bnJldi54bWxQSwUGAAAAAAQABAD1AAAAigMAAAAA&#10;" filled="f" strokecolor="black [3200]">
                  <v:textbox>
                    <w:txbxContent>
                      <w:p w:rsidR="005B7527" w:rsidRPr="003F07A3" w:rsidRDefault="005B7527" w:rsidP="0025182F">
                        <w:pPr>
                          <w:jc w:val="center"/>
                          <w:rPr>
                            <w:rFonts w:ascii="Times New Roman" w:hAnsi="Times New Roman"/>
                            <w:b/>
                            <w:sz w:val="28"/>
                            <w:szCs w:val="28"/>
                            <w:lang w:val="uk-UA"/>
                          </w:rPr>
                        </w:pPr>
                        <w:r w:rsidRPr="003F07A3">
                          <w:rPr>
                            <w:rFonts w:ascii="Times New Roman" w:hAnsi="Times New Roman"/>
                            <w:b/>
                            <w:sz w:val="28"/>
                            <w:szCs w:val="28"/>
                            <w:lang w:val="uk-UA"/>
                          </w:rPr>
                          <w:t>Управлінські рішення</w:t>
                        </w:r>
                      </w:p>
                    </w:txbxContent>
                  </v:textbox>
                </v:oval>
                <v:shape id="Прямая со стрелкой 9" o:spid="_x0000_s1126" type="#_x0000_t32" style="position:absolute;left:19798;top:2941;width:172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0Uvb8AAADaAAAADwAAAGRycy9kb3ducmV2LnhtbESP3YrCMBSE7wXfIRxhb0RTZRGtRhFh&#10;oXu56gMcmmNTbE5Kkv7s25uFBS+HmfmGOZxG24iefKgdK1gtMxDEpdM1Vwrut6/FFkSIyBobx6Tg&#10;lwKcjtPJAXPtBv6h/horkSAcclRgYmxzKUNpyGJYupY4eQ/nLcYkfSW1xyHBbSPXWbaRFmtOCwZb&#10;uhgqn9fOKnA9m+/PuY1P2ZW3M3bFZfCFUh+z8bwHEWmM7/B/u9AKdvB3Jd0AeX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B0Uvb8AAADaAAAADwAAAAAAAAAAAAAAAACh&#10;AgAAZHJzL2Rvd25yZXYueG1sUEsFBgAAAAAEAAQA+QAAAI0DAAAAAA==&#10;" strokecolor="black [3040]">
                  <v:stroke endarrow="block"/>
                </v:shape>
                <v:shape id="Прямая со стрелкой 10" o:spid="_x0000_s1127" type="#_x0000_t32" style="position:absolute;left:52319;top:4532;width:0;height:95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RRJsEAAADbAAAADwAAAGRycy9kb3ducmV2LnhtbESPzWrDMBCE74G+g9hCL6WRW0oIbuQQ&#10;AgX32CQPsFhby9haGUn+6dt3D4XcdpnZmW8Px9UPaqaYusAGXrcFKOIm2I5bA7fr58seVMrIFofA&#10;ZOCXEhyrh80BSxsW/qb5klslIZxKNOByHkutU+PIY9qGkVi0nxA9Zlljq23ERcL9oN+KYqc9diwN&#10;Dkc6O2r6y+QNhJnd1/uzz72emusJp/q8xNqYp8f19AEq05rv5v/r2gq+0MsvMo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RFEmwQAAANsAAAAPAAAAAAAAAAAAAAAA&#10;AKECAABkcnMvZG93bnJldi54bWxQSwUGAAAAAAQABAD5AAAAjwMAAAAA&#10;" strokecolor="black [3040]">
                  <v:stroke endarrow="block"/>
                </v:shape>
                <v:shape id="Прямая со стрелкой 487" o:spid="_x0000_s1128" type="#_x0000_t32" style="position:absolute;left:19798;top:15664;width:17255;height: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ee/sMAAADcAAAADwAAAGRycy9kb3ducmV2LnhtbESPQYvCMBSE7wv+h/AEb2vqIq5Uo4gg&#10;LHoQq6DHR/Nsq81LaaLGf28EYY/DzHzDTOfB1OJOrassKxj0ExDEudUVFwoO+9X3GITzyBpry6Tg&#10;SQ7ms87XFFNtH7yje+YLESHsUlRQet+kUrq8JIOubxvi6J1ta9BH2RZSt/iIcFPLnyQZSYMVx4US&#10;G1qWlF+zm1GwPl7Oe3moAposjNabZLWtTwOlet2wmIDwFPx/+NP+0wqG4194n4lH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nnv7DAAAA3AAAAA8AAAAAAAAAAAAA&#10;AAAAoQIAAGRycy9kb3ducmV2LnhtbFBLBQYAAAAABAAEAPkAAACRAwAAAAA=&#10;" strokecolor="black [3040]">
                  <v:stroke endarrow="block"/>
                </v:shape>
                <v:shape id="Прямая со стрелкой 490" o:spid="_x0000_s1129" type="#_x0000_t32" style="position:absolute;left:3816;top:4532;width:0;height:95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eQV8EAAADcAAAADwAAAGRycy9kb3ducmV2LnhtbERPTYvCMBC9L/gfwgje1rQislZjEUEQ&#10;9yBbBT0OzdhWm0lpomb/vTks7PHxvpd5MK14Uu8aywrScQKCuLS64UrB6bj9/ALhPLLG1jIp+CUH&#10;+WrwscRM2xf/0LPwlYgh7DJUUHvfZVK6siaDbmw74shdbW/QR9hXUvf4iuGmlZMkmUmDDceGGjva&#10;1FTei4dRsD/frkd5agKaIsz238n20F5SpUbDsF6A8BT8v/jPvdMKpvM4P56JR0C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15BXwQAAANwAAAAPAAAAAAAAAAAAAAAA&#10;AKECAABkcnMvZG93bnJldi54bWxQSwUGAAAAAAQABAD5AAAAjwMAAAAA&#10;" strokecolor="black [3040]">
                  <v:stroke endarrow="block"/>
                </v:shape>
                <v:shape id="Прямая со стрелкой 492" o:spid="_x0000_s1130" type="#_x0000_t32" style="position:absolute;left:11370;top:4532;width:5884;height:31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Qb1sEAAADcAAAADwAAAGRycy9kb3ducmV2LnhtbESP3YrCMBSE74V9h3AEb0TTFZHdahQR&#10;FuqlPw9waI5NsTkpSfqzb2+Ehb0cZuYbZncYbSN68qF2rOBzmYEgLp2uuVJwv/0svkCEiKyxcUwK&#10;finAYf8x2WGu3cAX6q+xEgnCIUcFJsY2lzKUhiyGpWuJk/dw3mJM0ldSexwS3DZylWUbabHmtGCw&#10;pZOh8nntrALXszmv5zY+ZVfejtgVp8EXSs2m43ELItIY/8N/7UIrWH+v4H0mHQG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dBvWwQAAANwAAAAPAAAAAAAAAAAAAAAA&#10;AKECAABkcnMvZG93bnJldi54bWxQSwUGAAAAAAQABAD5AAAAjwMAAAAA&#10;" strokecolor="black [3040]">
                  <v:stroke endarrow="block"/>
                </v:shape>
                <v:shape id="Прямая со стрелкой 493" o:spid="_x0000_s1131" type="#_x0000_t32" style="position:absolute;left:39597;top:4532;width:5884;height:31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UOIMQAAADcAAAADwAAAGRycy9kb3ducmV2LnhtbESPQYvCMBSE78L+h/CEvWnqrshajbIs&#10;CKIHsQrr8dE822rzUpqo8d8bQfA4zMw3zHQeTC2u1LrKsoJBPwFBnFtdcaFgv1v0fkA4j6yxtkwK&#10;7uRgPvvoTDHV9sZbuma+EBHCLkUFpfdNKqXLSzLo+rYhjt7RtgZ9lG0hdYu3CDe1/EqSkTRYcVwo&#10;saG/kvJzdjEKVv+n407uq4AmC6PVOlls6sNAqc9u+J2A8BT8O/xqL7WC4fgbnmfiEZ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BQ4gxAAAANwAAAAPAAAAAAAAAAAA&#10;AAAAAKECAABkcnMvZG93bnJldi54bWxQSwUGAAAAAAQABAD5AAAAkgMAAAAA&#10;" strokecolor="black [3040]">
                  <v:stroke endarrow="block"/>
                </v:shape>
                <v:shape id="Прямая со стрелкой 501" o:spid="_x0000_s1132" type="#_x0000_t32" style="position:absolute;left:39597;top:11449;width:5880;height:262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Au2MQAAADcAAAADwAAAGRycy9kb3ducmV2LnhtbESPQWvCQBSE74L/YXkFL6IbC9WSuooa&#10;hF6bFKG35+5rEpp9G7PbJP333YLQ4zAz3zDb/Wgb0VPna8cKVssEBLF2puZSwXtxXjyD8AHZYOOY&#10;FPyQh/1uOtliatzAb9TnoRQRwj5FBVUIbSql1xVZ9EvXEkfv03UWQ5RdKU2HQ4TbRj4myVparDku&#10;VNjSqSL9lX9bBfpKl5ayW5YXm3D8GOc+90et1OxhPLyACDSG//C9/WoUPCUr+DsTj4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AC7YxAAAANwAAAAPAAAAAAAAAAAA&#10;AAAAAKECAABkcnMvZG93bnJldi54bWxQSwUGAAAAAAQABAD5AAAAkgMAAAAA&#10;" strokecolor="black [3040]">
                  <v:stroke endarrow="block"/>
                </v:shape>
                <v:shape id="Прямая со стрелкой 516" o:spid="_x0000_s1133" type="#_x0000_t32" style="position:absolute;left:11370;top:11449;width:5875;height:2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Chf8MAAADcAAAADwAAAGRycy9kb3ducmV2LnhtbESPQYvCMBSE7wv+h/AEb2tawSLVKMuC&#10;IHqQrYIeH82z7W7zUpqo8d9vBMHjMDPfMItVMK24Ue8aywrScQKCuLS64UrB8bD+nIFwHllja5kU&#10;PMjBajn4WGCu7Z1/6Fb4SkQIuxwV1N53uZSurMmgG9uOOHoX2xv0UfaV1D3eI9y0cpIkmTTYcFyo&#10;saPvmsq/4moUbE+/l4M8NgFNEbLtLlnv23Oq1GgYvuYgPAX/Dr/aG61gmmbw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AoX/DAAAA3AAAAA8AAAAAAAAAAAAA&#10;AAAAoQIAAGRycy9kb3ducmV2LnhtbFBLBQYAAAAABAAEAPkAAACRAwAAAAA=&#10;" strokecolor="black [3040]">
                  <v:stroke endarrow="block"/>
                </v:shape>
                <v:shape id="Прямая со стрелкой 517" o:spid="_x0000_s1134" type="#_x0000_t32" style="position:absolute;left:38404;top:4532;width:4692;height:27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wE5MQAAADcAAAADwAAAGRycy9kb3ducmV2LnhtbESPT4vCMBTE78J+h/AW9qZpBf/QNcqy&#10;IIh7EKvgHh/Ns602L6WJGr+9EQSPw8z8hpktgmnElTpXW1aQDhIQxIXVNZcK9rtlfwrCeWSNjWVS&#10;cCcHi/lHb4aZtjfe0jX3pYgQdhkqqLxvMyldUZFBN7AtcfSOtjPoo+xKqTu8Rbhp5DBJxtJgzXGh&#10;wpZ+KyrO+cUoWB9Ox53c1wFNHsbrv2S5af5Tpb4+w883CE/Bv8Ov9korGKUTeJ6JR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DATkxAAAANwAAAAPAAAAAAAAAAAA&#10;AAAAAKECAABkcnMvZG93bnJldi54bWxQSwUGAAAAAAQABAD5AAAAkgMAAAAA&#10;" strokecolor="black [3040]">
                  <v:stroke endarrow="block"/>
                </v:shape>
                <v:shape id="Прямая со стрелкой 518" o:spid="_x0000_s1135" type="#_x0000_t32" style="position:absolute;left:13994;top:4532;width:4612;height:269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MRmL8AAADcAAAADwAAAGRycy9kb3ducmV2LnhtbERPTYvCMBC9L/gfwgheFk0VXKUaRVcE&#10;r1YRvI3J2BabSbeJWv+9OQh7fLzv+bK1lXhQ40vHCoaDBASxdqbkXMHxsO1PQfiAbLByTApe5GG5&#10;6HzNMTXuyXt6ZCEXMYR9igqKEOpUSq8LsugHriaO3NU1FkOETS5Ng88Ybis5SpIfabHk2FBgTb8F&#10;6Vt2twr0hU41bf422WES1uf222d+rZXqddvVDESgNvyLP+6dUTAexrXxTDwCcvE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OMRmL8AAADcAAAADwAAAAAAAAAAAAAAAACh&#10;AgAAZHJzL2Rvd25yZXYueG1sUEsFBgAAAAAEAAQA+QAAAI0DAAAAAA==&#10;" strokecolor="black [3040]">
                  <v:stroke endarrow="block"/>
                </v:shape>
                <v:shape id="Прямая со стрелкой 519" o:spid="_x0000_s1136" type="#_x0000_t32" style="position:absolute;left:38404;top:11926;width:4687;height:2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YMEAAADcAAAADwAAAGRycy9kb3ducmV2LnhtbESP3WoCMRSE7wXfIRyhN1Kzlip2axQR&#10;hO1l1Qc4bE43i5uTJcn++PZGEHo5zMw3zHY/2kb05EPtWMFykYEgLp2uuVJwvZzeNyBCRNbYOCYF&#10;dwqw300nW8y1G/iX+nOsRIJwyFGBibHNpQylIYth4Vri5P05bzEm6SupPQ4Jbhv5kWVrabHmtGCw&#10;paOh8nburALXs/n5nNt4k115OWBXHAdfKPU2Gw/fICKN8T/8ahdawWr5Bc8z6Qj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4oVgwQAAANwAAAAPAAAAAAAAAAAAAAAA&#10;AKECAABkcnMvZG93bnJldi54bWxQSwUGAAAAAAQABAD5AAAAjwMAAAAA&#10;" strokecolor="black [3040]">
                  <v:stroke endarrow="block"/>
                </v:shape>
                <v:shape id="Прямая со стрелкой 520" o:spid="_x0000_s1137" type="#_x0000_t32" style="position:absolute;left:13994;top:11926;width:4610;height:21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lWLcIAAADcAAAADwAAAGRycy9kb3ducmV2LnhtbERPyWrDMBC9B/oPYgq5xXICNcWxHEoh&#10;UNJDqWNIjoM1XlprZCw1Vv6+OhR6fLy9OAQzihvNbrCsYJukIIgbqwfuFNTn4+YZhPPIGkfLpOBO&#10;Dg7lw6rAXNuFP+lW+U7EEHY5Kui9n3IpXdOTQZfYiThyrZ0N+gjnTuoZlxhuRrlL00waHDg29DjR&#10;a0/Nd/VjFJwuX+1Z1kNAU4Xs9J4eP8brVqn1Y3jZg/AU/L/4z/2mFTzt4vx4Jh4BW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olWLcIAAADcAAAADwAAAAAAAAAAAAAA&#10;AAChAgAAZHJzL2Rvd25yZXYueG1sUEsFBgAAAAAEAAQA+QAAAJADAAAAAA==&#10;" strokecolor="black [3040]">
                  <v:stroke endarrow="block"/>
                </v:shape>
                <v:rect id="Прямоугольник 521" o:spid="_x0000_s1138" style="position:absolute;left:20673;width:15903;height:2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WVBcEA&#10;AADcAAAADwAAAGRycy9kb3ducmV2LnhtbESPT4vCMBTE78J+h/AWvNm0wop0jeIqwuLNP7DXR/Ns&#10;islLabK1fnsjCB6HmfkNs1gNzoqeutB4VlBkOQjiyuuGawXn024yBxEiskbrmRTcKcBq+TFaYKn9&#10;jQ/UH2MtEoRDiQpMjG0pZagMOQyZb4mTd/Gdw5hkV0vd4S3BnZXTPJ9Jhw2nBYMtbQxV1+O/UzD8&#10;/KH01tAFpcv3/a7YFhur1PhzWH+DiDTEd/jV/tUKvqYFPM+kI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1lQXBAAAA3AAAAA8AAAAAAAAAAAAAAAAAmAIAAGRycy9kb3du&#10;cmV2LnhtbFBLBQYAAAAABAAEAPUAAACGAwAAAAA=&#10;" filled="f" stroked="f">
                  <v:textbox>
                    <w:txbxContent>
                      <w:p w:rsidR="005B7527" w:rsidRPr="00FC1914" w:rsidRDefault="005B7527" w:rsidP="0025182F">
                        <w:pPr>
                          <w:jc w:val="center"/>
                          <w:rPr>
                            <w:rFonts w:ascii="Times New Roman" w:hAnsi="Times New Roman"/>
                            <w:sz w:val="24"/>
                            <w:szCs w:val="24"/>
                            <w:lang w:val="uk-UA"/>
                          </w:rPr>
                        </w:pPr>
                        <w:r w:rsidRPr="00FC1914">
                          <w:rPr>
                            <w:rFonts w:ascii="Times New Roman" w:hAnsi="Times New Roman"/>
                            <w:sz w:val="24"/>
                            <w:szCs w:val="24"/>
                            <w:lang w:val="uk-UA"/>
                          </w:rPr>
                          <w:t>Комунікац</w:t>
                        </w:r>
                        <w:r>
                          <w:rPr>
                            <w:rFonts w:ascii="Times New Roman" w:hAnsi="Times New Roman"/>
                            <w:sz w:val="24"/>
                            <w:szCs w:val="24"/>
                            <w:lang w:val="uk-UA"/>
                          </w:rPr>
                          <w:t>і</w:t>
                        </w:r>
                        <w:r w:rsidRPr="00FC1914">
                          <w:rPr>
                            <w:rFonts w:ascii="Times New Roman" w:hAnsi="Times New Roman"/>
                            <w:sz w:val="24"/>
                            <w:szCs w:val="24"/>
                            <w:lang w:val="uk-UA"/>
                          </w:rPr>
                          <w:t>я</w:t>
                        </w:r>
                      </w:p>
                    </w:txbxContent>
                  </v:textbox>
                </v:rect>
                <v:rect id="Прямоугольник 522" o:spid="_x0000_s1139" style="position:absolute;left:20673;top:15107;width:15903;height:2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LcsEA&#10;AADcAAAADwAAAGRycy9kb3ducmV2LnhtbESPW4vCMBSE34X9D+EI+6ZpCyvSNYoXhMU3L7Cvh+bY&#10;FJOT0mRr/fcbQfBxmJlvmMVqcFb01IXGs4J8moEgrrxuuFZwOe8ncxAhImu0nknBgwKslh+jBZba&#10;3/lI/SnWIkE4lKjAxNiWUobKkMMw9S1x8q6+cxiT7GqpO7wnuLOyyLKZdNhwWjDY0tZQdTv9OQXD&#10;5helt4auKF126Pf5Lt9apT7Hw/obRKQhvsOv9o9W8FUU8Dy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nC3LBAAAA3AAAAA8AAAAAAAAAAAAAAAAAmAIAAGRycy9kb3du&#10;cmV2LnhtbFBLBQYAAAAABAAEAPUAAACGAwAAAAA=&#10;" filled="f" stroked="f">
                  <v:textbox>
                    <w:txbxContent>
                      <w:p w:rsidR="005B7527" w:rsidRPr="00FC1914" w:rsidRDefault="005B7527" w:rsidP="0025182F">
                        <w:pPr>
                          <w:jc w:val="center"/>
                          <w:rPr>
                            <w:rFonts w:ascii="Times New Roman" w:hAnsi="Times New Roman"/>
                            <w:sz w:val="24"/>
                            <w:szCs w:val="24"/>
                            <w:lang w:val="uk-UA"/>
                          </w:rPr>
                        </w:pPr>
                        <w:r w:rsidRPr="00FC1914">
                          <w:rPr>
                            <w:rFonts w:ascii="Times New Roman" w:hAnsi="Times New Roman"/>
                            <w:sz w:val="24"/>
                            <w:szCs w:val="24"/>
                            <w:lang w:val="uk-UA"/>
                          </w:rPr>
                          <w:t>Комунікац</w:t>
                        </w:r>
                        <w:r>
                          <w:rPr>
                            <w:rFonts w:ascii="Times New Roman" w:hAnsi="Times New Roman"/>
                            <w:sz w:val="24"/>
                            <w:szCs w:val="24"/>
                            <w:lang w:val="uk-UA"/>
                          </w:rPr>
                          <w:t>і</w:t>
                        </w:r>
                        <w:r w:rsidRPr="00FC1914">
                          <w:rPr>
                            <w:rFonts w:ascii="Times New Roman" w:hAnsi="Times New Roman"/>
                            <w:sz w:val="24"/>
                            <w:szCs w:val="24"/>
                            <w:lang w:val="uk-UA"/>
                          </w:rPr>
                          <w:t>я</w:t>
                        </w:r>
                      </w:p>
                    </w:txbxContent>
                  </v:textbox>
                </v:rect>
                <v:rect id="Прямоугольник 523" o:spid="_x0000_s1140" style="position:absolute;left:-3937;top:7673;width:11375;height:341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PpcQA&#10;AADcAAAADwAAAGRycy9kb3ducmV2LnhtbESP3WoCMRSE7wt9h3AKvdNst9Sf1ShaEIr1xp8HOCan&#10;m8XNyZKkun37Rij0cpiZb5j5snetuFKIjWcFL8MCBLH2puFawem4GUxAxIRssPVMCn4ownLx+DDH&#10;yvgb7+l6SLXIEI4VKrApdZWUUVtyGIe+I87elw8OU5ahlibgLcNdK8uiGEmHDecFix29W9KXw7dT&#10;MD7rbbux64nbdcfpZ1MG1Jeg1PNTv5qBSNSn//Bf+8MoeCtf4X4mH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6D6XEAAAA3AAAAA8AAAAAAAAAAAAAAAAAmAIAAGRycy9k&#10;b3ducmV2LnhtbFBLBQYAAAAABAAEAPUAAACJAwAAAAA=&#10;" fillcolor="white [3212]" stroked="f" strokeweight="2pt">
                  <v:textbox>
                    <w:txbxContent>
                      <w:p w:rsidR="005B7527" w:rsidRPr="00FC1914" w:rsidRDefault="005B7527" w:rsidP="0025182F">
                        <w:pPr>
                          <w:shd w:val="clear" w:color="auto" w:fill="FFFFFF" w:themeFill="background1"/>
                          <w:jc w:val="center"/>
                          <w:rPr>
                            <w:rFonts w:ascii="Times New Roman" w:hAnsi="Times New Roman"/>
                            <w:sz w:val="24"/>
                            <w:szCs w:val="24"/>
                            <w:lang w:val="uk-UA"/>
                          </w:rPr>
                        </w:pPr>
                        <w:r w:rsidRPr="00FC1914">
                          <w:rPr>
                            <w:rFonts w:ascii="Times New Roman" w:hAnsi="Times New Roman"/>
                            <w:sz w:val="24"/>
                            <w:szCs w:val="24"/>
                            <w:lang w:val="uk-UA"/>
                          </w:rPr>
                          <w:t>Комунікація</w:t>
                        </w:r>
                      </w:p>
                    </w:txbxContent>
                  </v:textbox>
                </v:rect>
                <v:rect id="Прямоугольник 524" o:spid="_x0000_s1141" style="position:absolute;left:48940;top:7672;width:11375;height:34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X0cQA&#10;AADcAAAADwAAAGRycy9kb3ducmV2LnhtbESP3WoCMRSE7wt9h3AKvdNsl9af1ShaEIr1xp8HOCan&#10;m8XNyZKkun37Rij0cpiZb5j5snetuFKIjWcFL8MCBLH2puFawem4GUxAxIRssPVMCn4ownLx+DDH&#10;yvgb7+l6SLXIEI4VKrApdZWUUVtyGIe+I87elw8OU5ahlibgLcNdK8uiGEmHDecFix29W9KXw7dT&#10;MD7rbbux64nbdcfpZ1MG1Jeg1PNTv5qBSNSn//Bf+8MoeCtf4X4mH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Tl9HEAAAA3AAAAA8AAAAAAAAAAAAAAAAAmAIAAGRycy9k&#10;b3ducmV2LnhtbFBLBQYAAAAABAAEAPUAAACJAwAAAAA=&#10;" fillcolor="white [3212]" stroked="f" strokeweight="2pt">
                  <v:textbox>
                    <w:txbxContent>
                      <w:p w:rsidR="005B7527" w:rsidRPr="00FC1914" w:rsidRDefault="005B7527" w:rsidP="0025182F">
                        <w:pPr>
                          <w:shd w:val="clear" w:color="auto" w:fill="FFFFFF" w:themeFill="background1"/>
                          <w:jc w:val="center"/>
                          <w:rPr>
                            <w:rFonts w:ascii="Times New Roman" w:hAnsi="Times New Roman"/>
                            <w:sz w:val="24"/>
                            <w:szCs w:val="24"/>
                            <w:lang w:val="uk-UA"/>
                          </w:rPr>
                        </w:pPr>
                        <w:r w:rsidRPr="00FC1914">
                          <w:rPr>
                            <w:rFonts w:ascii="Times New Roman" w:hAnsi="Times New Roman"/>
                            <w:sz w:val="24"/>
                            <w:szCs w:val="24"/>
                            <w:lang w:val="uk-UA"/>
                          </w:rPr>
                          <w:t>Комунікація</w:t>
                        </w:r>
                      </w:p>
                    </w:txbxContent>
                  </v:textbox>
                </v:rect>
              </v:group>
            </w:pict>
          </mc:Fallback>
        </mc:AlternateContent>
      </w:r>
      <w:r w:rsidRPr="00373408">
        <w:rPr>
          <w:sz w:val="28"/>
          <w:lang w:val="uk-UA"/>
        </w:rPr>
        <w:t xml:space="preserve">Обмін інформацією входить в усі види управлінської діяльності, </w:t>
      </w:r>
      <w:r w:rsidR="001C7D5F">
        <w:rPr>
          <w:sz w:val="28"/>
          <w:lang w:val="uk-UA"/>
        </w:rPr>
        <w:t>що обумовлює трактування комунікації</w:t>
      </w:r>
      <w:r w:rsidRPr="00373408">
        <w:rPr>
          <w:sz w:val="28"/>
          <w:lang w:val="uk-UA"/>
        </w:rPr>
        <w:t xml:space="preserve"> </w:t>
      </w:r>
      <w:r w:rsidR="001C7D5F">
        <w:rPr>
          <w:sz w:val="28"/>
          <w:lang w:val="uk-UA"/>
        </w:rPr>
        <w:t>як процесу</w:t>
      </w:r>
      <w:r w:rsidRPr="00373408">
        <w:rPr>
          <w:sz w:val="28"/>
          <w:lang w:val="uk-UA"/>
        </w:rPr>
        <w:t>, який об'єднує організацію в єдине ціле</w:t>
      </w:r>
      <w:r w:rsidR="001C7D5F">
        <w:rPr>
          <w:sz w:val="28"/>
          <w:lang w:val="uk-UA"/>
        </w:rPr>
        <w:t>. Т</w:t>
      </w:r>
      <w:r w:rsidRPr="00373408">
        <w:rPr>
          <w:sz w:val="28"/>
          <w:lang w:val="uk-UA"/>
        </w:rPr>
        <w:t xml:space="preserve">ому якщо ліквідувати комунікації або не усувати перепони на їхньому шляху, то організація перестане бути керованою, її діяльність буде хаотичною, некоординованою. </w:t>
      </w:r>
    </w:p>
    <w:p w:rsidR="0025182F" w:rsidRPr="00373408" w:rsidRDefault="0025182F" w:rsidP="0025182F">
      <w:pPr>
        <w:pStyle w:val="27"/>
        <w:shd w:val="clear" w:color="auto" w:fill="auto"/>
        <w:spacing w:before="0" w:after="0" w:line="360" w:lineRule="auto"/>
        <w:ind w:firstLine="709"/>
        <w:jc w:val="both"/>
        <w:rPr>
          <w:sz w:val="28"/>
          <w:lang w:val="uk-UA"/>
        </w:rPr>
      </w:pPr>
    </w:p>
    <w:p w:rsidR="0025182F" w:rsidRPr="00373408" w:rsidRDefault="0025182F" w:rsidP="0025182F">
      <w:pPr>
        <w:pStyle w:val="27"/>
        <w:shd w:val="clear" w:color="auto" w:fill="auto"/>
        <w:spacing w:before="0" w:after="0" w:line="360" w:lineRule="auto"/>
        <w:ind w:firstLine="709"/>
        <w:jc w:val="both"/>
        <w:rPr>
          <w:sz w:val="28"/>
          <w:lang w:val="uk-UA"/>
        </w:rPr>
      </w:pPr>
    </w:p>
    <w:p w:rsidR="0025182F" w:rsidRPr="00373408" w:rsidRDefault="0025182F" w:rsidP="0025182F">
      <w:pPr>
        <w:pStyle w:val="27"/>
        <w:shd w:val="clear" w:color="auto" w:fill="auto"/>
        <w:spacing w:before="0" w:after="0" w:line="360" w:lineRule="auto"/>
        <w:ind w:firstLine="709"/>
        <w:jc w:val="both"/>
        <w:rPr>
          <w:sz w:val="28"/>
          <w:lang w:val="uk-UA"/>
        </w:rPr>
      </w:pPr>
    </w:p>
    <w:p w:rsidR="0025182F" w:rsidRPr="00373408" w:rsidRDefault="0025182F" w:rsidP="0025182F">
      <w:pPr>
        <w:pStyle w:val="27"/>
        <w:shd w:val="clear" w:color="auto" w:fill="auto"/>
        <w:spacing w:before="0" w:after="0" w:line="360" w:lineRule="auto"/>
        <w:ind w:firstLine="709"/>
        <w:jc w:val="both"/>
        <w:rPr>
          <w:sz w:val="28"/>
          <w:lang w:val="uk-UA"/>
        </w:rPr>
      </w:pPr>
    </w:p>
    <w:p w:rsidR="0025182F" w:rsidRPr="00373408" w:rsidRDefault="0025182F" w:rsidP="0025182F">
      <w:pPr>
        <w:pStyle w:val="27"/>
        <w:shd w:val="clear" w:color="auto" w:fill="auto"/>
        <w:spacing w:before="0" w:after="0" w:line="360" w:lineRule="auto"/>
        <w:ind w:firstLine="709"/>
        <w:jc w:val="both"/>
        <w:rPr>
          <w:sz w:val="28"/>
          <w:lang w:val="uk-UA"/>
        </w:rPr>
      </w:pPr>
    </w:p>
    <w:p w:rsidR="0025182F" w:rsidRPr="00373408" w:rsidRDefault="0025182F" w:rsidP="0025182F">
      <w:pPr>
        <w:pStyle w:val="27"/>
        <w:shd w:val="clear" w:color="auto" w:fill="auto"/>
        <w:spacing w:before="0" w:after="0" w:line="360" w:lineRule="auto"/>
        <w:ind w:firstLine="709"/>
        <w:jc w:val="both"/>
        <w:rPr>
          <w:sz w:val="28"/>
          <w:lang w:val="uk-UA"/>
        </w:rPr>
      </w:pPr>
    </w:p>
    <w:p w:rsidR="0025182F" w:rsidRPr="00373408" w:rsidRDefault="0025182F" w:rsidP="0025182F">
      <w:pPr>
        <w:pStyle w:val="27"/>
        <w:shd w:val="clear" w:color="auto" w:fill="auto"/>
        <w:spacing w:before="0" w:after="0" w:line="360" w:lineRule="auto"/>
        <w:ind w:firstLine="709"/>
        <w:jc w:val="both"/>
        <w:rPr>
          <w:sz w:val="28"/>
          <w:lang w:val="uk-UA"/>
        </w:rPr>
      </w:pPr>
      <w:r w:rsidRPr="00373408">
        <w:rPr>
          <w:sz w:val="28"/>
          <w:lang w:val="uk-UA"/>
        </w:rPr>
        <w:t>Рис. 2.1 – Комунікація в системі управління персоналом</w:t>
      </w:r>
    </w:p>
    <w:p w:rsidR="0025182F" w:rsidRPr="00373408" w:rsidRDefault="0025182F" w:rsidP="0025182F">
      <w:pPr>
        <w:pStyle w:val="27"/>
        <w:shd w:val="clear" w:color="auto" w:fill="auto"/>
        <w:spacing w:before="0" w:after="0" w:line="360" w:lineRule="auto"/>
        <w:ind w:firstLine="709"/>
        <w:jc w:val="both"/>
        <w:rPr>
          <w:color w:val="222222"/>
          <w:sz w:val="28"/>
          <w:szCs w:val="28"/>
          <w:shd w:val="clear" w:color="auto" w:fill="FFFFFF"/>
          <w:lang w:val="uk-UA"/>
        </w:rPr>
      </w:pPr>
      <w:r w:rsidRPr="00373408">
        <w:rPr>
          <w:color w:val="222222"/>
          <w:sz w:val="28"/>
          <w:szCs w:val="28"/>
          <w:shd w:val="clear" w:color="auto" w:fill="FFFFFF"/>
          <w:lang w:val="uk-UA"/>
        </w:rPr>
        <w:lastRenderedPageBreak/>
        <w:t>Основою комунікацій є інформація. Це найважливіший ресурс, який дає змогу організаціям розвиватися, зміцнювати стратегічні позиції. В умовах поділу праці без своєчасного надходження інформації неможлива спільна робота. Без неї менеджер не може сформулювати цілі, оцінити ситуацію, визначити проблеми, підготувати і прийняти рішення і проконтролювати його виконання, тобто належним чином здійснювати управлінські функції.</w:t>
      </w:r>
    </w:p>
    <w:p w:rsidR="0025182F" w:rsidRPr="00CE6023" w:rsidRDefault="0025182F" w:rsidP="0025182F">
      <w:pPr>
        <w:pStyle w:val="27"/>
        <w:shd w:val="clear" w:color="auto" w:fill="auto"/>
        <w:spacing w:before="0" w:after="0" w:line="360" w:lineRule="auto"/>
        <w:ind w:firstLine="709"/>
        <w:jc w:val="both"/>
        <w:rPr>
          <w:rStyle w:val="14"/>
          <w:sz w:val="28"/>
          <w:u w:val="none"/>
        </w:rPr>
      </w:pPr>
      <w:r w:rsidRPr="00373408">
        <w:rPr>
          <w:sz w:val="28"/>
          <w:lang w:val="uk-UA"/>
        </w:rPr>
        <w:t xml:space="preserve">Базою комунікацій є ефективне інформаційне забезпечення. </w:t>
      </w:r>
      <w:r w:rsidRPr="001C7D5F">
        <w:rPr>
          <w:rStyle w:val="14"/>
          <w:sz w:val="28"/>
          <w:u w:val="none"/>
        </w:rPr>
        <w:t>Під</w:t>
      </w:r>
      <w:r w:rsidRPr="00373408">
        <w:rPr>
          <w:sz w:val="28"/>
          <w:lang w:val="uk-UA"/>
        </w:rPr>
        <w:t xml:space="preserve"> інформацією розуміють сукупність повідомлень про конкретні явища, події, виробничо-господарську діяльністю. За </w:t>
      </w:r>
      <w:r w:rsidRPr="001C7D5F">
        <w:rPr>
          <w:rStyle w:val="afb"/>
          <w:rFonts w:eastAsia="Calibri"/>
          <w:i w:val="0"/>
          <w:sz w:val="28"/>
        </w:rPr>
        <w:t>повнотою охоплення інформація</w:t>
      </w:r>
      <w:r w:rsidRPr="00373408">
        <w:rPr>
          <w:sz w:val="28"/>
          <w:lang w:val="uk-UA"/>
        </w:rPr>
        <w:t xml:space="preserve"> може </w:t>
      </w:r>
      <w:r w:rsidRPr="00CE6023">
        <w:rPr>
          <w:rStyle w:val="14"/>
          <w:sz w:val="28"/>
          <w:u w:val="none"/>
        </w:rPr>
        <w:t xml:space="preserve">бути повною, частковою, надлишковою; за </w:t>
      </w:r>
      <w:r w:rsidRPr="001C7D5F">
        <w:rPr>
          <w:rStyle w:val="afb"/>
          <w:i w:val="0"/>
          <w:sz w:val="28"/>
        </w:rPr>
        <w:t>періодом дії</w:t>
      </w:r>
      <w:r w:rsidRPr="00CE6023">
        <w:rPr>
          <w:rStyle w:val="14"/>
          <w:sz w:val="28"/>
          <w:u w:val="none"/>
        </w:rPr>
        <w:t xml:space="preserve"> - разова, періодична, довгострокова; за</w:t>
      </w:r>
      <w:r w:rsidRPr="00CE6023">
        <w:rPr>
          <w:rStyle w:val="14"/>
          <w:i/>
          <w:sz w:val="28"/>
          <w:u w:val="none"/>
        </w:rPr>
        <w:t xml:space="preserve"> </w:t>
      </w:r>
      <w:r w:rsidRPr="001C7D5F">
        <w:rPr>
          <w:rStyle w:val="afb"/>
          <w:i w:val="0"/>
          <w:sz w:val="28"/>
        </w:rPr>
        <w:t>рівнем достовірності</w:t>
      </w:r>
      <w:r w:rsidRPr="00CE6023">
        <w:rPr>
          <w:rStyle w:val="14"/>
          <w:sz w:val="28"/>
          <w:u w:val="none"/>
        </w:rPr>
        <w:t xml:space="preserve"> - достовірні і недостовірна тощо</w:t>
      </w:r>
      <w:r w:rsidR="001C7D5F">
        <w:rPr>
          <w:rStyle w:val="14"/>
          <w:sz w:val="28"/>
          <w:u w:val="none"/>
        </w:rPr>
        <w:t xml:space="preserve"> </w:t>
      </w:r>
      <w:r w:rsidR="001C7D5F" w:rsidRPr="001C7D5F">
        <w:rPr>
          <w:color w:val="222222"/>
          <w:sz w:val="28"/>
          <w:szCs w:val="28"/>
          <w:shd w:val="clear" w:color="auto" w:fill="FFFFFF"/>
        </w:rPr>
        <w:t>[</w:t>
      </w:r>
      <w:r w:rsidR="001C7D5F">
        <w:rPr>
          <w:color w:val="222222"/>
          <w:sz w:val="28"/>
          <w:szCs w:val="28"/>
          <w:shd w:val="clear" w:color="auto" w:fill="FFFFFF"/>
          <w:lang w:val="uk-UA"/>
        </w:rPr>
        <w:t>19; с. 86</w:t>
      </w:r>
      <w:r w:rsidR="001C7D5F" w:rsidRPr="001C7D5F">
        <w:rPr>
          <w:color w:val="222222"/>
          <w:sz w:val="28"/>
          <w:szCs w:val="28"/>
          <w:shd w:val="clear" w:color="auto" w:fill="FFFFFF"/>
        </w:rPr>
        <w:t>]</w:t>
      </w:r>
      <w:r w:rsidRPr="00CE6023">
        <w:rPr>
          <w:rStyle w:val="14"/>
          <w:sz w:val="28"/>
          <w:u w:val="none"/>
        </w:rPr>
        <w:t>.</w:t>
      </w:r>
    </w:p>
    <w:p w:rsidR="0025182F" w:rsidRPr="00373408" w:rsidRDefault="0025182F" w:rsidP="0025182F">
      <w:pPr>
        <w:pStyle w:val="27"/>
        <w:shd w:val="clear" w:color="auto" w:fill="auto"/>
        <w:spacing w:before="0" w:after="0" w:line="360" w:lineRule="auto"/>
        <w:ind w:firstLine="709"/>
        <w:jc w:val="both"/>
        <w:rPr>
          <w:color w:val="222222"/>
          <w:sz w:val="28"/>
          <w:szCs w:val="28"/>
          <w:shd w:val="clear" w:color="auto" w:fill="FFFFFF"/>
          <w:lang w:val="uk-UA"/>
        </w:rPr>
      </w:pPr>
      <w:r w:rsidRPr="00373408">
        <w:rPr>
          <w:color w:val="222222"/>
          <w:sz w:val="28"/>
          <w:szCs w:val="28"/>
          <w:shd w:val="clear" w:color="auto" w:fill="FFFFFF"/>
          <w:lang w:val="uk-UA"/>
        </w:rPr>
        <w:t>Метою комунікацій є розуміння і осмислення переданої інформації. Часто інформація при передаванні може бути спотворена, що спричиняє неправильне розуміння її і, як наслідок, прийняття неправильного рішення. Тому ефективними є такі комунікації, за яких отримане повідомлення якомога ближче за значенням до первинного. Однак це ще не означає, що зміст повідомлення</w:t>
      </w:r>
      <w:r w:rsidRPr="00373408">
        <w:rPr>
          <w:rFonts w:ascii="Helvetica" w:hAnsi="Helvetica"/>
          <w:color w:val="222222"/>
          <w:shd w:val="clear" w:color="auto" w:fill="FFFFFF"/>
          <w:lang w:val="uk-UA"/>
        </w:rPr>
        <w:t xml:space="preserve"> </w:t>
      </w:r>
      <w:r w:rsidRPr="00373408">
        <w:rPr>
          <w:color w:val="222222"/>
          <w:sz w:val="28"/>
          <w:szCs w:val="28"/>
          <w:shd w:val="clear" w:color="auto" w:fill="FFFFFF"/>
          <w:lang w:val="uk-UA"/>
        </w:rPr>
        <w:t>має однакове значення для всіх учасників комунікаційного процесу.</w:t>
      </w:r>
    </w:p>
    <w:p w:rsidR="0025182F" w:rsidRPr="00373408" w:rsidRDefault="0025182F" w:rsidP="0025182F">
      <w:pPr>
        <w:pStyle w:val="27"/>
        <w:shd w:val="clear" w:color="auto" w:fill="auto"/>
        <w:spacing w:before="0" w:after="0" w:line="360" w:lineRule="auto"/>
        <w:ind w:firstLine="708"/>
        <w:jc w:val="both"/>
        <w:rPr>
          <w:color w:val="222222"/>
          <w:sz w:val="28"/>
          <w:szCs w:val="28"/>
          <w:shd w:val="clear" w:color="auto" w:fill="FFFFFF"/>
          <w:lang w:val="uk-UA"/>
        </w:rPr>
      </w:pPr>
      <w:r w:rsidRPr="00373408">
        <w:rPr>
          <w:color w:val="222222"/>
          <w:sz w:val="28"/>
          <w:szCs w:val="28"/>
          <w:shd w:val="clear" w:color="auto" w:fill="FFFFFF"/>
          <w:lang w:val="uk-UA"/>
        </w:rPr>
        <w:t>На разі зміст комунікації наповнюють поняття «дані» та «інформація».</w:t>
      </w:r>
      <w:r w:rsidRPr="00373408">
        <w:rPr>
          <w:color w:val="222222"/>
          <w:sz w:val="28"/>
          <w:szCs w:val="28"/>
          <w:lang w:val="uk-UA"/>
        </w:rPr>
        <w:br/>
      </w:r>
      <w:r w:rsidRPr="001C7D5F">
        <w:rPr>
          <w:i/>
          <w:color w:val="222222"/>
          <w:sz w:val="28"/>
          <w:szCs w:val="28"/>
          <w:shd w:val="clear" w:color="auto" w:fill="FFFFFF"/>
          <w:lang w:val="uk-UA"/>
        </w:rPr>
        <w:t>Дані</w:t>
      </w:r>
      <w:r w:rsidRPr="00373408">
        <w:rPr>
          <w:color w:val="222222"/>
          <w:sz w:val="28"/>
          <w:szCs w:val="28"/>
          <w:shd w:val="clear" w:color="auto" w:fill="FFFFFF"/>
          <w:lang w:val="uk-UA"/>
        </w:rPr>
        <w:t xml:space="preserve"> - неопрацьовані цифри і факти, що відображають окремі аспекти стану керованої та керуючої систем і зовнішнього середовища. Даними, наприклад, є факти про те, що проектна виробнича потужність цеху становить 50 000 одиниць за зміну; за звітний місяць випущено 35650 одиниць порівняно з 40402 у минулому. В свою чергу, ці дані несуть таке змістовне навантаження:</w:t>
      </w:r>
    </w:p>
    <w:p w:rsidR="0025182F" w:rsidRPr="00373408" w:rsidRDefault="0025182F" w:rsidP="003F51D4">
      <w:pPr>
        <w:pStyle w:val="27"/>
        <w:numPr>
          <w:ilvl w:val="0"/>
          <w:numId w:val="56"/>
        </w:numPr>
        <w:shd w:val="clear" w:color="auto" w:fill="auto"/>
        <w:spacing w:before="0" w:after="0" w:line="360" w:lineRule="auto"/>
        <w:ind w:left="0" w:firstLine="709"/>
        <w:jc w:val="both"/>
        <w:rPr>
          <w:color w:val="222222"/>
          <w:sz w:val="28"/>
          <w:szCs w:val="28"/>
          <w:shd w:val="clear" w:color="auto" w:fill="FFFFFF"/>
          <w:lang w:val="uk-UA"/>
        </w:rPr>
      </w:pPr>
      <w:r w:rsidRPr="00373408">
        <w:rPr>
          <w:color w:val="222222"/>
          <w:sz w:val="28"/>
          <w:szCs w:val="28"/>
          <w:shd w:val="clear" w:color="auto" w:fill="FFFFFF"/>
          <w:lang w:val="uk-UA"/>
        </w:rPr>
        <w:t>для виробничого відділу: обсяги виробництва скоротилися; виробничі потужності використовуються недостатньо; собівартість зросла; слід вжити заходів для її зниження; варто оцінити можливість диверсифікації продукції, якщо вона малоперспективна;</w:t>
      </w:r>
    </w:p>
    <w:p w:rsidR="0025182F" w:rsidRPr="00373408" w:rsidRDefault="0025182F" w:rsidP="003F51D4">
      <w:pPr>
        <w:pStyle w:val="27"/>
        <w:numPr>
          <w:ilvl w:val="0"/>
          <w:numId w:val="56"/>
        </w:numPr>
        <w:shd w:val="clear" w:color="auto" w:fill="auto"/>
        <w:spacing w:before="0" w:after="0" w:line="360" w:lineRule="auto"/>
        <w:ind w:left="0" w:firstLine="709"/>
        <w:jc w:val="both"/>
        <w:rPr>
          <w:color w:val="222222"/>
          <w:sz w:val="28"/>
          <w:szCs w:val="28"/>
          <w:shd w:val="clear" w:color="auto" w:fill="FFFFFF"/>
          <w:lang w:val="uk-UA"/>
        </w:rPr>
      </w:pPr>
      <w:r w:rsidRPr="00373408">
        <w:rPr>
          <w:color w:val="222222"/>
          <w:sz w:val="28"/>
          <w:szCs w:val="28"/>
          <w:shd w:val="clear" w:color="auto" w:fill="FFFFFF"/>
          <w:lang w:val="uk-UA"/>
        </w:rPr>
        <w:lastRenderedPageBreak/>
        <w:t>для відділу маркетингу: обсяги збуту скоротилися, необхідно з'ясувати причини; можливо, недостатній рівень якості; слід передбачити заходи для стимулювання збуту;</w:t>
      </w:r>
    </w:p>
    <w:p w:rsidR="0025182F" w:rsidRPr="00373408" w:rsidRDefault="0025182F" w:rsidP="003F51D4">
      <w:pPr>
        <w:pStyle w:val="27"/>
        <w:numPr>
          <w:ilvl w:val="0"/>
          <w:numId w:val="56"/>
        </w:numPr>
        <w:shd w:val="clear" w:color="auto" w:fill="auto"/>
        <w:spacing w:before="0" w:after="0" w:line="360" w:lineRule="auto"/>
        <w:ind w:left="0" w:firstLine="709"/>
        <w:jc w:val="both"/>
        <w:rPr>
          <w:color w:val="222222"/>
          <w:sz w:val="28"/>
          <w:szCs w:val="28"/>
          <w:shd w:val="clear" w:color="auto" w:fill="FFFFFF"/>
          <w:lang w:val="uk-UA"/>
        </w:rPr>
      </w:pPr>
      <w:r w:rsidRPr="00373408">
        <w:rPr>
          <w:color w:val="222222"/>
          <w:sz w:val="28"/>
          <w:szCs w:val="28"/>
          <w:shd w:val="clear" w:color="auto" w:fill="FFFFFF"/>
          <w:lang w:val="uk-UA"/>
        </w:rPr>
        <w:t>для відділу постачання: обсяги виробництва скорочуються, слід відрегулювати графік замовлень на матеріали;</w:t>
      </w:r>
    </w:p>
    <w:p w:rsidR="0025182F" w:rsidRPr="00373408" w:rsidRDefault="0025182F" w:rsidP="003F51D4">
      <w:pPr>
        <w:pStyle w:val="27"/>
        <w:numPr>
          <w:ilvl w:val="0"/>
          <w:numId w:val="56"/>
        </w:numPr>
        <w:shd w:val="clear" w:color="auto" w:fill="auto"/>
        <w:spacing w:before="0" w:after="0" w:line="360" w:lineRule="auto"/>
        <w:ind w:left="0" w:firstLine="709"/>
        <w:jc w:val="both"/>
        <w:rPr>
          <w:color w:val="222222"/>
          <w:sz w:val="28"/>
          <w:szCs w:val="28"/>
          <w:shd w:val="clear" w:color="auto" w:fill="FFFFFF"/>
          <w:lang w:val="uk-UA"/>
        </w:rPr>
      </w:pPr>
      <w:r w:rsidRPr="00373408">
        <w:rPr>
          <w:color w:val="222222"/>
          <w:sz w:val="28"/>
          <w:szCs w:val="28"/>
          <w:shd w:val="clear" w:color="auto" w:fill="FFFFFF"/>
          <w:lang w:val="uk-UA"/>
        </w:rPr>
        <w:t>для фінансового відділу: обсяги виручки скорочуються, фінансовий стан фірми погіршується; будуть проблеми з готівкою; можливий кредит</w:t>
      </w:r>
      <w:r w:rsidR="001C7D5F">
        <w:rPr>
          <w:color w:val="222222"/>
          <w:sz w:val="28"/>
          <w:szCs w:val="28"/>
          <w:shd w:val="clear" w:color="auto" w:fill="FFFFFF"/>
          <w:lang w:val="uk-UA"/>
        </w:rPr>
        <w:t xml:space="preserve"> </w:t>
      </w:r>
      <w:r w:rsidR="001C7D5F" w:rsidRPr="001C7D5F">
        <w:rPr>
          <w:color w:val="222222"/>
          <w:sz w:val="28"/>
          <w:szCs w:val="28"/>
          <w:shd w:val="clear" w:color="auto" w:fill="FFFFFF"/>
        </w:rPr>
        <w:t>[</w:t>
      </w:r>
      <w:r w:rsidR="001C7D5F">
        <w:rPr>
          <w:color w:val="222222"/>
          <w:sz w:val="28"/>
          <w:szCs w:val="28"/>
          <w:shd w:val="clear" w:color="auto" w:fill="FFFFFF"/>
          <w:lang w:val="uk-UA"/>
        </w:rPr>
        <w:t>20; с. 101</w:t>
      </w:r>
      <w:r w:rsidR="001C7D5F" w:rsidRPr="001C7D5F">
        <w:rPr>
          <w:color w:val="222222"/>
          <w:sz w:val="28"/>
          <w:szCs w:val="28"/>
          <w:shd w:val="clear" w:color="auto" w:fill="FFFFFF"/>
        </w:rPr>
        <w:t>]</w:t>
      </w:r>
      <w:r w:rsidRPr="00373408">
        <w:rPr>
          <w:color w:val="222222"/>
          <w:sz w:val="28"/>
          <w:szCs w:val="28"/>
          <w:shd w:val="clear" w:color="auto" w:fill="FFFFFF"/>
          <w:lang w:val="uk-UA"/>
        </w:rPr>
        <w:t>.</w:t>
      </w:r>
    </w:p>
    <w:p w:rsidR="0025182F" w:rsidRPr="00373408" w:rsidRDefault="0025182F" w:rsidP="0025182F">
      <w:pPr>
        <w:pStyle w:val="27"/>
        <w:shd w:val="clear" w:color="auto" w:fill="auto"/>
        <w:spacing w:before="0" w:after="0" w:line="360" w:lineRule="auto"/>
        <w:ind w:firstLine="708"/>
        <w:jc w:val="both"/>
        <w:rPr>
          <w:color w:val="222222"/>
          <w:sz w:val="28"/>
          <w:szCs w:val="28"/>
          <w:shd w:val="clear" w:color="auto" w:fill="FFFFFF"/>
          <w:lang w:val="uk-UA"/>
        </w:rPr>
      </w:pPr>
      <w:r w:rsidRPr="00373408">
        <w:rPr>
          <w:color w:val="222222"/>
          <w:sz w:val="28"/>
          <w:szCs w:val="28"/>
          <w:shd w:val="clear" w:color="auto" w:fill="FFFFFF"/>
          <w:lang w:val="uk-UA"/>
        </w:rPr>
        <w:t>Отже, одні й ті ж дані можуть давати різну інформацію для різних користувачів.</w:t>
      </w:r>
    </w:p>
    <w:p w:rsidR="0025182F" w:rsidRPr="00373408" w:rsidRDefault="0025182F" w:rsidP="0025182F">
      <w:pPr>
        <w:pStyle w:val="27"/>
        <w:shd w:val="clear" w:color="auto" w:fill="auto"/>
        <w:spacing w:before="0" w:after="0" w:line="360" w:lineRule="auto"/>
        <w:ind w:firstLine="708"/>
        <w:jc w:val="both"/>
        <w:rPr>
          <w:color w:val="222222"/>
          <w:sz w:val="28"/>
          <w:szCs w:val="28"/>
          <w:shd w:val="clear" w:color="auto" w:fill="FFFFFF"/>
          <w:lang w:val="uk-UA"/>
        </w:rPr>
      </w:pPr>
      <w:r w:rsidRPr="001C7D5F">
        <w:rPr>
          <w:i/>
          <w:color w:val="222222"/>
          <w:sz w:val="28"/>
          <w:szCs w:val="28"/>
          <w:shd w:val="clear" w:color="auto" w:fill="FFFFFF"/>
          <w:lang w:val="uk-UA"/>
        </w:rPr>
        <w:t>Інформація</w:t>
      </w:r>
      <w:r w:rsidRPr="00373408">
        <w:rPr>
          <w:color w:val="222222"/>
          <w:sz w:val="28"/>
          <w:szCs w:val="28"/>
          <w:shd w:val="clear" w:color="auto" w:fill="FFFFFF"/>
          <w:lang w:val="uk-UA"/>
        </w:rPr>
        <w:t xml:space="preserve"> (фр. information від лат. informo — надаю форму, створюю уявлення про щось) - повідомлення, яке дає змогу усунути невизначеність знань користувача про стан об'єкта та розвиток подій</w:t>
      </w:r>
      <w:r w:rsidR="001C7D5F">
        <w:rPr>
          <w:color w:val="222222"/>
          <w:sz w:val="28"/>
          <w:szCs w:val="28"/>
          <w:shd w:val="clear" w:color="auto" w:fill="FFFFFF"/>
          <w:lang w:val="uk-UA"/>
        </w:rPr>
        <w:t xml:space="preserve"> </w:t>
      </w:r>
      <w:r w:rsidR="001C7D5F" w:rsidRPr="001C7D5F">
        <w:rPr>
          <w:color w:val="222222"/>
          <w:sz w:val="28"/>
          <w:szCs w:val="28"/>
          <w:shd w:val="clear" w:color="auto" w:fill="FFFFFF"/>
        </w:rPr>
        <w:t>[</w:t>
      </w:r>
      <w:r w:rsidR="001C7D5F">
        <w:rPr>
          <w:color w:val="222222"/>
          <w:sz w:val="28"/>
          <w:szCs w:val="28"/>
          <w:shd w:val="clear" w:color="auto" w:fill="FFFFFF"/>
          <w:lang w:val="uk-UA"/>
        </w:rPr>
        <w:t>21; с. 24</w:t>
      </w:r>
      <w:r w:rsidR="001C7D5F" w:rsidRPr="001C7D5F">
        <w:rPr>
          <w:color w:val="222222"/>
          <w:sz w:val="28"/>
          <w:szCs w:val="28"/>
          <w:shd w:val="clear" w:color="auto" w:fill="FFFFFF"/>
        </w:rPr>
        <w:t>]</w:t>
      </w:r>
      <w:r w:rsidRPr="00373408">
        <w:rPr>
          <w:color w:val="222222"/>
          <w:sz w:val="28"/>
          <w:szCs w:val="28"/>
          <w:shd w:val="clear" w:color="auto" w:fill="FFFFFF"/>
          <w:lang w:val="uk-UA"/>
        </w:rPr>
        <w:t>.</w:t>
      </w:r>
    </w:p>
    <w:p w:rsidR="0025182F" w:rsidRPr="00373408" w:rsidRDefault="0025182F" w:rsidP="0025182F">
      <w:pPr>
        <w:pStyle w:val="27"/>
        <w:shd w:val="clear" w:color="auto" w:fill="auto"/>
        <w:spacing w:before="0" w:after="0" w:line="360" w:lineRule="auto"/>
        <w:ind w:firstLine="708"/>
        <w:jc w:val="both"/>
        <w:rPr>
          <w:color w:val="222222"/>
          <w:sz w:val="28"/>
          <w:szCs w:val="28"/>
          <w:lang w:val="uk-UA"/>
        </w:rPr>
      </w:pPr>
      <w:r w:rsidRPr="00373408">
        <w:rPr>
          <w:color w:val="222222"/>
          <w:sz w:val="28"/>
          <w:szCs w:val="28"/>
          <w:lang w:val="uk-UA"/>
        </w:rPr>
        <w:t>Тож комунікація є складним процесом передачі інформації, яка основана на розрізнених, або ж систематизованих даних, які, в підсумку, формують повідомлення, як засіб зв’язку між передавачем та отримувачем. Але основною характеристикою, яка відрізняє комунікацію від даних, інформації та повідомлення є наявність зворотного зв’язку, як результативної форми ефективності та вимірника зрозумілості і сприйняття іншою стороною, опонентом.</w:t>
      </w:r>
    </w:p>
    <w:p w:rsidR="0025182F" w:rsidRPr="00373408" w:rsidRDefault="0025182F" w:rsidP="0025182F">
      <w:pPr>
        <w:pStyle w:val="27"/>
        <w:shd w:val="clear" w:color="auto" w:fill="auto"/>
        <w:spacing w:before="0" w:after="0" w:line="360" w:lineRule="auto"/>
        <w:ind w:firstLine="708"/>
        <w:jc w:val="both"/>
        <w:rPr>
          <w:color w:val="222222"/>
          <w:sz w:val="28"/>
          <w:szCs w:val="28"/>
          <w:shd w:val="clear" w:color="auto" w:fill="FFFFFF"/>
          <w:lang w:val="uk-UA"/>
        </w:rPr>
      </w:pPr>
      <w:r w:rsidRPr="00373408">
        <w:rPr>
          <w:color w:val="222222"/>
          <w:sz w:val="28"/>
          <w:szCs w:val="28"/>
          <w:shd w:val="clear" w:color="auto" w:fill="FFFFFF"/>
          <w:lang w:val="uk-UA"/>
        </w:rPr>
        <w:t xml:space="preserve">Комунікація не обмежується простим передаванням. Вона має здійснюватися так, щоб надіслана інформація мотивувала дії того, кому вона адресована. А це можливо </w:t>
      </w:r>
      <w:r w:rsidRPr="00373408">
        <w:rPr>
          <w:sz w:val="28"/>
          <w:szCs w:val="28"/>
          <w:shd w:val="clear" w:color="auto" w:fill="FFFFFF"/>
          <w:lang w:val="uk-UA"/>
        </w:rPr>
        <w:t xml:space="preserve">за умов, </w:t>
      </w:r>
      <w:r w:rsidRPr="00373408">
        <w:rPr>
          <w:color w:val="222222"/>
          <w:sz w:val="28"/>
          <w:szCs w:val="28"/>
          <w:shd w:val="clear" w:color="auto" w:fill="FFFFFF"/>
          <w:lang w:val="uk-UA"/>
        </w:rPr>
        <w:t>коли обидві сторони впевнені в тому, що рішення і відповідні дії на основі даної інформації змінять ситуацію на краще. Тому інформація повинна бути достовірною, своєчасною, повною і релевантною (тобто прямо чи опосередковано стосуватися об'єкта управління).</w:t>
      </w:r>
    </w:p>
    <w:p w:rsidR="0025182F" w:rsidRPr="00373408" w:rsidRDefault="0025182F" w:rsidP="0025182F">
      <w:pPr>
        <w:pStyle w:val="27"/>
        <w:shd w:val="clear" w:color="auto" w:fill="auto"/>
        <w:spacing w:before="0" w:after="0" w:line="360" w:lineRule="auto"/>
        <w:ind w:firstLine="708"/>
        <w:jc w:val="both"/>
        <w:rPr>
          <w:rStyle w:val="14"/>
          <w:sz w:val="28"/>
          <w:szCs w:val="28"/>
        </w:rPr>
      </w:pPr>
      <w:r w:rsidRPr="00373408">
        <w:rPr>
          <w:color w:val="222222"/>
          <w:sz w:val="28"/>
          <w:szCs w:val="28"/>
          <w:shd w:val="clear" w:color="auto" w:fill="FFFFFF"/>
          <w:lang w:val="uk-UA"/>
        </w:rPr>
        <w:t xml:space="preserve">Вимоги до інформації неоднакові на різних стадіях процесу управління. Так, при визначенні цілей велике значення мають обсяг інформації, наукова і технічна її новизна, повнота. При оцінюванні ситуації важливою є структура </w:t>
      </w:r>
      <w:r w:rsidRPr="00373408">
        <w:rPr>
          <w:color w:val="222222"/>
          <w:sz w:val="28"/>
          <w:szCs w:val="28"/>
          <w:shd w:val="clear" w:color="auto" w:fill="FFFFFF"/>
          <w:lang w:val="uk-UA"/>
        </w:rPr>
        <w:lastRenderedPageBreak/>
        <w:t>інформації, що дає змогу використати системний підхід для аналізу ситуації. При розробленні управлінських рішень — її своєчасність, повнота, можливість автоматизованого оброблення тощо.</w:t>
      </w:r>
    </w:p>
    <w:p w:rsidR="0025182F" w:rsidRPr="001C7D5F" w:rsidRDefault="0025182F" w:rsidP="0025182F">
      <w:pPr>
        <w:pStyle w:val="27"/>
        <w:shd w:val="clear" w:color="auto" w:fill="auto"/>
        <w:spacing w:before="0" w:after="0" w:line="360" w:lineRule="auto"/>
        <w:ind w:firstLine="709"/>
        <w:jc w:val="center"/>
        <w:rPr>
          <w:i/>
          <w:sz w:val="28"/>
          <w:lang w:val="uk-UA"/>
        </w:rPr>
      </w:pPr>
      <w:r w:rsidRPr="001C7D5F">
        <w:rPr>
          <w:i/>
          <w:sz w:val="28"/>
          <w:lang w:val="uk-UA"/>
        </w:rPr>
        <w:t>Цілі комунікацій:</w:t>
      </w:r>
    </w:p>
    <w:p w:rsidR="0025182F" w:rsidRPr="00373408" w:rsidRDefault="0025182F" w:rsidP="003F51D4">
      <w:pPr>
        <w:pStyle w:val="27"/>
        <w:numPr>
          <w:ilvl w:val="0"/>
          <w:numId w:val="11"/>
        </w:numPr>
        <w:shd w:val="clear" w:color="auto" w:fill="auto"/>
        <w:tabs>
          <w:tab w:val="left" w:pos="990"/>
          <w:tab w:val="left" w:pos="8847"/>
        </w:tabs>
        <w:spacing w:before="0" w:after="0" w:line="360" w:lineRule="auto"/>
        <w:ind w:firstLine="709"/>
        <w:jc w:val="both"/>
        <w:rPr>
          <w:sz w:val="28"/>
          <w:lang w:val="uk-UA"/>
        </w:rPr>
      </w:pPr>
      <w:r w:rsidRPr="00373408">
        <w:rPr>
          <w:sz w:val="28"/>
          <w:lang w:val="uk-UA"/>
        </w:rPr>
        <w:t xml:space="preserve">забезпечення ефективного обміну інформацією між суб'єктами і </w:t>
      </w:r>
      <w:r w:rsidRPr="001C7D5F">
        <w:rPr>
          <w:rStyle w:val="14"/>
          <w:sz w:val="28"/>
          <w:u w:val="none"/>
        </w:rPr>
        <w:t>об'єктами управління;</w:t>
      </w:r>
    </w:p>
    <w:p w:rsidR="0025182F" w:rsidRPr="00373408" w:rsidRDefault="0025182F" w:rsidP="003F51D4">
      <w:pPr>
        <w:pStyle w:val="27"/>
        <w:numPr>
          <w:ilvl w:val="0"/>
          <w:numId w:val="11"/>
        </w:numPr>
        <w:shd w:val="clear" w:color="auto" w:fill="auto"/>
        <w:tabs>
          <w:tab w:val="left" w:pos="1018"/>
        </w:tabs>
        <w:spacing w:before="0" w:after="0" w:line="360" w:lineRule="auto"/>
        <w:ind w:firstLine="709"/>
        <w:jc w:val="both"/>
        <w:rPr>
          <w:sz w:val="28"/>
          <w:lang w:val="uk-UA"/>
        </w:rPr>
      </w:pPr>
      <w:r w:rsidRPr="00373408">
        <w:rPr>
          <w:sz w:val="28"/>
          <w:lang w:val="uk-UA"/>
        </w:rPr>
        <w:t>вдосконалення міжособистісних відносин у процесі обміну інформацією;</w:t>
      </w:r>
    </w:p>
    <w:p w:rsidR="0025182F" w:rsidRPr="00373408" w:rsidRDefault="0025182F" w:rsidP="003F51D4">
      <w:pPr>
        <w:pStyle w:val="27"/>
        <w:numPr>
          <w:ilvl w:val="0"/>
          <w:numId w:val="11"/>
        </w:numPr>
        <w:shd w:val="clear" w:color="auto" w:fill="auto"/>
        <w:tabs>
          <w:tab w:val="left" w:pos="1018"/>
        </w:tabs>
        <w:spacing w:before="0" w:after="0" w:line="360" w:lineRule="auto"/>
        <w:ind w:firstLine="709"/>
        <w:jc w:val="both"/>
        <w:rPr>
          <w:sz w:val="28"/>
          <w:lang w:val="uk-UA"/>
        </w:rPr>
      </w:pPr>
      <w:r w:rsidRPr="00373408">
        <w:rPr>
          <w:sz w:val="28"/>
          <w:lang w:val="uk-UA"/>
        </w:rPr>
        <w:t xml:space="preserve">створення інформаційних каналів для обміну інформацією між </w:t>
      </w:r>
      <w:r w:rsidRPr="001C7D5F">
        <w:rPr>
          <w:rStyle w:val="14"/>
          <w:sz w:val="28"/>
          <w:u w:val="none"/>
        </w:rPr>
        <w:t>окремими працівниками та групами і координація їх завдань і дій;</w:t>
      </w:r>
    </w:p>
    <w:p w:rsidR="0025182F" w:rsidRPr="00373408" w:rsidRDefault="0025182F" w:rsidP="003F51D4">
      <w:pPr>
        <w:pStyle w:val="27"/>
        <w:numPr>
          <w:ilvl w:val="0"/>
          <w:numId w:val="11"/>
        </w:numPr>
        <w:shd w:val="clear" w:color="auto" w:fill="auto"/>
        <w:tabs>
          <w:tab w:val="left" w:pos="1028"/>
        </w:tabs>
        <w:spacing w:before="0" w:after="0" w:line="360" w:lineRule="auto"/>
        <w:ind w:firstLine="709"/>
        <w:jc w:val="both"/>
        <w:rPr>
          <w:sz w:val="28"/>
          <w:lang w:val="uk-UA"/>
        </w:rPr>
      </w:pPr>
      <w:r w:rsidRPr="00373408">
        <w:rPr>
          <w:sz w:val="28"/>
          <w:lang w:val="uk-UA"/>
        </w:rPr>
        <w:t>регулювання та раціоналізація інформаційних потоків</w:t>
      </w:r>
      <w:r w:rsidR="001C7D5F">
        <w:rPr>
          <w:sz w:val="28"/>
          <w:lang w:val="uk-UA"/>
        </w:rPr>
        <w:t xml:space="preserve"> </w:t>
      </w:r>
      <w:r w:rsidR="001C7D5F" w:rsidRPr="001C7D5F">
        <w:rPr>
          <w:color w:val="222222"/>
          <w:sz w:val="28"/>
          <w:szCs w:val="28"/>
          <w:shd w:val="clear" w:color="auto" w:fill="FFFFFF"/>
        </w:rPr>
        <w:t>[</w:t>
      </w:r>
      <w:r w:rsidR="001C7D5F">
        <w:rPr>
          <w:color w:val="222222"/>
          <w:sz w:val="28"/>
          <w:szCs w:val="28"/>
          <w:shd w:val="clear" w:color="auto" w:fill="FFFFFF"/>
          <w:lang w:val="uk-UA"/>
        </w:rPr>
        <w:t>22; с. 31</w:t>
      </w:r>
      <w:r w:rsidR="001C7D5F" w:rsidRPr="001C7D5F">
        <w:rPr>
          <w:color w:val="222222"/>
          <w:sz w:val="28"/>
          <w:szCs w:val="28"/>
          <w:shd w:val="clear" w:color="auto" w:fill="FFFFFF"/>
        </w:rPr>
        <w:t>]</w:t>
      </w:r>
      <w:r w:rsidRPr="00373408">
        <w:rPr>
          <w:sz w:val="28"/>
          <w:lang w:val="uk-UA"/>
        </w:rPr>
        <w:t>.</w:t>
      </w:r>
    </w:p>
    <w:p w:rsidR="0025182F" w:rsidRPr="001C7D5F" w:rsidRDefault="0025182F" w:rsidP="0025182F">
      <w:pPr>
        <w:pStyle w:val="27"/>
        <w:shd w:val="clear" w:color="auto" w:fill="auto"/>
        <w:tabs>
          <w:tab w:val="left" w:pos="1028"/>
        </w:tabs>
        <w:spacing w:before="0" w:after="0" w:line="360" w:lineRule="auto"/>
        <w:ind w:firstLine="0"/>
        <w:jc w:val="center"/>
        <w:rPr>
          <w:i/>
          <w:sz w:val="28"/>
          <w:lang w:val="uk-UA"/>
        </w:rPr>
      </w:pPr>
      <w:r w:rsidRPr="001C7D5F">
        <w:rPr>
          <w:i/>
          <w:sz w:val="28"/>
          <w:lang w:val="uk-UA"/>
        </w:rPr>
        <w:t>Функції комунікації:</w:t>
      </w:r>
    </w:p>
    <w:p w:rsidR="0025182F" w:rsidRPr="00373408" w:rsidRDefault="0025182F" w:rsidP="003F51D4">
      <w:pPr>
        <w:pStyle w:val="27"/>
        <w:numPr>
          <w:ilvl w:val="0"/>
          <w:numId w:val="12"/>
        </w:numPr>
        <w:shd w:val="clear" w:color="auto" w:fill="auto"/>
        <w:tabs>
          <w:tab w:val="left" w:pos="351"/>
        </w:tabs>
        <w:spacing w:before="0" w:after="0" w:line="360" w:lineRule="auto"/>
        <w:ind w:firstLine="709"/>
        <w:jc w:val="both"/>
        <w:rPr>
          <w:sz w:val="28"/>
          <w:lang w:val="uk-UA"/>
        </w:rPr>
      </w:pPr>
      <w:r w:rsidRPr="00373408">
        <w:rPr>
          <w:sz w:val="28"/>
          <w:lang w:val="uk-UA"/>
        </w:rPr>
        <w:t>інформативна - повідомлення, донесення інформації;</w:t>
      </w:r>
    </w:p>
    <w:p w:rsidR="0025182F" w:rsidRPr="00373408" w:rsidRDefault="0025182F" w:rsidP="003F51D4">
      <w:pPr>
        <w:pStyle w:val="27"/>
        <w:numPr>
          <w:ilvl w:val="0"/>
          <w:numId w:val="12"/>
        </w:numPr>
        <w:shd w:val="clear" w:color="auto" w:fill="auto"/>
        <w:tabs>
          <w:tab w:val="left" w:pos="375"/>
        </w:tabs>
        <w:spacing w:before="0" w:after="0" w:line="360" w:lineRule="auto"/>
        <w:ind w:firstLine="709"/>
        <w:jc w:val="both"/>
        <w:rPr>
          <w:sz w:val="28"/>
          <w:lang w:val="uk-UA"/>
        </w:rPr>
      </w:pPr>
      <w:r w:rsidRPr="00373408">
        <w:rPr>
          <w:sz w:val="28"/>
          <w:lang w:val="uk-UA"/>
        </w:rPr>
        <w:t>мотиваційна - спонукає працівників до виконання і поліпшення роботи, використовуючи управління поведінкою;</w:t>
      </w:r>
    </w:p>
    <w:p w:rsidR="0025182F" w:rsidRPr="00373408" w:rsidRDefault="0025182F" w:rsidP="003F51D4">
      <w:pPr>
        <w:pStyle w:val="27"/>
        <w:numPr>
          <w:ilvl w:val="0"/>
          <w:numId w:val="12"/>
        </w:numPr>
        <w:shd w:val="clear" w:color="auto" w:fill="auto"/>
        <w:tabs>
          <w:tab w:val="left" w:pos="380"/>
        </w:tabs>
        <w:spacing w:before="0" w:after="0" w:line="360" w:lineRule="auto"/>
        <w:ind w:firstLine="709"/>
        <w:jc w:val="both"/>
        <w:rPr>
          <w:sz w:val="28"/>
          <w:lang w:val="uk-UA"/>
        </w:rPr>
      </w:pPr>
      <w:r w:rsidRPr="00373408">
        <w:rPr>
          <w:sz w:val="28"/>
          <w:lang w:val="uk-UA"/>
        </w:rPr>
        <w:t>контрольна - відстеження поведінки працівників різними способами на основі ієрархії і формальної співпідпорядкованості;</w:t>
      </w:r>
    </w:p>
    <w:p w:rsidR="0025182F" w:rsidRPr="00373408" w:rsidRDefault="0025182F" w:rsidP="003F51D4">
      <w:pPr>
        <w:pStyle w:val="27"/>
        <w:numPr>
          <w:ilvl w:val="0"/>
          <w:numId w:val="12"/>
        </w:numPr>
        <w:shd w:val="clear" w:color="auto" w:fill="auto"/>
        <w:tabs>
          <w:tab w:val="left" w:pos="380"/>
        </w:tabs>
        <w:spacing w:before="0" w:after="0" w:line="360" w:lineRule="auto"/>
        <w:ind w:firstLine="709"/>
        <w:jc w:val="both"/>
        <w:rPr>
          <w:sz w:val="28"/>
          <w:lang w:val="uk-UA"/>
        </w:rPr>
      </w:pPr>
      <w:r w:rsidRPr="00373408">
        <w:rPr>
          <w:sz w:val="28"/>
          <w:lang w:val="uk-UA"/>
        </w:rPr>
        <w:t xml:space="preserve">експресивна - сприяє емоційному вираженню почуттів, переживань, </w:t>
      </w:r>
      <w:r w:rsidRPr="001C7D5F">
        <w:rPr>
          <w:rStyle w:val="14"/>
          <w:sz w:val="28"/>
          <w:u w:val="none"/>
        </w:rPr>
        <w:t>ставлення до подій.</w:t>
      </w:r>
    </w:p>
    <w:p w:rsidR="0025182F" w:rsidRPr="001C7D5F" w:rsidRDefault="0025182F" w:rsidP="0025182F">
      <w:pPr>
        <w:pStyle w:val="27"/>
        <w:shd w:val="clear" w:color="auto" w:fill="auto"/>
        <w:spacing w:before="0" w:after="0" w:line="360" w:lineRule="auto"/>
        <w:ind w:firstLine="709"/>
        <w:jc w:val="center"/>
        <w:rPr>
          <w:i/>
          <w:sz w:val="28"/>
          <w:lang w:val="uk-UA"/>
        </w:rPr>
      </w:pPr>
      <w:r w:rsidRPr="001C7D5F">
        <w:rPr>
          <w:i/>
          <w:sz w:val="28"/>
          <w:lang w:val="uk-UA"/>
        </w:rPr>
        <w:t>Види комунікації:</w:t>
      </w:r>
    </w:p>
    <w:p w:rsidR="0025182F" w:rsidRPr="00373408" w:rsidRDefault="0025182F" w:rsidP="003F51D4">
      <w:pPr>
        <w:pStyle w:val="27"/>
        <w:numPr>
          <w:ilvl w:val="0"/>
          <w:numId w:val="13"/>
        </w:numPr>
        <w:shd w:val="clear" w:color="auto" w:fill="auto"/>
        <w:tabs>
          <w:tab w:val="left" w:pos="346"/>
        </w:tabs>
        <w:spacing w:before="0" w:after="0" w:line="360" w:lineRule="auto"/>
        <w:ind w:firstLine="709"/>
        <w:jc w:val="both"/>
        <w:rPr>
          <w:sz w:val="28"/>
          <w:lang w:val="uk-UA"/>
        </w:rPr>
      </w:pPr>
      <w:r w:rsidRPr="00373408">
        <w:rPr>
          <w:sz w:val="28"/>
          <w:lang w:val="uk-UA"/>
        </w:rPr>
        <w:t>інформативна - передача інформації, утримання, інформування (читання лекцій, виступ на радіо та ін.);</w:t>
      </w:r>
    </w:p>
    <w:p w:rsidR="0025182F" w:rsidRPr="00373408" w:rsidRDefault="0025182F" w:rsidP="003F51D4">
      <w:pPr>
        <w:pStyle w:val="27"/>
        <w:numPr>
          <w:ilvl w:val="0"/>
          <w:numId w:val="13"/>
        </w:numPr>
        <w:shd w:val="clear" w:color="auto" w:fill="auto"/>
        <w:tabs>
          <w:tab w:val="left" w:pos="375"/>
        </w:tabs>
        <w:spacing w:before="0" w:after="0" w:line="360" w:lineRule="auto"/>
        <w:ind w:firstLine="709"/>
        <w:jc w:val="both"/>
        <w:rPr>
          <w:sz w:val="28"/>
          <w:lang w:val="uk-UA"/>
        </w:rPr>
      </w:pPr>
      <w:r w:rsidRPr="00373408">
        <w:rPr>
          <w:sz w:val="28"/>
          <w:lang w:val="uk-UA"/>
        </w:rPr>
        <w:t xml:space="preserve">експресивна - виразна, що характеризується експресією - силою прояву </w:t>
      </w:r>
      <w:r w:rsidRPr="001C7D5F">
        <w:rPr>
          <w:rStyle w:val="14"/>
          <w:sz w:val="28"/>
          <w:u w:val="none"/>
        </w:rPr>
        <w:t>почуттів, переживань;</w:t>
      </w:r>
    </w:p>
    <w:p w:rsidR="0025182F" w:rsidRPr="00373408" w:rsidRDefault="0025182F" w:rsidP="003F51D4">
      <w:pPr>
        <w:pStyle w:val="27"/>
        <w:numPr>
          <w:ilvl w:val="0"/>
          <w:numId w:val="13"/>
        </w:numPr>
        <w:shd w:val="clear" w:color="auto" w:fill="auto"/>
        <w:tabs>
          <w:tab w:val="left" w:pos="375"/>
        </w:tabs>
        <w:spacing w:before="0" w:after="0" w:line="360" w:lineRule="auto"/>
        <w:ind w:firstLine="709"/>
        <w:jc w:val="both"/>
        <w:rPr>
          <w:sz w:val="28"/>
          <w:lang w:val="uk-UA"/>
        </w:rPr>
      </w:pPr>
      <w:r w:rsidRPr="00373408">
        <w:rPr>
          <w:sz w:val="28"/>
          <w:lang w:val="uk-UA"/>
        </w:rPr>
        <w:t>переконуюча - прагнення вплинути на інших, висловлення захоплення, прохання;</w:t>
      </w:r>
    </w:p>
    <w:p w:rsidR="0025182F" w:rsidRPr="001C7D5F" w:rsidRDefault="0025182F" w:rsidP="003F51D4">
      <w:pPr>
        <w:pStyle w:val="27"/>
        <w:numPr>
          <w:ilvl w:val="0"/>
          <w:numId w:val="13"/>
        </w:numPr>
        <w:shd w:val="clear" w:color="auto" w:fill="auto"/>
        <w:tabs>
          <w:tab w:val="left" w:pos="0"/>
          <w:tab w:val="left" w:pos="380"/>
        </w:tabs>
        <w:spacing w:before="0" w:after="0" w:line="360" w:lineRule="auto"/>
        <w:ind w:firstLine="709"/>
        <w:jc w:val="both"/>
        <w:rPr>
          <w:sz w:val="28"/>
          <w:lang w:val="uk-UA"/>
        </w:rPr>
      </w:pPr>
      <w:r w:rsidRPr="00373408">
        <w:rPr>
          <w:sz w:val="28"/>
          <w:lang w:val="uk-UA"/>
        </w:rPr>
        <w:t xml:space="preserve">соціально-ритуальна - використання норм і звичаїв соціально-культурної </w:t>
      </w:r>
      <w:r w:rsidRPr="001C7D5F">
        <w:rPr>
          <w:rStyle w:val="14"/>
          <w:sz w:val="28"/>
          <w:u w:val="none"/>
        </w:rPr>
        <w:t>поведінки;</w:t>
      </w:r>
    </w:p>
    <w:p w:rsidR="0025182F" w:rsidRPr="001C7D5F" w:rsidRDefault="0025182F" w:rsidP="003F51D4">
      <w:pPr>
        <w:pStyle w:val="27"/>
        <w:numPr>
          <w:ilvl w:val="0"/>
          <w:numId w:val="13"/>
        </w:numPr>
        <w:shd w:val="clear" w:color="auto" w:fill="auto"/>
        <w:tabs>
          <w:tab w:val="left" w:pos="370"/>
        </w:tabs>
        <w:spacing w:before="0" w:after="0" w:line="360" w:lineRule="auto"/>
        <w:ind w:firstLine="709"/>
        <w:jc w:val="both"/>
        <w:rPr>
          <w:sz w:val="28"/>
          <w:lang w:val="uk-UA"/>
        </w:rPr>
      </w:pPr>
      <w:r w:rsidRPr="00373408">
        <w:rPr>
          <w:sz w:val="28"/>
          <w:lang w:val="uk-UA"/>
        </w:rPr>
        <w:t xml:space="preserve">паралінгвістична - спілкування за допомогою міміки, виразу очей, губ, а також пози </w:t>
      </w:r>
      <w:r w:rsidRPr="001C7D5F">
        <w:rPr>
          <w:rStyle w:val="14"/>
          <w:sz w:val="28"/>
          <w:u w:val="none"/>
        </w:rPr>
        <w:t>рухів</w:t>
      </w:r>
      <w:r w:rsidR="001C7D5F">
        <w:rPr>
          <w:rStyle w:val="14"/>
          <w:sz w:val="28"/>
          <w:u w:val="none"/>
        </w:rPr>
        <w:t xml:space="preserve"> </w:t>
      </w:r>
      <w:r w:rsidR="001C7D5F" w:rsidRPr="001C7D5F">
        <w:rPr>
          <w:color w:val="222222"/>
          <w:sz w:val="28"/>
          <w:szCs w:val="28"/>
          <w:shd w:val="clear" w:color="auto" w:fill="FFFFFF"/>
        </w:rPr>
        <w:t>[</w:t>
      </w:r>
      <w:r w:rsidR="001C7D5F">
        <w:rPr>
          <w:color w:val="222222"/>
          <w:sz w:val="28"/>
          <w:szCs w:val="28"/>
          <w:shd w:val="clear" w:color="auto" w:fill="FFFFFF"/>
          <w:lang w:val="uk-UA"/>
        </w:rPr>
        <w:t>19; с. 94</w:t>
      </w:r>
      <w:r w:rsidR="001C7D5F" w:rsidRPr="001C7D5F">
        <w:rPr>
          <w:color w:val="222222"/>
          <w:sz w:val="28"/>
          <w:szCs w:val="28"/>
          <w:shd w:val="clear" w:color="auto" w:fill="FFFFFF"/>
        </w:rPr>
        <w:t>]</w:t>
      </w:r>
      <w:r w:rsidRPr="001C7D5F">
        <w:rPr>
          <w:rStyle w:val="14"/>
          <w:sz w:val="28"/>
          <w:u w:val="none"/>
        </w:rPr>
        <w:t>.</w:t>
      </w:r>
    </w:p>
    <w:p w:rsidR="0025182F" w:rsidRPr="00373408" w:rsidRDefault="0025182F" w:rsidP="0025182F">
      <w:pPr>
        <w:pStyle w:val="27"/>
        <w:shd w:val="clear" w:color="auto" w:fill="auto"/>
        <w:spacing w:before="0" w:after="0" w:line="360" w:lineRule="auto"/>
        <w:ind w:firstLine="709"/>
        <w:jc w:val="both"/>
        <w:rPr>
          <w:sz w:val="28"/>
          <w:lang w:val="uk-UA"/>
        </w:rPr>
      </w:pPr>
      <w:r w:rsidRPr="00373408">
        <w:rPr>
          <w:sz w:val="28"/>
          <w:lang w:val="uk-UA"/>
        </w:rPr>
        <w:lastRenderedPageBreak/>
        <w:t xml:space="preserve">Найважливішою ознакою класифікації комунікації є залежність від способу обміну інформацією, яка передбачає поділ як міжособистісних так і організаційних на усне спілкування та письмовий обмін інформації. Проте сьогодення диктує об’єктивну необхідність приймання до уваги і символьної форми обміну інформації адже інформатизація та комп’ютерне програмування провокують ширення автоматизованих систем управління підприємствами та організаціями.   </w:t>
      </w:r>
    </w:p>
    <w:p w:rsidR="0025182F" w:rsidRPr="00373408" w:rsidRDefault="0025182F" w:rsidP="0025182F">
      <w:pPr>
        <w:pStyle w:val="27"/>
        <w:shd w:val="clear" w:color="auto" w:fill="auto"/>
        <w:spacing w:before="0" w:after="0" w:line="360" w:lineRule="auto"/>
        <w:ind w:firstLine="709"/>
        <w:jc w:val="both"/>
        <w:rPr>
          <w:sz w:val="28"/>
          <w:lang w:val="uk-UA"/>
        </w:rPr>
      </w:pPr>
      <w:r w:rsidRPr="00373408">
        <w:rPr>
          <w:sz w:val="28"/>
          <w:lang w:val="uk-UA"/>
        </w:rPr>
        <w:t>В свою чергу, міжособистісні комунікації поділяються на:</w:t>
      </w:r>
    </w:p>
    <w:p w:rsidR="0025182F" w:rsidRPr="00373408" w:rsidRDefault="0025182F" w:rsidP="003F51D4">
      <w:pPr>
        <w:pStyle w:val="27"/>
        <w:numPr>
          <w:ilvl w:val="0"/>
          <w:numId w:val="57"/>
        </w:numPr>
        <w:shd w:val="clear" w:color="auto" w:fill="auto"/>
        <w:spacing w:before="0" w:after="0" w:line="360" w:lineRule="auto"/>
        <w:ind w:left="0" w:firstLine="709"/>
        <w:jc w:val="both"/>
        <w:rPr>
          <w:sz w:val="28"/>
          <w:lang w:val="uk-UA"/>
        </w:rPr>
      </w:pPr>
      <w:r w:rsidRPr="00373408">
        <w:rPr>
          <w:sz w:val="28"/>
          <w:lang w:val="uk-UA"/>
        </w:rPr>
        <w:t>формальні (визначаються політикою, правилами, посадовими інструкціями даної організації і здійснюються за формальними каналами);</w:t>
      </w:r>
    </w:p>
    <w:p w:rsidR="0025182F" w:rsidRPr="00373408" w:rsidRDefault="0025182F" w:rsidP="003F51D4">
      <w:pPr>
        <w:pStyle w:val="27"/>
        <w:numPr>
          <w:ilvl w:val="0"/>
          <w:numId w:val="57"/>
        </w:numPr>
        <w:shd w:val="clear" w:color="auto" w:fill="auto"/>
        <w:tabs>
          <w:tab w:val="left" w:pos="0"/>
        </w:tabs>
        <w:spacing w:before="0" w:after="0" w:line="360" w:lineRule="auto"/>
        <w:ind w:left="0" w:firstLine="709"/>
        <w:jc w:val="both"/>
        <w:rPr>
          <w:sz w:val="28"/>
          <w:lang w:val="uk-UA"/>
        </w:rPr>
      </w:pPr>
      <w:r w:rsidRPr="00373408">
        <w:rPr>
          <w:sz w:val="28"/>
          <w:lang w:val="uk-UA"/>
        </w:rPr>
        <w:t>неформальні (не дотримуються загальних правил цієї організації, вони здійснюються згідно з усталеною системою особистих відносин між працівниками організації).</w:t>
      </w:r>
    </w:p>
    <w:p w:rsidR="0025182F" w:rsidRPr="00373408" w:rsidRDefault="0025182F" w:rsidP="0025182F">
      <w:pPr>
        <w:pStyle w:val="27"/>
        <w:shd w:val="clear" w:color="auto" w:fill="auto"/>
        <w:spacing w:before="0" w:after="0" w:line="360" w:lineRule="auto"/>
        <w:ind w:firstLine="709"/>
        <w:jc w:val="both"/>
        <w:rPr>
          <w:sz w:val="28"/>
          <w:lang w:val="uk-UA"/>
        </w:rPr>
      </w:pPr>
      <w:r w:rsidRPr="00373408">
        <w:rPr>
          <w:sz w:val="28"/>
          <w:lang w:val="uk-UA"/>
        </w:rPr>
        <w:t>Серед формальних організаційних комунікацій виділяють:</w:t>
      </w:r>
    </w:p>
    <w:p w:rsidR="0025182F" w:rsidRPr="00373408" w:rsidRDefault="0025182F" w:rsidP="003F51D4">
      <w:pPr>
        <w:pStyle w:val="27"/>
        <w:numPr>
          <w:ilvl w:val="0"/>
          <w:numId w:val="57"/>
        </w:numPr>
        <w:shd w:val="clear" w:color="auto" w:fill="auto"/>
        <w:tabs>
          <w:tab w:val="left" w:pos="246"/>
        </w:tabs>
        <w:spacing w:before="0" w:after="0" w:line="360" w:lineRule="auto"/>
        <w:ind w:left="0" w:firstLine="709"/>
        <w:jc w:val="both"/>
        <w:rPr>
          <w:sz w:val="28"/>
          <w:lang w:val="uk-UA"/>
        </w:rPr>
      </w:pPr>
      <w:r w:rsidRPr="00373408">
        <w:rPr>
          <w:sz w:val="28"/>
          <w:lang w:val="uk-UA"/>
        </w:rPr>
        <w:t>вертикальні (коли інформація переміщується з одного рівня ієрархії на інший);</w:t>
      </w:r>
    </w:p>
    <w:p w:rsidR="0025182F" w:rsidRPr="00373408" w:rsidRDefault="0025182F" w:rsidP="003F51D4">
      <w:pPr>
        <w:pStyle w:val="27"/>
        <w:numPr>
          <w:ilvl w:val="0"/>
          <w:numId w:val="57"/>
        </w:numPr>
        <w:shd w:val="clear" w:color="auto" w:fill="auto"/>
        <w:tabs>
          <w:tab w:val="left" w:pos="361"/>
        </w:tabs>
        <w:spacing w:before="0" w:after="0" w:line="360" w:lineRule="auto"/>
        <w:ind w:left="0" w:firstLine="709"/>
        <w:jc w:val="both"/>
        <w:rPr>
          <w:sz w:val="28"/>
          <w:lang w:val="uk-UA"/>
        </w:rPr>
      </w:pPr>
      <w:r w:rsidRPr="00373408">
        <w:rPr>
          <w:sz w:val="28"/>
          <w:lang w:val="uk-UA"/>
        </w:rPr>
        <w:t>горизонтальні (між різними підрозділами, які призначаються для координації діяльності різних підрозділів).</w:t>
      </w:r>
    </w:p>
    <w:p w:rsidR="0025182F" w:rsidRPr="00373408" w:rsidRDefault="0025182F" w:rsidP="0025182F">
      <w:pPr>
        <w:pStyle w:val="27"/>
        <w:shd w:val="clear" w:color="auto" w:fill="auto"/>
        <w:spacing w:before="0" w:after="0" w:line="360" w:lineRule="auto"/>
        <w:ind w:firstLine="709"/>
        <w:jc w:val="both"/>
        <w:rPr>
          <w:sz w:val="28"/>
          <w:lang w:val="uk-UA"/>
        </w:rPr>
      </w:pPr>
      <w:r w:rsidRPr="00373408">
        <w:rPr>
          <w:sz w:val="28"/>
          <w:lang w:val="uk-UA"/>
        </w:rPr>
        <w:t>Вертикальні комунікації, в свою чергу, поділяються на:</w:t>
      </w:r>
    </w:p>
    <w:p w:rsidR="0025182F" w:rsidRPr="00373408" w:rsidRDefault="0025182F" w:rsidP="003F51D4">
      <w:pPr>
        <w:pStyle w:val="27"/>
        <w:numPr>
          <w:ilvl w:val="0"/>
          <w:numId w:val="57"/>
        </w:numPr>
        <w:shd w:val="clear" w:color="auto" w:fill="auto"/>
        <w:tabs>
          <w:tab w:val="left" w:pos="0"/>
        </w:tabs>
        <w:spacing w:before="0" w:after="0" w:line="360" w:lineRule="auto"/>
        <w:ind w:left="0" w:firstLine="709"/>
        <w:jc w:val="both"/>
        <w:rPr>
          <w:sz w:val="28"/>
          <w:lang w:val="uk-UA"/>
        </w:rPr>
      </w:pPr>
      <w:r w:rsidRPr="00373408">
        <w:rPr>
          <w:sz w:val="28"/>
          <w:lang w:val="uk-UA"/>
        </w:rPr>
        <w:t>висхідні (коли інформація передається знизу вгору (з нижчих рівнів на вищі), цей тип комунікацій містить інформацію, необхідну для менеджерів, для оцінки тієї сфери діяльності, за яку вони несуть відповідальність);</w:t>
      </w:r>
    </w:p>
    <w:p w:rsidR="0025182F" w:rsidRPr="00373408" w:rsidRDefault="0025182F" w:rsidP="003F51D4">
      <w:pPr>
        <w:pStyle w:val="27"/>
        <w:numPr>
          <w:ilvl w:val="0"/>
          <w:numId w:val="57"/>
        </w:numPr>
        <w:shd w:val="clear" w:color="auto" w:fill="auto"/>
        <w:tabs>
          <w:tab w:val="left" w:pos="0"/>
        </w:tabs>
        <w:spacing w:before="0" w:after="0" w:line="360" w:lineRule="auto"/>
        <w:ind w:left="0" w:firstLine="709"/>
        <w:jc w:val="both"/>
        <w:rPr>
          <w:sz w:val="28"/>
          <w:lang w:val="uk-UA"/>
        </w:rPr>
      </w:pPr>
      <w:r w:rsidRPr="00373408">
        <w:rPr>
          <w:sz w:val="28"/>
          <w:lang w:val="uk-UA"/>
        </w:rPr>
        <w:t xml:space="preserve">низхідні (що здійснюються зверху вниз, цей тип комунікацій безпосередньо пов'язаний з керівництвом і контролем за працівниками). </w:t>
      </w:r>
    </w:p>
    <w:p w:rsidR="0025182F" w:rsidRPr="00373408" w:rsidRDefault="0025182F" w:rsidP="0025182F">
      <w:pPr>
        <w:pStyle w:val="27"/>
        <w:shd w:val="clear" w:color="auto" w:fill="auto"/>
        <w:tabs>
          <w:tab w:val="left" w:pos="0"/>
        </w:tabs>
        <w:spacing w:before="0" w:after="0" w:line="360" w:lineRule="auto"/>
        <w:ind w:left="709" w:firstLine="0"/>
        <w:jc w:val="both"/>
        <w:rPr>
          <w:sz w:val="28"/>
          <w:lang w:val="uk-UA"/>
        </w:rPr>
      </w:pPr>
      <w:r w:rsidRPr="00373408">
        <w:rPr>
          <w:sz w:val="28"/>
          <w:lang w:val="uk-UA"/>
        </w:rPr>
        <w:t>Міжособистісні комунікації поділяють також на:</w:t>
      </w:r>
    </w:p>
    <w:p w:rsidR="0025182F" w:rsidRPr="00373408" w:rsidRDefault="0025182F" w:rsidP="003F51D4">
      <w:pPr>
        <w:pStyle w:val="27"/>
        <w:numPr>
          <w:ilvl w:val="0"/>
          <w:numId w:val="58"/>
        </w:numPr>
        <w:shd w:val="clear" w:color="auto" w:fill="auto"/>
        <w:tabs>
          <w:tab w:val="left" w:pos="0"/>
        </w:tabs>
        <w:spacing w:before="0" w:after="0" w:line="360" w:lineRule="auto"/>
        <w:ind w:left="0" w:firstLine="709"/>
        <w:jc w:val="both"/>
        <w:rPr>
          <w:sz w:val="28"/>
          <w:lang w:val="uk-UA"/>
        </w:rPr>
      </w:pPr>
      <w:r w:rsidRPr="00373408">
        <w:rPr>
          <w:sz w:val="28"/>
          <w:lang w:val="uk-UA"/>
        </w:rPr>
        <w:t>вербальні - словесні;</w:t>
      </w:r>
    </w:p>
    <w:p w:rsidR="0025182F" w:rsidRPr="00373408" w:rsidRDefault="0025182F" w:rsidP="003F51D4">
      <w:pPr>
        <w:pStyle w:val="27"/>
        <w:numPr>
          <w:ilvl w:val="0"/>
          <w:numId w:val="58"/>
        </w:numPr>
        <w:shd w:val="clear" w:color="auto" w:fill="auto"/>
        <w:tabs>
          <w:tab w:val="left" w:pos="0"/>
        </w:tabs>
        <w:spacing w:before="0" w:after="0" w:line="360" w:lineRule="auto"/>
        <w:ind w:left="0" w:firstLine="709"/>
        <w:jc w:val="both"/>
        <w:rPr>
          <w:sz w:val="28"/>
          <w:lang w:val="uk-UA"/>
        </w:rPr>
      </w:pPr>
      <w:r w:rsidRPr="00373408">
        <w:rPr>
          <w:sz w:val="28"/>
          <w:lang w:val="uk-UA"/>
        </w:rPr>
        <w:t>невербальні (покликані здійснити обмін інформацією без застосування слів, наприклад за допомогою жестів, інтонацій голосу і т.д)</w:t>
      </w:r>
      <w:r w:rsidR="001C7D5F">
        <w:rPr>
          <w:sz w:val="28"/>
          <w:lang w:val="uk-UA"/>
        </w:rPr>
        <w:t xml:space="preserve"> </w:t>
      </w:r>
      <w:r w:rsidR="001C7D5F" w:rsidRPr="001C7D5F">
        <w:rPr>
          <w:color w:val="222222"/>
          <w:sz w:val="28"/>
          <w:szCs w:val="28"/>
          <w:shd w:val="clear" w:color="auto" w:fill="FFFFFF"/>
          <w:lang w:val="uk-UA"/>
        </w:rPr>
        <w:t>[</w:t>
      </w:r>
      <w:r w:rsidR="001C7D5F">
        <w:rPr>
          <w:color w:val="222222"/>
          <w:sz w:val="28"/>
          <w:szCs w:val="28"/>
          <w:shd w:val="clear" w:color="auto" w:fill="FFFFFF"/>
          <w:lang w:val="uk-UA"/>
        </w:rPr>
        <w:t>23; с. 21</w:t>
      </w:r>
      <w:r w:rsidR="001C7D5F" w:rsidRPr="001C7D5F">
        <w:rPr>
          <w:color w:val="222222"/>
          <w:sz w:val="28"/>
          <w:szCs w:val="28"/>
          <w:shd w:val="clear" w:color="auto" w:fill="FFFFFF"/>
          <w:lang w:val="uk-UA"/>
        </w:rPr>
        <w:t>]</w:t>
      </w:r>
      <w:r w:rsidRPr="00373408">
        <w:rPr>
          <w:sz w:val="28"/>
          <w:lang w:val="uk-UA"/>
        </w:rPr>
        <w:t>.</w:t>
      </w:r>
    </w:p>
    <w:p w:rsidR="0025182F" w:rsidRPr="00373408" w:rsidRDefault="0025182F" w:rsidP="0025182F">
      <w:pPr>
        <w:pStyle w:val="27"/>
        <w:shd w:val="clear" w:color="auto" w:fill="auto"/>
        <w:spacing w:before="0" w:after="0" w:line="360" w:lineRule="auto"/>
        <w:ind w:firstLine="709"/>
        <w:jc w:val="both"/>
        <w:rPr>
          <w:sz w:val="28"/>
          <w:lang w:val="uk-UA"/>
        </w:rPr>
      </w:pPr>
      <w:r w:rsidRPr="00373408">
        <w:rPr>
          <w:sz w:val="28"/>
          <w:lang w:val="uk-UA"/>
        </w:rPr>
        <w:lastRenderedPageBreak/>
        <w:t>Комунікація, ставши відносно самостійним видом діяльності, в Україні поки недооцінюється. Окрім реклами, жоден вид комунікації дотепер не розглядається як чинник економічного розвитку.</w:t>
      </w:r>
    </w:p>
    <w:p w:rsidR="0025182F" w:rsidRPr="00373408" w:rsidRDefault="0025182F" w:rsidP="0025182F">
      <w:pPr>
        <w:pStyle w:val="27"/>
        <w:shd w:val="clear" w:color="auto" w:fill="auto"/>
        <w:spacing w:before="0" w:after="0" w:line="360" w:lineRule="auto"/>
        <w:ind w:firstLine="709"/>
        <w:jc w:val="both"/>
        <w:rPr>
          <w:sz w:val="28"/>
          <w:lang w:val="uk-UA"/>
        </w:rPr>
      </w:pPr>
      <w:r w:rsidRPr="00373408">
        <w:rPr>
          <w:sz w:val="28"/>
          <w:lang w:val="uk-UA"/>
        </w:rPr>
        <w:t>Комунікація та інформація мають надзвичайно важливе значення у житті суспільства. Особливої ваги вони набувають у суспільстві, що глобалізується. Останнє характеризується воістину революційним розвитком інформаційно-комунікаційних технологій, які використовуються на всіх рівнях, у всіх сферах, галузях, територіальних і часових просторах управління.</w:t>
      </w:r>
    </w:p>
    <w:p w:rsidR="0025182F" w:rsidRPr="00373408" w:rsidRDefault="0025182F" w:rsidP="0025182F">
      <w:pPr>
        <w:pStyle w:val="27"/>
        <w:shd w:val="clear" w:color="auto" w:fill="auto"/>
        <w:tabs>
          <w:tab w:val="left" w:pos="0"/>
        </w:tabs>
        <w:spacing w:before="0" w:after="0" w:line="360" w:lineRule="auto"/>
        <w:ind w:firstLine="0"/>
        <w:jc w:val="both"/>
        <w:rPr>
          <w:sz w:val="28"/>
          <w:lang w:val="uk-UA"/>
        </w:rPr>
      </w:pPr>
    </w:p>
    <w:p w:rsidR="00CE6023" w:rsidRDefault="0025182F" w:rsidP="0025182F">
      <w:pPr>
        <w:spacing w:line="360" w:lineRule="auto"/>
        <w:jc w:val="center"/>
        <w:rPr>
          <w:rFonts w:ascii="Times New Roman" w:hAnsi="Times New Roman"/>
          <w:b/>
          <w:i/>
          <w:sz w:val="28"/>
          <w:szCs w:val="28"/>
          <w:lang w:val="uk-UA"/>
        </w:rPr>
      </w:pPr>
      <w:r w:rsidRPr="00373408">
        <w:rPr>
          <w:rFonts w:ascii="Times New Roman" w:hAnsi="Times New Roman"/>
          <w:b/>
          <w:i/>
          <w:sz w:val="28"/>
          <w:szCs w:val="28"/>
          <w:lang w:val="uk-UA"/>
        </w:rPr>
        <w:t xml:space="preserve">Тема 2. </w:t>
      </w:r>
    </w:p>
    <w:p w:rsidR="0025182F" w:rsidRPr="00373408" w:rsidRDefault="0025182F" w:rsidP="0025182F">
      <w:pPr>
        <w:spacing w:line="360" w:lineRule="auto"/>
        <w:jc w:val="center"/>
        <w:rPr>
          <w:rFonts w:ascii="Times New Roman" w:hAnsi="Times New Roman"/>
          <w:b/>
          <w:i/>
          <w:sz w:val="28"/>
          <w:szCs w:val="28"/>
          <w:lang w:val="uk-UA"/>
        </w:rPr>
      </w:pPr>
      <w:r w:rsidRPr="00373408">
        <w:rPr>
          <w:rFonts w:ascii="Times New Roman" w:hAnsi="Times New Roman"/>
          <w:b/>
          <w:i/>
          <w:sz w:val="28"/>
          <w:szCs w:val="28"/>
          <w:lang w:val="uk-UA"/>
        </w:rPr>
        <w:t>Комунікаційний менеджмент як процес</w:t>
      </w:r>
    </w:p>
    <w:p w:rsidR="0025182F" w:rsidRPr="00373408" w:rsidRDefault="0025182F" w:rsidP="0025182F">
      <w:pPr>
        <w:spacing w:line="360" w:lineRule="auto"/>
        <w:jc w:val="center"/>
        <w:rPr>
          <w:rFonts w:ascii="Times New Roman" w:hAnsi="Times New Roman"/>
          <w:b/>
          <w:i/>
          <w:sz w:val="28"/>
          <w:szCs w:val="28"/>
          <w:lang w:val="uk-UA"/>
        </w:rPr>
      </w:pPr>
    </w:p>
    <w:p w:rsidR="0025182F" w:rsidRPr="00373408" w:rsidRDefault="0025182F" w:rsidP="0025182F">
      <w:pPr>
        <w:pStyle w:val="27"/>
        <w:shd w:val="clear" w:color="auto" w:fill="auto"/>
        <w:tabs>
          <w:tab w:val="left" w:pos="0"/>
        </w:tabs>
        <w:spacing w:before="0" w:after="0" w:line="360" w:lineRule="auto"/>
        <w:ind w:firstLine="0"/>
        <w:jc w:val="both"/>
        <w:rPr>
          <w:sz w:val="28"/>
          <w:lang w:val="uk-UA"/>
        </w:rPr>
      </w:pPr>
      <w:r w:rsidRPr="00373408">
        <w:rPr>
          <w:sz w:val="28"/>
          <w:lang w:val="uk-UA"/>
        </w:rPr>
        <w:tab/>
        <w:t>Комунікації</w:t>
      </w:r>
      <w:r w:rsidR="00620F65">
        <w:rPr>
          <w:sz w:val="28"/>
          <w:lang w:val="uk-UA"/>
        </w:rPr>
        <w:t>,</w:t>
      </w:r>
      <w:r w:rsidRPr="00373408">
        <w:rPr>
          <w:sz w:val="28"/>
          <w:lang w:val="uk-UA"/>
        </w:rPr>
        <w:t xml:space="preserve"> як обов'язкову складову частину менеджменту</w:t>
      </w:r>
      <w:r w:rsidR="00620F65">
        <w:rPr>
          <w:sz w:val="28"/>
          <w:lang w:val="uk-UA"/>
        </w:rPr>
        <w:t>,</w:t>
      </w:r>
      <w:r w:rsidRPr="00373408">
        <w:rPr>
          <w:sz w:val="28"/>
          <w:lang w:val="uk-UA"/>
        </w:rPr>
        <w:t xml:space="preserve"> стали розглядати в рамках стратегічного управління організацією, коли з'ясувалося, що сучасний бізнес залежить не тільки від економічних, але й від ряду інших чинників, дуже залежних від добре налагодженої в організації комунікації. Саме тому актуальності набуває вивчення комунікаційного менеджменту як наукової дисципліни та практичного процесу. </w:t>
      </w:r>
    </w:p>
    <w:p w:rsidR="0025182F" w:rsidRPr="00373408" w:rsidRDefault="0025182F" w:rsidP="0025182F">
      <w:pPr>
        <w:pStyle w:val="37"/>
        <w:shd w:val="clear" w:color="auto" w:fill="auto"/>
        <w:tabs>
          <w:tab w:val="left" w:pos="7066"/>
        </w:tabs>
        <w:spacing w:after="0" w:line="360" w:lineRule="auto"/>
        <w:ind w:firstLine="709"/>
        <w:rPr>
          <w:i w:val="0"/>
          <w:sz w:val="28"/>
          <w:lang w:val="uk-UA"/>
        </w:rPr>
      </w:pPr>
      <w:r w:rsidRPr="00373408">
        <w:rPr>
          <w:i w:val="0"/>
          <w:sz w:val="28"/>
          <w:lang w:val="uk-UA"/>
        </w:rPr>
        <w:t>Для того щоб мати більш чітке уявлення про категорію «комунікаційний менеджмент» спочатку необхідно сформувати понятійний механізм термінів  «менеджмент» і «комунікація».</w:t>
      </w:r>
      <w:r w:rsidRPr="00373408">
        <w:rPr>
          <w:rStyle w:val="38"/>
          <w:sz w:val="28"/>
        </w:rPr>
        <w:tab/>
      </w:r>
    </w:p>
    <w:p w:rsidR="0025182F" w:rsidRPr="00373408" w:rsidRDefault="0025182F" w:rsidP="00067FF5">
      <w:pPr>
        <w:pStyle w:val="37"/>
        <w:shd w:val="clear" w:color="auto" w:fill="auto"/>
        <w:tabs>
          <w:tab w:val="left" w:pos="2622"/>
          <w:tab w:val="left" w:pos="5559"/>
          <w:tab w:val="left" w:pos="7518"/>
          <w:tab w:val="left" w:pos="9231"/>
        </w:tabs>
        <w:spacing w:after="0" w:line="360" w:lineRule="auto"/>
        <w:ind w:firstLine="709"/>
        <w:rPr>
          <w:i w:val="0"/>
          <w:sz w:val="28"/>
          <w:lang w:val="uk-UA"/>
        </w:rPr>
      </w:pPr>
      <w:r w:rsidRPr="00620F65">
        <w:rPr>
          <w:sz w:val="28"/>
          <w:lang w:val="uk-UA"/>
        </w:rPr>
        <w:t>Менеджмент</w:t>
      </w:r>
      <w:r w:rsidRPr="00373408">
        <w:rPr>
          <w:i w:val="0"/>
          <w:sz w:val="28"/>
          <w:lang w:val="uk-UA"/>
        </w:rPr>
        <w:t xml:space="preserve"> - означає створення, управління</w:t>
      </w:r>
      <w:r w:rsidRPr="00373408">
        <w:rPr>
          <w:rStyle w:val="38"/>
          <w:sz w:val="28"/>
        </w:rPr>
        <w:t xml:space="preserve">, </w:t>
      </w:r>
      <w:r w:rsidRPr="00373408">
        <w:rPr>
          <w:i w:val="0"/>
          <w:sz w:val="28"/>
          <w:lang w:val="uk-UA"/>
        </w:rPr>
        <w:t>контроль і максимально ефективне використання соціально-економічних систем і</w:t>
      </w:r>
      <w:r w:rsidR="00067FF5">
        <w:rPr>
          <w:i w:val="0"/>
          <w:sz w:val="28"/>
          <w:lang w:val="uk-UA"/>
        </w:rPr>
        <w:t xml:space="preserve"> </w:t>
      </w:r>
      <w:r w:rsidRPr="00373408">
        <w:rPr>
          <w:i w:val="0"/>
          <w:sz w:val="28"/>
          <w:lang w:val="uk-UA"/>
        </w:rPr>
        <w:t xml:space="preserve">моделей різних рівнів. </w:t>
      </w:r>
      <w:r w:rsidRPr="00620F65">
        <w:rPr>
          <w:sz w:val="28"/>
          <w:lang w:val="uk-UA"/>
        </w:rPr>
        <w:t>Менеджмент</w:t>
      </w:r>
      <w:r w:rsidRPr="00373408">
        <w:rPr>
          <w:i w:val="0"/>
          <w:sz w:val="28"/>
          <w:lang w:val="uk-UA"/>
        </w:rPr>
        <w:t xml:space="preserve"> - особливий вид професійно здійснюваної діяльності, спрямованої на досягнення певних цілей шляхом раціонального використання матеріальних і трудових ресурсів із застосуванням певних принципів, функцій і методів</w:t>
      </w:r>
      <w:r w:rsidR="00620F65">
        <w:rPr>
          <w:i w:val="0"/>
          <w:sz w:val="28"/>
          <w:lang w:val="uk-UA"/>
        </w:rPr>
        <w:t xml:space="preserve"> </w:t>
      </w:r>
      <w:r w:rsidR="00620F65" w:rsidRPr="00620F65">
        <w:rPr>
          <w:i w:val="0"/>
          <w:color w:val="222222"/>
          <w:sz w:val="28"/>
          <w:szCs w:val="28"/>
          <w:shd w:val="clear" w:color="auto" w:fill="FFFFFF"/>
          <w:lang w:val="uk-UA"/>
        </w:rPr>
        <w:t>[</w:t>
      </w:r>
      <w:r w:rsidR="00620F65">
        <w:rPr>
          <w:i w:val="0"/>
          <w:color w:val="222222"/>
          <w:sz w:val="28"/>
          <w:szCs w:val="28"/>
          <w:shd w:val="clear" w:color="auto" w:fill="FFFFFF"/>
          <w:lang w:val="uk-UA"/>
        </w:rPr>
        <w:t>24; с. 18</w:t>
      </w:r>
      <w:r w:rsidR="00620F65" w:rsidRPr="00620F65">
        <w:rPr>
          <w:i w:val="0"/>
          <w:color w:val="222222"/>
          <w:sz w:val="28"/>
          <w:szCs w:val="28"/>
          <w:shd w:val="clear" w:color="auto" w:fill="FFFFFF"/>
          <w:lang w:val="uk-UA"/>
        </w:rPr>
        <w:t>]</w:t>
      </w:r>
      <w:r w:rsidRPr="00373408">
        <w:rPr>
          <w:i w:val="0"/>
          <w:sz w:val="28"/>
          <w:lang w:val="uk-UA"/>
        </w:rPr>
        <w:t>.</w:t>
      </w:r>
    </w:p>
    <w:p w:rsidR="0025182F" w:rsidRPr="00373408" w:rsidRDefault="0025182F" w:rsidP="0025182F">
      <w:pPr>
        <w:pStyle w:val="37"/>
        <w:shd w:val="clear" w:color="auto" w:fill="auto"/>
        <w:spacing w:after="0" w:line="360" w:lineRule="auto"/>
        <w:ind w:firstLine="709"/>
        <w:rPr>
          <w:i w:val="0"/>
          <w:sz w:val="28"/>
          <w:lang w:val="uk-UA"/>
        </w:rPr>
      </w:pPr>
      <w:r w:rsidRPr="00373408">
        <w:rPr>
          <w:i w:val="0"/>
          <w:sz w:val="28"/>
          <w:lang w:val="uk-UA"/>
        </w:rPr>
        <w:t xml:space="preserve">Визначення поняття «комунікація» було приведено вище. </w:t>
      </w:r>
    </w:p>
    <w:p w:rsidR="0025182F" w:rsidRPr="00CE6023" w:rsidRDefault="0025182F" w:rsidP="0025182F">
      <w:pPr>
        <w:pStyle w:val="37"/>
        <w:shd w:val="clear" w:color="auto" w:fill="auto"/>
        <w:spacing w:after="0" w:line="360" w:lineRule="auto"/>
        <w:ind w:firstLine="709"/>
        <w:rPr>
          <w:i w:val="0"/>
          <w:sz w:val="28"/>
          <w:lang w:val="uk-UA"/>
        </w:rPr>
      </w:pPr>
      <w:r w:rsidRPr="00373408">
        <w:rPr>
          <w:i w:val="0"/>
          <w:sz w:val="28"/>
          <w:lang w:val="uk-UA"/>
        </w:rPr>
        <w:t xml:space="preserve">Враховуючи вище викладене, категорію комунікаційного менеджменту </w:t>
      </w:r>
      <w:r w:rsidRPr="00373408">
        <w:rPr>
          <w:i w:val="0"/>
          <w:sz w:val="28"/>
          <w:lang w:val="uk-UA"/>
        </w:rPr>
        <w:lastRenderedPageBreak/>
        <w:t xml:space="preserve">можна визначити як </w:t>
      </w:r>
      <w:r w:rsidRPr="00CE6023">
        <w:rPr>
          <w:rStyle w:val="14"/>
          <w:i w:val="0"/>
          <w:sz w:val="28"/>
          <w:u w:val="none"/>
        </w:rPr>
        <w:t>сукупність накопичених у світовій</w:t>
      </w:r>
      <w:r w:rsidRPr="00CE6023">
        <w:rPr>
          <w:i w:val="0"/>
          <w:sz w:val="28"/>
          <w:lang w:val="uk-UA"/>
        </w:rPr>
        <w:t xml:space="preserve"> </w:t>
      </w:r>
      <w:r w:rsidRPr="00CE6023">
        <w:rPr>
          <w:rStyle w:val="14"/>
          <w:i w:val="0"/>
          <w:sz w:val="28"/>
          <w:u w:val="none"/>
        </w:rPr>
        <w:t>практиці принципів, методів, засобів і форм впливу комунікаторів на зміст</w:t>
      </w:r>
      <w:r w:rsidRPr="00CE6023">
        <w:rPr>
          <w:i w:val="0"/>
          <w:sz w:val="28"/>
          <w:lang w:val="uk-UA"/>
        </w:rPr>
        <w:t xml:space="preserve"> </w:t>
      </w:r>
      <w:r w:rsidRPr="00CE6023">
        <w:rPr>
          <w:rStyle w:val="14"/>
          <w:i w:val="0"/>
          <w:sz w:val="28"/>
          <w:u w:val="none"/>
        </w:rPr>
        <w:t>потоків інформаційної взаємодії людей, їх груп, громадських і політичних формувань у процесі спілкування з метою вирішення тактичних і стратегічних</w:t>
      </w:r>
      <w:r w:rsidRPr="00CE6023">
        <w:rPr>
          <w:i w:val="0"/>
          <w:sz w:val="28"/>
          <w:lang w:val="uk-UA"/>
        </w:rPr>
        <w:t xml:space="preserve"> </w:t>
      </w:r>
      <w:r w:rsidRPr="00CE6023">
        <w:rPr>
          <w:rStyle w:val="14"/>
          <w:i w:val="0"/>
          <w:sz w:val="28"/>
          <w:u w:val="none"/>
        </w:rPr>
        <w:t>завдань з управління суспільними відносинами.</w:t>
      </w:r>
    </w:p>
    <w:p w:rsidR="0025182F" w:rsidRPr="00373408" w:rsidRDefault="0025182F" w:rsidP="0025182F">
      <w:pPr>
        <w:pStyle w:val="27"/>
        <w:shd w:val="clear" w:color="auto" w:fill="auto"/>
        <w:spacing w:before="0" w:after="0" w:line="360" w:lineRule="auto"/>
        <w:ind w:firstLine="709"/>
        <w:jc w:val="both"/>
        <w:rPr>
          <w:sz w:val="28"/>
          <w:lang w:val="uk-UA"/>
        </w:rPr>
      </w:pPr>
      <w:r w:rsidRPr="00373408">
        <w:rPr>
          <w:sz w:val="28"/>
          <w:lang w:val="uk-UA"/>
        </w:rPr>
        <w:t>Таке визначення комунікаційного менеджменту дозволяє сформулювати ряд положень:</w:t>
      </w:r>
    </w:p>
    <w:p w:rsidR="0025182F" w:rsidRPr="00373408" w:rsidRDefault="0025182F" w:rsidP="003F51D4">
      <w:pPr>
        <w:pStyle w:val="27"/>
        <w:numPr>
          <w:ilvl w:val="0"/>
          <w:numId w:val="58"/>
        </w:numPr>
        <w:shd w:val="clear" w:color="auto" w:fill="auto"/>
        <w:tabs>
          <w:tab w:val="left" w:pos="1090"/>
        </w:tabs>
        <w:spacing w:before="0" w:after="0" w:line="360" w:lineRule="auto"/>
        <w:ind w:left="0" w:firstLine="709"/>
        <w:jc w:val="both"/>
        <w:rPr>
          <w:sz w:val="28"/>
          <w:lang w:val="uk-UA"/>
        </w:rPr>
      </w:pPr>
      <w:r w:rsidRPr="00373408">
        <w:rPr>
          <w:sz w:val="28"/>
          <w:lang w:val="uk-UA"/>
        </w:rPr>
        <w:t>особливістю комунікаційного менеджменту є те, що він не розглядає систему управління інформаційним процесом з точки зору техніки (джерело, повідомлення, передавач, канали, перешкоди, приймач, зворотній зв'язок), а акцентує увагу на соціальному аспекті технології управління, де визначальним компонентом є людський фактор;</w:t>
      </w:r>
    </w:p>
    <w:p w:rsidR="0025182F" w:rsidRPr="00373408" w:rsidRDefault="0025182F" w:rsidP="003F51D4">
      <w:pPr>
        <w:pStyle w:val="27"/>
        <w:numPr>
          <w:ilvl w:val="0"/>
          <w:numId w:val="58"/>
        </w:numPr>
        <w:shd w:val="clear" w:color="auto" w:fill="auto"/>
        <w:tabs>
          <w:tab w:val="left" w:pos="1210"/>
        </w:tabs>
        <w:spacing w:before="0" w:after="0" w:line="360" w:lineRule="auto"/>
        <w:ind w:left="0" w:firstLine="709"/>
        <w:jc w:val="both"/>
        <w:rPr>
          <w:sz w:val="28"/>
          <w:lang w:val="uk-UA"/>
        </w:rPr>
      </w:pPr>
      <w:r w:rsidRPr="00373408">
        <w:rPr>
          <w:sz w:val="28"/>
          <w:lang w:val="uk-UA"/>
        </w:rPr>
        <w:t>основним призначенням комунікаційного менеджменту є вплив на інформаційну взаємодію людей, їх груп і формувань;</w:t>
      </w:r>
    </w:p>
    <w:p w:rsidR="0025182F" w:rsidRPr="00373408" w:rsidRDefault="0025182F" w:rsidP="003F51D4">
      <w:pPr>
        <w:pStyle w:val="27"/>
        <w:numPr>
          <w:ilvl w:val="0"/>
          <w:numId w:val="58"/>
        </w:numPr>
        <w:shd w:val="clear" w:color="auto" w:fill="auto"/>
        <w:tabs>
          <w:tab w:val="left" w:pos="1057"/>
        </w:tabs>
        <w:spacing w:before="0" w:after="0" w:line="360" w:lineRule="auto"/>
        <w:ind w:left="0" w:firstLine="709"/>
        <w:jc w:val="both"/>
        <w:rPr>
          <w:sz w:val="28"/>
          <w:lang w:val="uk-UA"/>
        </w:rPr>
      </w:pPr>
      <w:r w:rsidRPr="00373408">
        <w:rPr>
          <w:sz w:val="28"/>
          <w:lang w:val="uk-UA"/>
        </w:rPr>
        <w:t>комунікаційний менеджмент - це управлінський процес, а інформація це те, що передається в ході процесу.</w:t>
      </w:r>
    </w:p>
    <w:p w:rsidR="0025182F" w:rsidRPr="00373408" w:rsidRDefault="0025182F" w:rsidP="0025182F">
      <w:pPr>
        <w:pStyle w:val="27"/>
        <w:shd w:val="clear" w:color="auto" w:fill="auto"/>
        <w:spacing w:before="0" w:after="0" w:line="360" w:lineRule="auto"/>
        <w:ind w:firstLine="709"/>
        <w:jc w:val="both"/>
        <w:rPr>
          <w:sz w:val="28"/>
          <w:lang w:val="uk-UA"/>
        </w:rPr>
      </w:pPr>
      <w:r w:rsidRPr="00373408">
        <w:rPr>
          <w:sz w:val="28"/>
          <w:lang w:val="uk-UA"/>
        </w:rPr>
        <w:t>Таким чином, управляти комунікацією означає:</w:t>
      </w:r>
    </w:p>
    <w:p w:rsidR="0025182F" w:rsidRPr="00373408" w:rsidRDefault="0025182F" w:rsidP="003F51D4">
      <w:pPr>
        <w:pStyle w:val="27"/>
        <w:numPr>
          <w:ilvl w:val="0"/>
          <w:numId w:val="58"/>
        </w:numPr>
        <w:shd w:val="clear" w:color="auto" w:fill="auto"/>
        <w:tabs>
          <w:tab w:val="left" w:pos="883"/>
        </w:tabs>
        <w:spacing w:before="0" w:after="0" w:line="360" w:lineRule="auto"/>
        <w:ind w:left="0" w:firstLine="709"/>
        <w:jc w:val="both"/>
        <w:rPr>
          <w:sz w:val="28"/>
          <w:lang w:val="uk-UA"/>
        </w:rPr>
      </w:pPr>
      <w:r w:rsidRPr="00373408">
        <w:rPr>
          <w:sz w:val="28"/>
          <w:lang w:val="uk-UA"/>
        </w:rPr>
        <w:t>визначати цілі комунікації;</w:t>
      </w:r>
    </w:p>
    <w:p w:rsidR="0025182F" w:rsidRPr="00373408" w:rsidRDefault="0025182F" w:rsidP="003F51D4">
      <w:pPr>
        <w:pStyle w:val="27"/>
        <w:numPr>
          <w:ilvl w:val="0"/>
          <w:numId w:val="58"/>
        </w:numPr>
        <w:shd w:val="clear" w:color="auto" w:fill="auto"/>
        <w:tabs>
          <w:tab w:val="left" w:pos="955"/>
        </w:tabs>
        <w:spacing w:before="0" w:after="0" w:line="360" w:lineRule="auto"/>
        <w:ind w:left="0" w:firstLine="709"/>
        <w:jc w:val="both"/>
        <w:rPr>
          <w:sz w:val="28"/>
          <w:lang w:val="uk-UA"/>
        </w:rPr>
      </w:pPr>
      <w:r w:rsidRPr="00373408">
        <w:rPr>
          <w:sz w:val="28"/>
          <w:lang w:val="uk-UA"/>
        </w:rPr>
        <w:t>визначати шляхи досягнення цих цілей і конкретні дії, спрямовані на досягнення цілей;</w:t>
      </w:r>
    </w:p>
    <w:p w:rsidR="0025182F" w:rsidRPr="00373408" w:rsidRDefault="0025182F" w:rsidP="003F51D4">
      <w:pPr>
        <w:pStyle w:val="27"/>
        <w:numPr>
          <w:ilvl w:val="0"/>
          <w:numId w:val="58"/>
        </w:numPr>
        <w:shd w:val="clear" w:color="auto" w:fill="auto"/>
        <w:tabs>
          <w:tab w:val="left" w:pos="883"/>
        </w:tabs>
        <w:spacing w:before="0" w:after="0" w:line="360" w:lineRule="auto"/>
        <w:ind w:left="0" w:firstLine="709"/>
        <w:jc w:val="both"/>
        <w:rPr>
          <w:sz w:val="28"/>
          <w:lang w:val="uk-UA"/>
        </w:rPr>
      </w:pPr>
      <w:r w:rsidRPr="00373408">
        <w:rPr>
          <w:sz w:val="28"/>
          <w:lang w:val="uk-UA"/>
        </w:rPr>
        <w:t>організувати здійснення цих комунікативних дій;</w:t>
      </w:r>
    </w:p>
    <w:p w:rsidR="0025182F" w:rsidRPr="00373408" w:rsidRDefault="0025182F" w:rsidP="003F51D4">
      <w:pPr>
        <w:pStyle w:val="27"/>
        <w:numPr>
          <w:ilvl w:val="0"/>
          <w:numId w:val="58"/>
        </w:numPr>
        <w:shd w:val="clear" w:color="auto" w:fill="auto"/>
        <w:tabs>
          <w:tab w:val="left" w:pos="888"/>
        </w:tabs>
        <w:spacing w:before="0" w:after="0" w:line="360" w:lineRule="auto"/>
        <w:ind w:left="0" w:firstLine="709"/>
        <w:jc w:val="both"/>
        <w:rPr>
          <w:sz w:val="28"/>
          <w:lang w:val="uk-UA"/>
        </w:rPr>
      </w:pPr>
      <w:r w:rsidRPr="00373408">
        <w:rPr>
          <w:sz w:val="28"/>
          <w:lang w:val="uk-UA"/>
        </w:rPr>
        <w:t>координувати взаємодію комунікаторів;</w:t>
      </w:r>
    </w:p>
    <w:p w:rsidR="0025182F" w:rsidRPr="00373408" w:rsidRDefault="0025182F" w:rsidP="003F51D4">
      <w:pPr>
        <w:pStyle w:val="27"/>
        <w:numPr>
          <w:ilvl w:val="0"/>
          <w:numId w:val="58"/>
        </w:numPr>
        <w:shd w:val="clear" w:color="auto" w:fill="auto"/>
        <w:tabs>
          <w:tab w:val="left" w:pos="878"/>
        </w:tabs>
        <w:spacing w:before="0" w:after="0" w:line="360" w:lineRule="auto"/>
        <w:ind w:left="0" w:firstLine="709"/>
        <w:jc w:val="both"/>
        <w:rPr>
          <w:sz w:val="28"/>
          <w:lang w:val="uk-UA"/>
        </w:rPr>
      </w:pPr>
      <w:r w:rsidRPr="00373408">
        <w:rPr>
          <w:sz w:val="28"/>
          <w:lang w:val="uk-UA"/>
        </w:rPr>
        <w:t>контролювати;</w:t>
      </w:r>
    </w:p>
    <w:p w:rsidR="0025182F" w:rsidRPr="00373408" w:rsidRDefault="0025182F" w:rsidP="003F51D4">
      <w:pPr>
        <w:pStyle w:val="27"/>
        <w:numPr>
          <w:ilvl w:val="0"/>
          <w:numId w:val="58"/>
        </w:numPr>
        <w:shd w:val="clear" w:color="auto" w:fill="auto"/>
        <w:tabs>
          <w:tab w:val="left" w:pos="883"/>
        </w:tabs>
        <w:spacing w:before="0" w:after="0" w:line="360" w:lineRule="auto"/>
        <w:ind w:left="0" w:firstLine="709"/>
        <w:jc w:val="both"/>
        <w:rPr>
          <w:sz w:val="28"/>
          <w:lang w:val="uk-UA"/>
        </w:rPr>
      </w:pPr>
      <w:r w:rsidRPr="00373408">
        <w:rPr>
          <w:sz w:val="28"/>
          <w:lang w:val="uk-UA"/>
        </w:rPr>
        <w:t>коригувати процес за результатами комунікації.</w:t>
      </w:r>
    </w:p>
    <w:p w:rsidR="0025182F" w:rsidRPr="00373408" w:rsidRDefault="0025182F" w:rsidP="0025182F">
      <w:pPr>
        <w:pStyle w:val="27"/>
        <w:shd w:val="clear" w:color="auto" w:fill="auto"/>
        <w:tabs>
          <w:tab w:val="left" w:pos="3782"/>
        </w:tabs>
        <w:spacing w:before="0" w:after="0" w:line="360" w:lineRule="auto"/>
        <w:ind w:firstLine="709"/>
        <w:jc w:val="both"/>
        <w:rPr>
          <w:sz w:val="28"/>
          <w:lang w:val="uk-UA"/>
        </w:rPr>
      </w:pPr>
      <w:r w:rsidRPr="00373408">
        <w:rPr>
          <w:sz w:val="28"/>
          <w:lang w:val="uk-UA"/>
        </w:rPr>
        <w:t>Виходячи з традиційних завдань менеджменту і враховуючи особливості людських комунікацій, можна стверджувати, що функціями комунікаційного менеджменту є:</w:t>
      </w:r>
      <w:r w:rsidRPr="00373408">
        <w:rPr>
          <w:sz w:val="28"/>
          <w:lang w:val="uk-UA"/>
        </w:rPr>
        <w:tab/>
        <w:t>'</w:t>
      </w:r>
    </w:p>
    <w:p w:rsidR="0025182F" w:rsidRPr="00373408" w:rsidRDefault="0025182F" w:rsidP="003F51D4">
      <w:pPr>
        <w:pStyle w:val="27"/>
        <w:numPr>
          <w:ilvl w:val="0"/>
          <w:numId w:val="58"/>
        </w:numPr>
        <w:shd w:val="clear" w:color="auto" w:fill="auto"/>
        <w:tabs>
          <w:tab w:val="left" w:pos="883"/>
        </w:tabs>
        <w:spacing w:before="0" w:after="0" w:line="360" w:lineRule="auto"/>
        <w:ind w:left="0" w:firstLine="709"/>
        <w:jc w:val="both"/>
        <w:rPr>
          <w:sz w:val="28"/>
          <w:lang w:val="uk-UA"/>
        </w:rPr>
      </w:pPr>
      <w:r w:rsidRPr="00373408">
        <w:rPr>
          <w:sz w:val="28"/>
          <w:lang w:val="uk-UA"/>
        </w:rPr>
        <w:t>аналітико-прогностична (аналіз, використання, прогнозування тенденцій та ін.);</w:t>
      </w:r>
    </w:p>
    <w:p w:rsidR="0025182F" w:rsidRPr="00373408" w:rsidRDefault="0025182F" w:rsidP="003F51D4">
      <w:pPr>
        <w:pStyle w:val="27"/>
        <w:numPr>
          <w:ilvl w:val="0"/>
          <w:numId w:val="58"/>
        </w:numPr>
        <w:shd w:val="clear" w:color="auto" w:fill="auto"/>
        <w:spacing w:before="0" w:after="0" w:line="360" w:lineRule="auto"/>
        <w:ind w:left="0" w:firstLine="709"/>
        <w:jc w:val="both"/>
        <w:rPr>
          <w:sz w:val="28"/>
          <w:lang w:val="uk-UA"/>
        </w:rPr>
      </w:pPr>
      <w:r w:rsidRPr="00373408">
        <w:rPr>
          <w:sz w:val="28"/>
          <w:lang w:val="uk-UA"/>
        </w:rPr>
        <w:t xml:space="preserve">організаційно-управлінська (забезпечення цілей організації, </w:t>
      </w:r>
      <w:r w:rsidRPr="00373408">
        <w:rPr>
          <w:sz w:val="28"/>
          <w:lang w:val="uk-UA"/>
        </w:rPr>
        <w:lastRenderedPageBreak/>
        <w:t>організаторська і управлінська діяльність з виконання намічених планів, оперативне вироблення відповідних заходів тощо);</w:t>
      </w:r>
    </w:p>
    <w:p w:rsidR="0025182F" w:rsidRPr="00373408" w:rsidRDefault="0025182F" w:rsidP="003F51D4">
      <w:pPr>
        <w:pStyle w:val="27"/>
        <w:numPr>
          <w:ilvl w:val="0"/>
          <w:numId w:val="58"/>
        </w:numPr>
        <w:shd w:val="clear" w:color="auto" w:fill="auto"/>
        <w:tabs>
          <w:tab w:val="left" w:pos="1061"/>
        </w:tabs>
        <w:spacing w:before="0" w:after="0" w:line="360" w:lineRule="auto"/>
        <w:ind w:left="0" w:firstLine="709"/>
        <w:jc w:val="both"/>
        <w:rPr>
          <w:sz w:val="28"/>
          <w:lang w:val="uk-UA"/>
        </w:rPr>
      </w:pPr>
      <w:r w:rsidRPr="00373408">
        <w:rPr>
          <w:sz w:val="28"/>
          <w:lang w:val="uk-UA"/>
        </w:rPr>
        <w:t>комунікативно-інформаційна (досягнення взаєморозуміння, гармонії, забезпечення керівництва організації необхідною інформацією);</w:t>
      </w:r>
    </w:p>
    <w:p w:rsidR="0025182F" w:rsidRPr="00373408" w:rsidRDefault="0025182F" w:rsidP="003F51D4">
      <w:pPr>
        <w:pStyle w:val="27"/>
        <w:numPr>
          <w:ilvl w:val="0"/>
          <w:numId w:val="58"/>
        </w:numPr>
        <w:shd w:val="clear" w:color="auto" w:fill="auto"/>
        <w:tabs>
          <w:tab w:val="left" w:pos="888"/>
        </w:tabs>
        <w:spacing w:before="0" w:after="0" w:line="360" w:lineRule="auto"/>
        <w:ind w:left="0" w:firstLine="709"/>
        <w:jc w:val="both"/>
        <w:rPr>
          <w:sz w:val="28"/>
          <w:lang w:val="uk-UA"/>
        </w:rPr>
      </w:pPr>
      <w:r w:rsidRPr="00373408">
        <w:rPr>
          <w:sz w:val="28"/>
          <w:lang w:val="uk-UA"/>
        </w:rPr>
        <w:t>консультаційно-методична (виступає в якості радника керівника)</w:t>
      </w:r>
      <w:r w:rsidR="00620F65">
        <w:rPr>
          <w:sz w:val="28"/>
          <w:lang w:val="uk-UA"/>
        </w:rPr>
        <w:t xml:space="preserve"> </w:t>
      </w:r>
      <w:r w:rsidR="00620F65" w:rsidRPr="001C7D5F">
        <w:rPr>
          <w:color w:val="222222"/>
          <w:sz w:val="28"/>
          <w:szCs w:val="28"/>
          <w:shd w:val="clear" w:color="auto" w:fill="FFFFFF"/>
        </w:rPr>
        <w:t>[</w:t>
      </w:r>
      <w:r w:rsidR="00620F65">
        <w:rPr>
          <w:color w:val="222222"/>
          <w:sz w:val="28"/>
          <w:szCs w:val="28"/>
          <w:shd w:val="clear" w:color="auto" w:fill="FFFFFF"/>
          <w:lang w:val="uk-UA"/>
        </w:rPr>
        <w:t>25; с. 87</w:t>
      </w:r>
      <w:r w:rsidR="00620F65" w:rsidRPr="001C7D5F">
        <w:rPr>
          <w:color w:val="222222"/>
          <w:sz w:val="28"/>
          <w:szCs w:val="28"/>
          <w:shd w:val="clear" w:color="auto" w:fill="FFFFFF"/>
        </w:rPr>
        <w:t>]</w:t>
      </w:r>
      <w:r w:rsidRPr="00373408">
        <w:rPr>
          <w:sz w:val="28"/>
          <w:lang w:val="uk-UA"/>
        </w:rPr>
        <w:t>.</w:t>
      </w:r>
    </w:p>
    <w:p w:rsidR="0025182F" w:rsidRPr="00C92AF5" w:rsidRDefault="0025182F" w:rsidP="00C92AF5">
      <w:pPr>
        <w:pStyle w:val="27"/>
        <w:shd w:val="clear" w:color="auto" w:fill="auto"/>
        <w:spacing w:before="0" w:after="0" w:line="360" w:lineRule="auto"/>
        <w:ind w:firstLine="709"/>
        <w:jc w:val="center"/>
        <w:rPr>
          <w:i/>
          <w:sz w:val="28"/>
          <w:lang w:val="uk-UA"/>
        </w:rPr>
      </w:pPr>
      <w:r w:rsidRPr="00C92AF5">
        <w:rPr>
          <w:i/>
          <w:sz w:val="28"/>
          <w:lang w:val="uk-UA"/>
        </w:rPr>
        <w:t>Основними завданнями комунікаційного менеджменту на підприємстві є:</w:t>
      </w:r>
    </w:p>
    <w:p w:rsidR="0025182F" w:rsidRPr="00373408" w:rsidRDefault="0025182F" w:rsidP="003F51D4">
      <w:pPr>
        <w:pStyle w:val="27"/>
        <w:numPr>
          <w:ilvl w:val="0"/>
          <w:numId w:val="58"/>
        </w:numPr>
        <w:shd w:val="clear" w:color="auto" w:fill="auto"/>
        <w:tabs>
          <w:tab w:val="left" w:pos="557"/>
        </w:tabs>
        <w:spacing w:before="0" w:after="0" w:line="360" w:lineRule="auto"/>
        <w:ind w:left="0" w:firstLine="709"/>
        <w:jc w:val="both"/>
        <w:rPr>
          <w:sz w:val="28"/>
          <w:lang w:val="uk-UA"/>
        </w:rPr>
      </w:pPr>
      <w:r w:rsidRPr="00373408">
        <w:rPr>
          <w:sz w:val="28"/>
          <w:lang w:val="uk-UA"/>
        </w:rPr>
        <w:t>формування корпоративної спільності колективу і створення відповідної мотивації співробітників;</w:t>
      </w:r>
    </w:p>
    <w:p w:rsidR="0025182F" w:rsidRPr="00373408" w:rsidRDefault="0025182F" w:rsidP="003F51D4">
      <w:pPr>
        <w:pStyle w:val="27"/>
        <w:numPr>
          <w:ilvl w:val="0"/>
          <w:numId w:val="58"/>
        </w:numPr>
        <w:shd w:val="clear" w:color="auto" w:fill="auto"/>
        <w:tabs>
          <w:tab w:val="left" w:pos="480"/>
        </w:tabs>
        <w:spacing w:before="0" w:after="0" w:line="360" w:lineRule="auto"/>
        <w:ind w:left="0" w:firstLine="709"/>
        <w:jc w:val="both"/>
        <w:rPr>
          <w:sz w:val="28"/>
          <w:lang w:val="uk-UA"/>
        </w:rPr>
      </w:pPr>
      <w:r w:rsidRPr="00373408">
        <w:rPr>
          <w:sz w:val="28"/>
          <w:lang w:val="uk-UA"/>
        </w:rPr>
        <w:t>підтримка та розвиток корпоративної культури - корпоративних цінностей і норм поведінки;</w:t>
      </w:r>
    </w:p>
    <w:p w:rsidR="0025182F" w:rsidRPr="00373408" w:rsidRDefault="0025182F" w:rsidP="003F51D4">
      <w:pPr>
        <w:pStyle w:val="27"/>
        <w:numPr>
          <w:ilvl w:val="0"/>
          <w:numId w:val="58"/>
        </w:numPr>
        <w:shd w:val="clear" w:color="auto" w:fill="auto"/>
        <w:tabs>
          <w:tab w:val="left" w:pos="443"/>
        </w:tabs>
        <w:spacing w:before="0" w:after="0" w:line="360" w:lineRule="auto"/>
        <w:ind w:left="0" w:firstLine="709"/>
        <w:jc w:val="both"/>
        <w:rPr>
          <w:sz w:val="28"/>
          <w:lang w:val="uk-UA"/>
        </w:rPr>
      </w:pPr>
      <w:r w:rsidRPr="00373408">
        <w:rPr>
          <w:sz w:val="28"/>
          <w:lang w:val="uk-UA"/>
        </w:rPr>
        <w:t>інформаційна підтримка управлінських рішень;</w:t>
      </w:r>
    </w:p>
    <w:p w:rsidR="0025182F" w:rsidRPr="00373408" w:rsidRDefault="0025182F" w:rsidP="003F51D4">
      <w:pPr>
        <w:pStyle w:val="27"/>
        <w:numPr>
          <w:ilvl w:val="0"/>
          <w:numId w:val="58"/>
        </w:numPr>
        <w:shd w:val="clear" w:color="auto" w:fill="auto"/>
        <w:tabs>
          <w:tab w:val="left" w:pos="509"/>
        </w:tabs>
        <w:spacing w:before="0" w:after="0" w:line="360" w:lineRule="auto"/>
        <w:ind w:left="0" w:firstLine="709"/>
        <w:jc w:val="both"/>
        <w:rPr>
          <w:sz w:val="28"/>
          <w:lang w:val="uk-UA"/>
        </w:rPr>
      </w:pPr>
      <w:r w:rsidRPr="00373408">
        <w:rPr>
          <w:sz w:val="28"/>
          <w:lang w:val="uk-UA"/>
        </w:rPr>
        <w:t>комунікаційне управління змінами (реструктуризація компанії, скорочення, освоєння нових технологій, злиття бізнесу, скорочення протидії внесеним змінам);</w:t>
      </w:r>
    </w:p>
    <w:p w:rsidR="0025182F" w:rsidRPr="00373408" w:rsidRDefault="0025182F" w:rsidP="003F51D4">
      <w:pPr>
        <w:pStyle w:val="27"/>
        <w:numPr>
          <w:ilvl w:val="0"/>
          <w:numId w:val="58"/>
        </w:numPr>
        <w:shd w:val="clear" w:color="auto" w:fill="auto"/>
        <w:tabs>
          <w:tab w:val="left" w:pos="509"/>
        </w:tabs>
        <w:spacing w:before="0" w:after="0" w:line="360" w:lineRule="auto"/>
        <w:ind w:left="0" w:firstLine="709"/>
        <w:jc w:val="both"/>
        <w:rPr>
          <w:sz w:val="28"/>
          <w:lang w:val="uk-UA"/>
        </w:rPr>
      </w:pPr>
      <w:r w:rsidRPr="00373408">
        <w:rPr>
          <w:sz w:val="28"/>
          <w:lang w:val="uk-UA"/>
        </w:rPr>
        <w:t>виявлення комунікаційних та управлінських проблем компанії, сприяння попередженню конфліктів у колективі</w:t>
      </w:r>
      <w:r w:rsidR="00620F65">
        <w:rPr>
          <w:sz w:val="28"/>
          <w:lang w:val="uk-UA"/>
        </w:rPr>
        <w:t xml:space="preserve"> </w:t>
      </w:r>
      <w:r w:rsidR="00620F65" w:rsidRPr="001C7D5F">
        <w:rPr>
          <w:color w:val="222222"/>
          <w:sz w:val="28"/>
          <w:szCs w:val="28"/>
          <w:shd w:val="clear" w:color="auto" w:fill="FFFFFF"/>
        </w:rPr>
        <w:t>[</w:t>
      </w:r>
      <w:r w:rsidR="00620F65">
        <w:rPr>
          <w:color w:val="222222"/>
          <w:sz w:val="28"/>
          <w:szCs w:val="28"/>
          <w:shd w:val="clear" w:color="auto" w:fill="FFFFFF"/>
          <w:lang w:val="uk-UA"/>
        </w:rPr>
        <w:t>26; 114</w:t>
      </w:r>
      <w:r w:rsidR="00620F65" w:rsidRPr="001C7D5F">
        <w:rPr>
          <w:color w:val="222222"/>
          <w:sz w:val="28"/>
          <w:szCs w:val="28"/>
          <w:shd w:val="clear" w:color="auto" w:fill="FFFFFF"/>
        </w:rPr>
        <w:t>]</w:t>
      </w:r>
      <w:r w:rsidRPr="00373408">
        <w:rPr>
          <w:sz w:val="28"/>
          <w:lang w:val="uk-UA"/>
        </w:rPr>
        <w:t>.</w:t>
      </w:r>
    </w:p>
    <w:p w:rsidR="0025182F" w:rsidRPr="00373408" w:rsidRDefault="0025182F" w:rsidP="0025182F">
      <w:pPr>
        <w:pStyle w:val="27"/>
        <w:shd w:val="clear" w:color="auto" w:fill="auto"/>
        <w:tabs>
          <w:tab w:val="left" w:pos="509"/>
        </w:tabs>
        <w:spacing w:before="0" w:after="0" w:line="360" w:lineRule="auto"/>
        <w:ind w:firstLine="0"/>
        <w:jc w:val="both"/>
        <w:rPr>
          <w:sz w:val="28"/>
          <w:lang w:val="uk-UA"/>
        </w:rPr>
      </w:pPr>
      <w:r w:rsidRPr="00373408">
        <w:rPr>
          <w:sz w:val="28"/>
          <w:lang w:val="uk-UA"/>
        </w:rPr>
        <w:tab/>
        <w:t>Розкриваючи суть комунікаційного менеджменту як чинника підвищення ефективності управління економічними системами, доцільно підкреслити двоєдину природу комунікаційного менеджменту.</w:t>
      </w:r>
    </w:p>
    <w:p w:rsidR="0025182F" w:rsidRPr="00373408" w:rsidRDefault="0025182F" w:rsidP="0025182F">
      <w:pPr>
        <w:pStyle w:val="27"/>
        <w:shd w:val="clear" w:color="auto" w:fill="auto"/>
        <w:tabs>
          <w:tab w:val="left" w:pos="936"/>
        </w:tabs>
        <w:spacing w:before="0" w:after="0" w:line="360" w:lineRule="auto"/>
        <w:ind w:firstLine="709"/>
        <w:jc w:val="both"/>
        <w:rPr>
          <w:sz w:val="28"/>
          <w:lang w:val="uk-UA"/>
        </w:rPr>
      </w:pPr>
      <w:r w:rsidRPr="00373408">
        <w:rPr>
          <w:sz w:val="28"/>
          <w:lang w:val="uk-UA"/>
        </w:rPr>
        <w:t>З</w:t>
      </w:r>
      <w:r w:rsidRPr="00373408">
        <w:rPr>
          <w:sz w:val="28"/>
          <w:lang w:val="uk-UA"/>
        </w:rPr>
        <w:tab/>
        <w:t xml:space="preserve">одного боку, комунікаційний менеджмент є складовою теорії управління економічними системами. Він вивчає взаємодію і взаємозв'язок в часі і просторі елементів, які формують і ефективно використовують всі види капіталу економічних систем, а також пізнає закономірності обміну інформацією, знаннями і інтелектуальною власністю в процесі формування і </w:t>
      </w:r>
      <w:r w:rsidRPr="00067FF5">
        <w:rPr>
          <w:rStyle w:val="14"/>
          <w:sz w:val="28"/>
          <w:u w:val="none"/>
        </w:rPr>
        <w:t>розвитку</w:t>
      </w:r>
      <w:r w:rsidRPr="00373408">
        <w:rPr>
          <w:sz w:val="28"/>
          <w:lang w:val="uk-UA"/>
        </w:rPr>
        <w:t xml:space="preserve"> економічної системи. З другого боку, комунікаційний менеджмент розглядається як самостійна професійна діяльність виробника, посередника і споживача (суб'єктів і об'єктів економічної системи) по реалізації комунікаційної стратегії, сформованої відповідно до мотивів, установок, </w:t>
      </w:r>
      <w:r w:rsidRPr="00373408">
        <w:rPr>
          <w:sz w:val="28"/>
          <w:lang w:val="uk-UA"/>
        </w:rPr>
        <w:lastRenderedPageBreak/>
        <w:t xml:space="preserve">інтересів, відносин і конкретних цілей </w:t>
      </w:r>
      <w:r w:rsidRPr="00620F65">
        <w:rPr>
          <w:rStyle w:val="Arial85pt"/>
          <w:rFonts w:ascii="Times New Roman" w:hAnsi="Times New Roman" w:cs="Times New Roman"/>
          <w:sz w:val="28"/>
        </w:rPr>
        <w:t>кожного</w:t>
      </w:r>
      <w:r w:rsidRPr="00373408">
        <w:rPr>
          <w:rStyle w:val="Arial85pt"/>
          <w:sz w:val="28"/>
        </w:rPr>
        <w:t xml:space="preserve">. </w:t>
      </w:r>
    </w:p>
    <w:p w:rsidR="0025182F" w:rsidRPr="00CE6023" w:rsidRDefault="0025182F" w:rsidP="0025182F">
      <w:pPr>
        <w:pStyle w:val="27"/>
        <w:shd w:val="clear" w:color="auto" w:fill="auto"/>
        <w:spacing w:before="0" w:after="0" w:line="360" w:lineRule="auto"/>
        <w:ind w:firstLine="709"/>
        <w:jc w:val="both"/>
        <w:rPr>
          <w:sz w:val="28"/>
          <w:lang w:val="uk-UA"/>
        </w:rPr>
      </w:pPr>
      <w:r w:rsidRPr="00CE6023">
        <w:rPr>
          <w:sz w:val="28"/>
          <w:lang w:val="uk-UA"/>
        </w:rPr>
        <w:t>Таким чином, можна зробити висновок про м</w:t>
      </w:r>
      <w:r w:rsidRPr="00CE6023">
        <w:rPr>
          <w:rStyle w:val="14"/>
          <w:sz w:val="28"/>
          <w:u w:val="none"/>
        </w:rPr>
        <w:t>ісію комунікаційного</w:t>
      </w:r>
      <w:r w:rsidRPr="00CE6023">
        <w:rPr>
          <w:sz w:val="28"/>
          <w:lang w:val="uk-UA"/>
        </w:rPr>
        <w:t xml:space="preserve"> м</w:t>
      </w:r>
      <w:r w:rsidRPr="00CE6023">
        <w:rPr>
          <w:rStyle w:val="14"/>
          <w:sz w:val="28"/>
          <w:u w:val="none"/>
        </w:rPr>
        <w:t>енеджменту, яка заключається у формуванні і реалізації стратегії приросту цінності людини як</w:t>
      </w:r>
      <w:r w:rsidRPr="00CE6023">
        <w:rPr>
          <w:sz w:val="28"/>
          <w:lang w:val="uk-UA"/>
        </w:rPr>
        <w:t xml:space="preserve"> </w:t>
      </w:r>
      <w:r w:rsidRPr="00CE6023">
        <w:rPr>
          <w:rStyle w:val="14"/>
          <w:sz w:val="28"/>
          <w:u w:val="none"/>
        </w:rPr>
        <w:t>суб'єкта господарювання через збі</w:t>
      </w:r>
      <w:r w:rsidRPr="00CE6023">
        <w:rPr>
          <w:sz w:val="28"/>
          <w:lang w:val="uk-UA"/>
        </w:rPr>
        <w:t>льшення всіх видів капіта</w:t>
      </w:r>
      <w:r w:rsidRPr="00CE6023">
        <w:rPr>
          <w:rStyle w:val="14"/>
          <w:sz w:val="28"/>
          <w:u w:val="none"/>
        </w:rPr>
        <w:t>лу економічно</w:t>
      </w:r>
      <w:r w:rsidRPr="00CE6023">
        <w:rPr>
          <w:sz w:val="28"/>
          <w:lang w:val="uk-UA"/>
        </w:rPr>
        <w:t xml:space="preserve">ї </w:t>
      </w:r>
      <w:r w:rsidRPr="00CE6023">
        <w:rPr>
          <w:rStyle w:val="14"/>
          <w:sz w:val="28"/>
          <w:u w:val="none"/>
        </w:rPr>
        <w:t>системи.</w:t>
      </w:r>
    </w:p>
    <w:p w:rsidR="0025182F" w:rsidRPr="00C92AF5" w:rsidRDefault="0025182F" w:rsidP="00C92AF5">
      <w:pPr>
        <w:pStyle w:val="27"/>
        <w:shd w:val="clear" w:color="auto" w:fill="auto"/>
        <w:spacing w:before="0" w:after="0" w:line="360" w:lineRule="auto"/>
        <w:ind w:firstLine="709"/>
        <w:jc w:val="center"/>
        <w:rPr>
          <w:i/>
          <w:sz w:val="28"/>
          <w:lang w:val="uk-UA"/>
        </w:rPr>
      </w:pPr>
      <w:r w:rsidRPr="00C92AF5">
        <w:rPr>
          <w:rStyle w:val="14"/>
          <w:i/>
          <w:sz w:val="28"/>
          <w:u w:val="none"/>
        </w:rPr>
        <w:t>Комунікаційний</w:t>
      </w:r>
      <w:r w:rsidRPr="00C92AF5">
        <w:rPr>
          <w:i/>
          <w:sz w:val="28"/>
          <w:lang w:val="uk-UA"/>
        </w:rPr>
        <w:t xml:space="preserve"> менеджмент викор</w:t>
      </w:r>
      <w:r w:rsidRPr="00C92AF5">
        <w:rPr>
          <w:rStyle w:val="14"/>
          <w:i/>
          <w:sz w:val="28"/>
          <w:u w:val="none"/>
        </w:rPr>
        <w:t>истовує наступні технології і</w:t>
      </w:r>
      <w:r w:rsidRPr="00C92AF5">
        <w:rPr>
          <w:i/>
          <w:sz w:val="28"/>
          <w:lang w:val="uk-UA"/>
        </w:rPr>
        <w:t xml:space="preserve"> </w:t>
      </w:r>
      <w:r w:rsidRPr="00C92AF5">
        <w:rPr>
          <w:rStyle w:val="14"/>
          <w:i/>
          <w:sz w:val="28"/>
          <w:u w:val="none"/>
        </w:rPr>
        <w:t>інструменти:</w:t>
      </w:r>
    </w:p>
    <w:p w:rsidR="0025182F" w:rsidRPr="00CE6023" w:rsidRDefault="0025182F" w:rsidP="003F51D4">
      <w:pPr>
        <w:pStyle w:val="27"/>
        <w:numPr>
          <w:ilvl w:val="0"/>
          <w:numId w:val="58"/>
        </w:numPr>
        <w:shd w:val="clear" w:color="auto" w:fill="auto"/>
        <w:tabs>
          <w:tab w:val="left" w:pos="1714"/>
        </w:tabs>
        <w:spacing w:before="0" w:after="0" w:line="360" w:lineRule="auto"/>
        <w:ind w:left="0" w:firstLine="709"/>
        <w:jc w:val="both"/>
        <w:rPr>
          <w:rStyle w:val="14"/>
          <w:sz w:val="28"/>
          <w:u w:val="none"/>
        </w:rPr>
      </w:pPr>
      <w:r w:rsidRPr="00CE6023">
        <w:rPr>
          <w:rStyle w:val="14"/>
          <w:sz w:val="28"/>
          <w:u w:val="none"/>
        </w:rPr>
        <w:t>внутрішньо-корпоративні комунікативні схеми;</w:t>
      </w:r>
    </w:p>
    <w:p w:rsidR="0025182F" w:rsidRPr="00CE6023" w:rsidRDefault="0025182F" w:rsidP="003F51D4">
      <w:pPr>
        <w:pStyle w:val="27"/>
        <w:numPr>
          <w:ilvl w:val="0"/>
          <w:numId w:val="58"/>
        </w:numPr>
        <w:shd w:val="clear" w:color="auto" w:fill="auto"/>
        <w:tabs>
          <w:tab w:val="left" w:pos="1714"/>
        </w:tabs>
        <w:spacing w:before="0" w:after="0" w:line="360" w:lineRule="auto"/>
        <w:ind w:left="0" w:firstLine="709"/>
        <w:jc w:val="both"/>
        <w:rPr>
          <w:sz w:val="28"/>
          <w:lang w:val="uk-UA"/>
        </w:rPr>
      </w:pPr>
      <w:r w:rsidRPr="00CE6023">
        <w:rPr>
          <w:rStyle w:val="14"/>
          <w:sz w:val="28"/>
          <w:u w:val="none"/>
        </w:rPr>
        <w:t>зв'язки з громадськістю</w:t>
      </w:r>
      <w:r w:rsidRPr="00CE6023">
        <w:rPr>
          <w:sz w:val="28"/>
          <w:lang w:val="uk-UA"/>
        </w:rPr>
        <w:t xml:space="preserve"> (public relations);</w:t>
      </w:r>
    </w:p>
    <w:p w:rsidR="0025182F" w:rsidRPr="00CE6023" w:rsidRDefault="0025182F" w:rsidP="003F51D4">
      <w:pPr>
        <w:pStyle w:val="27"/>
        <w:numPr>
          <w:ilvl w:val="0"/>
          <w:numId w:val="58"/>
        </w:numPr>
        <w:shd w:val="clear" w:color="auto" w:fill="auto"/>
        <w:tabs>
          <w:tab w:val="left" w:pos="1742"/>
          <w:tab w:val="left" w:pos="8942"/>
        </w:tabs>
        <w:spacing w:before="0" w:after="0" w:line="360" w:lineRule="auto"/>
        <w:ind w:left="0" w:firstLine="709"/>
        <w:jc w:val="both"/>
        <w:rPr>
          <w:sz w:val="28"/>
          <w:lang w:val="uk-UA"/>
        </w:rPr>
      </w:pPr>
      <w:r w:rsidRPr="00CE6023">
        <w:rPr>
          <w:rStyle w:val="14"/>
          <w:sz w:val="28"/>
          <w:u w:val="none"/>
        </w:rPr>
        <w:t>брендінг;</w:t>
      </w:r>
      <w:r w:rsidRPr="00CE6023">
        <w:rPr>
          <w:sz w:val="28"/>
          <w:lang w:val="uk-UA"/>
        </w:rPr>
        <w:tab/>
      </w:r>
    </w:p>
    <w:p w:rsidR="0025182F" w:rsidRPr="00373408" w:rsidRDefault="0025182F" w:rsidP="003F51D4">
      <w:pPr>
        <w:pStyle w:val="27"/>
        <w:numPr>
          <w:ilvl w:val="0"/>
          <w:numId w:val="58"/>
        </w:numPr>
        <w:shd w:val="clear" w:color="auto" w:fill="auto"/>
        <w:tabs>
          <w:tab w:val="left" w:pos="1747"/>
        </w:tabs>
        <w:spacing w:before="0" w:after="0" w:line="360" w:lineRule="auto"/>
        <w:ind w:left="0" w:firstLine="709"/>
        <w:jc w:val="both"/>
        <w:rPr>
          <w:sz w:val="28"/>
          <w:lang w:val="uk-UA"/>
        </w:rPr>
      </w:pPr>
      <w:r w:rsidRPr="00373408">
        <w:rPr>
          <w:sz w:val="28"/>
          <w:lang w:val="uk-UA"/>
        </w:rPr>
        <w:t>формування</w:t>
      </w:r>
      <w:r w:rsidR="00620F65">
        <w:rPr>
          <w:sz w:val="28"/>
          <w:lang w:val="uk-UA"/>
        </w:rPr>
        <w:t xml:space="preserve"> іміджу і управління репутацією </w:t>
      </w:r>
      <w:r w:rsidR="00620F65" w:rsidRPr="00C92AF5">
        <w:rPr>
          <w:color w:val="222222"/>
          <w:sz w:val="28"/>
          <w:szCs w:val="28"/>
          <w:shd w:val="clear" w:color="auto" w:fill="FFFFFF"/>
          <w:lang w:val="uk-UA"/>
        </w:rPr>
        <w:t>[</w:t>
      </w:r>
      <w:r w:rsidR="00C92AF5">
        <w:rPr>
          <w:color w:val="222222"/>
          <w:sz w:val="28"/>
          <w:szCs w:val="28"/>
          <w:shd w:val="clear" w:color="auto" w:fill="FFFFFF"/>
          <w:lang w:val="uk-UA"/>
        </w:rPr>
        <w:t>19; с. 219</w:t>
      </w:r>
      <w:r w:rsidR="00620F65" w:rsidRPr="00C92AF5">
        <w:rPr>
          <w:color w:val="222222"/>
          <w:sz w:val="28"/>
          <w:szCs w:val="28"/>
          <w:shd w:val="clear" w:color="auto" w:fill="FFFFFF"/>
          <w:lang w:val="uk-UA"/>
        </w:rPr>
        <w:t>]</w:t>
      </w:r>
      <w:r w:rsidR="00C92AF5">
        <w:rPr>
          <w:color w:val="222222"/>
          <w:sz w:val="28"/>
          <w:szCs w:val="28"/>
          <w:shd w:val="clear" w:color="auto" w:fill="FFFFFF"/>
          <w:lang w:val="uk-UA"/>
        </w:rPr>
        <w:t>.</w:t>
      </w:r>
    </w:p>
    <w:p w:rsidR="0025182F" w:rsidRPr="00373408" w:rsidRDefault="0025182F" w:rsidP="0025182F">
      <w:pPr>
        <w:pStyle w:val="27"/>
        <w:shd w:val="clear" w:color="auto" w:fill="auto"/>
        <w:spacing w:before="0" w:after="0" w:line="360" w:lineRule="auto"/>
        <w:ind w:firstLine="709"/>
        <w:jc w:val="both"/>
        <w:rPr>
          <w:sz w:val="28"/>
          <w:lang w:val="uk-UA"/>
        </w:rPr>
      </w:pPr>
      <w:r w:rsidRPr="00373408">
        <w:rPr>
          <w:sz w:val="28"/>
          <w:lang w:val="uk-UA"/>
        </w:rPr>
        <w:t>Синергетичний ефект від використання технологій та інструментів комунікаційного менеджменту полягає в досягненні ефективного кінцевого результату функціонування економічної системи. У будь-якому випадку всі комунікативні функції повинні досягти такого ступеня уніфікаці</w:t>
      </w:r>
      <w:r w:rsidRPr="00373408">
        <w:rPr>
          <w:rStyle w:val="14"/>
          <w:sz w:val="28"/>
        </w:rPr>
        <w:t>ї,</w:t>
      </w:r>
      <w:r w:rsidRPr="00373408">
        <w:rPr>
          <w:sz w:val="28"/>
          <w:lang w:val="uk-UA"/>
        </w:rPr>
        <w:t xml:space="preserve"> щоб організація (галузь, підприємство, регіон і т.д.) «говорила в один голос». Це може служити ще одним аргументом на користь інтегрованої комунікації (integrated communication) як основи комунікаційного менеджменту. Крім того, зв'язки з громадськістю, засобами масової</w:t>
      </w:r>
      <w:r w:rsidR="00C92AF5">
        <w:rPr>
          <w:sz w:val="28"/>
          <w:lang w:val="uk-UA"/>
        </w:rPr>
        <w:t xml:space="preserve"> інформації та інші технології й</w:t>
      </w:r>
      <w:r w:rsidRPr="00373408">
        <w:rPr>
          <w:sz w:val="28"/>
          <w:lang w:val="uk-UA"/>
        </w:rPr>
        <w:t xml:space="preserve"> інструменти комунікаційного менеджменту пропонується розглядати як частину системи комунікації.</w:t>
      </w:r>
    </w:p>
    <w:p w:rsidR="0025182F" w:rsidRPr="00373408" w:rsidRDefault="0025182F" w:rsidP="0025182F">
      <w:pPr>
        <w:pStyle w:val="27"/>
        <w:shd w:val="clear" w:color="auto" w:fill="auto"/>
        <w:spacing w:before="0" w:after="0" w:line="360" w:lineRule="auto"/>
        <w:ind w:firstLine="709"/>
        <w:jc w:val="both"/>
        <w:rPr>
          <w:sz w:val="28"/>
          <w:lang w:val="uk-UA"/>
        </w:rPr>
      </w:pPr>
      <w:r w:rsidRPr="00373408">
        <w:rPr>
          <w:sz w:val="28"/>
          <w:lang w:val="uk-UA"/>
        </w:rPr>
        <w:t>Загалом інформаційно-комунікаційну сферу суспільства, на наш погляд, потрібно розглядати в контексті дослідження типології комунікаційного менеджменту в аспектах:</w:t>
      </w:r>
    </w:p>
    <w:p w:rsidR="0025182F" w:rsidRPr="00373408" w:rsidRDefault="0025182F" w:rsidP="003F51D4">
      <w:pPr>
        <w:pStyle w:val="27"/>
        <w:numPr>
          <w:ilvl w:val="0"/>
          <w:numId w:val="58"/>
        </w:numPr>
        <w:shd w:val="clear" w:color="auto" w:fill="auto"/>
        <w:spacing w:before="0" w:after="0" w:line="360" w:lineRule="auto"/>
        <w:ind w:left="0" w:firstLine="709"/>
        <w:jc w:val="both"/>
        <w:rPr>
          <w:sz w:val="28"/>
          <w:lang w:val="uk-UA"/>
        </w:rPr>
      </w:pPr>
      <w:r w:rsidRPr="00373408">
        <w:rPr>
          <w:sz w:val="28"/>
          <w:lang w:val="uk-UA"/>
        </w:rPr>
        <w:t>ієрархічно-територіального рівня і простору управління;</w:t>
      </w:r>
    </w:p>
    <w:p w:rsidR="0025182F" w:rsidRPr="00373408" w:rsidRDefault="0025182F" w:rsidP="003F51D4">
      <w:pPr>
        <w:pStyle w:val="27"/>
        <w:numPr>
          <w:ilvl w:val="0"/>
          <w:numId w:val="58"/>
        </w:numPr>
        <w:shd w:val="clear" w:color="auto" w:fill="auto"/>
        <w:tabs>
          <w:tab w:val="left" w:pos="518"/>
        </w:tabs>
        <w:spacing w:before="0" w:after="0" w:line="360" w:lineRule="auto"/>
        <w:ind w:left="0" w:firstLine="709"/>
        <w:jc w:val="both"/>
        <w:rPr>
          <w:sz w:val="28"/>
          <w:lang w:val="uk-UA"/>
        </w:rPr>
      </w:pPr>
      <w:r w:rsidRPr="00373408">
        <w:rPr>
          <w:sz w:val="28"/>
          <w:lang w:val="uk-UA"/>
        </w:rPr>
        <w:t>базових сфер суспільства (державно-правової, економічної, соціальної, духовної);</w:t>
      </w:r>
    </w:p>
    <w:p w:rsidR="0025182F" w:rsidRPr="00373408" w:rsidRDefault="0025182F" w:rsidP="003F51D4">
      <w:pPr>
        <w:pStyle w:val="27"/>
        <w:numPr>
          <w:ilvl w:val="0"/>
          <w:numId w:val="58"/>
        </w:numPr>
        <w:shd w:val="clear" w:color="auto" w:fill="auto"/>
        <w:tabs>
          <w:tab w:val="left" w:pos="518"/>
        </w:tabs>
        <w:spacing w:before="0" w:after="0" w:line="360" w:lineRule="auto"/>
        <w:ind w:left="0" w:firstLine="709"/>
        <w:jc w:val="both"/>
        <w:rPr>
          <w:sz w:val="28"/>
          <w:lang w:val="uk-UA"/>
        </w:rPr>
      </w:pPr>
      <w:r w:rsidRPr="00373408">
        <w:rPr>
          <w:sz w:val="28"/>
          <w:lang w:val="uk-UA"/>
        </w:rPr>
        <w:t>галузево-функціональних видів менеджменту;</w:t>
      </w:r>
    </w:p>
    <w:p w:rsidR="0025182F" w:rsidRPr="00373408" w:rsidRDefault="0025182F" w:rsidP="003F51D4">
      <w:pPr>
        <w:pStyle w:val="27"/>
        <w:numPr>
          <w:ilvl w:val="0"/>
          <w:numId w:val="58"/>
        </w:numPr>
        <w:shd w:val="clear" w:color="auto" w:fill="auto"/>
        <w:tabs>
          <w:tab w:val="left" w:pos="518"/>
        </w:tabs>
        <w:spacing w:before="0" w:after="0" w:line="360" w:lineRule="auto"/>
        <w:ind w:left="0" w:firstLine="709"/>
        <w:jc w:val="both"/>
        <w:rPr>
          <w:sz w:val="28"/>
          <w:lang w:val="uk-UA"/>
        </w:rPr>
      </w:pPr>
      <w:r w:rsidRPr="00373408">
        <w:rPr>
          <w:sz w:val="28"/>
          <w:lang w:val="uk-UA"/>
        </w:rPr>
        <w:t>ієрархічно-регулятивного рівня управління;</w:t>
      </w:r>
    </w:p>
    <w:p w:rsidR="0025182F" w:rsidRPr="00373408" w:rsidRDefault="0025182F" w:rsidP="003F51D4">
      <w:pPr>
        <w:pStyle w:val="27"/>
        <w:numPr>
          <w:ilvl w:val="0"/>
          <w:numId w:val="58"/>
        </w:numPr>
        <w:shd w:val="clear" w:color="auto" w:fill="auto"/>
        <w:tabs>
          <w:tab w:val="left" w:pos="518"/>
        </w:tabs>
        <w:spacing w:before="0" w:after="0" w:line="360" w:lineRule="auto"/>
        <w:ind w:left="0" w:firstLine="709"/>
        <w:jc w:val="both"/>
        <w:rPr>
          <w:sz w:val="28"/>
          <w:lang w:val="uk-UA"/>
        </w:rPr>
      </w:pPr>
      <w:r w:rsidRPr="00373408">
        <w:rPr>
          <w:sz w:val="28"/>
          <w:lang w:val="uk-UA"/>
        </w:rPr>
        <w:t>часового простору управління</w:t>
      </w:r>
      <w:r w:rsidR="00C92AF5">
        <w:rPr>
          <w:sz w:val="28"/>
          <w:lang w:val="uk-UA"/>
        </w:rPr>
        <w:t xml:space="preserve"> </w:t>
      </w:r>
      <w:r w:rsidR="00C92AF5" w:rsidRPr="001C7D5F">
        <w:rPr>
          <w:color w:val="222222"/>
          <w:sz w:val="28"/>
          <w:szCs w:val="28"/>
          <w:shd w:val="clear" w:color="auto" w:fill="FFFFFF"/>
        </w:rPr>
        <w:t>[</w:t>
      </w:r>
      <w:r w:rsidR="00C92AF5">
        <w:rPr>
          <w:color w:val="222222"/>
          <w:sz w:val="28"/>
          <w:szCs w:val="28"/>
          <w:shd w:val="clear" w:color="auto" w:fill="FFFFFF"/>
          <w:lang w:val="uk-UA"/>
        </w:rPr>
        <w:t>27; с. 49</w:t>
      </w:r>
      <w:r w:rsidR="00C92AF5" w:rsidRPr="001C7D5F">
        <w:rPr>
          <w:color w:val="222222"/>
          <w:sz w:val="28"/>
          <w:szCs w:val="28"/>
          <w:shd w:val="clear" w:color="auto" w:fill="FFFFFF"/>
        </w:rPr>
        <w:t>]</w:t>
      </w:r>
      <w:r w:rsidRPr="00373408">
        <w:rPr>
          <w:sz w:val="28"/>
          <w:lang w:val="uk-UA"/>
        </w:rPr>
        <w:t>.</w:t>
      </w:r>
    </w:p>
    <w:p w:rsidR="0025182F" w:rsidRPr="00373408" w:rsidRDefault="0025182F" w:rsidP="0025182F">
      <w:pPr>
        <w:pStyle w:val="27"/>
        <w:shd w:val="clear" w:color="auto" w:fill="auto"/>
        <w:spacing w:before="0" w:after="0" w:line="360" w:lineRule="auto"/>
        <w:ind w:firstLine="709"/>
        <w:jc w:val="both"/>
        <w:rPr>
          <w:sz w:val="28"/>
          <w:lang w:val="uk-UA"/>
        </w:rPr>
      </w:pPr>
      <w:r w:rsidRPr="00373408">
        <w:rPr>
          <w:sz w:val="28"/>
          <w:lang w:val="uk-UA"/>
        </w:rPr>
        <w:lastRenderedPageBreak/>
        <w:t>Специфіка комунікаційного менеджменту відображена також у низці спеціалізованих функцій:</w:t>
      </w:r>
    </w:p>
    <w:p w:rsidR="0025182F" w:rsidRPr="00373408" w:rsidRDefault="0025182F" w:rsidP="003F51D4">
      <w:pPr>
        <w:pStyle w:val="27"/>
        <w:numPr>
          <w:ilvl w:val="0"/>
          <w:numId w:val="8"/>
        </w:numPr>
        <w:shd w:val="clear" w:color="auto" w:fill="auto"/>
        <w:tabs>
          <w:tab w:val="left" w:pos="1239"/>
        </w:tabs>
        <w:spacing w:before="0" w:after="0" w:line="360" w:lineRule="auto"/>
        <w:ind w:firstLine="709"/>
        <w:jc w:val="both"/>
        <w:rPr>
          <w:sz w:val="28"/>
          <w:lang w:val="uk-UA"/>
        </w:rPr>
      </w:pPr>
      <w:r w:rsidRPr="00373408">
        <w:rPr>
          <w:sz w:val="28"/>
          <w:lang w:val="uk-UA"/>
        </w:rPr>
        <w:t xml:space="preserve">інтегруючої - обумовлена використанням нових управлінських, маркетингових </w:t>
      </w:r>
      <w:r w:rsidR="00C92AF5">
        <w:rPr>
          <w:sz w:val="28"/>
          <w:lang w:val="uk-UA"/>
        </w:rPr>
        <w:t>та</w:t>
      </w:r>
      <w:r w:rsidRPr="00373408">
        <w:rPr>
          <w:sz w:val="28"/>
          <w:lang w:val="uk-UA"/>
        </w:rPr>
        <w:t xml:space="preserve"> інформаційних технологій, інноваційною активністю і творчістю;</w:t>
      </w:r>
    </w:p>
    <w:p w:rsidR="0025182F" w:rsidRPr="00373408" w:rsidRDefault="0025182F" w:rsidP="003F51D4">
      <w:pPr>
        <w:pStyle w:val="27"/>
        <w:numPr>
          <w:ilvl w:val="0"/>
          <w:numId w:val="8"/>
        </w:numPr>
        <w:shd w:val="clear" w:color="auto" w:fill="auto"/>
        <w:tabs>
          <w:tab w:val="left" w:pos="1100"/>
        </w:tabs>
        <w:spacing w:before="0" w:after="0" w:line="360" w:lineRule="auto"/>
        <w:ind w:firstLine="709"/>
        <w:jc w:val="both"/>
        <w:rPr>
          <w:sz w:val="28"/>
          <w:lang w:val="uk-UA"/>
        </w:rPr>
      </w:pPr>
      <w:r w:rsidRPr="00373408">
        <w:rPr>
          <w:sz w:val="28"/>
          <w:lang w:val="uk-UA"/>
        </w:rPr>
        <w:t>інформаційної - обумовлена знанням закономірностей інформаційного обміну, який здійснюється для досягнення якоїсь практичної мети</w:t>
      </w:r>
      <w:r w:rsidR="00C92AF5">
        <w:rPr>
          <w:sz w:val="28"/>
          <w:lang w:val="uk-UA"/>
        </w:rPr>
        <w:t xml:space="preserve"> або</w:t>
      </w:r>
      <w:r w:rsidRPr="00373408">
        <w:rPr>
          <w:sz w:val="28"/>
          <w:lang w:val="uk-UA"/>
        </w:rPr>
        <w:t xml:space="preserve"> вирішення проблеми;</w:t>
      </w:r>
    </w:p>
    <w:p w:rsidR="0025182F" w:rsidRPr="00373408" w:rsidRDefault="0025182F" w:rsidP="003F51D4">
      <w:pPr>
        <w:pStyle w:val="27"/>
        <w:numPr>
          <w:ilvl w:val="0"/>
          <w:numId w:val="8"/>
        </w:numPr>
        <w:shd w:val="clear" w:color="auto" w:fill="auto"/>
        <w:tabs>
          <w:tab w:val="left" w:pos="1326"/>
        </w:tabs>
        <w:spacing w:before="0" w:after="0" w:line="360" w:lineRule="auto"/>
        <w:ind w:firstLine="709"/>
        <w:jc w:val="both"/>
        <w:rPr>
          <w:sz w:val="28"/>
          <w:lang w:val="uk-UA"/>
        </w:rPr>
      </w:pPr>
      <w:r w:rsidRPr="00373408">
        <w:rPr>
          <w:sz w:val="28"/>
          <w:lang w:val="uk-UA"/>
        </w:rPr>
        <w:t>контактовстановлюючої - від її реалізації залежить успіх комунікативного задуму, тому потрібне досконале знання цільової аудиторії:</w:t>
      </w:r>
    </w:p>
    <w:p w:rsidR="0025182F" w:rsidRPr="00373408" w:rsidRDefault="0025182F" w:rsidP="003F51D4">
      <w:pPr>
        <w:pStyle w:val="27"/>
        <w:numPr>
          <w:ilvl w:val="0"/>
          <w:numId w:val="8"/>
        </w:numPr>
        <w:shd w:val="clear" w:color="auto" w:fill="auto"/>
        <w:tabs>
          <w:tab w:val="left" w:pos="1100"/>
        </w:tabs>
        <w:spacing w:before="0" w:after="0" w:line="360" w:lineRule="auto"/>
        <w:ind w:firstLine="709"/>
        <w:jc w:val="both"/>
        <w:rPr>
          <w:sz w:val="28"/>
          <w:lang w:val="uk-UA"/>
        </w:rPr>
      </w:pPr>
      <w:r w:rsidRPr="00373408">
        <w:rPr>
          <w:sz w:val="28"/>
          <w:lang w:val="uk-UA"/>
        </w:rPr>
        <w:t>самопрезентації - реалізується при створенні іміджу, репутації, які, в свою чергу, можуть і не відповідати статусу і комунікативній ролі;</w:t>
      </w:r>
    </w:p>
    <w:p w:rsidR="0025182F" w:rsidRPr="00373408" w:rsidRDefault="0025182F" w:rsidP="003F51D4">
      <w:pPr>
        <w:pStyle w:val="27"/>
        <w:numPr>
          <w:ilvl w:val="0"/>
          <w:numId w:val="8"/>
        </w:numPr>
        <w:shd w:val="clear" w:color="auto" w:fill="auto"/>
        <w:tabs>
          <w:tab w:val="left" w:pos="1206"/>
        </w:tabs>
        <w:spacing w:before="0" w:after="0" w:line="360" w:lineRule="auto"/>
        <w:ind w:firstLine="709"/>
        <w:jc w:val="both"/>
        <w:rPr>
          <w:sz w:val="28"/>
          <w:lang w:val="uk-UA"/>
        </w:rPr>
      </w:pPr>
      <w:r w:rsidRPr="00373408">
        <w:rPr>
          <w:sz w:val="28"/>
          <w:lang w:val="uk-UA"/>
        </w:rPr>
        <w:t>ритуальної - використовується в методах роботи з персоналом (корпоративні святкування, нагородження, вшановування з приводу і т.д.), а також здійснюється при офіційних церемоніях;</w:t>
      </w:r>
    </w:p>
    <w:p w:rsidR="0025182F" w:rsidRPr="00373408" w:rsidRDefault="0025182F" w:rsidP="003F51D4">
      <w:pPr>
        <w:pStyle w:val="27"/>
        <w:numPr>
          <w:ilvl w:val="0"/>
          <w:numId w:val="8"/>
        </w:numPr>
        <w:shd w:val="clear" w:color="auto" w:fill="auto"/>
        <w:tabs>
          <w:tab w:val="left" w:pos="1172"/>
        </w:tabs>
        <w:spacing w:before="0" w:after="0" w:line="360" w:lineRule="auto"/>
        <w:ind w:firstLine="709"/>
        <w:jc w:val="both"/>
        <w:rPr>
          <w:sz w:val="28"/>
          <w:lang w:val="uk-UA"/>
        </w:rPr>
      </w:pPr>
      <w:r w:rsidRPr="00373408">
        <w:rPr>
          <w:sz w:val="28"/>
          <w:lang w:val="uk-UA"/>
        </w:rPr>
        <w:t>освітньої - досліджує комунікативні навички цільових аудиторій, реалізує на практиці нові ідеї, поширює досягнення у області сучасної комунікації</w:t>
      </w:r>
      <w:r w:rsidR="00C92AF5">
        <w:rPr>
          <w:sz w:val="28"/>
          <w:lang w:val="uk-UA"/>
        </w:rPr>
        <w:t xml:space="preserve"> </w:t>
      </w:r>
      <w:r w:rsidR="00C92AF5" w:rsidRPr="00C92AF5">
        <w:rPr>
          <w:color w:val="222222"/>
          <w:sz w:val="28"/>
          <w:szCs w:val="28"/>
          <w:shd w:val="clear" w:color="auto" w:fill="FFFFFF"/>
          <w:lang w:val="uk-UA"/>
        </w:rPr>
        <w:t>[</w:t>
      </w:r>
      <w:r w:rsidR="00C92AF5">
        <w:rPr>
          <w:color w:val="222222"/>
          <w:sz w:val="28"/>
          <w:szCs w:val="28"/>
          <w:shd w:val="clear" w:color="auto" w:fill="FFFFFF"/>
          <w:lang w:val="uk-UA"/>
        </w:rPr>
        <w:t>23; с. 48</w:t>
      </w:r>
      <w:r w:rsidR="00C92AF5" w:rsidRPr="00C92AF5">
        <w:rPr>
          <w:color w:val="222222"/>
          <w:sz w:val="28"/>
          <w:szCs w:val="28"/>
          <w:shd w:val="clear" w:color="auto" w:fill="FFFFFF"/>
          <w:lang w:val="uk-UA"/>
        </w:rPr>
        <w:t>]</w:t>
      </w:r>
      <w:r w:rsidRPr="00373408">
        <w:rPr>
          <w:sz w:val="28"/>
          <w:lang w:val="uk-UA"/>
        </w:rPr>
        <w:t>.</w:t>
      </w:r>
    </w:p>
    <w:p w:rsidR="0025182F" w:rsidRPr="00373408" w:rsidRDefault="0025182F" w:rsidP="0025182F">
      <w:pPr>
        <w:pStyle w:val="27"/>
        <w:shd w:val="clear" w:color="auto" w:fill="auto"/>
        <w:spacing w:before="0" w:after="0" w:line="360" w:lineRule="auto"/>
        <w:ind w:firstLine="709"/>
        <w:jc w:val="both"/>
        <w:rPr>
          <w:sz w:val="28"/>
          <w:lang w:val="uk-UA"/>
        </w:rPr>
      </w:pPr>
      <w:r w:rsidRPr="00373408">
        <w:rPr>
          <w:sz w:val="28"/>
          <w:lang w:val="uk-UA"/>
        </w:rPr>
        <w:t>Роль комунікаційного менеджменту полягає</w:t>
      </w:r>
      <w:r w:rsidR="00C92AF5">
        <w:rPr>
          <w:sz w:val="28"/>
          <w:lang w:val="uk-UA"/>
        </w:rPr>
        <w:t>,</w:t>
      </w:r>
      <w:r w:rsidRPr="00373408">
        <w:rPr>
          <w:sz w:val="28"/>
          <w:lang w:val="uk-UA"/>
        </w:rPr>
        <w:t xml:space="preserve"> в першу чергу</w:t>
      </w:r>
      <w:r w:rsidR="00C92AF5">
        <w:rPr>
          <w:sz w:val="28"/>
          <w:lang w:val="uk-UA"/>
        </w:rPr>
        <w:t>,</w:t>
      </w:r>
      <w:r w:rsidRPr="00373408">
        <w:rPr>
          <w:sz w:val="28"/>
          <w:lang w:val="uk-UA"/>
        </w:rPr>
        <w:t xml:space="preserve"> в інформаційному забезпеченні всіх видів і форм менеджменту, оскільки основним ресурсом менеджменту є інформація, а основною технологією</w:t>
      </w:r>
      <w:r w:rsidR="00C92AF5">
        <w:rPr>
          <w:sz w:val="28"/>
          <w:lang w:val="uk-UA"/>
        </w:rPr>
        <w:t xml:space="preserve"> -</w:t>
      </w:r>
      <w:r w:rsidRPr="00373408">
        <w:rPr>
          <w:sz w:val="28"/>
          <w:lang w:val="uk-UA"/>
        </w:rPr>
        <w:t xml:space="preserve"> комунікація.</w:t>
      </w:r>
    </w:p>
    <w:p w:rsidR="0025182F" w:rsidRPr="00373408" w:rsidRDefault="0025182F" w:rsidP="0025182F">
      <w:pPr>
        <w:pStyle w:val="27"/>
        <w:shd w:val="clear" w:color="auto" w:fill="auto"/>
        <w:spacing w:before="0" w:after="0" w:line="360" w:lineRule="auto"/>
        <w:ind w:firstLine="709"/>
        <w:jc w:val="both"/>
        <w:rPr>
          <w:sz w:val="28"/>
          <w:lang w:val="uk-UA"/>
        </w:rPr>
      </w:pPr>
      <w:r w:rsidRPr="00C92AF5">
        <w:rPr>
          <w:i/>
          <w:sz w:val="28"/>
          <w:lang w:val="uk-UA"/>
        </w:rPr>
        <w:t>Комунікаційний менеджмент</w:t>
      </w:r>
      <w:r w:rsidRPr="00373408">
        <w:rPr>
          <w:sz w:val="28"/>
          <w:lang w:val="uk-UA"/>
        </w:rPr>
        <w:t xml:space="preserve"> — явище маловивчене на території нашої країни. Управління бізнес-комунікаціями відбувається у багатьох випадках стихійно, за натхненням. Українські компанії ще не повною мірою використовують ті можливості, які дають комунікації, що добре сплановані і ефективно реалізовані. Багато учасників ринку не усвідомлюють, що ефективні комунікації на всіх рівнях - із споживачем, з постачальником, з власним співробітником - це такий же ресурс бізнесу, як фінанси або час.</w:t>
      </w:r>
    </w:p>
    <w:p w:rsidR="0025182F" w:rsidRPr="00CE6023" w:rsidRDefault="0025182F" w:rsidP="0025182F">
      <w:pPr>
        <w:pStyle w:val="27"/>
        <w:shd w:val="clear" w:color="auto" w:fill="auto"/>
        <w:spacing w:before="0" w:after="0" w:line="360" w:lineRule="auto"/>
        <w:ind w:firstLine="709"/>
        <w:jc w:val="both"/>
        <w:rPr>
          <w:rStyle w:val="14"/>
          <w:sz w:val="28"/>
          <w:u w:val="none"/>
        </w:rPr>
      </w:pPr>
      <w:r w:rsidRPr="00CE6023">
        <w:rPr>
          <w:rStyle w:val="14"/>
          <w:sz w:val="28"/>
          <w:u w:val="none"/>
        </w:rPr>
        <w:t xml:space="preserve">Проте варто зауважити, що комунікаційний менеджмент є лише </w:t>
      </w:r>
      <w:r w:rsidRPr="00CE6023">
        <w:rPr>
          <w:rStyle w:val="14"/>
          <w:sz w:val="28"/>
          <w:u w:val="none"/>
        </w:rPr>
        <w:lastRenderedPageBreak/>
        <w:t>певною частиною загального процесу соціального управління, який акцентує увагу виключно на обміні інформацією, яка передається сформованими каналами за унікальними та індивідуальними схемами, розробленими та апробованими конкретними підприємствами. Тобто, в більшій мірі, з практичної точки зору комунікаційний менеджмент є процесом, котрий має організовуватись та координуватись, що вимагає його опису в єдності елементів та етапів.</w:t>
      </w:r>
    </w:p>
    <w:p w:rsidR="0025182F" w:rsidRPr="00CE6023" w:rsidRDefault="0025182F" w:rsidP="0025182F">
      <w:pPr>
        <w:pStyle w:val="27"/>
        <w:shd w:val="clear" w:color="auto" w:fill="auto"/>
        <w:spacing w:before="0" w:after="0" w:line="360" w:lineRule="auto"/>
        <w:ind w:firstLine="709"/>
        <w:jc w:val="both"/>
        <w:rPr>
          <w:sz w:val="28"/>
          <w:lang w:val="uk-UA"/>
        </w:rPr>
      </w:pPr>
      <w:r w:rsidRPr="00C92AF5">
        <w:rPr>
          <w:rStyle w:val="14"/>
          <w:i/>
          <w:sz w:val="28"/>
          <w:u w:val="none"/>
        </w:rPr>
        <w:t>Комунікаційний процес</w:t>
      </w:r>
      <w:r w:rsidRPr="00CE6023">
        <w:rPr>
          <w:rStyle w:val="14"/>
          <w:sz w:val="28"/>
          <w:u w:val="none"/>
        </w:rPr>
        <w:t xml:space="preserve"> - це процес обміну інформацією між двома</w:t>
      </w:r>
      <w:r w:rsidRPr="00CE6023">
        <w:rPr>
          <w:sz w:val="28"/>
          <w:lang w:val="uk-UA"/>
        </w:rPr>
        <w:t xml:space="preserve"> або </w:t>
      </w:r>
      <w:r w:rsidRPr="00CE6023">
        <w:rPr>
          <w:rStyle w:val="14"/>
          <w:sz w:val="28"/>
          <w:u w:val="none"/>
        </w:rPr>
        <w:t>більше людьми. Його мета - забезпечити передачу</w:t>
      </w:r>
      <w:r w:rsidRPr="00CE6023">
        <w:rPr>
          <w:sz w:val="28"/>
          <w:lang w:val="uk-UA"/>
        </w:rPr>
        <w:t xml:space="preserve"> і розуміння інформації, що є </w:t>
      </w:r>
      <w:r w:rsidRPr="00CE6023">
        <w:rPr>
          <w:rStyle w:val="14"/>
          <w:sz w:val="28"/>
          <w:u w:val="none"/>
        </w:rPr>
        <w:t>предметом обміну. Я</w:t>
      </w:r>
      <w:r w:rsidRPr="00CE6023">
        <w:rPr>
          <w:sz w:val="28"/>
          <w:lang w:val="uk-UA"/>
        </w:rPr>
        <w:t>кщо взаємне розуміння не досягається, то комунікація не відбулася, з чого випливає, що обидві сторони грають у ній активну роль. Комунікаційний процес - це взаємодія сукупності елементів.</w:t>
      </w:r>
    </w:p>
    <w:p w:rsidR="0025182F" w:rsidRPr="00373408" w:rsidRDefault="0025182F" w:rsidP="0025182F">
      <w:pPr>
        <w:pStyle w:val="27"/>
        <w:shd w:val="clear" w:color="auto" w:fill="auto"/>
        <w:spacing w:before="0" w:after="0" w:line="360" w:lineRule="auto"/>
        <w:ind w:firstLine="709"/>
        <w:jc w:val="both"/>
        <w:rPr>
          <w:sz w:val="28"/>
          <w:lang w:val="uk-UA"/>
        </w:rPr>
      </w:pPr>
      <w:r w:rsidRPr="00373408">
        <w:rPr>
          <w:sz w:val="28"/>
          <w:lang w:val="uk-UA"/>
        </w:rPr>
        <w:t>Зазвичай комунікація представляється в такому співвідношенні</w:t>
      </w:r>
    </w:p>
    <w:p w:rsidR="0025182F" w:rsidRPr="00373408" w:rsidRDefault="0025182F" w:rsidP="0025182F">
      <w:pPr>
        <w:pStyle w:val="27"/>
        <w:shd w:val="clear" w:color="auto" w:fill="auto"/>
        <w:spacing w:before="0" w:after="0" w:line="360" w:lineRule="auto"/>
        <w:ind w:firstLine="709"/>
        <w:jc w:val="both"/>
        <w:rPr>
          <w:sz w:val="28"/>
          <w:lang w:val="uk-UA"/>
        </w:rPr>
      </w:pPr>
      <w:r w:rsidRPr="00373408">
        <w:rPr>
          <w:noProof/>
          <w:sz w:val="28"/>
          <w:lang w:eastAsia="ru-RU"/>
        </w:rPr>
        <mc:AlternateContent>
          <mc:Choice Requires="wpg">
            <w:drawing>
              <wp:anchor distT="0" distB="0" distL="114300" distR="114300" simplePos="0" relativeHeight="251683840" behindDoc="0" locked="0" layoutInCell="1" allowOverlap="1" wp14:anchorId="13E4A866" wp14:editId="461D1BD5">
                <wp:simplePos x="0" y="0"/>
                <wp:positionH relativeFrom="column">
                  <wp:posOffset>120015</wp:posOffset>
                </wp:positionH>
                <wp:positionV relativeFrom="paragraph">
                  <wp:posOffset>46355</wp:posOffset>
                </wp:positionV>
                <wp:extent cx="5735745" cy="3158614"/>
                <wp:effectExtent l="57150" t="38100" r="74930" b="99060"/>
                <wp:wrapNone/>
                <wp:docPr id="515" name="Группа 515"/>
                <wp:cNvGraphicFramePr/>
                <a:graphic xmlns:a="http://schemas.openxmlformats.org/drawingml/2006/main">
                  <a:graphicData uri="http://schemas.microsoft.com/office/word/2010/wordprocessingGroup">
                    <wpg:wgp>
                      <wpg:cNvGrpSpPr/>
                      <wpg:grpSpPr>
                        <a:xfrm>
                          <a:off x="0" y="0"/>
                          <a:ext cx="5735745" cy="3158614"/>
                          <a:chOff x="0" y="0"/>
                          <a:chExt cx="8894503" cy="3158614"/>
                        </a:xfrm>
                      </wpg:grpSpPr>
                      <wps:wsp>
                        <wps:cNvPr id="485" name="Прямоугольник 485"/>
                        <wps:cNvSpPr/>
                        <wps:spPr>
                          <a:xfrm>
                            <a:off x="0" y="854922"/>
                            <a:ext cx="2042289" cy="486937"/>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A76ECC" w:rsidRDefault="005B7527" w:rsidP="0025182F">
                              <w:pPr>
                                <w:jc w:val="center"/>
                                <w:rPr>
                                  <w:rFonts w:ascii="Times New Roman" w:hAnsi="Times New Roman"/>
                                  <w:sz w:val="28"/>
                                  <w:szCs w:val="28"/>
                                  <w:lang w:val="uk-UA"/>
                                </w:rPr>
                              </w:pPr>
                              <w:r w:rsidRPr="00A76ECC">
                                <w:rPr>
                                  <w:rFonts w:ascii="Times New Roman" w:hAnsi="Times New Roman"/>
                                  <w:sz w:val="28"/>
                                  <w:szCs w:val="28"/>
                                  <w:lang w:val="uk-UA"/>
                                </w:rPr>
                                <w:t>Комунікатор (відправник)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Прямоугольник 486"/>
                        <wps:cNvSpPr/>
                        <wps:spPr>
                          <a:xfrm>
                            <a:off x="0" y="225622"/>
                            <a:ext cx="2042289" cy="462915"/>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A76ECC" w:rsidRDefault="005B7527" w:rsidP="0025182F">
                              <w:pPr>
                                <w:jc w:val="center"/>
                                <w:rPr>
                                  <w:rFonts w:ascii="Times New Roman" w:hAnsi="Times New Roman"/>
                                  <w:sz w:val="28"/>
                                  <w:szCs w:val="28"/>
                                  <w:lang w:val="uk-UA"/>
                                </w:rPr>
                              </w:pPr>
                              <w:r w:rsidRPr="00A76ECC">
                                <w:rPr>
                                  <w:rFonts w:ascii="Times New Roman" w:hAnsi="Times New Roman"/>
                                  <w:sz w:val="28"/>
                                  <w:szCs w:val="28"/>
                                  <w:lang w:val="uk-UA"/>
                                </w:rPr>
                                <w:t>Повідомлення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Прямоугольник 488"/>
                        <wps:cNvSpPr/>
                        <wps:spPr>
                          <a:xfrm>
                            <a:off x="5415148" y="2078182"/>
                            <a:ext cx="1662430" cy="521970"/>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A76ECC" w:rsidRDefault="005B7527" w:rsidP="0025182F">
                              <w:pPr>
                                <w:jc w:val="center"/>
                                <w:rPr>
                                  <w:rFonts w:ascii="Times New Roman" w:hAnsi="Times New Roman"/>
                                  <w:sz w:val="28"/>
                                  <w:szCs w:val="28"/>
                                  <w:lang w:val="uk-UA"/>
                                </w:rPr>
                              </w:pPr>
                              <w:r w:rsidRPr="00A76ECC">
                                <w:rPr>
                                  <w:rFonts w:ascii="Times New Roman" w:hAnsi="Times New Roman"/>
                                  <w:sz w:val="28"/>
                                  <w:szCs w:val="28"/>
                                  <w:lang w:val="uk-UA"/>
                                </w:rPr>
                                <w:t>Результат інформації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Прямоугольник 489"/>
                        <wps:cNvSpPr/>
                        <wps:spPr>
                          <a:xfrm>
                            <a:off x="4073236" y="225631"/>
                            <a:ext cx="1662430" cy="462915"/>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A76ECC" w:rsidRDefault="005B7527" w:rsidP="0025182F">
                              <w:pPr>
                                <w:jc w:val="center"/>
                                <w:rPr>
                                  <w:rFonts w:ascii="Times New Roman" w:hAnsi="Times New Roman"/>
                                  <w:sz w:val="28"/>
                                  <w:szCs w:val="28"/>
                                  <w:lang w:val="uk-UA"/>
                                </w:rPr>
                              </w:pPr>
                              <w:r w:rsidRPr="00A76ECC">
                                <w:rPr>
                                  <w:rFonts w:ascii="Times New Roman" w:hAnsi="Times New Roman"/>
                                  <w:sz w:val="28"/>
                                  <w:szCs w:val="28"/>
                                  <w:lang w:val="uk-UA"/>
                                </w:rPr>
                                <w:t>Канал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Прямоугольник 491"/>
                        <wps:cNvSpPr/>
                        <wps:spPr>
                          <a:xfrm>
                            <a:off x="7232073" y="878774"/>
                            <a:ext cx="1662430" cy="462915"/>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A76ECC" w:rsidRDefault="005B7527" w:rsidP="0025182F">
                              <w:pPr>
                                <w:jc w:val="center"/>
                                <w:rPr>
                                  <w:rFonts w:ascii="Times New Roman" w:hAnsi="Times New Roman"/>
                                  <w:sz w:val="28"/>
                                  <w:szCs w:val="28"/>
                                  <w:lang w:val="uk-UA"/>
                                </w:rPr>
                              </w:pPr>
                              <w:r w:rsidRPr="00A76ECC">
                                <w:rPr>
                                  <w:rFonts w:ascii="Times New Roman" w:hAnsi="Times New Roman"/>
                                  <w:sz w:val="28"/>
                                  <w:szCs w:val="28"/>
                                  <w:lang w:val="uk-UA"/>
                                </w:rPr>
                                <w:t>Одержувач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Прямая со стрелкой 494"/>
                        <wps:cNvCnPr/>
                        <wps:spPr>
                          <a:xfrm>
                            <a:off x="2042556" y="427512"/>
                            <a:ext cx="16625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95" name="Прямая со стрелкой 495"/>
                        <wps:cNvCnPr/>
                        <wps:spPr>
                          <a:xfrm flipV="1">
                            <a:off x="724395" y="688769"/>
                            <a:ext cx="356235" cy="130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96" name="Прямая со стрелкой 496"/>
                        <wps:cNvCnPr/>
                        <wps:spPr>
                          <a:xfrm>
                            <a:off x="3906982" y="451262"/>
                            <a:ext cx="1657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97" name="Прямая со стрелкой 497"/>
                        <wps:cNvCnPr/>
                        <wps:spPr>
                          <a:xfrm>
                            <a:off x="5735782" y="463138"/>
                            <a:ext cx="16625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98" name="Прямая со стрелкой 498"/>
                        <wps:cNvCnPr/>
                        <wps:spPr>
                          <a:xfrm>
                            <a:off x="7659584" y="522514"/>
                            <a:ext cx="498475" cy="2965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99" name="Прямая со стрелкой 499"/>
                        <wps:cNvCnPr/>
                        <wps:spPr>
                          <a:xfrm flipH="1">
                            <a:off x="7077693" y="1341912"/>
                            <a:ext cx="1080292" cy="76002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00" name="Прямая соединительная линия 500"/>
                        <wps:cNvCnPr/>
                        <wps:spPr>
                          <a:xfrm flipH="1">
                            <a:off x="4453247" y="2493818"/>
                            <a:ext cx="961390" cy="391795"/>
                          </a:xfrm>
                          <a:prstGeom prst="line">
                            <a:avLst/>
                          </a:prstGeom>
                        </wps:spPr>
                        <wps:style>
                          <a:lnRef idx="1">
                            <a:schemeClr val="dk1"/>
                          </a:lnRef>
                          <a:fillRef idx="0">
                            <a:schemeClr val="dk1"/>
                          </a:fillRef>
                          <a:effectRef idx="0">
                            <a:schemeClr val="dk1"/>
                          </a:effectRef>
                          <a:fontRef idx="minor">
                            <a:schemeClr val="tx1"/>
                          </a:fontRef>
                        </wps:style>
                        <wps:bodyPr/>
                      </wps:wsp>
                      <wps:wsp>
                        <wps:cNvPr id="502" name="Овал 502"/>
                        <wps:cNvSpPr/>
                        <wps:spPr>
                          <a:xfrm>
                            <a:off x="2208644" y="0"/>
                            <a:ext cx="1698415" cy="854710"/>
                          </a:xfrm>
                          <a:prstGeom prst="ellipse">
                            <a:avLst/>
                          </a:prstGeom>
                        </wps:spPr>
                        <wps:style>
                          <a:lnRef idx="1">
                            <a:schemeClr val="dk1"/>
                          </a:lnRef>
                          <a:fillRef idx="1001">
                            <a:schemeClr val="lt1"/>
                          </a:fillRef>
                          <a:effectRef idx="1">
                            <a:schemeClr val="dk1"/>
                          </a:effectRef>
                          <a:fontRef idx="minor">
                            <a:schemeClr val="dk1"/>
                          </a:fontRef>
                        </wps:style>
                        <wps:txbx>
                          <w:txbxContent>
                            <w:p w:rsidR="005B7527" w:rsidRPr="00A76ECC" w:rsidRDefault="005B7527" w:rsidP="0025182F">
                              <w:pPr>
                                <w:jc w:val="center"/>
                                <w:rPr>
                                  <w:rFonts w:ascii="Times New Roman" w:hAnsi="Times New Roman"/>
                                  <w:sz w:val="28"/>
                                  <w:szCs w:val="28"/>
                                  <w:lang w:val="ru-RU"/>
                                </w:rPr>
                              </w:pPr>
                              <w:r w:rsidRPr="00A76ECC">
                                <w:rPr>
                                  <w:rFonts w:ascii="Times New Roman" w:hAnsi="Times New Roman"/>
                                  <w:sz w:val="28"/>
                                  <w:szCs w:val="28"/>
                                  <w:lang w:val="ru-RU"/>
                                </w:rPr>
                                <w:t>Кодування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Овал 503"/>
                        <wps:cNvSpPr/>
                        <wps:spPr>
                          <a:xfrm>
                            <a:off x="5924471" y="47495"/>
                            <a:ext cx="2007318" cy="854710"/>
                          </a:xfrm>
                          <a:prstGeom prst="ellipse">
                            <a:avLst/>
                          </a:prstGeom>
                        </wps:spPr>
                        <wps:style>
                          <a:lnRef idx="1">
                            <a:schemeClr val="dk1"/>
                          </a:lnRef>
                          <a:fillRef idx="1001">
                            <a:schemeClr val="lt1"/>
                          </a:fillRef>
                          <a:effectRef idx="1">
                            <a:schemeClr val="dk1"/>
                          </a:effectRef>
                          <a:fontRef idx="minor">
                            <a:schemeClr val="dk1"/>
                          </a:fontRef>
                        </wps:style>
                        <wps:txbx>
                          <w:txbxContent>
                            <w:p w:rsidR="005B7527" w:rsidRPr="00A76ECC" w:rsidRDefault="005B7527" w:rsidP="0025182F">
                              <w:pPr>
                                <w:jc w:val="center"/>
                                <w:rPr>
                                  <w:rFonts w:ascii="Times New Roman" w:hAnsi="Times New Roman"/>
                                  <w:sz w:val="28"/>
                                  <w:szCs w:val="28"/>
                                  <w:lang w:val="ru-RU"/>
                                </w:rPr>
                              </w:pPr>
                              <w:r>
                                <w:rPr>
                                  <w:rFonts w:ascii="Times New Roman" w:hAnsi="Times New Roman"/>
                                  <w:sz w:val="28"/>
                                  <w:szCs w:val="28"/>
                                  <w:lang w:val="ru-RU"/>
                                </w:rPr>
                                <w:t>Дек</w:t>
                              </w:r>
                              <w:r w:rsidRPr="00A76ECC">
                                <w:rPr>
                                  <w:rFonts w:ascii="Times New Roman" w:hAnsi="Times New Roman"/>
                                  <w:sz w:val="28"/>
                                  <w:szCs w:val="28"/>
                                  <w:lang w:val="ru-RU"/>
                                </w:rPr>
                                <w:t>одування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Прямая со стрелкой 504"/>
                        <wps:cNvCnPr/>
                        <wps:spPr>
                          <a:xfrm flipH="1" flipV="1">
                            <a:off x="724395" y="1341912"/>
                            <a:ext cx="2457450" cy="13290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05" name="Прямая соединительная линия 505"/>
                        <wps:cNvCnPr/>
                        <wps:spPr>
                          <a:xfrm>
                            <a:off x="1662545" y="1092530"/>
                            <a:ext cx="1757548" cy="475013"/>
                          </a:xfrm>
                          <a:prstGeom prst="line">
                            <a:avLst/>
                          </a:prstGeom>
                        </wps:spPr>
                        <wps:style>
                          <a:lnRef idx="1">
                            <a:schemeClr val="dk1"/>
                          </a:lnRef>
                          <a:fillRef idx="0">
                            <a:schemeClr val="dk1"/>
                          </a:fillRef>
                          <a:effectRef idx="0">
                            <a:schemeClr val="dk1"/>
                          </a:effectRef>
                          <a:fontRef idx="minor">
                            <a:schemeClr val="tx1"/>
                          </a:fontRef>
                        </wps:style>
                        <wps:bodyPr/>
                      </wps:wsp>
                      <wps:wsp>
                        <wps:cNvPr id="506" name="5-конечная звезда 506"/>
                        <wps:cNvSpPr/>
                        <wps:spPr>
                          <a:xfrm rot="1090251">
                            <a:off x="2353757" y="685984"/>
                            <a:ext cx="3667759" cy="1952423"/>
                          </a:xfrm>
                          <a:prstGeom prst="star5">
                            <a:avLst/>
                          </a:prstGeom>
                        </wps:spPr>
                        <wps:style>
                          <a:lnRef idx="1">
                            <a:schemeClr val="dk1"/>
                          </a:lnRef>
                          <a:fillRef idx="1001">
                            <a:schemeClr val="lt1"/>
                          </a:fillRef>
                          <a:effectRef idx="1">
                            <a:schemeClr val="dk1"/>
                          </a:effectRef>
                          <a:fontRef idx="minor">
                            <a:schemeClr val="dk1"/>
                          </a:fontRef>
                        </wps:style>
                        <wps:txbx>
                          <w:txbxContent>
                            <w:p w:rsidR="005B7527" w:rsidRPr="00861BAD" w:rsidRDefault="005B7527" w:rsidP="0025182F">
                              <w:pPr>
                                <w:jc w:val="center"/>
                                <w:rPr>
                                  <w:rFonts w:ascii="Times New Roman" w:hAnsi="Times New Roman"/>
                                  <w:sz w:val="28"/>
                                  <w:szCs w:val="28"/>
                                  <w:lang w:val="uk-UA"/>
                                </w:rPr>
                              </w:pPr>
                              <w:r w:rsidRPr="00861BAD">
                                <w:rPr>
                                  <w:rFonts w:ascii="Times New Roman" w:hAnsi="Times New Roman"/>
                                  <w:sz w:val="28"/>
                                  <w:szCs w:val="28"/>
                                  <w:lang w:val="ru-RU"/>
                                </w:rPr>
                                <w:t>Перешкоди та комунікативні</w:t>
                              </w:r>
                              <w:r>
                                <w:rPr>
                                  <w:rFonts w:ascii="Times New Roman" w:hAnsi="Times New Roman"/>
                                  <w:sz w:val="28"/>
                                  <w:szCs w:val="28"/>
                                  <w:lang w:val="ru-RU"/>
                                </w:rPr>
                                <w:t xml:space="preserve"> бар</w:t>
                              </w:r>
                              <w:r>
                                <w:rPr>
                                  <w:rFonts w:ascii="Times New Roman" w:hAnsi="Times New Roman"/>
                                  <w:sz w:val="28"/>
                                  <w:szCs w:val="28"/>
                                </w:rPr>
                                <w:t>’</w:t>
                              </w:r>
                              <w:r>
                                <w:rPr>
                                  <w:rFonts w:ascii="Times New Roman" w:hAnsi="Times New Roman"/>
                                  <w:sz w:val="28"/>
                                  <w:szCs w:val="28"/>
                                  <w:lang w:val="ru-RU"/>
                                </w:rPr>
                                <w:t>є</w:t>
                              </w:r>
                              <w:r w:rsidRPr="00861BAD">
                                <w:rPr>
                                  <w:rFonts w:ascii="Times New Roman" w:hAnsi="Times New Roman"/>
                                  <w:sz w:val="28"/>
                                  <w:szCs w:val="28"/>
                                  <w:lang w:val="ru-RU"/>
                                </w:rPr>
                                <w:t>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Прямая соединительная линия 507"/>
                        <wps:cNvCnPr/>
                        <wps:spPr>
                          <a:xfrm flipH="1" flipV="1">
                            <a:off x="2042556" y="688769"/>
                            <a:ext cx="1377034" cy="878741"/>
                          </a:xfrm>
                          <a:prstGeom prst="line">
                            <a:avLst/>
                          </a:prstGeom>
                        </wps:spPr>
                        <wps:style>
                          <a:lnRef idx="1">
                            <a:schemeClr val="dk1"/>
                          </a:lnRef>
                          <a:fillRef idx="0">
                            <a:schemeClr val="dk1"/>
                          </a:fillRef>
                          <a:effectRef idx="0">
                            <a:schemeClr val="dk1"/>
                          </a:effectRef>
                          <a:fontRef idx="minor">
                            <a:schemeClr val="tx1"/>
                          </a:fontRef>
                        </wps:style>
                        <wps:bodyPr/>
                      </wps:wsp>
                      <wps:wsp>
                        <wps:cNvPr id="508" name="Прямая соединительная линия 508"/>
                        <wps:cNvCnPr/>
                        <wps:spPr>
                          <a:xfrm flipH="1" flipV="1">
                            <a:off x="3716977" y="748146"/>
                            <a:ext cx="46990" cy="462989"/>
                          </a:xfrm>
                          <a:prstGeom prst="line">
                            <a:avLst/>
                          </a:prstGeom>
                        </wps:spPr>
                        <wps:style>
                          <a:lnRef idx="1">
                            <a:schemeClr val="dk1"/>
                          </a:lnRef>
                          <a:fillRef idx="0">
                            <a:schemeClr val="dk1"/>
                          </a:fillRef>
                          <a:effectRef idx="0">
                            <a:schemeClr val="dk1"/>
                          </a:effectRef>
                          <a:fontRef idx="minor">
                            <a:schemeClr val="tx1"/>
                          </a:fontRef>
                        </wps:style>
                        <wps:bodyPr/>
                      </wps:wsp>
                      <wps:wsp>
                        <wps:cNvPr id="509" name="Прямая соединительная линия 509"/>
                        <wps:cNvCnPr/>
                        <wps:spPr>
                          <a:xfrm flipV="1">
                            <a:off x="4583875" y="688769"/>
                            <a:ext cx="261257" cy="795647"/>
                          </a:xfrm>
                          <a:prstGeom prst="line">
                            <a:avLst/>
                          </a:prstGeom>
                        </wps:spPr>
                        <wps:style>
                          <a:lnRef idx="1">
                            <a:schemeClr val="dk1"/>
                          </a:lnRef>
                          <a:fillRef idx="0">
                            <a:schemeClr val="dk1"/>
                          </a:fillRef>
                          <a:effectRef idx="0">
                            <a:schemeClr val="dk1"/>
                          </a:effectRef>
                          <a:fontRef idx="minor">
                            <a:schemeClr val="tx1"/>
                          </a:fontRef>
                        </wps:style>
                        <wps:bodyPr/>
                      </wps:wsp>
                      <wps:wsp>
                        <wps:cNvPr id="510" name="Прямая соединительная линия 510"/>
                        <wps:cNvCnPr/>
                        <wps:spPr>
                          <a:xfrm flipV="1">
                            <a:off x="4583875" y="819398"/>
                            <a:ext cx="1674421" cy="664845"/>
                          </a:xfrm>
                          <a:prstGeom prst="line">
                            <a:avLst/>
                          </a:prstGeom>
                        </wps:spPr>
                        <wps:style>
                          <a:lnRef idx="1">
                            <a:schemeClr val="dk1"/>
                          </a:lnRef>
                          <a:fillRef idx="0">
                            <a:schemeClr val="dk1"/>
                          </a:fillRef>
                          <a:effectRef idx="0">
                            <a:schemeClr val="dk1"/>
                          </a:effectRef>
                          <a:fontRef idx="minor">
                            <a:schemeClr val="tx1"/>
                          </a:fontRef>
                        </wps:style>
                        <wps:bodyPr/>
                      </wps:wsp>
                      <wps:wsp>
                        <wps:cNvPr id="511" name="Прямая соединительная линия 511"/>
                        <wps:cNvCnPr/>
                        <wps:spPr>
                          <a:xfrm flipV="1">
                            <a:off x="4583875" y="1092530"/>
                            <a:ext cx="2648198" cy="391713"/>
                          </a:xfrm>
                          <a:prstGeom prst="line">
                            <a:avLst/>
                          </a:prstGeom>
                        </wps:spPr>
                        <wps:style>
                          <a:lnRef idx="1">
                            <a:schemeClr val="dk1"/>
                          </a:lnRef>
                          <a:fillRef idx="0">
                            <a:schemeClr val="dk1"/>
                          </a:fillRef>
                          <a:effectRef idx="0">
                            <a:schemeClr val="dk1"/>
                          </a:effectRef>
                          <a:fontRef idx="minor">
                            <a:schemeClr val="tx1"/>
                          </a:fontRef>
                        </wps:style>
                        <wps:bodyPr/>
                      </wps:wsp>
                      <wps:wsp>
                        <wps:cNvPr id="512" name="Прямая соединительная линия 512"/>
                        <wps:cNvCnPr/>
                        <wps:spPr>
                          <a:xfrm>
                            <a:off x="4690753" y="1995055"/>
                            <a:ext cx="724395" cy="273132"/>
                          </a:xfrm>
                          <a:prstGeom prst="line">
                            <a:avLst/>
                          </a:prstGeom>
                        </wps:spPr>
                        <wps:style>
                          <a:lnRef idx="1">
                            <a:schemeClr val="dk1"/>
                          </a:lnRef>
                          <a:fillRef idx="0">
                            <a:schemeClr val="dk1"/>
                          </a:fillRef>
                          <a:effectRef idx="0">
                            <a:schemeClr val="dk1"/>
                          </a:effectRef>
                          <a:fontRef idx="minor">
                            <a:schemeClr val="tx1"/>
                          </a:fontRef>
                        </wps:style>
                        <wps:bodyPr/>
                      </wps:wsp>
                      <wps:wsp>
                        <wps:cNvPr id="513" name="Прямоугольник 513"/>
                        <wps:cNvSpPr/>
                        <wps:spPr>
                          <a:xfrm>
                            <a:off x="2850078" y="2695699"/>
                            <a:ext cx="1662430" cy="462915"/>
                          </a:xfrm>
                          <a:prstGeom prst="rect">
                            <a:avLst/>
                          </a:prstGeom>
                        </wps:spPr>
                        <wps:style>
                          <a:lnRef idx="1">
                            <a:schemeClr val="dk1"/>
                          </a:lnRef>
                          <a:fillRef idx="1001">
                            <a:schemeClr val="lt1"/>
                          </a:fillRef>
                          <a:effectRef idx="1">
                            <a:schemeClr val="dk1"/>
                          </a:effectRef>
                          <a:fontRef idx="minor">
                            <a:schemeClr val="dk1"/>
                          </a:fontRef>
                        </wps:style>
                        <wps:txbx>
                          <w:txbxContent>
                            <w:p w:rsidR="005B7527" w:rsidRPr="00A76ECC" w:rsidRDefault="005B7527" w:rsidP="0025182F">
                              <w:pPr>
                                <w:jc w:val="center"/>
                                <w:rPr>
                                  <w:rFonts w:ascii="Times New Roman" w:hAnsi="Times New Roman"/>
                                  <w:sz w:val="28"/>
                                  <w:szCs w:val="28"/>
                                  <w:lang w:val="uk-UA"/>
                                </w:rPr>
                              </w:pPr>
                              <w:r>
                                <w:rPr>
                                  <w:rFonts w:ascii="Times New Roman" w:hAnsi="Times New Roman"/>
                                  <w:sz w:val="28"/>
                                  <w:szCs w:val="28"/>
                                  <w:lang w:val="uk-UA"/>
                                </w:rPr>
                                <w:t>Зворотній зв</w:t>
                              </w:r>
                              <w:r>
                                <w:rPr>
                                  <w:rFonts w:ascii="Times New Roman" w:hAnsi="Times New Roman"/>
                                  <w:sz w:val="28"/>
                                  <w:szCs w:val="28"/>
                                </w:rPr>
                                <w:t>’</w:t>
                              </w:r>
                              <w:r>
                                <w:rPr>
                                  <w:rFonts w:ascii="Times New Roman" w:hAnsi="Times New Roman"/>
                                  <w:sz w:val="28"/>
                                  <w:szCs w:val="28"/>
                                  <w:lang w:val="uk-UA"/>
                                </w:rPr>
                                <w:t>язок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Прямая соединительная линия 514"/>
                        <wps:cNvCnPr/>
                        <wps:spPr>
                          <a:xfrm flipH="1">
                            <a:off x="3764478" y="1995055"/>
                            <a:ext cx="142874" cy="70040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id="Группа 515" o:spid="_x0000_s1142" style="position:absolute;left:0;text-align:left;margin-left:9.45pt;margin-top:3.65pt;width:451.65pt;height:248.7pt;z-index:251683840;mso-width-relative:margin" coordsize="88945,3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">
                <v:rect id="Прямоугольник 485" o:spid="_x0000_s1143" style="position:absolute;top:8549;width:20422;height:4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MkmcQA&#10;AADcAAAADwAAAGRycy9kb3ducmV2LnhtbESPT4vCMBTE74LfITxhb2uqrP+6RlFBWBAPdtf7o3m2&#10;XZuXkkSt++mNsOBxmJnfMPNla2pxJecrywoG/QQEcW51xYWCn+/t+xSED8gaa8uk4E4elotuZ46p&#10;tjc+0DULhYgQ9ikqKENoUil9XpJB37cNcfRO1hkMUbpCaoe3CDe1HCbJWBqsOC6U2NCmpPycXYyC&#10;35nc60lzMjt3xH1mRuvz33Ct1FuvXX2CCNSGV/i//aUVfExH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DJJnEAAAA3AAAAA8AAAAAAAAAAAAAAAAAmAIAAGRycy9k&#10;b3ducmV2LnhtbFBLBQYAAAAABAAEAPUAAACJAwAAAAA=&#10;" fillcolor="white [3201]" strokecolor="black [3040]">
                  <v:shadow on="t" color="black" opacity="24903f" origin=",.5" offset="0,.55556mm"/>
                  <v:textbox>
                    <w:txbxContent>
                      <w:p w:rsidR="005B7527" w:rsidRPr="00A76ECC" w:rsidRDefault="005B7527" w:rsidP="0025182F">
                        <w:pPr>
                          <w:jc w:val="center"/>
                          <w:rPr>
                            <w:rFonts w:ascii="Times New Roman" w:hAnsi="Times New Roman"/>
                            <w:sz w:val="28"/>
                            <w:szCs w:val="28"/>
                            <w:lang w:val="uk-UA"/>
                          </w:rPr>
                        </w:pPr>
                        <w:r w:rsidRPr="00A76ECC">
                          <w:rPr>
                            <w:rFonts w:ascii="Times New Roman" w:hAnsi="Times New Roman"/>
                            <w:sz w:val="28"/>
                            <w:szCs w:val="28"/>
                            <w:lang w:val="uk-UA"/>
                          </w:rPr>
                          <w:t>Комунікатор (відправник)</w:t>
                        </w:r>
                      </w:p>
                    </w:txbxContent>
                  </v:textbox>
                </v:rect>
                <v:rect id="Прямоугольник 486" o:spid="_x0000_s1144" style="position:absolute;top:2256;width:20422;height:4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G67sQA&#10;AADcAAAADwAAAGRycy9kb3ducmV2LnhtbESPT4vCMBTE7wt+h/AEb2uquP6pRtGFhQXxYNX7o3m2&#10;1ealJFnt+umNsLDHYWZ+wyxWranFjZyvLCsY9BMQxLnVFRcKjoev9ykIH5A11pZJwS95WC07bwtM&#10;tb3znm5ZKESEsE9RQRlCk0rp85IM+r5tiKN3ts5giNIVUju8R7ip5TBJxtJgxXGhxIY+S8qv2Y9R&#10;cJnJnZ40Z7N1J9xl5mNzfQw3SvW67XoOIlAb/sN/7W+tYDQdw+tMP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Ruu7EAAAA3AAAAA8AAAAAAAAAAAAAAAAAmAIAAGRycy9k&#10;b3ducmV2LnhtbFBLBQYAAAAABAAEAPUAAACJAwAAAAA=&#10;" fillcolor="white [3201]" strokecolor="black [3040]">
                  <v:shadow on="t" color="black" opacity="24903f" origin=",.5" offset="0,.55556mm"/>
                  <v:textbox>
                    <w:txbxContent>
                      <w:p w:rsidR="005B7527" w:rsidRPr="00A76ECC" w:rsidRDefault="005B7527" w:rsidP="0025182F">
                        <w:pPr>
                          <w:jc w:val="center"/>
                          <w:rPr>
                            <w:rFonts w:ascii="Times New Roman" w:hAnsi="Times New Roman"/>
                            <w:sz w:val="28"/>
                            <w:szCs w:val="28"/>
                            <w:lang w:val="uk-UA"/>
                          </w:rPr>
                        </w:pPr>
                        <w:r w:rsidRPr="00A76ECC">
                          <w:rPr>
                            <w:rFonts w:ascii="Times New Roman" w:hAnsi="Times New Roman"/>
                            <w:sz w:val="28"/>
                            <w:szCs w:val="28"/>
                            <w:lang w:val="uk-UA"/>
                          </w:rPr>
                          <w:t>Повідомлення</w:t>
                        </w:r>
                      </w:p>
                    </w:txbxContent>
                  </v:textbox>
                </v:rect>
                <v:rect id="Прямоугольник 488" o:spid="_x0000_s1145" style="position:absolute;left:54151;top:20781;width:16624;height:5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LB8AA&#10;AADcAAAADwAAAGRycy9kb3ducmV2LnhtbERPTYvCMBC9C/6HMIK3NVXc1e0aRQVhQTxY3fvQjG3X&#10;ZlKSqNVfbw6Cx8f7ni1aU4srOV9ZVjAcJCCIc6srLhQcD5uPKQgfkDXWlknBnTws5t3ODFNtb7yn&#10;axYKEUPYp6igDKFJpfR5SQb9wDbEkTtZZzBE6AqpHd5iuKnlKEm+pMGKY0OJDa1Lys/ZxSj4/5Y7&#10;PWlOZuv+cJeZz9X5MVop1e+1yx8QgdrwFr/cv1rBeBrXxjPxCM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KLB8AAAADcAAAADwAAAAAAAAAAAAAAAACYAgAAZHJzL2Rvd25y&#10;ZXYueG1sUEsFBgAAAAAEAAQA9QAAAIUDAAAAAA==&#10;" fillcolor="white [3201]" strokecolor="black [3040]">
                  <v:shadow on="t" color="black" opacity="24903f" origin=",.5" offset="0,.55556mm"/>
                  <v:textbox>
                    <w:txbxContent>
                      <w:p w:rsidR="005B7527" w:rsidRPr="00A76ECC" w:rsidRDefault="005B7527" w:rsidP="0025182F">
                        <w:pPr>
                          <w:jc w:val="center"/>
                          <w:rPr>
                            <w:rFonts w:ascii="Times New Roman" w:hAnsi="Times New Roman"/>
                            <w:sz w:val="28"/>
                            <w:szCs w:val="28"/>
                            <w:lang w:val="uk-UA"/>
                          </w:rPr>
                        </w:pPr>
                        <w:r w:rsidRPr="00A76ECC">
                          <w:rPr>
                            <w:rFonts w:ascii="Times New Roman" w:hAnsi="Times New Roman"/>
                            <w:sz w:val="28"/>
                            <w:szCs w:val="28"/>
                            <w:lang w:val="uk-UA"/>
                          </w:rPr>
                          <w:t>Результат інформації</w:t>
                        </w:r>
                      </w:p>
                    </w:txbxContent>
                  </v:textbox>
                </v:rect>
                <v:rect id="Прямоугольник 489" o:spid="_x0000_s1146" style="position:absolute;left:40732;top:2256;width:16624;height:4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4unMUA&#10;AADcAAAADwAAAGRycy9kb3ducmV2LnhtbESPS2vDMBCE74H+B7GF3mK5oc3DsRKaQqEQcojb3Bdr&#10;/WislZHUxO2vjwKBHIeZ+YbJ14PpxImcby0reE5SEMSl1S3XCr6/PsZzED4ga+wsk4I/8rBePYxy&#10;zLQ9855ORahFhLDPUEETQp9J6cuGDPrE9sTRq6wzGKJ0tdQOzxFuOjlJ06k02HJcaLCn94bKY/Fr&#10;FPws5E7P+sps3QF3hXndHP8nG6WeHoe3JYhAQ7iHb+1PreBlvoDrmXg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i6cxQAAANwAAAAPAAAAAAAAAAAAAAAAAJgCAABkcnMv&#10;ZG93bnJldi54bWxQSwUGAAAAAAQABAD1AAAAigMAAAAA&#10;" fillcolor="white [3201]" strokecolor="black [3040]">
                  <v:shadow on="t" color="black" opacity="24903f" origin=",.5" offset="0,.55556mm"/>
                  <v:textbox>
                    <w:txbxContent>
                      <w:p w:rsidR="005B7527" w:rsidRPr="00A76ECC" w:rsidRDefault="005B7527" w:rsidP="0025182F">
                        <w:pPr>
                          <w:jc w:val="center"/>
                          <w:rPr>
                            <w:rFonts w:ascii="Times New Roman" w:hAnsi="Times New Roman"/>
                            <w:sz w:val="28"/>
                            <w:szCs w:val="28"/>
                            <w:lang w:val="uk-UA"/>
                          </w:rPr>
                        </w:pPr>
                        <w:r w:rsidRPr="00A76ECC">
                          <w:rPr>
                            <w:rFonts w:ascii="Times New Roman" w:hAnsi="Times New Roman"/>
                            <w:sz w:val="28"/>
                            <w:szCs w:val="28"/>
                            <w:lang w:val="uk-UA"/>
                          </w:rPr>
                          <w:t>Канал</w:t>
                        </w:r>
                      </w:p>
                    </w:txbxContent>
                  </v:textbox>
                </v:rect>
                <v:rect id="Прямоугольник 491" o:spid="_x0000_s1147" style="position:absolute;left:72320;top:8787;width:16625;height:4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0R8QA&#10;AADcAAAADwAAAGRycy9kb3ducmV2LnhtbESPQWsCMRSE7wX/Q3iCt5pVtNXVKCoIQvHQVe+PzXN3&#10;dfOyJFFXf31TKPQ4zMw3zHzZmlrcyfnKsoJBPwFBnFtdcaHgeNi+T0D4gKyxtkwKnuRhuei8zTHV&#10;9sHfdM9CISKEfYoKyhCaVEqfl2TQ921DHL2zdQZDlK6Q2uEjwk0th0nyIQ1WHBdKbGhTUn7NbkbB&#10;ZSr3+rM5my93wn1mxuvra7hWqtdtVzMQgdrwH/5r77SC0XQAv2fiEZ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htEfEAAAA3AAAAA8AAAAAAAAAAAAAAAAAmAIAAGRycy9k&#10;b3ducmV2LnhtbFBLBQYAAAAABAAEAPUAAACJAwAAAAA=&#10;" fillcolor="white [3201]" strokecolor="black [3040]">
                  <v:shadow on="t" color="black" opacity="24903f" origin=",.5" offset="0,.55556mm"/>
                  <v:textbox>
                    <w:txbxContent>
                      <w:p w:rsidR="005B7527" w:rsidRPr="00A76ECC" w:rsidRDefault="005B7527" w:rsidP="0025182F">
                        <w:pPr>
                          <w:jc w:val="center"/>
                          <w:rPr>
                            <w:rFonts w:ascii="Times New Roman" w:hAnsi="Times New Roman"/>
                            <w:sz w:val="28"/>
                            <w:szCs w:val="28"/>
                            <w:lang w:val="uk-UA"/>
                          </w:rPr>
                        </w:pPr>
                        <w:r w:rsidRPr="00A76ECC">
                          <w:rPr>
                            <w:rFonts w:ascii="Times New Roman" w:hAnsi="Times New Roman"/>
                            <w:sz w:val="28"/>
                            <w:szCs w:val="28"/>
                            <w:lang w:val="uk-UA"/>
                          </w:rPr>
                          <w:t>Одержувач</w:t>
                        </w:r>
                      </w:p>
                    </w:txbxContent>
                  </v:textbox>
                </v:rect>
                <v:shape id="Прямая со стрелкой 494" o:spid="_x0000_s1148" type="#_x0000_t32" style="position:absolute;left:20425;top:4275;width:16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hpN8IAAADcAAAADwAAAGRycy9kb3ducmV2LnhtbESPzarCMBSE94LvEI7gTlMvIlqNIkLB&#10;hS78w+2hObbF5qQ2ubW+vREEl8PMfMMsVq0pRUO1KywrGA0jEMSp1QVnCs6nZDAF4TyyxtIyKXiR&#10;g9Wy21lgrO2TD9QcfSYChF2MCnLvq1hKl+Zk0A1tRRy8m60N+iDrTOoanwFuSvkXRRNpsOCwkGNF&#10;m5zS+/HfKIjcJHlsTvd9c878YXeVyfY1uyjV77XrOQhPrf+Fv+2tVjCejeFzJhwB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hpN8IAAADcAAAADwAAAAAAAAAAAAAA&#10;AAChAgAAZHJzL2Rvd25yZXYueG1sUEsFBgAAAAAEAAQA+QAAAJADAAAAAA==&#10;" strokecolor="black [3040]">
                  <v:stroke endarrow="open"/>
                </v:shape>
                <v:shape id="Прямая со стрелкой 495" o:spid="_x0000_s1149" type="#_x0000_t32" style="position:absolute;left:7243;top:6887;width:3563;height:13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It3scAAADcAAAADwAAAGRycy9kb3ducmV2LnhtbESP3WoCMRSE7wu+QziCdzXrX223RhFF&#10;rFgotaXg3WFzulncnKybqOvbm4LQy2FmvmEms8aW4ky1Lxwr6HUTEMSZ0wXnCr6/Vo/PIHxA1lg6&#10;JgVX8jCbth4mmGp34U8670IuIoR9igpMCFUqpc8MWfRdVxFH79fVFkOUdS51jZcIt6XsJ8mTtFhw&#10;XDBY0cJQdtidrILl5mc4PjbHj8F6b94zGoz3/flWqU67mb+CCNSE//C9/aYVDF9G8HcmHgE5v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0i3exwAAANwAAAAPAAAAAAAA&#10;AAAAAAAAAKECAABkcnMvZG93bnJldi54bWxQSwUGAAAAAAQABAD5AAAAlQMAAAAA&#10;" strokecolor="black [3040]">
                  <v:stroke endarrow="open"/>
                </v:shape>
                <v:shape id="Прямая со стрелкой 496" o:spid="_x0000_s1150" type="#_x0000_t32" style="position:absolute;left:39069;top:4512;width:16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S28MAAADcAAAADwAAAGRycy9kb3ducmV2LnhtbESPzarCMBSE94LvEI7gTlNFilajiFBw&#10;cV34c7nbQ3Nsi81JbXJrfXsjCC6HmfmGWW06U4mWGldaVjAZRyCIM6tLzhVczuloDsJ5ZI2VZVLw&#10;JAebdb+3wkTbBx+pPflcBAi7BBUU3teJlC4ryKAb25o4eFfbGPRBNrnUDT4C3FRyGkWxNFhyWCiw&#10;pl1B2e30bxRELk7vu/Pt0F5yf/z5k+n+ufhVajjotksQnjr/DX/ae61gtojhfSYcAb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mUtvDAAAA3AAAAA8AAAAAAAAAAAAA&#10;AAAAoQIAAGRycy9kb3ducmV2LnhtbFBLBQYAAAAABAAEAPkAAACRAwAAAAA=&#10;" strokecolor="black [3040]">
                  <v:stroke endarrow="open"/>
                </v:shape>
                <v:shape id="Прямая со стрелкой 497" o:spid="_x0000_s1151" type="#_x0000_t32" style="position:absolute;left:57357;top:4631;width:16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QMUAAADcAAAADwAAAGRycy9kb3ducmV2LnhtbESPS4vCQBCE7wv+h6EFb+tEWXzEjCJC&#10;wIMefCx7bTJtEpLpiZnZGP+9s7Dgsaiqr6hk05tadNS60rKCyTgCQZxZXXKu4HpJPxcgnEfWWFsm&#10;BU9ysFkPPhKMtX3wibqzz0WAsItRQeF9E0vpsoIMurFtiIN3s61BH2SbS93iI8BNLadRNJMGSw4L&#10;BTa0Kyirzr9GQeRm6X13qY7dNfenw49M98/lt1KjYb9dgfDU+3f4v73XCr6Wc/g7E46AX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3QMUAAADcAAAADwAAAAAAAAAA&#10;AAAAAAChAgAAZHJzL2Rvd25yZXYueG1sUEsFBgAAAAAEAAQA+QAAAJMDAAAAAA==&#10;" strokecolor="black [3040]">
                  <v:stroke endarrow="open"/>
                </v:shape>
                <v:shape id="Прямая со стрелкой 498" o:spid="_x0000_s1152" type="#_x0000_t32" style="position:absolute;left:76595;top:5225;width:4985;height:2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VjMr4AAADcAAAADwAAAGRycy9kb3ducmV2LnhtbERPuwrCMBTdBf8hXMFNU0VEq1FEKDjo&#10;4AvXS3Nti81NbWKtf28GwfFw3st1a0rRUO0KywpGwwgEcWp1wZmCyzkZzEA4j6yxtEwKPuRgvep2&#10;lhhr++YjNSefiRDCLkYFufdVLKVLczLohrYiDtzd1gZ9gHUmdY3vEG5KOY6iqTRYcGjIsaJtTunj&#10;9DIKIjdNntvz49BcMn/c32Sy+8yvSvV77WYBwlPr/+Kfe6cVTOZhbT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NWMyvgAAANwAAAAPAAAAAAAAAAAAAAAAAKEC&#10;AABkcnMvZG93bnJldi54bWxQSwUGAAAAAAQABAD5AAAAjAMAAAAA&#10;" strokecolor="black [3040]">
                  <v:stroke endarrow="open"/>
                </v:shape>
                <v:shape id="Прямая со стрелкой 499" o:spid="_x0000_s1153" type="#_x0000_t32" style="position:absolute;left:70776;top:13419;width:10803;height:7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8n28gAAADcAAAADwAAAGRycy9kb3ducmV2LnhtbESPW2sCMRSE3wv+h3CEvnWzXqi6NYpY&#10;SlsUxAsF3w6b42Zxc7JuUt3++6Yg9HGYmW+Y6by1lbhS40vHCnpJCoI4d7rkQsFh//Y0BuEDssbK&#10;MSn4IQ/zWedhipl2N97SdRcKESHsM1RgQqgzKX1uyKJPXE0cvZNrLIYom0LqBm8RbivZT9NnabHk&#10;uGCwpqWh/Lz7tgpeP7+Go0t72Qzej2ad02B07C9WSj1228ULiEBt+A/f2x9awXAygb8z8QjI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58n28gAAADcAAAADwAAAAAA&#10;AAAAAAAAAAChAgAAZHJzL2Rvd25yZXYueG1sUEsFBgAAAAAEAAQA+QAAAJYDAAAAAA==&#10;" strokecolor="black [3040]">
                  <v:stroke endarrow="open"/>
                </v:shape>
                <v:line id="Прямая соединительная линия 500" o:spid="_x0000_s1154" style="position:absolute;flip:x;visibility:visible;mso-wrap-style:square" from="44532,24938" to="54146,28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s1Q8AAAADcAAAADwAAAGRycy9kb3ducmV2LnhtbERPy4rCMBTdC/5DuII7TR3QkWoUEYRB&#10;UcbXwt2luX1gc1OaaOvfm4Xg8nDe82VrSvGk2hWWFYyGEQjixOqCMwWX82YwBeE8ssbSMil4kYPl&#10;otuZY6xtw0d6nnwmQgi7GBXk3lexlC7JyaAb2oo4cKmtDfoA60zqGpsQbkr5E0UTabDg0JBjReuc&#10;kvvpYRSk7lGtb1ft09/t/rhPd9kBm3+l+r12NQPhqfVf8cf9pxWMozA/nAlH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bNUPAAAAA3AAAAA8AAAAAAAAAAAAAAAAA&#10;oQIAAGRycy9kb3ducmV2LnhtbFBLBQYAAAAABAAEAPkAAACOAwAAAAA=&#10;" strokecolor="black [3040]"/>
                <v:oval id="Овал 502" o:spid="_x0000_s1155" style="position:absolute;left:22086;width:16984;height:8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iisUA&#10;AADcAAAADwAAAGRycy9kb3ducmV2LnhtbESPzWrDMBCE74W8g9hAb40c09aJE8UEl0JpDyFOHmCx&#10;NraJtTKW6p+3rwqFHoeZ+YbZZ5NpxUC9aywrWK8iEMSl1Q1XCq6X96cNCOeRNbaWScFMDrLD4mGP&#10;qbYjn2kofCUChF2KCmrvu1RKV9Zk0K1sRxy8m+0N+iD7SuoexwA3rYyj6FUabDgs1NhRXlN5L76N&#10;gg2Pz6eCkty/fcrksj19zXJOlHpcTscdCE+T/w//tT+0gpcoht8z4Qj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OKKxQAAANwAAAAPAAAAAAAAAAAAAAAAAJgCAABkcnMv&#10;ZG93bnJldi54bWxQSwUGAAAAAAQABAD1AAAAigMAAAAA&#10;" fillcolor="white [3201]" strokecolor="black [3040]">
                  <v:shadow on="t" color="black" opacity="24903f" origin=",.5" offset="0,.55556mm"/>
                  <v:textbox>
                    <w:txbxContent>
                      <w:p w:rsidR="005B7527" w:rsidRPr="00A76ECC" w:rsidRDefault="005B7527" w:rsidP="0025182F">
                        <w:pPr>
                          <w:jc w:val="center"/>
                          <w:rPr>
                            <w:rFonts w:ascii="Times New Roman" w:hAnsi="Times New Roman"/>
                            <w:sz w:val="28"/>
                            <w:szCs w:val="28"/>
                            <w:lang w:val="ru-RU"/>
                          </w:rPr>
                        </w:pPr>
                        <w:r w:rsidRPr="00A76ECC">
                          <w:rPr>
                            <w:rFonts w:ascii="Times New Roman" w:hAnsi="Times New Roman"/>
                            <w:sz w:val="28"/>
                            <w:szCs w:val="28"/>
                            <w:lang w:val="ru-RU"/>
                          </w:rPr>
                          <w:t>Кодування</w:t>
                        </w:r>
                      </w:p>
                    </w:txbxContent>
                  </v:textbox>
                </v:oval>
                <v:oval id="Овал 503" o:spid="_x0000_s1156" style="position:absolute;left:59244;top:474;width:20073;height:8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HEcQA&#10;AADcAAAADwAAAGRycy9kb3ducmV2LnhtbESP3WrCQBSE7wu+w3IE73TjbzS6SrEUSr0Qow9wyB6T&#10;YPZsyG5N8vZuodDLYWa+YXaHzlTiSY0rLSuYTiIQxJnVJecKbtfP8RqE88gaK8ukoCcHh/3gbYeJ&#10;ti1f6Jn6XAQIuwQVFN7XiZQuK8igm9iaOHh32xj0QTa51A22AW4qOYuilTRYclgosKZjQdkj/TEK&#10;1twuzinFR//xLePr5nzqZR8rNRp271sQnjr/H/5rf2kFy2gOv2fCEZD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ERxHEAAAA3AAAAA8AAAAAAAAAAAAAAAAAmAIAAGRycy9k&#10;b3ducmV2LnhtbFBLBQYAAAAABAAEAPUAAACJAwAAAAA=&#10;" fillcolor="white [3201]" strokecolor="black [3040]">
                  <v:shadow on="t" color="black" opacity="24903f" origin=",.5" offset="0,.55556mm"/>
                  <v:textbox>
                    <w:txbxContent>
                      <w:p w:rsidR="005B7527" w:rsidRPr="00A76ECC" w:rsidRDefault="005B7527" w:rsidP="0025182F">
                        <w:pPr>
                          <w:jc w:val="center"/>
                          <w:rPr>
                            <w:rFonts w:ascii="Times New Roman" w:hAnsi="Times New Roman"/>
                            <w:sz w:val="28"/>
                            <w:szCs w:val="28"/>
                            <w:lang w:val="ru-RU"/>
                          </w:rPr>
                        </w:pPr>
                        <w:r>
                          <w:rPr>
                            <w:rFonts w:ascii="Times New Roman" w:hAnsi="Times New Roman"/>
                            <w:sz w:val="28"/>
                            <w:szCs w:val="28"/>
                            <w:lang w:val="ru-RU"/>
                          </w:rPr>
                          <w:t>Дек</w:t>
                        </w:r>
                        <w:r w:rsidRPr="00A76ECC">
                          <w:rPr>
                            <w:rFonts w:ascii="Times New Roman" w:hAnsi="Times New Roman"/>
                            <w:sz w:val="28"/>
                            <w:szCs w:val="28"/>
                            <w:lang w:val="ru-RU"/>
                          </w:rPr>
                          <w:t>одування</w:t>
                        </w:r>
                      </w:p>
                    </w:txbxContent>
                  </v:textbox>
                </v:oval>
                <v:shape id="Прямая со стрелкой 504" o:spid="_x0000_s1157" type="#_x0000_t32" style="position:absolute;left:7243;top:13419;width:24575;height:132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DzfMkAAADcAAAADwAAAGRycy9kb3ducmV2LnhtbESPT2vCQBTE74V+h+UVvJS6sfVPia4i&#10;tYVCqVCjh94e2WeSNvs27K4m+um7QsHjMDO/YWaLztTiSM5XlhUM+gkI4tzqigsF2+zt4RmED8ga&#10;a8uk4EQeFvPbmxmm2rb8RcdNKESEsE9RQRlCk0rp85IM+r5tiKO3t85giNIVUjtsI9zU8jFJxtJg&#10;xXGhxIZeSsp/NwejgD5fd6tJdv7ZrtfDp3s7dt9Z+6FU765bTkEE6sI1/N9+1wpGyRAuZ+IRkPM/&#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bw83zJAAAA3AAAAA8AAAAA&#10;AAAAAAAAAAAAoQIAAGRycy9kb3ducmV2LnhtbFBLBQYAAAAABAAEAPkAAACXAwAAAAA=&#10;" strokecolor="black [3040]">
                  <v:stroke endarrow="open"/>
                </v:shape>
                <v:line id="Прямая соединительная линия 505" o:spid="_x0000_s1158" style="position:absolute;visibility:visible;mso-wrap-style:square" from="16625,10925" to="34200,1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5MTcQAAADcAAAADwAAAGRycy9kb3ducmV2LnhtbESPzWrDMBCE74W8g9hCbo2cBofWjRxC&#10;SUhJT83PfbG2trG1ciQlUd8+KhR6HGbmG2axjKYXV3K+taxgOslAEFdWt1wrOB42Ty8gfEDW2Fsm&#10;BT/kYVmOHhZYaHvjL7ruQy0ShH2BCpoQhkJKXzVk0E/sQJy8b+sMhiRdLbXDW4KbXj5n2VwabDkt&#10;NDjQe0NVt7+YRJmezkZuu1c87dynW8/mMY9npcaPcfUGIlAM/+G/9odWkGc5/J5JR0C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bkxNxAAAANwAAAAPAAAAAAAAAAAA&#10;AAAAAKECAABkcnMvZG93bnJldi54bWxQSwUGAAAAAAQABAD5AAAAkgMAAAAA&#10;" strokecolor="black [3040]"/>
                <v:shape id="5-конечная звезда 506" o:spid="_x0000_s1159" style="position:absolute;left:23537;top:6859;width:36678;height:19525;rotation:1190845fd;visibility:visible;mso-wrap-style:square;v-text-anchor:middle" coordsize="3667759,19524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d7n8QA&#10;AADcAAAADwAAAGRycy9kb3ducmV2LnhtbESPUUsDMRCE3wX/Q1jBN5tTsLXXpuUUlL4ItvYHbC/b&#10;y9HbzZnE9vrvTaHg4zAz3zDz5cCdOlKIrRcDj6MCFEntbSuNge33+8MLqJhQLHZeyMCZIiwXtzdz&#10;LK0/yZqOm9SoDJFYogGXUl9qHWtHjHHke5Ls7X1gTFmGRtuApwznTj8VxVgztpIXHPb05qg+bH7Z&#10;AKeJb1xwu59q8vrFFX/6j2FqzP3dUM1AJRrSf/jaXlkDz8UYLmfyEd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Xe5/EAAAA3AAAAA8AAAAAAAAAAAAAAAAAmAIAAGRycy9k&#10;b3ducmV2LnhtbFBLBQYAAAAABAAEAPUAAACJAwAAAAA=&#10;" adj="-11796480,,5400" path="m4,745757r1400963,6l1833880,r432912,745763l3667755,745757,2534347,1206659r432930,745759l1833880,1491508,700482,1952418r432930,-745759l4,745757xe" fillcolor="white [3201]" strokecolor="black [3040]">
                  <v:stroke joinstyle="miter"/>
                  <v:shadow on="t" color="black" opacity="24903f" origin=",.5" offset="0,.55556mm"/>
                  <v:formulas/>
                  <v:path arrowok="t" o:connecttype="custom" o:connectlocs="4,745757;1400967,745763;1833880,0;2266792,745763;3667755,745757;2534347,1206659;2967277,1952418;1833880,1491508;700482,1952418;1133412,1206659;4,745757" o:connectangles="0,0,0,0,0,0,0,0,0,0,0" textboxrect="0,0,3667759,1952423"/>
                  <v:textbox>
                    <w:txbxContent>
                      <w:p w:rsidR="005B7527" w:rsidRPr="00861BAD" w:rsidRDefault="005B7527" w:rsidP="0025182F">
                        <w:pPr>
                          <w:jc w:val="center"/>
                          <w:rPr>
                            <w:rFonts w:ascii="Times New Roman" w:hAnsi="Times New Roman"/>
                            <w:sz w:val="28"/>
                            <w:szCs w:val="28"/>
                            <w:lang w:val="uk-UA"/>
                          </w:rPr>
                        </w:pPr>
                        <w:r w:rsidRPr="00861BAD">
                          <w:rPr>
                            <w:rFonts w:ascii="Times New Roman" w:hAnsi="Times New Roman"/>
                            <w:sz w:val="28"/>
                            <w:szCs w:val="28"/>
                            <w:lang w:val="ru-RU"/>
                          </w:rPr>
                          <w:t>Перешкоди та комунікативні</w:t>
                        </w:r>
                        <w:r>
                          <w:rPr>
                            <w:rFonts w:ascii="Times New Roman" w:hAnsi="Times New Roman"/>
                            <w:sz w:val="28"/>
                            <w:szCs w:val="28"/>
                            <w:lang w:val="ru-RU"/>
                          </w:rPr>
                          <w:t xml:space="preserve"> бар</w:t>
                        </w:r>
                        <w:r>
                          <w:rPr>
                            <w:rFonts w:ascii="Times New Roman" w:hAnsi="Times New Roman"/>
                            <w:sz w:val="28"/>
                            <w:szCs w:val="28"/>
                          </w:rPr>
                          <w:t>’</w:t>
                        </w:r>
                        <w:r>
                          <w:rPr>
                            <w:rFonts w:ascii="Times New Roman" w:hAnsi="Times New Roman"/>
                            <w:sz w:val="28"/>
                            <w:szCs w:val="28"/>
                            <w:lang w:val="ru-RU"/>
                          </w:rPr>
                          <w:t>є</w:t>
                        </w:r>
                        <w:r w:rsidRPr="00861BAD">
                          <w:rPr>
                            <w:rFonts w:ascii="Times New Roman" w:hAnsi="Times New Roman"/>
                            <w:sz w:val="28"/>
                            <w:szCs w:val="28"/>
                            <w:lang w:val="ru-RU"/>
                          </w:rPr>
                          <w:t>ри</w:t>
                        </w:r>
                      </w:p>
                    </w:txbxContent>
                  </v:textbox>
                </v:shape>
                <v:line id="Прямая соединительная линия 507" o:spid="_x0000_s1160" style="position:absolute;flip:x y;visibility:visible;mso-wrap-style:square" from="20425,6887" to="34195,1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Y8gcYAAADcAAAADwAAAGRycy9kb3ducmV2LnhtbESPT0sDMRTE70K/Q3gFL8UmCv3DtmkR&#10;taCn6tY99PbYPHcXNy9rErfbb28KBY/DzPyGWW8H24qefGgca7ifKhDEpTMNVxo+D7u7JYgQkQ22&#10;jknDmQJsN6ObNWbGnfiD+jxWIkE4ZKihjrHLpAxlTRbD1HXEyfty3mJM0lfSeDwluG3lg1JzabHh&#10;tFBjR081ld/5r9XQLSs/3/+8q5fiuT++Tajwhd1pfTseHlcgIg3xP3xtvxoNM7WAy5l0BOTm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GPIHGAAAA3AAAAA8AAAAAAAAA&#10;AAAAAAAAoQIAAGRycy9kb3ducmV2LnhtbFBLBQYAAAAABAAEAPkAAACUAwAAAAA=&#10;" strokecolor="black [3040]"/>
                <v:line id="Прямая соединительная линия 508" o:spid="_x0000_s1161" style="position:absolute;flip:x y;visibility:visible;mso-wrap-style:square" from="37169,7481" to="37639,12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mo88MAAADcAAAADwAAAGRycy9kb3ducmV2LnhtbERPy2oCMRTdC/5DuEI3okkLFRmNIlqh&#10;XbU+ZuHuMrnODE5upkk6Tv++WRRcHs57ue5tIzryoXas4XmqQBAXztRcajif9pM5iBCRDTaOScMv&#10;BVivhoMlZsbd+UDdMZYihXDIUEMVY5tJGYqKLIapa4kTd3XeYkzQl9J4vKdw28gXpWbSYs2pocKW&#10;thUVt+OP1dDOSz/7/P5Sb/muu3yMKfe53Wv9NOo3CxCR+vgQ/7vfjYZXldamM+k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ZqPPDAAAA3AAAAA8AAAAAAAAAAAAA&#10;AAAAoQIAAGRycy9kb3ducmV2LnhtbFBLBQYAAAAABAAEAPkAAACRAwAAAAA=&#10;" strokecolor="black [3040]"/>
                <v:line id="Прямая соединительная линия 509" o:spid="_x0000_s1162" style="position:absolute;flip:y;visibility:visible;mso-wrap-style:square" from="45838,6887" to="48451,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Gc3sYAAADcAAAADwAAAGRycy9kb3ducmV2LnhtbESPT2vCQBTE7wW/w/KE3szGQqtNs0oR&#10;CqUlolYPvT2yL38w+zZk1yT99q4g9DjMzG+YdD2aRvTUudqygnkUgyDOra65VHD8+ZgtQTiPrLGx&#10;TAr+yMF6NXlIMdF24D31B1+KAGGXoILK+zaR0uUVGXSRbYmDV9jOoA+yK6XucAhw08inOH6RBmsO&#10;CxW2tKkoPx8uRkHhLu3m96R9sfjK9lnxXW5x2Cn1OB3f30B4Gv1/+N7+1Aqe41e4nQlHQK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hnN7GAAAA3AAAAA8AAAAAAAAA&#10;AAAAAAAAoQIAAGRycy9kb3ducmV2LnhtbFBLBQYAAAAABAAEAPkAAACUAwAAAAA=&#10;" strokecolor="black [3040]"/>
                <v:line id="Прямая соединительная линия 510" o:spid="_x0000_s1163" style="position:absolute;flip:y;visibility:visible;mso-wrap-style:square" from="45838,8193" to="62582,14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KjnsAAAADcAAAADwAAAGRycy9kb3ducmV2LnhtbERPy4rCMBTdD/gP4QruxlRBR6pRRBBE&#10;UcbXwt2luX1gc1OaaOvfm4Xg8nDes0VrSvGk2hWWFQz6EQjixOqCMwWX8/p3AsJ5ZI2lZVLwIgeL&#10;eednhrG2DR/pefKZCCHsYlSQe1/FUrokJ4OubyviwKW2NugDrDOpa2xCuCnlMIrG0mDBoSHHilY5&#10;JffTwyhI3aNa3a7ap3/b/XGf7rIDNv9K9brtcgrCU+u/4o97oxWMBmF+OBOO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3Co57AAAAA3AAAAA8AAAAAAAAAAAAAAAAA&#10;oQIAAGRycy9kb3ducmV2LnhtbFBLBQYAAAAABAAEAPkAAACOAwAAAAA=&#10;" strokecolor="black [3040]"/>
                <v:line id="Прямая соединительная линия 511" o:spid="_x0000_s1164" style="position:absolute;flip:y;visibility:visible;mso-wrap-style:square" from="45838,10925" to="72320,14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4GBcYAAADcAAAADwAAAGRycy9kb3ducmV2LnhtbESPT2vCQBTE7wW/w/IKvTWbFGwlukoR&#10;hGKJNGk9eHtkX/5g9m3Irib99m6h4HGYmd8wq81kOnGlwbWWFSRRDIK4tLrlWsHP9+55AcJ5ZI2d&#10;ZVLwSw4269nDClNtR87pWvhaBAi7FBU03veplK5syKCLbE8cvMoOBn2QQy31gGOAm06+xPGrNNhy&#10;WGiwp21D5bm4GAWVu/Tb01H76m2f5Vn1WR9w/FLq6XF6X4LwNPl7+L/9oRXMkwT+zoQjIN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OBgXGAAAA3AAAAA8AAAAAAAAA&#10;AAAAAAAAoQIAAGRycy9kb3ducmV2LnhtbFBLBQYAAAAABAAEAPkAAACUAwAAAAA=&#10;" strokecolor="black [3040]"/>
                <v:line id="Прямая соединительная линия 512" o:spid="_x0000_s1165" style="position:absolute;visibility:visible;mso-wrap-style:square" from="46907,19950" to="54151,22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5C5MMAAADcAAAADwAAAGRycy9kb3ducmV2LnhtbESPT2sCMRTE7wW/Q3hCbzW7iqKrUUSU&#10;lvbkv/tj89xd3LysSdT02zeFQo/DzPyGWayiacWDnG8sK8gHGQji0uqGKwWn4+5tCsIHZI2tZVLw&#10;TR5Wy97LAgttn7ynxyFUIkHYF6igDqErpPRlTQb9wHbEybtYZzAk6SqpHT4T3LRymGUTabDhtFBj&#10;R5uayuvhbhIlP9+MfL/O8Pzpvtx2NInjeFPqtR/XcxCBYvgP/7U/tIJxPoTfM+kI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eQuTDAAAA3AAAAA8AAAAAAAAAAAAA&#10;AAAAoQIAAGRycy9kb3ducmV2LnhtbFBLBQYAAAAABAAEAPkAAACRAwAAAAA=&#10;" strokecolor="black [3040]"/>
                <v:rect id="Прямоугольник 513" o:spid="_x0000_s1166" style="position:absolute;left:28500;top:26956;width:16625;height:4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2DbMQA&#10;AADcAAAADwAAAGRycy9kb3ducmV2LnhtbESPT4vCMBTE74LfITxhb2uqi3+2axQVhAXxYHe9P5pn&#10;W21eShK17qc3woLHYWZ+w8wWranFlZyvLCsY9BMQxLnVFRcKfn8271MQPiBrrC2Tgjt5WMy7nRmm&#10;2t54T9csFCJC2KeooAyhSaX0eUkGfd82xNE7WmcwROkKqR3eItzUcpgkY2mw4rhQYkPrkvJzdjEK&#10;Tp9ypyfN0WzdAXeZGa3Of8OVUm+9dvkFIlAbXuH/9rdWMBp8wPN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Ng2zEAAAA3AAAAA8AAAAAAAAAAAAAAAAAmAIAAGRycy9k&#10;b3ducmV2LnhtbFBLBQYAAAAABAAEAPUAAACJAwAAAAA=&#10;" fillcolor="white [3201]" strokecolor="black [3040]">
                  <v:shadow on="t" color="black" opacity="24903f" origin=",.5" offset="0,.55556mm"/>
                  <v:textbox>
                    <w:txbxContent>
                      <w:p w:rsidR="005B7527" w:rsidRPr="00A76ECC" w:rsidRDefault="005B7527" w:rsidP="0025182F">
                        <w:pPr>
                          <w:jc w:val="center"/>
                          <w:rPr>
                            <w:rFonts w:ascii="Times New Roman" w:hAnsi="Times New Roman"/>
                            <w:sz w:val="28"/>
                            <w:szCs w:val="28"/>
                            <w:lang w:val="uk-UA"/>
                          </w:rPr>
                        </w:pPr>
                        <w:r>
                          <w:rPr>
                            <w:rFonts w:ascii="Times New Roman" w:hAnsi="Times New Roman"/>
                            <w:sz w:val="28"/>
                            <w:szCs w:val="28"/>
                            <w:lang w:val="uk-UA"/>
                          </w:rPr>
                          <w:t>Зворотній зв</w:t>
                        </w:r>
                        <w:r>
                          <w:rPr>
                            <w:rFonts w:ascii="Times New Roman" w:hAnsi="Times New Roman"/>
                            <w:sz w:val="28"/>
                            <w:szCs w:val="28"/>
                          </w:rPr>
                          <w:t>’</w:t>
                        </w:r>
                        <w:r>
                          <w:rPr>
                            <w:rFonts w:ascii="Times New Roman" w:hAnsi="Times New Roman"/>
                            <w:sz w:val="28"/>
                            <w:szCs w:val="28"/>
                            <w:lang w:val="uk-UA"/>
                          </w:rPr>
                          <w:t>язок</w:t>
                        </w:r>
                      </w:p>
                    </w:txbxContent>
                  </v:textbox>
                </v:rect>
                <v:line id="Прямая соединительная линия 514" o:spid="_x0000_s1167" style="position:absolute;flip:x;visibility:visible;mso-wrap-style:square" from="37644,19950" to="39073,2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mlncYAAADcAAAADwAAAGRycy9kb3ducmV2LnhtbESPS2vDMBCE74X8B7GB3Go5IW2KYyWE&#10;QCC0pOTRHnpbrPWDWCtjyY/++6pQ6HGYmW+YdDuaWvTUusqygnkUgyDOrK64UPBxOzy+gHAeWWNt&#10;mRR8k4PtZvKQYqLtwBfqr74QAcIuQQWl900ipctKMugi2xAHL7etQR9kW0jd4hDgppaLOH6WBisO&#10;CyU2tC8pu187oyB3XbP/+tQ+X72eLqf8rXjH4azUbDru1iA8jf4//Nc+agVP8yX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5pZ3GAAAA3AAAAA8AAAAAAAAA&#10;AAAAAAAAoQIAAGRycy9kb3ducmV2LnhtbFBLBQYAAAAABAAEAPkAAACUAwAAAAA=&#10;" strokecolor="black [3040]"/>
              </v:group>
            </w:pict>
          </mc:Fallback>
        </mc:AlternateContent>
      </w:r>
    </w:p>
    <w:p w:rsidR="0025182F" w:rsidRPr="00373408" w:rsidRDefault="0025182F" w:rsidP="0025182F">
      <w:pPr>
        <w:pStyle w:val="27"/>
        <w:shd w:val="clear" w:color="auto" w:fill="auto"/>
        <w:spacing w:before="0" w:after="0" w:line="360" w:lineRule="auto"/>
        <w:ind w:firstLine="709"/>
        <w:jc w:val="both"/>
        <w:rPr>
          <w:sz w:val="28"/>
          <w:lang w:val="uk-UA"/>
        </w:rPr>
      </w:pPr>
    </w:p>
    <w:p w:rsidR="0025182F" w:rsidRPr="00373408" w:rsidRDefault="0025182F" w:rsidP="0025182F">
      <w:pPr>
        <w:pStyle w:val="27"/>
        <w:shd w:val="clear" w:color="auto" w:fill="auto"/>
        <w:spacing w:before="0" w:after="0" w:line="360" w:lineRule="auto"/>
        <w:ind w:firstLine="709"/>
        <w:jc w:val="both"/>
        <w:rPr>
          <w:sz w:val="28"/>
          <w:lang w:val="uk-UA"/>
        </w:rPr>
      </w:pPr>
    </w:p>
    <w:p w:rsidR="0025182F" w:rsidRPr="00373408" w:rsidRDefault="0025182F" w:rsidP="0025182F">
      <w:pPr>
        <w:pStyle w:val="27"/>
        <w:shd w:val="clear" w:color="auto" w:fill="auto"/>
        <w:spacing w:before="0" w:after="0" w:line="360" w:lineRule="auto"/>
        <w:ind w:firstLine="709"/>
        <w:jc w:val="both"/>
        <w:rPr>
          <w:sz w:val="28"/>
          <w:lang w:val="uk-UA"/>
        </w:rPr>
      </w:pPr>
    </w:p>
    <w:p w:rsidR="0025182F" w:rsidRPr="00373408" w:rsidRDefault="0025182F" w:rsidP="0025182F">
      <w:pPr>
        <w:pStyle w:val="27"/>
        <w:shd w:val="clear" w:color="auto" w:fill="auto"/>
        <w:spacing w:before="0" w:after="0" w:line="360" w:lineRule="auto"/>
        <w:ind w:firstLine="709"/>
        <w:jc w:val="both"/>
        <w:rPr>
          <w:sz w:val="28"/>
          <w:lang w:val="uk-UA"/>
        </w:rPr>
      </w:pPr>
    </w:p>
    <w:p w:rsidR="0025182F" w:rsidRPr="00373408" w:rsidRDefault="0025182F" w:rsidP="0025182F">
      <w:pPr>
        <w:pStyle w:val="27"/>
        <w:shd w:val="clear" w:color="auto" w:fill="auto"/>
        <w:spacing w:before="0" w:after="0" w:line="360" w:lineRule="auto"/>
        <w:ind w:firstLine="709"/>
        <w:jc w:val="both"/>
        <w:rPr>
          <w:sz w:val="28"/>
          <w:lang w:val="uk-UA"/>
        </w:rPr>
      </w:pPr>
    </w:p>
    <w:p w:rsidR="0025182F" w:rsidRPr="00373408" w:rsidRDefault="0025182F" w:rsidP="0025182F">
      <w:pPr>
        <w:pStyle w:val="27"/>
        <w:shd w:val="clear" w:color="auto" w:fill="auto"/>
        <w:spacing w:before="0" w:after="0" w:line="360" w:lineRule="auto"/>
        <w:ind w:firstLine="709"/>
        <w:jc w:val="both"/>
        <w:rPr>
          <w:sz w:val="28"/>
          <w:lang w:val="uk-UA"/>
        </w:rPr>
      </w:pPr>
    </w:p>
    <w:p w:rsidR="0025182F" w:rsidRPr="00373408" w:rsidRDefault="0025182F" w:rsidP="0025182F">
      <w:pPr>
        <w:pStyle w:val="27"/>
        <w:shd w:val="clear" w:color="auto" w:fill="auto"/>
        <w:spacing w:before="0" w:after="0" w:line="360" w:lineRule="auto"/>
        <w:ind w:firstLine="709"/>
        <w:jc w:val="both"/>
        <w:rPr>
          <w:sz w:val="28"/>
          <w:lang w:val="uk-UA"/>
        </w:rPr>
      </w:pPr>
    </w:p>
    <w:p w:rsidR="0025182F" w:rsidRPr="00373408" w:rsidRDefault="0025182F" w:rsidP="0025182F">
      <w:pPr>
        <w:pStyle w:val="27"/>
        <w:shd w:val="clear" w:color="auto" w:fill="auto"/>
        <w:spacing w:before="0" w:after="0" w:line="360" w:lineRule="auto"/>
        <w:ind w:firstLine="709"/>
        <w:jc w:val="both"/>
        <w:rPr>
          <w:sz w:val="28"/>
          <w:lang w:val="uk-UA"/>
        </w:rPr>
      </w:pPr>
    </w:p>
    <w:p w:rsidR="0025182F" w:rsidRPr="00373408" w:rsidRDefault="0025182F" w:rsidP="0025182F">
      <w:pPr>
        <w:pStyle w:val="27"/>
        <w:shd w:val="clear" w:color="auto" w:fill="auto"/>
        <w:spacing w:before="0" w:after="0" w:line="360" w:lineRule="auto"/>
        <w:ind w:firstLine="709"/>
        <w:jc w:val="both"/>
        <w:rPr>
          <w:sz w:val="28"/>
          <w:lang w:val="uk-UA"/>
        </w:rPr>
      </w:pPr>
    </w:p>
    <w:p w:rsidR="0025182F" w:rsidRPr="00373408" w:rsidRDefault="0025182F" w:rsidP="0025182F">
      <w:pPr>
        <w:pStyle w:val="27"/>
        <w:shd w:val="clear" w:color="auto" w:fill="auto"/>
        <w:spacing w:before="0" w:after="0" w:line="360" w:lineRule="auto"/>
        <w:ind w:firstLine="709"/>
        <w:jc w:val="both"/>
        <w:rPr>
          <w:sz w:val="28"/>
          <w:lang w:val="uk-UA"/>
        </w:rPr>
      </w:pPr>
    </w:p>
    <w:p w:rsidR="0025182F" w:rsidRPr="00373408" w:rsidRDefault="00C92AF5" w:rsidP="0025182F">
      <w:pPr>
        <w:pStyle w:val="27"/>
        <w:shd w:val="clear" w:color="auto" w:fill="auto"/>
        <w:spacing w:before="0" w:after="0" w:line="360" w:lineRule="auto"/>
        <w:ind w:firstLine="709"/>
        <w:jc w:val="both"/>
        <w:rPr>
          <w:sz w:val="28"/>
          <w:lang w:val="uk-UA"/>
        </w:rPr>
      </w:pPr>
      <w:r>
        <w:rPr>
          <w:sz w:val="28"/>
          <w:lang w:val="uk-UA"/>
        </w:rPr>
        <w:t>Рис. 2.2 -</w:t>
      </w:r>
      <w:r w:rsidR="0025182F" w:rsidRPr="00373408">
        <w:rPr>
          <w:sz w:val="28"/>
          <w:lang w:val="uk-UA"/>
        </w:rPr>
        <w:t xml:space="preserve"> Модель комунікації як процесу</w:t>
      </w:r>
    </w:p>
    <w:p w:rsidR="0025182F" w:rsidRPr="00373408" w:rsidRDefault="0025182F" w:rsidP="0025182F">
      <w:pPr>
        <w:pStyle w:val="27"/>
        <w:shd w:val="clear" w:color="auto" w:fill="auto"/>
        <w:spacing w:before="0" w:after="0" w:line="360" w:lineRule="auto"/>
        <w:ind w:firstLine="709"/>
        <w:jc w:val="both"/>
        <w:rPr>
          <w:sz w:val="28"/>
          <w:lang w:val="uk-UA"/>
        </w:rPr>
      </w:pPr>
    </w:p>
    <w:p w:rsidR="0025182F" w:rsidRPr="00373408" w:rsidRDefault="0025182F" w:rsidP="0025182F">
      <w:pPr>
        <w:pStyle w:val="27"/>
        <w:shd w:val="clear" w:color="auto" w:fill="auto"/>
        <w:spacing w:before="0" w:after="0" w:line="360" w:lineRule="auto"/>
        <w:ind w:firstLine="709"/>
        <w:jc w:val="both"/>
        <w:rPr>
          <w:sz w:val="28"/>
          <w:lang w:val="uk-UA"/>
        </w:rPr>
      </w:pPr>
      <w:r w:rsidRPr="00373408">
        <w:rPr>
          <w:sz w:val="28"/>
          <w:lang w:val="uk-UA"/>
        </w:rPr>
        <w:t>Розглянемо базові елементи комунікаційного процесу:</w:t>
      </w:r>
    </w:p>
    <w:p w:rsidR="0025182F" w:rsidRPr="00373408" w:rsidRDefault="0025182F" w:rsidP="003F51D4">
      <w:pPr>
        <w:pStyle w:val="27"/>
        <w:numPr>
          <w:ilvl w:val="0"/>
          <w:numId w:val="9"/>
        </w:numPr>
        <w:shd w:val="clear" w:color="auto" w:fill="auto"/>
        <w:tabs>
          <w:tab w:val="left" w:pos="333"/>
        </w:tabs>
        <w:spacing w:before="0" w:after="0" w:line="360" w:lineRule="auto"/>
        <w:ind w:firstLine="360"/>
        <w:jc w:val="both"/>
        <w:rPr>
          <w:sz w:val="28"/>
          <w:lang w:val="uk-UA"/>
        </w:rPr>
      </w:pPr>
      <w:r w:rsidRPr="00373408">
        <w:rPr>
          <w:sz w:val="28"/>
          <w:lang w:val="uk-UA"/>
        </w:rPr>
        <w:t xml:space="preserve">Відправник або комунікатор - особа, що генерує ідею або збирає інформацію і передає її. Коммунікататор - це не лише джерело інформації, але і кодувальник відправлених повідомлень і декодувальник одержуваної по </w:t>
      </w:r>
      <w:r w:rsidRPr="00373408">
        <w:rPr>
          <w:sz w:val="28"/>
          <w:lang w:val="uk-UA"/>
        </w:rPr>
        <w:lastRenderedPageBreak/>
        <w:t>каналах зворотного зв'язку інформації. Він же є відповідальною особою з визначення складу цільової аудиторії та відбору або створення ключового повідомлення.</w:t>
      </w:r>
    </w:p>
    <w:p w:rsidR="0025182F" w:rsidRPr="00373408" w:rsidRDefault="0025182F" w:rsidP="003F51D4">
      <w:pPr>
        <w:pStyle w:val="27"/>
        <w:numPr>
          <w:ilvl w:val="0"/>
          <w:numId w:val="9"/>
        </w:numPr>
        <w:shd w:val="clear" w:color="auto" w:fill="auto"/>
        <w:tabs>
          <w:tab w:val="left" w:pos="318"/>
        </w:tabs>
        <w:spacing w:before="0" w:after="0" w:line="360" w:lineRule="auto"/>
        <w:ind w:firstLine="360"/>
        <w:jc w:val="both"/>
        <w:rPr>
          <w:sz w:val="28"/>
          <w:lang w:val="uk-UA"/>
        </w:rPr>
      </w:pPr>
      <w:r w:rsidRPr="00373408">
        <w:rPr>
          <w:sz w:val="28"/>
          <w:lang w:val="uk-UA"/>
        </w:rPr>
        <w:t>Повідомлення - безпосередньо інформація;</w:t>
      </w:r>
    </w:p>
    <w:p w:rsidR="0025182F" w:rsidRPr="00373408" w:rsidRDefault="0025182F" w:rsidP="003F51D4">
      <w:pPr>
        <w:pStyle w:val="27"/>
        <w:numPr>
          <w:ilvl w:val="0"/>
          <w:numId w:val="9"/>
        </w:numPr>
        <w:shd w:val="clear" w:color="auto" w:fill="auto"/>
        <w:tabs>
          <w:tab w:val="left" w:pos="309"/>
        </w:tabs>
        <w:spacing w:before="0" w:after="0" w:line="360" w:lineRule="auto"/>
        <w:ind w:firstLine="360"/>
        <w:jc w:val="both"/>
        <w:rPr>
          <w:sz w:val="28"/>
          <w:lang w:val="uk-UA"/>
        </w:rPr>
      </w:pPr>
      <w:r w:rsidRPr="00373408">
        <w:rPr>
          <w:sz w:val="28"/>
          <w:lang w:val="uk-UA"/>
        </w:rPr>
        <w:t>Кодування - це вид перетворення інформації відправником. Буває усне або письмове кодування.</w:t>
      </w:r>
    </w:p>
    <w:p w:rsidR="0025182F" w:rsidRPr="00373408" w:rsidRDefault="0025182F" w:rsidP="0025182F">
      <w:pPr>
        <w:pStyle w:val="27"/>
        <w:shd w:val="clear" w:color="auto" w:fill="auto"/>
        <w:spacing w:before="0" w:after="0" w:line="360" w:lineRule="auto"/>
        <w:ind w:firstLine="709"/>
        <w:jc w:val="both"/>
        <w:rPr>
          <w:sz w:val="28"/>
          <w:lang w:val="uk-UA"/>
        </w:rPr>
      </w:pPr>
      <w:r w:rsidRPr="00373408">
        <w:rPr>
          <w:sz w:val="28"/>
          <w:lang w:val="uk-UA"/>
        </w:rPr>
        <w:t>Усне кодування полягаєм передачі інформації за допомогою вербальних і невербальних методів (дуже часто набагато більшого значення набувають тон, жести, міміка, ніж звичайні слова). В свою чергу, прикладами письмового кодування є:</w:t>
      </w:r>
    </w:p>
    <w:p w:rsidR="0025182F" w:rsidRPr="00373408" w:rsidRDefault="0025182F" w:rsidP="003F51D4">
      <w:pPr>
        <w:pStyle w:val="27"/>
        <w:numPr>
          <w:ilvl w:val="0"/>
          <w:numId w:val="7"/>
        </w:numPr>
        <w:shd w:val="clear" w:color="auto" w:fill="auto"/>
        <w:tabs>
          <w:tab w:val="left" w:pos="194"/>
        </w:tabs>
        <w:spacing w:before="0" w:after="0" w:line="360" w:lineRule="auto"/>
        <w:ind w:left="1069" w:hanging="360"/>
        <w:jc w:val="both"/>
        <w:rPr>
          <w:sz w:val="28"/>
          <w:lang w:val="uk-UA"/>
        </w:rPr>
      </w:pPr>
      <w:r w:rsidRPr="00373408">
        <w:rPr>
          <w:sz w:val="28"/>
          <w:lang w:val="uk-UA"/>
        </w:rPr>
        <w:t>електронне письмове кодування: перетворення букв в символи (1 і 0);</w:t>
      </w:r>
    </w:p>
    <w:p w:rsidR="0025182F" w:rsidRPr="00373408" w:rsidRDefault="0025182F" w:rsidP="003F51D4">
      <w:pPr>
        <w:pStyle w:val="27"/>
        <w:numPr>
          <w:ilvl w:val="0"/>
          <w:numId w:val="7"/>
        </w:numPr>
        <w:shd w:val="clear" w:color="auto" w:fill="auto"/>
        <w:tabs>
          <w:tab w:val="left" w:pos="208"/>
        </w:tabs>
        <w:spacing w:before="0" w:after="0" w:line="360" w:lineRule="auto"/>
        <w:ind w:left="1069" w:hanging="360"/>
        <w:jc w:val="both"/>
        <w:rPr>
          <w:sz w:val="28"/>
          <w:lang w:val="uk-UA"/>
        </w:rPr>
      </w:pPr>
      <w:r w:rsidRPr="00373408">
        <w:rPr>
          <w:sz w:val="28"/>
          <w:lang w:val="uk-UA"/>
        </w:rPr>
        <w:t>звичайне письмове кодування: перетворення звуків у літери;</w:t>
      </w:r>
    </w:p>
    <w:p w:rsidR="0025182F" w:rsidRPr="00373408" w:rsidRDefault="0025182F" w:rsidP="003F51D4">
      <w:pPr>
        <w:pStyle w:val="27"/>
        <w:numPr>
          <w:ilvl w:val="0"/>
          <w:numId w:val="7"/>
        </w:numPr>
        <w:shd w:val="clear" w:color="auto" w:fill="auto"/>
        <w:tabs>
          <w:tab w:val="left" w:pos="203"/>
        </w:tabs>
        <w:spacing w:before="0" w:after="0" w:line="360" w:lineRule="auto"/>
        <w:ind w:left="1069" w:hanging="360"/>
        <w:jc w:val="both"/>
        <w:rPr>
          <w:sz w:val="28"/>
          <w:lang w:val="uk-UA"/>
        </w:rPr>
      </w:pPr>
      <w:r w:rsidRPr="00373408">
        <w:rPr>
          <w:sz w:val="28"/>
          <w:lang w:val="uk-UA"/>
        </w:rPr>
        <w:t>спеціальне письмове кодування: перетворення букв в звуки (наприклад</w:t>
      </w:r>
      <w:r w:rsidR="00C92AF5">
        <w:rPr>
          <w:sz w:val="28"/>
          <w:lang w:val="uk-UA"/>
        </w:rPr>
        <w:t>,</w:t>
      </w:r>
      <w:r w:rsidRPr="00373408">
        <w:rPr>
          <w:sz w:val="28"/>
          <w:lang w:val="uk-UA"/>
        </w:rPr>
        <w:t xml:space="preserve"> азбука Морзе).</w:t>
      </w:r>
    </w:p>
    <w:p w:rsidR="0025182F" w:rsidRPr="00373408" w:rsidRDefault="0025182F" w:rsidP="003F51D4">
      <w:pPr>
        <w:pStyle w:val="27"/>
        <w:numPr>
          <w:ilvl w:val="0"/>
          <w:numId w:val="9"/>
        </w:numPr>
        <w:shd w:val="clear" w:color="auto" w:fill="auto"/>
        <w:tabs>
          <w:tab w:val="left" w:pos="0"/>
        </w:tabs>
        <w:spacing w:before="0" w:after="0" w:line="360" w:lineRule="auto"/>
        <w:ind w:firstLine="360"/>
        <w:jc w:val="both"/>
        <w:rPr>
          <w:sz w:val="28"/>
          <w:lang w:val="uk-UA"/>
        </w:rPr>
      </w:pPr>
      <w:r w:rsidRPr="00373408">
        <w:rPr>
          <w:sz w:val="28"/>
          <w:lang w:val="uk-UA"/>
        </w:rPr>
        <w:t>Канал - засіб передачі інформації (усна передача</w:t>
      </w:r>
      <w:r w:rsidR="00C92AF5">
        <w:rPr>
          <w:sz w:val="28"/>
          <w:lang w:val="uk-UA"/>
        </w:rPr>
        <w:t>:</w:t>
      </w:r>
      <w:r w:rsidRPr="00373408">
        <w:rPr>
          <w:sz w:val="28"/>
          <w:lang w:val="uk-UA"/>
        </w:rPr>
        <w:t xml:space="preserve"> наради, телефонні переговори</w:t>
      </w:r>
      <w:r w:rsidR="00C92AF5">
        <w:rPr>
          <w:sz w:val="28"/>
          <w:lang w:val="uk-UA"/>
        </w:rPr>
        <w:t>;</w:t>
      </w:r>
      <w:r w:rsidRPr="00373408">
        <w:rPr>
          <w:sz w:val="28"/>
          <w:lang w:val="uk-UA"/>
        </w:rPr>
        <w:t xml:space="preserve"> письмова передача</w:t>
      </w:r>
      <w:r w:rsidR="00C92AF5">
        <w:rPr>
          <w:sz w:val="28"/>
          <w:lang w:val="uk-UA"/>
        </w:rPr>
        <w:t>: службові записки, звіти;</w:t>
      </w:r>
      <w:r w:rsidRPr="00373408">
        <w:rPr>
          <w:sz w:val="28"/>
          <w:lang w:val="uk-UA"/>
        </w:rPr>
        <w:t xml:space="preserve"> електронна пошта</w:t>
      </w:r>
      <w:r w:rsidR="00C92AF5">
        <w:rPr>
          <w:sz w:val="28"/>
          <w:lang w:val="uk-UA"/>
        </w:rPr>
        <w:t>;</w:t>
      </w:r>
      <w:r w:rsidRPr="00373408">
        <w:rPr>
          <w:sz w:val="28"/>
          <w:lang w:val="uk-UA"/>
        </w:rPr>
        <w:t xml:space="preserve"> комп'ютерні мережі);</w:t>
      </w:r>
      <w:r w:rsidRPr="00373408">
        <w:rPr>
          <w:sz w:val="28"/>
          <w:lang w:val="uk-UA"/>
        </w:rPr>
        <w:tab/>
      </w:r>
    </w:p>
    <w:p w:rsidR="0025182F" w:rsidRPr="00373408" w:rsidRDefault="0025182F" w:rsidP="003F51D4">
      <w:pPr>
        <w:pStyle w:val="27"/>
        <w:numPr>
          <w:ilvl w:val="0"/>
          <w:numId w:val="9"/>
        </w:numPr>
        <w:shd w:val="clear" w:color="auto" w:fill="auto"/>
        <w:tabs>
          <w:tab w:val="left" w:pos="314"/>
        </w:tabs>
        <w:spacing w:before="0" w:after="0" w:line="360" w:lineRule="auto"/>
        <w:ind w:firstLine="360"/>
        <w:jc w:val="both"/>
        <w:rPr>
          <w:sz w:val="28"/>
          <w:lang w:val="uk-UA"/>
        </w:rPr>
      </w:pPr>
      <w:r w:rsidRPr="00373408">
        <w:rPr>
          <w:sz w:val="28"/>
          <w:lang w:val="uk-UA"/>
        </w:rPr>
        <w:t>Декодування або декодер - це вид перетворення інформації одержувачем. Все ті ж методи і засоби, що і при кодуванні, тільки в зворотному напрямку.</w:t>
      </w:r>
    </w:p>
    <w:p w:rsidR="0025182F" w:rsidRPr="00373408" w:rsidRDefault="0025182F" w:rsidP="003F51D4">
      <w:pPr>
        <w:pStyle w:val="27"/>
        <w:numPr>
          <w:ilvl w:val="0"/>
          <w:numId w:val="9"/>
        </w:numPr>
        <w:shd w:val="clear" w:color="auto" w:fill="auto"/>
        <w:tabs>
          <w:tab w:val="left" w:pos="323"/>
        </w:tabs>
        <w:spacing w:before="0" w:after="0" w:line="360" w:lineRule="auto"/>
        <w:ind w:firstLine="360"/>
        <w:jc w:val="both"/>
        <w:rPr>
          <w:sz w:val="28"/>
          <w:lang w:val="uk-UA"/>
        </w:rPr>
      </w:pPr>
      <w:r w:rsidRPr="00373408">
        <w:rPr>
          <w:sz w:val="28"/>
          <w:lang w:val="uk-UA"/>
        </w:rPr>
        <w:t>Перешкоди і бар'єри - все що заважає передачі інформації. Перешкоди та бар'єри можуть бути: соціальні, вікові, мовні, расові, термінологічні, політичні; економічні, здатності аудиторії сприйняти інформацію, стереотипи, шуми, збої техніки і т.д.</w:t>
      </w:r>
    </w:p>
    <w:p w:rsidR="0025182F" w:rsidRPr="00373408" w:rsidRDefault="0025182F" w:rsidP="0025182F">
      <w:pPr>
        <w:pStyle w:val="27"/>
        <w:shd w:val="clear" w:color="auto" w:fill="auto"/>
        <w:spacing w:before="0" w:after="0" w:line="360" w:lineRule="auto"/>
        <w:ind w:firstLine="709"/>
        <w:jc w:val="both"/>
        <w:rPr>
          <w:sz w:val="28"/>
          <w:lang w:val="uk-UA"/>
        </w:rPr>
      </w:pPr>
      <w:r w:rsidRPr="00373408">
        <w:rPr>
          <w:sz w:val="28"/>
          <w:lang w:val="uk-UA"/>
        </w:rPr>
        <w:t>Фактори відправника, які заважають протіканню ефективного комунікаційного процесу:</w:t>
      </w:r>
    </w:p>
    <w:p w:rsidR="0025182F" w:rsidRPr="00373408" w:rsidRDefault="0025182F" w:rsidP="003F51D4">
      <w:pPr>
        <w:pStyle w:val="27"/>
        <w:numPr>
          <w:ilvl w:val="0"/>
          <w:numId w:val="59"/>
        </w:numPr>
        <w:shd w:val="clear" w:color="auto" w:fill="auto"/>
        <w:tabs>
          <w:tab w:val="left" w:pos="377"/>
        </w:tabs>
        <w:spacing w:before="0" w:after="0" w:line="360" w:lineRule="auto"/>
        <w:ind w:left="0" w:firstLine="709"/>
        <w:jc w:val="both"/>
        <w:rPr>
          <w:sz w:val="28"/>
          <w:lang w:val="uk-UA"/>
        </w:rPr>
      </w:pPr>
      <w:r w:rsidRPr="00373408">
        <w:rPr>
          <w:sz w:val="28"/>
          <w:lang w:val="uk-UA"/>
        </w:rPr>
        <w:t>неякісна побудова спілкування та інформаційного обміну (невдалий лексичний склад, недостатня переконливість);</w:t>
      </w:r>
    </w:p>
    <w:p w:rsidR="0025182F" w:rsidRPr="00373408" w:rsidRDefault="0025182F" w:rsidP="003F51D4">
      <w:pPr>
        <w:pStyle w:val="27"/>
        <w:numPr>
          <w:ilvl w:val="0"/>
          <w:numId w:val="59"/>
        </w:numPr>
        <w:shd w:val="clear" w:color="auto" w:fill="auto"/>
        <w:spacing w:before="0" w:after="0" w:line="360" w:lineRule="auto"/>
        <w:ind w:left="0" w:firstLine="709"/>
        <w:jc w:val="both"/>
        <w:rPr>
          <w:sz w:val="28"/>
          <w:lang w:val="uk-UA"/>
        </w:rPr>
      </w:pPr>
      <w:r w:rsidRPr="00373408">
        <w:rPr>
          <w:sz w:val="28"/>
          <w:lang w:val="uk-UA"/>
        </w:rPr>
        <w:t>недоліки «зворотнбго зв'язку» (відсутність мотивації);</w:t>
      </w:r>
    </w:p>
    <w:p w:rsidR="0025182F" w:rsidRPr="00373408" w:rsidRDefault="0025182F" w:rsidP="003F51D4">
      <w:pPr>
        <w:pStyle w:val="27"/>
        <w:numPr>
          <w:ilvl w:val="0"/>
          <w:numId w:val="59"/>
        </w:numPr>
        <w:shd w:val="clear" w:color="auto" w:fill="auto"/>
        <w:tabs>
          <w:tab w:val="left" w:pos="343"/>
        </w:tabs>
        <w:spacing w:before="0" w:after="0" w:line="360" w:lineRule="auto"/>
        <w:ind w:left="0" w:firstLine="709"/>
        <w:jc w:val="both"/>
        <w:rPr>
          <w:sz w:val="28"/>
          <w:lang w:val="uk-UA"/>
        </w:rPr>
      </w:pPr>
      <w:r w:rsidRPr="00373408">
        <w:rPr>
          <w:sz w:val="28"/>
          <w:lang w:val="uk-UA"/>
        </w:rPr>
        <w:lastRenderedPageBreak/>
        <w:t>невміння вести діалог і переговори (невміння слухати і ставити питання);</w:t>
      </w:r>
    </w:p>
    <w:p w:rsidR="0025182F" w:rsidRPr="00373408" w:rsidRDefault="0025182F" w:rsidP="003F51D4">
      <w:pPr>
        <w:pStyle w:val="27"/>
        <w:numPr>
          <w:ilvl w:val="0"/>
          <w:numId w:val="59"/>
        </w:numPr>
        <w:shd w:val="clear" w:color="auto" w:fill="auto"/>
        <w:tabs>
          <w:tab w:val="left" w:pos="343"/>
        </w:tabs>
        <w:spacing w:before="0" w:after="0" w:line="360" w:lineRule="auto"/>
        <w:ind w:left="0" w:firstLine="709"/>
        <w:jc w:val="both"/>
        <w:rPr>
          <w:sz w:val="28"/>
          <w:lang w:val="uk-UA"/>
        </w:rPr>
      </w:pPr>
      <w:r w:rsidRPr="00373408">
        <w:rPr>
          <w:sz w:val="28"/>
          <w:lang w:val="uk-UA"/>
        </w:rPr>
        <w:t>похибки логіки повідомлення (недооцінка позиції і здатності одержувача);</w:t>
      </w:r>
    </w:p>
    <w:p w:rsidR="0025182F" w:rsidRPr="00373408" w:rsidRDefault="0025182F" w:rsidP="003F51D4">
      <w:pPr>
        <w:pStyle w:val="27"/>
        <w:numPr>
          <w:ilvl w:val="0"/>
          <w:numId w:val="59"/>
        </w:numPr>
        <w:shd w:val="clear" w:color="auto" w:fill="auto"/>
        <w:tabs>
          <w:tab w:val="left" w:pos="343"/>
        </w:tabs>
        <w:spacing w:before="0" w:after="0" w:line="360" w:lineRule="auto"/>
        <w:ind w:left="0" w:firstLine="709"/>
        <w:jc w:val="both"/>
        <w:rPr>
          <w:sz w:val="28"/>
          <w:lang w:val="uk-UA"/>
        </w:rPr>
      </w:pPr>
      <w:r w:rsidRPr="00373408">
        <w:rPr>
          <w:sz w:val="28"/>
          <w:lang w:val="uk-UA"/>
        </w:rPr>
        <w:t>низькі індивідуальні особливості (дикція, слух, зір, неуважність, пам'ять та ін.)</w:t>
      </w:r>
      <w:r w:rsidR="00C92AF5">
        <w:rPr>
          <w:sz w:val="28"/>
          <w:lang w:val="uk-UA"/>
        </w:rPr>
        <w:t>.</w:t>
      </w:r>
    </w:p>
    <w:p w:rsidR="0025182F" w:rsidRPr="00373408" w:rsidRDefault="0025182F" w:rsidP="0025182F">
      <w:pPr>
        <w:pStyle w:val="27"/>
        <w:shd w:val="clear" w:color="auto" w:fill="auto"/>
        <w:tabs>
          <w:tab w:val="left" w:pos="0"/>
        </w:tabs>
        <w:spacing w:before="0" w:after="0" w:line="360" w:lineRule="auto"/>
        <w:ind w:firstLine="0"/>
        <w:jc w:val="both"/>
        <w:rPr>
          <w:sz w:val="28"/>
          <w:lang w:val="uk-UA"/>
        </w:rPr>
      </w:pPr>
      <w:r w:rsidRPr="00373408">
        <w:rPr>
          <w:sz w:val="28"/>
          <w:lang w:val="uk-UA"/>
        </w:rPr>
        <w:tab/>
        <w:t>Фактори одержувача, які заважають протіканню ефективного комунікаційного процесу:</w:t>
      </w:r>
      <w:r w:rsidRPr="00373408">
        <w:rPr>
          <w:sz w:val="28"/>
          <w:lang w:val="uk-UA"/>
        </w:rPr>
        <w:tab/>
      </w:r>
    </w:p>
    <w:p w:rsidR="0025182F" w:rsidRPr="00373408" w:rsidRDefault="0025182F" w:rsidP="003F51D4">
      <w:pPr>
        <w:pStyle w:val="27"/>
        <w:numPr>
          <w:ilvl w:val="0"/>
          <w:numId w:val="59"/>
        </w:numPr>
        <w:shd w:val="clear" w:color="auto" w:fill="auto"/>
        <w:tabs>
          <w:tab w:val="left" w:pos="377"/>
        </w:tabs>
        <w:spacing w:before="0" w:after="0" w:line="360" w:lineRule="auto"/>
        <w:ind w:left="0" w:firstLine="709"/>
        <w:jc w:val="both"/>
        <w:rPr>
          <w:sz w:val="28"/>
          <w:lang w:val="uk-UA"/>
        </w:rPr>
      </w:pPr>
      <w:r w:rsidRPr="00373408">
        <w:rPr>
          <w:sz w:val="28"/>
          <w:lang w:val="uk-UA"/>
        </w:rPr>
        <w:t>нездатність адекватно оцінити ступінь важливості повідомлення (слабке знання теми, низький культурний рівень);</w:t>
      </w:r>
    </w:p>
    <w:p w:rsidR="0025182F" w:rsidRPr="00373408" w:rsidRDefault="0025182F" w:rsidP="003F51D4">
      <w:pPr>
        <w:pStyle w:val="27"/>
        <w:numPr>
          <w:ilvl w:val="0"/>
          <w:numId w:val="59"/>
        </w:numPr>
        <w:shd w:val="clear" w:color="auto" w:fill="auto"/>
        <w:spacing w:before="0" w:after="0" w:line="360" w:lineRule="auto"/>
        <w:ind w:left="0" w:firstLine="709"/>
        <w:jc w:val="both"/>
        <w:rPr>
          <w:sz w:val="28"/>
          <w:lang w:val="uk-UA"/>
        </w:rPr>
      </w:pPr>
      <w:r w:rsidRPr="00373408">
        <w:rPr>
          <w:sz w:val="28"/>
          <w:lang w:val="uk-UA"/>
        </w:rPr>
        <w:t>некоректний набір установок свідомості (схильність стереотипам, упередженість, конфліктність, відсутність уваги);</w:t>
      </w:r>
    </w:p>
    <w:p w:rsidR="0025182F" w:rsidRPr="00373408" w:rsidRDefault="0025182F" w:rsidP="003F51D4">
      <w:pPr>
        <w:pStyle w:val="27"/>
        <w:numPr>
          <w:ilvl w:val="0"/>
          <w:numId w:val="59"/>
        </w:numPr>
        <w:shd w:val="clear" w:color="auto" w:fill="auto"/>
        <w:tabs>
          <w:tab w:val="left" w:pos="430"/>
        </w:tabs>
        <w:spacing w:before="0" w:after="0" w:line="360" w:lineRule="auto"/>
        <w:ind w:left="0" w:firstLine="709"/>
        <w:jc w:val="both"/>
        <w:rPr>
          <w:sz w:val="28"/>
          <w:lang w:val="uk-UA"/>
        </w:rPr>
      </w:pPr>
      <w:r w:rsidRPr="00373408">
        <w:rPr>
          <w:sz w:val="28"/>
          <w:lang w:val="uk-UA"/>
        </w:rPr>
        <w:t>неадекватний інтерес до теми комунікації; низькі індивідуальні фізіологічні особливості (зір, слух, пам'ять та ін.)</w:t>
      </w:r>
      <w:r w:rsidR="00C92AF5">
        <w:rPr>
          <w:sz w:val="28"/>
          <w:lang w:val="uk-UA"/>
        </w:rPr>
        <w:t>.</w:t>
      </w:r>
    </w:p>
    <w:p w:rsidR="0025182F" w:rsidRPr="00373408" w:rsidRDefault="0025182F" w:rsidP="0025182F">
      <w:pPr>
        <w:pStyle w:val="27"/>
        <w:shd w:val="clear" w:color="auto" w:fill="auto"/>
        <w:spacing w:before="0" w:after="0" w:line="360" w:lineRule="auto"/>
        <w:ind w:firstLine="709"/>
        <w:jc w:val="both"/>
        <w:rPr>
          <w:sz w:val="28"/>
          <w:lang w:val="uk-UA"/>
        </w:rPr>
      </w:pPr>
      <w:r w:rsidRPr="00373408">
        <w:rPr>
          <w:sz w:val="28"/>
          <w:lang w:val="uk-UA"/>
        </w:rPr>
        <w:t>Фактори зовнішнього середовища:</w:t>
      </w:r>
    </w:p>
    <w:p w:rsidR="0025182F" w:rsidRPr="00373408" w:rsidRDefault="00C92AF5" w:rsidP="003F51D4">
      <w:pPr>
        <w:pStyle w:val="27"/>
        <w:numPr>
          <w:ilvl w:val="1"/>
          <w:numId w:val="15"/>
        </w:numPr>
        <w:shd w:val="clear" w:color="auto" w:fill="auto"/>
        <w:tabs>
          <w:tab w:val="left" w:pos="338"/>
        </w:tabs>
        <w:spacing w:before="0" w:after="0" w:line="360" w:lineRule="auto"/>
        <w:ind w:firstLine="709"/>
        <w:jc w:val="both"/>
        <w:rPr>
          <w:sz w:val="28"/>
          <w:lang w:val="uk-UA"/>
        </w:rPr>
      </w:pPr>
      <w:r>
        <w:rPr>
          <w:sz w:val="28"/>
          <w:lang w:val="uk-UA"/>
        </w:rPr>
        <w:t>ш</w:t>
      </w:r>
      <w:r w:rsidR="0025182F" w:rsidRPr="00373408">
        <w:rPr>
          <w:sz w:val="28"/>
          <w:lang w:val="uk-UA"/>
        </w:rPr>
        <w:t>уми;</w:t>
      </w:r>
    </w:p>
    <w:p w:rsidR="0025182F" w:rsidRPr="00373408" w:rsidRDefault="00C92AF5" w:rsidP="003F51D4">
      <w:pPr>
        <w:pStyle w:val="27"/>
        <w:numPr>
          <w:ilvl w:val="1"/>
          <w:numId w:val="15"/>
        </w:numPr>
        <w:shd w:val="clear" w:color="auto" w:fill="auto"/>
        <w:tabs>
          <w:tab w:val="left" w:pos="343"/>
        </w:tabs>
        <w:spacing w:before="0" w:after="0" w:line="360" w:lineRule="auto"/>
        <w:ind w:firstLine="709"/>
        <w:jc w:val="both"/>
        <w:rPr>
          <w:sz w:val="28"/>
          <w:lang w:val="uk-UA"/>
        </w:rPr>
      </w:pPr>
      <w:r>
        <w:rPr>
          <w:sz w:val="28"/>
          <w:lang w:val="uk-UA"/>
        </w:rPr>
        <w:t>з</w:t>
      </w:r>
      <w:r w:rsidR="0025182F" w:rsidRPr="00373408">
        <w:rPr>
          <w:sz w:val="28"/>
          <w:lang w:val="uk-UA"/>
        </w:rPr>
        <w:t>бої техніки і т.д.</w:t>
      </w:r>
    </w:p>
    <w:p w:rsidR="0025182F" w:rsidRPr="00373408" w:rsidRDefault="0025182F" w:rsidP="003F51D4">
      <w:pPr>
        <w:pStyle w:val="27"/>
        <w:numPr>
          <w:ilvl w:val="0"/>
          <w:numId w:val="9"/>
        </w:numPr>
        <w:shd w:val="clear" w:color="auto" w:fill="auto"/>
        <w:tabs>
          <w:tab w:val="left" w:pos="458"/>
        </w:tabs>
        <w:spacing w:before="0" w:after="0" w:line="360" w:lineRule="auto"/>
        <w:ind w:firstLine="426"/>
        <w:jc w:val="both"/>
        <w:rPr>
          <w:sz w:val="28"/>
          <w:lang w:val="uk-UA"/>
        </w:rPr>
      </w:pPr>
      <w:r w:rsidRPr="00373408">
        <w:rPr>
          <w:sz w:val="28"/>
          <w:lang w:val="uk-UA"/>
        </w:rPr>
        <w:t>Одержувач (адресат) - особа, якій призначена інформація і яка інтерпретує її.</w:t>
      </w:r>
    </w:p>
    <w:p w:rsidR="0025182F" w:rsidRPr="00373408" w:rsidRDefault="0025182F" w:rsidP="003F51D4">
      <w:pPr>
        <w:pStyle w:val="27"/>
        <w:numPr>
          <w:ilvl w:val="0"/>
          <w:numId w:val="9"/>
        </w:numPr>
        <w:shd w:val="clear" w:color="auto" w:fill="auto"/>
        <w:tabs>
          <w:tab w:val="left" w:pos="458"/>
        </w:tabs>
        <w:spacing w:before="0" w:after="0" w:line="360" w:lineRule="auto"/>
        <w:ind w:firstLine="426"/>
        <w:jc w:val="both"/>
        <w:rPr>
          <w:sz w:val="28"/>
          <w:lang w:val="uk-UA"/>
        </w:rPr>
      </w:pPr>
      <w:r w:rsidRPr="00373408">
        <w:rPr>
          <w:sz w:val="28"/>
          <w:lang w:val="uk-UA"/>
        </w:rPr>
        <w:t>Результат комунікації - отримання та інтерпретація повідомлення.</w:t>
      </w:r>
    </w:p>
    <w:p w:rsidR="0025182F" w:rsidRPr="00373408" w:rsidRDefault="0025182F" w:rsidP="003F51D4">
      <w:pPr>
        <w:pStyle w:val="27"/>
        <w:numPr>
          <w:ilvl w:val="0"/>
          <w:numId w:val="9"/>
        </w:numPr>
        <w:shd w:val="clear" w:color="auto" w:fill="auto"/>
        <w:tabs>
          <w:tab w:val="left" w:pos="463"/>
        </w:tabs>
        <w:spacing w:before="0" w:after="0" w:line="360" w:lineRule="auto"/>
        <w:ind w:firstLine="426"/>
        <w:jc w:val="both"/>
        <w:rPr>
          <w:sz w:val="28"/>
          <w:lang w:val="uk-UA"/>
        </w:rPr>
      </w:pPr>
      <w:r w:rsidRPr="00373408">
        <w:rPr>
          <w:sz w:val="28"/>
          <w:lang w:val="uk-UA"/>
        </w:rPr>
        <w:t>Зворотній зв'язок - відповідні дії одержувача на повідомлення</w:t>
      </w:r>
      <w:r w:rsidR="00C92AF5">
        <w:rPr>
          <w:sz w:val="28"/>
          <w:lang w:val="uk-UA"/>
        </w:rPr>
        <w:t xml:space="preserve"> </w:t>
      </w:r>
      <w:r w:rsidR="00C92AF5" w:rsidRPr="00C92AF5">
        <w:rPr>
          <w:color w:val="222222"/>
          <w:sz w:val="28"/>
          <w:szCs w:val="28"/>
          <w:shd w:val="clear" w:color="auto" w:fill="FFFFFF"/>
          <w:lang w:val="uk-UA"/>
        </w:rPr>
        <w:t>[</w:t>
      </w:r>
      <w:r w:rsidR="00C92AF5">
        <w:rPr>
          <w:color w:val="222222"/>
          <w:sz w:val="28"/>
          <w:szCs w:val="28"/>
          <w:shd w:val="clear" w:color="auto" w:fill="FFFFFF"/>
          <w:lang w:val="uk-UA"/>
        </w:rPr>
        <w:t>26; с. 91</w:t>
      </w:r>
      <w:r w:rsidR="00C92AF5" w:rsidRPr="00C92AF5">
        <w:rPr>
          <w:color w:val="222222"/>
          <w:sz w:val="28"/>
          <w:szCs w:val="28"/>
          <w:shd w:val="clear" w:color="auto" w:fill="FFFFFF"/>
          <w:lang w:val="uk-UA"/>
        </w:rPr>
        <w:t>]</w:t>
      </w:r>
      <w:r w:rsidRPr="00373408">
        <w:rPr>
          <w:sz w:val="28"/>
          <w:lang w:val="uk-UA"/>
        </w:rPr>
        <w:t>.</w:t>
      </w:r>
    </w:p>
    <w:p w:rsidR="0025182F" w:rsidRPr="00C92AF5" w:rsidRDefault="0025182F" w:rsidP="00C92AF5">
      <w:pPr>
        <w:pStyle w:val="27"/>
        <w:shd w:val="clear" w:color="auto" w:fill="auto"/>
        <w:spacing w:before="0" w:after="0" w:line="360" w:lineRule="auto"/>
        <w:ind w:firstLine="709"/>
        <w:jc w:val="center"/>
        <w:rPr>
          <w:i/>
          <w:sz w:val="28"/>
          <w:lang w:val="uk-UA"/>
        </w:rPr>
      </w:pPr>
      <w:r w:rsidRPr="00C92AF5">
        <w:rPr>
          <w:rStyle w:val="14"/>
          <w:i/>
          <w:sz w:val="28"/>
          <w:u w:val="none"/>
        </w:rPr>
        <w:t>Комунікаційний процес обміну інформацією включає взаємопов'язані етапи</w:t>
      </w:r>
      <w:r w:rsidRPr="00C92AF5">
        <w:rPr>
          <w:i/>
          <w:sz w:val="28"/>
          <w:lang w:val="uk-UA"/>
        </w:rPr>
        <w:t>:</w:t>
      </w:r>
    </w:p>
    <w:p w:rsidR="0025182F" w:rsidRPr="00CE6023" w:rsidRDefault="0025182F" w:rsidP="003F51D4">
      <w:pPr>
        <w:pStyle w:val="27"/>
        <w:numPr>
          <w:ilvl w:val="0"/>
          <w:numId w:val="14"/>
        </w:numPr>
        <w:shd w:val="clear" w:color="auto" w:fill="auto"/>
        <w:tabs>
          <w:tab w:val="left" w:pos="430"/>
        </w:tabs>
        <w:spacing w:before="0" w:after="0" w:line="360" w:lineRule="auto"/>
        <w:ind w:firstLine="709"/>
        <w:jc w:val="both"/>
        <w:rPr>
          <w:sz w:val="28"/>
          <w:lang w:val="uk-UA"/>
        </w:rPr>
      </w:pPr>
      <w:r w:rsidRPr="00CE6023">
        <w:rPr>
          <w:rStyle w:val="14"/>
          <w:sz w:val="28"/>
          <w:u w:val="none"/>
        </w:rPr>
        <w:t>Зародження ідеї або відбір інформації;</w:t>
      </w:r>
    </w:p>
    <w:p w:rsidR="0025182F" w:rsidRPr="00CE6023" w:rsidRDefault="0025182F" w:rsidP="003F51D4">
      <w:pPr>
        <w:pStyle w:val="27"/>
        <w:numPr>
          <w:ilvl w:val="0"/>
          <w:numId w:val="14"/>
        </w:numPr>
        <w:shd w:val="clear" w:color="auto" w:fill="auto"/>
        <w:tabs>
          <w:tab w:val="left" w:pos="0"/>
        </w:tabs>
        <w:spacing w:before="0" w:after="0" w:line="360" w:lineRule="auto"/>
        <w:ind w:firstLine="709"/>
        <w:jc w:val="both"/>
        <w:rPr>
          <w:sz w:val="28"/>
          <w:lang w:val="uk-UA"/>
        </w:rPr>
      </w:pPr>
      <w:r w:rsidRPr="00CE6023">
        <w:rPr>
          <w:rStyle w:val="14"/>
          <w:sz w:val="28"/>
          <w:u w:val="none"/>
        </w:rPr>
        <w:t>Вибір каналу передачі інформації;</w:t>
      </w:r>
      <w:r w:rsidRPr="00CE6023">
        <w:rPr>
          <w:sz w:val="28"/>
          <w:lang w:val="uk-UA"/>
        </w:rPr>
        <w:tab/>
      </w:r>
    </w:p>
    <w:p w:rsidR="0025182F" w:rsidRPr="00CE6023" w:rsidRDefault="0025182F" w:rsidP="003F51D4">
      <w:pPr>
        <w:pStyle w:val="27"/>
        <w:numPr>
          <w:ilvl w:val="0"/>
          <w:numId w:val="14"/>
        </w:numPr>
        <w:shd w:val="clear" w:color="auto" w:fill="auto"/>
        <w:tabs>
          <w:tab w:val="left" w:pos="454"/>
        </w:tabs>
        <w:spacing w:before="0" w:after="0" w:line="360" w:lineRule="auto"/>
        <w:ind w:firstLine="709"/>
        <w:jc w:val="both"/>
        <w:rPr>
          <w:sz w:val="28"/>
          <w:lang w:val="uk-UA"/>
        </w:rPr>
      </w:pPr>
      <w:r w:rsidRPr="00CE6023">
        <w:rPr>
          <w:rStyle w:val="14"/>
          <w:sz w:val="28"/>
          <w:u w:val="none"/>
        </w:rPr>
        <w:t>Передача повідомлення;</w:t>
      </w:r>
    </w:p>
    <w:p w:rsidR="0025182F" w:rsidRPr="00373408" w:rsidRDefault="0025182F" w:rsidP="003F51D4">
      <w:pPr>
        <w:pStyle w:val="27"/>
        <w:numPr>
          <w:ilvl w:val="0"/>
          <w:numId w:val="14"/>
        </w:numPr>
        <w:shd w:val="clear" w:color="auto" w:fill="auto"/>
        <w:tabs>
          <w:tab w:val="left" w:pos="458"/>
        </w:tabs>
        <w:spacing w:before="0" w:after="0" w:line="360" w:lineRule="auto"/>
        <w:ind w:firstLine="709"/>
        <w:jc w:val="both"/>
        <w:rPr>
          <w:sz w:val="28"/>
          <w:lang w:val="uk-UA"/>
        </w:rPr>
      </w:pPr>
      <w:r w:rsidRPr="00373408">
        <w:rPr>
          <w:sz w:val="28"/>
          <w:lang w:val="uk-UA"/>
        </w:rPr>
        <w:t>Інтерпретація повідомлення</w:t>
      </w:r>
      <w:r w:rsidR="009172AD">
        <w:rPr>
          <w:sz w:val="28"/>
          <w:lang w:val="uk-UA"/>
        </w:rPr>
        <w:t xml:space="preserve"> </w:t>
      </w:r>
      <w:r w:rsidR="009172AD" w:rsidRPr="009172AD">
        <w:rPr>
          <w:color w:val="222222"/>
          <w:sz w:val="28"/>
          <w:szCs w:val="28"/>
          <w:shd w:val="clear" w:color="auto" w:fill="FFFFFF"/>
          <w:lang w:val="uk-UA"/>
        </w:rPr>
        <w:t>[</w:t>
      </w:r>
      <w:r w:rsidR="009172AD">
        <w:rPr>
          <w:color w:val="222222"/>
          <w:sz w:val="28"/>
          <w:szCs w:val="28"/>
          <w:shd w:val="clear" w:color="auto" w:fill="FFFFFF"/>
          <w:lang w:val="uk-UA"/>
        </w:rPr>
        <w:t>25; с. 72</w:t>
      </w:r>
      <w:r w:rsidR="009172AD" w:rsidRPr="009172AD">
        <w:rPr>
          <w:color w:val="222222"/>
          <w:sz w:val="28"/>
          <w:szCs w:val="28"/>
          <w:shd w:val="clear" w:color="auto" w:fill="FFFFFF"/>
          <w:lang w:val="uk-UA"/>
        </w:rPr>
        <w:t>]</w:t>
      </w:r>
      <w:r w:rsidRPr="00373408">
        <w:rPr>
          <w:sz w:val="28"/>
          <w:lang w:val="uk-UA"/>
        </w:rPr>
        <w:t>.</w:t>
      </w:r>
    </w:p>
    <w:p w:rsidR="0025182F" w:rsidRPr="00373408" w:rsidRDefault="0025182F" w:rsidP="0025182F">
      <w:pPr>
        <w:pStyle w:val="27"/>
        <w:shd w:val="clear" w:color="auto" w:fill="auto"/>
        <w:spacing w:before="0" w:after="0" w:line="360" w:lineRule="auto"/>
        <w:ind w:firstLine="709"/>
        <w:jc w:val="both"/>
        <w:rPr>
          <w:sz w:val="28"/>
          <w:lang w:val="uk-UA"/>
        </w:rPr>
      </w:pPr>
      <w:r w:rsidRPr="00373408">
        <w:rPr>
          <w:sz w:val="28"/>
          <w:lang w:val="uk-UA"/>
        </w:rPr>
        <w:t xml:space="preserve">Обмін інформацією починається з формулювання ідеї або добору інформації. Відправник (менеджер) вирішує, яку значиму ідею або </w:t>
      </w:r>
      <w:r w:rsidRPr="00373408">
        <w:rPr>
          <w:sz w:val="28"/>
          <w:lang w:val="uk-UA"/>
        </w:rPr>
        <w:lastRenderedPageBreak/>
        <w:t>повідомлення варто зробити предметом обміну. Його роль полягає в проектуванні та кодуванні інформації з послідуючою передачею іншим учасникам процесу (підлеглим). Дуже важливо правильно і ретельно сформулювати свою ідею, зробити її конкретнішою, щоб вона стала цікавою і привабливою для одержувача. Попередньо відправник повинен здійснити свою ідентифікацію в рамках комунікаційного процесу. Для ефективного обміну інформацією перш ніж передати ідею, відправник повинен за допомогою символів закодувати її, використавши для цього слова, інтонації і жести (мова тіла). Таке кодування перетворює ідею в повідомлення.</w:t>
      </w:r>
    </w:p>
    <w:p w:rsidR="0025182F" w:rsidRPr="00373408" w:rsidRDefault="0025182F" w:rsidP="0025182F">
      <w:pPr>
        <w:pStyle w:val="27"/>
        <w:shd w:val="clear" w:color="auto" w:fill="auto"/>
        <w:spacing w:before="0" w:after="0" w:line="360" w:lineRule="auto"/>
        <w:ind w:firstLine="709"/>
        <w:jc w:val="both"/>
        <w:rPr>
          <w:sz w:val="28"/>
          <w:lang w:val="uk-UA"/>
        </w:rPr>
      </w:pPr>
      <w:r w:rsidRPr="00373408">
        <w:rPr>
          <w:sz w:val="28"/>
          <w:lang w:val="uk-UA"/>
        </w:rPr>
        <w:t>Відправник має також вибрати канал, сумісний з типом символів, використаних для кодування. До деяких загальновідомих каналів відносяться передача мови і письмових матеріалів, а також електронні засоби зв'язку, включаючи комп'ютерні мережі, електронну пошту, відеострічки і відеоконференції. Якщо канал непридатний для фізичного втілення символів, передача неможлива. Вибір засобу повідомлення не повинен обмежуватися єдиним каналом. Часто бажано використовувати два чи більше засоби комунікацій у поєднанні. Процес ускладнюється, оскільки відправникові приходиться встановлювати послідовність використання цих засобів і визначати тимчасові інтервали в послідовності передачі інформації. Одночасне використання засобів обміну усною та письмовою інформацією звичайно ефективніше, ніж, скажімо, тільки обмін письмовою інформацією.</w:t>
      </w:r>
    </w:p>
    <w:p w:rsidR="0025182F" w:rsidRPr="00373408" w:rsidRDefault="0025182F" w:rsidP="0025182F">
      <w:pPr>
        <w:pStyle w:val="27"/>
        <w:shd w:val="clear" w:color="auto" w:fill="auto"/>
        <w:spacing w:before="0" w:after="0" w:line="360" w:lineRule="auto"/>
        <w:ind w:firstLine="709"/>
        <w:jc w:val="both"/>
        <w:rPr>
          <w:sz w:val="28"/>
          <w:lang w:val="uk-UA"/>
        </w:rPr>
      </w:pPr>
      <w:r w:rsidRPr="00373408">
        <w:rPr>
          <w:sz w:val="28"/>
          <w:lang w:val="uk-UA"/>
        </w:rPr>
        <w:t xml:space="preserve">На третьому етапі відправник використовує канал для доставки повідомлення (закодованої ідеї або сукупності ідей) одержувачу. </w:t>
      </w:r>
      <w:r w:rsidRPr="009172AD">
        <w:rPr>
          <w:rStyle w:val="afb"/>
          <w:rFonts w:eastAsia="Calibri"/>
          <w:i w:val="0"/>
          <w:sz w:val="28"/>
        </w:rPr>
        <w:t>Мова йде про фізичну передачу повідомлення, що багато людей помилково і приймають за сам процес комунікацій.</w:t>
      </w:r>
      <w:r w:rsidRPr="00373408">
        <w:rPr>
          <w:sz w:val="28"/>
          <w:lang w:val="uk-UA"/>
        </w:rPr>
        <w:t xml:space="preserve"> Передача є лише одним з найважливіших етапів, через які необхідно пройти, щоб донести ідею до іншої особи.</w:t>
      </w:r>
    </w:p>
    <w:p w:rsidR="0025182F" w:rsidRPr="00373408" w:rsidRDefault="0025182F" w:rsidP="0025182F">
      <w:pPr>
        <w:pStyle w:val="27"/>
        <w:shd w:val="clear" w:color="auto" w:fill="auto"/>
        <w:spacing w:before="0" w:after="0" w:line="360" w:lineRule="auto"/>
        <w:ind w:firstLine="709"/>
        <w:jc w:val="both"/>
        <w:rPr>
          <w:sz w:val="28"/>
          <w:lang w:val="uk-UA"/>
        </w:rPr>
      </w:pPr>
      <w:r w:rsidRPr="00373408">
        <w:rPr>
          <w:sz w:val="28"/>
          <w:lang w:val="uk-UA"/>
        </w:rPr>
        <w:t xml:space="preserve">Передача інформації здійснюється з використанням знакових систем. Існує кілька знакових систем, що використовуються в комунікаційному процесі. При класифікації комунікативних процесів умовно можна виділити </w:t>
      </w:r>
      <w:r w:rsidRPr="00373408">
        <w:rPr>
          <w:sz w:val="28"/>
          <w:lang w:val="uk-UA"/>
        </w:rPr>
        <w:lastRenderedPageBreak/>
        <w:t>вербальну комунікацію, де в якості знакової системи використовується мова, і невербальну комунікацію, коли використовуються різні немовні знакові системи. Після передачі повідомлення відправником одержувач декодує його. Якщо символи, обрані відправником, мають точно таке ж значення для одержувача, останній буде знати, що саме мав на увазі відправник, коли формулювалася його ідея. Якщо реакції на ідею не потрібно, про</w:t>
      </w:r>
      <w:r w:rsidR="009172AD">
        <w:rPr>
          <w:sz w:val="28"/>
          <w:lang w:val="uk-UA"/>
        </w:rPr>
        <w:t>цес обміну інформацією на цьому</w:t>
      </w:r>
      <w:r w:rsidRPr="00373408">
        <w:rPr>
          <w:sz w:val="28"/>
          <w:lang w:val="uk-UA"/>
        </w:rPr>
        <w:t xml:space="preserve"> має завершитися.</w:t>
      </w:r>
    </w:p>
    <w:p w:rsidR="0025182F" w:rsidRPr="00373408" w:rsidRDefault="0025182F" w:rsidP="0025182F">
      <w:pPr>
        <w:spacing w:line="360" w:lineRule="auto"/>
        <w:jc w:val="center"/>
        <w:rPr>
          <w:rFonts w:ascii="Times New Roman" w:hAnsi="Times New Roman"/>
          <w:b/>
          <w:i/>
          <w:sz w:val="28"/>
          <w:szCs w:val="28"/>
          <w:lang w:val="uk-UA"/>
        </w:rPr>
      </w:pPr>
    </w:p>
    <w:p w:rsidR="00CE6023" w:rsidRDefault="0025182F" w:rsidP="0025182F">
      <w:pPr>
        <w:spacing w:line="360" w:lineRule="auto"/>
        <w:jc w:val="center"/>
        <w:rPr>
          <w:rFonts w:ascii="Times New Roman" w:hAnsi="Times New Roman"/>
          <w:b/>
          <w:i/>
          <w:sz w:val="28"/>
          <w:szCs w:val="28"/>
          <w:lang w:val="uk-UA"/>
        </w:rPr>
      </w:pPr>
      <w:r w:rsidRPr="00373408">
        <w:rPr>
          <w:rFonts w:ascii="Times New Roman" w:hAnsi="Times New Roman"/>
          <w:b/>
          <w:i/>
          <w:sz w:val="28"/>
          <w:szCs w:val="28"/>
          <w:lang w:val="uk-UA"/>
        </w:rPr>
        <w:t xml:space="preserve">Тема 3. </w:t>
      </w:r>
    </w:p>
    <w:p w:rsidR="0025182F" w:rsidRPr="00373408" w:rsidRDefault="0025182F" w:rsidP="0025182F">
      <w:pPr>
        <w:spacing w:line="360" w:lineRule="auto"/>
        <w:jc w:val="center"/>
        <w:rPr>
          <w:rFonts w:ascii="Times New Roman" w:hAnsi="Times New Roman"/>
          <w:b/>
          <w:i/>
          <w:sz w:val="28"/>
          <w:szCs w:val="28"/>
          <w:lang w:val="uk-UA"/>
        </w:rPr>
      </w:pPr>
      <w:r w:rsidRPr="00373408">
        <w:rPr>
          <w:rFonts w:ascii="Times New Roman" w:hAnsi="Times New Roman"/>
          <w:b/>
          <w:i/>
          <w:sz w:val="28"/>
          <w:szCs w:val="28"/>
          <w:lang w:val="uk-UA"/>
        </w:rPr>
        <w:t>Ділова комунікація: сутність, цілі</w:t>
      </w:r>
      <w:r w:rsidR="009172AD">
        <w:rPr>
          <w:rFonts w:ascii="Times New Roman" w:hAnsi="Times New Roman"/>
          <w:b/>
          <w:i/>
          <w:sz w:val="28"/>
          <w:szCs w:val="28"/>
          <w:lang w:val="uk-UA"/>
        </w:rPr>
        <w:t xml:space="preserve">, </w:t>
      </w:r>
      <w:r w:rsidRPr="00373408">
        <w:rPr>
          <w:rFonts w:ascii="Times New Roman" w:hAnsi="Times New Roman"/>
          <w:b/>
          <w:i/>
          <w:sz w:val="28"/>
          <w:szCs w:val="28"/>
          <w:lang w:val="uk-UA"/>
        </w:rPr>
        <w:t>функції</w:t>
      </w:r>
      <w:r w:rsidR="009172AD">
        <w:rPr>
          <w:rFonts w:ascii="Times New Roman" w:hAnsi="Times New Roman"/>
          <w:b/>
          <w:i/>
          <w:sz w:val="28"/>
          <w:szCs w:val="28"/>
          <w:lang w:val="uk-UA"/>
        </w:rPr>
        <w:t xml:space="preserve"> та</w:t>
      </w:r>
      <w:r w:rsidRPr="00373408">
        <w:rPr>
          <w:rFonts w:ascii="Times New Roman" w:hAnsi="Times New Roman"/>
          <w:b/>
          <w:i/>
          <w:sz w:val="28"/>
          <w:szCs w:val="28"/>
          <w:lang w:val="uk-UA"/>
        </w:rPr>
        <w:t xml:space="preserve"> </w:t>
      </w:r>
      <w:r w:rsidR="009172AD">
        <w:rPr>
          <w:rFonts w:ascii="Times New Roman" w:hAnsi="Times New Roman"/>
          <w:b/>
          <w:i/>
          <w:sz w:val="28"/>
          <w:szCs w:val="28"/>
          <w:lang w:val="uk-UA"/>
        </w:rPr>
        <w:t>т</w:t>
      </w:r>
      <w:r w:rsidRPr="00373408">
        <w:rPr>
          <w:rFonts w:ascii="Times New Roman" w:hAnsi="Times New Roman"/>
          <w:b/>
          <w:i/>
          <w:sz w:val="28"/>
          <w:szCs w:val="28"/>
          <w:lang w:val="uk-UA"/>
        </w:rPr>
        <w:t>ипологія.</w:t>
      </w:r>
    </w:p>
    <w:p w:rsidR="0025182F" w:rsidRPr="00373408" w:rsidRDefault="0025182F" w:rsidP="0025182F">
      <w:pPr>
        <w:spacing w:line="360" w:lineRule="auto"/>
        <w:jc w:val="center"/>
        <w:rPr>
          <w:rFonts w:ascii="Times New Roman" w:hAnsi="Times New Roman"/>
          <w:b/>
          <w:i/>
          <w:sz w:val="28"/>
          <w:szCs w:val="28"/>
          <w:lang w:val="uk-UA"/>
        </w:rPr>
      </w:pPr>
    </w:p>
    <w:p w:rsidR="0025182F" w:rsidRPr="00373408" w:rsidRDefault="0025182F" w:rsidP="0025182F">
      <w:pPr>
        <w:pStyle w:val="27"/>
        <w:shd w:val="clear" w:color="auto" w:fill="auto"/>
        <w:spacing w:before="0" w:after="0" w:line="360" w:lineRule="auto"/>
        <w:ind w:firstLine="700"/>
        <w:jc w:val="both"/>
        <w:rPr>
          <w:sz w:val="28"/>
          <w:szCs w:val="28"/>
          <w:lang w:val="uk-UA"/>
        </w:rPr>
      </w:pPr>
      <w:r w:rsidRPr="00373408">
        <w:rPr>
          <w:sz w:val="28"/>
          <w:szCs w:val="28"/>
          <w:lang w:val="uk-UA"/>
        </w:rPr>
        <w:t xml:space="preserve">Ділове спілкування є найбільш масовим видом спілкування людей в соціумі (суспільстві). </w:t>
      </w:r>
      <w:r w:rsidRPr="009172AD">
        <w:rPr>
          <w:rStyle w:val="afb"/>
          <w:i w:val="0"/>
          <w:sz w:val="28"/>
          <w:szCs w:val="28"/>
        </w:rPr>
        <w:t>Без нього не можливою є діяльність в сфері економічних, правових, дипломатичних, комерційних та адміністративних відносин</w:t>
      </w:r>
      <w:r w:rsidRPr="00373408">
        <w:rPr>
          <w:rStyle w:val="afb"/>
          <w:sz w:val="28"/>
          <w:szCs w:val="28"/>
        </w:rPr>
        <w:t>.</w:t>
      </w:r>
      <w:r w:rsidRPr="00373408">
        <w:rPr>
          <w:i/>
          <w:sz w:val="28"/>
          <w:szCs w:val="28"/>
          <w:lang w:val="uk-UA"/>
        </w:rPr>
        <w:t xml:space="preserve"> </w:t>
      </w:r>
      <w:r w:rsidRPr="00373408">
        <w:rPr>
          <w:sz w:val="28"/>
          <w:szCs w:val="28"/>
          <w:lang w:val="uk-UA"/>
        </w:rPr>
        <w:t>Уміння успішно вести ділові переговори, грамотно і правильно скласти ділові папери і багато чого іншого в даний час стало невід'ємною частиною професійної культури людини. Для досягнення високої результативності практично в будь-якому вигляді комерційної діяльності необхідно воло</w:t>
      </w:r>
      <w:r w:rsidRPr="009172AD">
        <w:rPr>
          <w:rStyle w:val="14"/>
          <w:sz w:val="28"/>
          <w:szCs w:val="28"/>
          <w:u w:val="none"/>
        </w:rPr>
        <w:t>ді</w:t>
      </w:r>
      <w:r w:rsidRPr="009172AD">
        <w:rPr>
          <w:sz w:val="28"/>
          <w:szCs w:val="28"/>
          <w:lang w:val="uk-UA"/>
        </w:rPr>
        <w:t>ти</w:t>
      </w:r>
      <w:r w:rsidRPr="00373408">
        <w:rPr>
          <w:sz w:val="28"/>
          <w:szCs w:val="28"/>
          <w:lang w:val="uk-UA"/>
        </w:rPr>
        <w:t xml:space="preserve"> певним набором відомостей, знань, уявлень про правила, форми і методи ведення підприємницької справи, про принципи ділового спілкування.</w:t>
      </w:r>
    </w:p>
    <w:p w:rsidR="0025182F" w:rsidRPr="00373408" w:rsidRDefault="0025182F" w:rsidP="0025182F">
      <w:pPr>
        <w:pStyle w:val="37"/>
        <w:shd w:val="clear" w:color="auto" w:fill="auto"/>
        <w:spacing w:after="0" w:line="360" w:lineRule="auto"/>
        <w:ind w:firstLine="700"/>
        <w:rPr>
          <w:i w:val="0"/>
          <w:sz w:val="28"/>
          <w:szCs w:val="28"/>
          <w:lang w:val="uk-UA"/>
        </w:rPr>
      </w:pPr>
      <w:r w:rsidRPr="00373408">
        <w:rPr>
          <w:i w:val="0"/>
          <w:sz w:val="28"/>
          <w:szCs w:val="28"/>
          <w:lang w:val="uk-UA"/>
        </w:rPr>
        <w:t>Компетентні та високопрофесійні керівники вважають, що «бізнес</w:t>
      </w:r>
      <w:r w:rsidRPr="00373408">
        <w:rPr>
          <w:rStyle w:val="38"/>
          <w:sz w:val="28"/>
          <w:szCs w:val="28"/>
        </w:rPr>
        <w:t xml:space="preserve"> - </w:t>
      </w:r>
      <w:r w:rsidRPr="00373408">
        <w:rPr>
          <w:i w:val="0"/>
          <w:sz w:val="28"/>
          <w:szCs w:val="28"/>
          <w:lang w:val="uk-UA"/>
        </w:rPr>
        <w:t>це вміння спілкуватися з людьми», «єдиний спосіб налаштувати людей на енергійну діяльність - це спілкування з ними»</w:t>
      </w:r>
      <w:r w:rsidR="000868D0">
        <w:rPr>
          <w:i w:val="0"/>
          <w:sz w:val="28"/>
          <w:szCs w:val="28"/>
          <w:lang w:val="uk-UA"/>
        </w:rPr>
        <w:t xml:space="preserve"> </w:t>
      </w:r>
      <w:r w:rsidR="000868D0" w:rsidRPr="000868D0">
        <w:rPr>
          <w:i w:val="0"/>
          <w:color w:val="222222"/>
          <w:sz w:val="28"/>
          <w:szCs w:val="28"/>
          <w:shd w:val="clear" w:color="auto" w:fill="FFFFFF"/>
          <w:lang w:val="uk-UA"/>
        </w:rPr>
        <w:t>[</w:t>
      </w:r>
      <w:r w:rsidR="000868D0">
        <w:rPr>
          <w:i w:val="0"/>
          <w:color w:val="222222"/>
          <w:sz w:val="28"/>
          <w:szCs w:val="28"/>
          <w:shd w:val="clear" w:color="auto" w:fill="FFFFFF"/>
          <w:lang w:val="uk-UA"/>
        </w:rPr>
        <w:t>28; с. 36</w:t>
      </w:r>
      <w:r w:rsidR="000868D0" w:rsidRPr="000868D0">
        <w:rPr>
          <w:i w:val="0"/>
          <w:color w:val="222222"/>
          <w:sz w:val="28"/>
          <w:szCs w:val="28"/>
          <w:shd w:val="clear" w:color="auto" w:fill="FFFFFF"/>
          <w:lang w:val="uk-UA"/>
        </w:rPr>
        <w:t>]</w:t>
      </w:r>
      <w:r w:rsidRPr="00373408">
        <w:rPr>
          <w:i w:val="0"/>
          <w:sz w:val="28"/>
          <w:szCs w:val="28"/>
          <w:lang w:val="uk-UA"/>
        </w:rPr>
        <w:t>. Зважаючи на зазначені висловлення, сучасний менеджер має володіти наукою ділових відносин, вміти встановлювати і підтримувати цивілізовані відносини з людьми, долати суперечності, вирішувати конфлікти, брати на себе у випадку необхідності роль посередника, повинен уміти звертати свою діяльність на благо інших людей, а так само своєї роботи, своєї справи.</w:t>
      </w:r>
    </w:p>
    <w:p w:rsidR="0025182F" w:rsidRPr="00373408" w:rsidRDefault="0025182F" w:rsidP="0025182F">
      <w:pPr>
        <w:pStyle w:val="27"/>
        <w:shd w:val="clear" w:color="auto" w:fill="auto"/>
        <w:spacing w:before="0" w:after="0" w:line="360" w:lineRule="auto"/>
        <w:ind w:firstLine="700"/>
        <w:jc w:val="both"/>
        <w:rPr>
          <w:sz w:val="28"/>
          <w:szCs w:val="28"/>
          <w:lang w:val="uk-UA"/>
        </w:rPr>
      </w:pPr>
      <w:r w:rsidRPr="00373408">
        <w:rPr>
          <w:sz w:val="28"/>
          <w:szCs w:val="28"/>
          <w:lang w:val="uk-UA"/>
        </w:rPr>
        <w:t xml:space="preserve">Специфічною особливістю ділового спілкування є його </w:t>
      </w:r>
      <w:r w:rsidRPr="00373408">
        <w:rPr>
          <w:sz w:val="28"/>
          <w:szCs w:val="28"/>
          <w:lang w:val="uk-UA"/>
        </w:rPr>
        <w:lastRenderedPageBreak/>
        <w:t>регламентованість, тобто підпорядкованість встановлени</w:t>
      </w:r>
      <w:r w:rsidR="000868D0">
        <w:rPr>
          <w:sz w:val="28"/>
          <w:szCs w:val="28"/>
          <w:lang w:val="uk-UA"/>
        </w:rPr>
        <w:t>м</w:t>
      </w:r>
      <w:r w:rsidRPr="00373408">
        <w:rPr>
          <w:sz w:val="28"/>
          <w:szCs w:val="28"/>
          <w:lang w:val="uk-UA"/>
        </w:rPr>
        <w:t xml:space="preserve"> правил</w:t>
      </w:r>
      <w:r w:rsidR="000868D0">
        <w:rPr>
          <w:sz w:val="28"/>
          <w:szCs w:val="28"/>
          <w:lang w:val="uk-UA"/>
        </w:rPr>
        <w:t>ам</w:t>
      </w:r>
      <w:r w:rsidRPr="00373408">
        <w:rPr>
          <w:sz w:val="28"/>
          <w:szCs w:val="28"/>
          <w:lang w:val="uk-UA"/>
        </w:rPr>
        <w:t xml:space="preserve"> і обмежен</w:t>
      </w:r>
      <w:r w:rsidR="000868D0">
        <w:rPr>
          <w:sz w:val="28"/>
          <w:szCs w:val="28"/>
          <w:lang w:val="uk-UA"/>
        </w:rPr>
        <w:t>ням</w:t>
      </w:r>
      <w:r w:rsidRPr="00373408">
        <w:rPr>
          <w:sz w:val="28"/>
          <w:szCs w:val="28"/>
          <w:lang w:val="uk-UA"/>
        </w:rPr>
        <w:t>.</w:t>
      </w:r>
    </w:p>
    <w:p w:rsidR="0025182F" w:rsidRPr="00373408" w:rsidRDefault="0025182F" w:rsidP="0025182F">
      <w:pPr>
        <w:pStyle w:val="27"/>
        <w:shd w:val="clear" w:color="auto" w:fill="auto"/>
        <w:spacing w:before="0" w:after="0" w:line="360" w:lineRule="auto"/>
        <w:ind w:firstLine="700"/>
        <w:jc w:val="both"/>
        <w:rPr>
          <w:sz w:val="28"/>
          <w:szCs w:val="28"/>
          <w:lang w:val="uk-UA"/>
        </w:rPr>
      </w:pPr>
      <w:r w:rsidRPr="00373408">
        <w:rPr>
          <w:sz w:val="28"/>
          <w:szCs w:val="28"/>
          <w:lang w:val="uk-UA"/>
        </w:rPr>
        <w:t>Ці правила визначаються типом ділового спілкування, формою, ступенем офіційності, конкретними цілями і завданнями, які стоять перед людьми, що спілкуються, а також національно-культурними традиціями і суспільними нормами поведінки.</w:t>
      </w:r>
    </w:p>
    <w:p w:rsidR="0025182F" w:rsidRPr="00373408" w:rsidRDefault="0025182F" w:rsidP="0025182F">
      <w:pPr>
        <w:pStyle w:val="27"/>
        <w:shd w:val="clear" w:color="auto" w:fill="auto"/>
        <w:spacing w:before="0" w:after="0" w:line="360" w:lineRule="auto"/>
        <w:ind w:firstLine="700"/>
        <w:jc w:val="both"/>
        <w:rPr>
          <w:sz w:val="28"/>
          <w:szCs w:val="28"/>
          <w:lang w:val="uk-UA"/>
        </w:rPr>
      </w:pPr>
      <w:r w:rsidRPr="00373408">
        <w:rPr>
          <w:sz w:val="28"/>
          <w:szCs w:val="28"/>
          <w:lang w:val="uk-UA"/>
        </w:rPr>
        <w:t>Вони фіксуються, оформляються в вигляді протоколу (ділового, дипломатичного), існують у вигляді загальноприйнятих норм соціальної поведінки, у вигляді етикетних вимог, часових обмежень рамок спілкування.</w:t>
      </w:r>
    </w:p>
    <w:p w:rsidR="0025182F" w:rsidRPr="00373408" w:rsidRDefault="0025182F" w:rsidP="0025182F">
      <w:pPr>
        <w:pStyle w:val="27"/>
        <w:shd w:val="clear" w:color="auto" w:fill="auto"/>
        <w:spacing w:before="0" w:after="0" w:line="360" w:lineRule="auto"/>
        <w:ind w:firstLine="700"/>
        <w:jc w:val="both"/>
        <w:rPr>
          <w:sz w:val="28"/>
          <w:szCs w:val="28"/>
          <w:lang w:val="uk-UA"/>
        </w:rPr>
      </w:pPr>
      <w:r w:rsidRPr="00373408">
        <w:rPr>
          <w:sz w:val="28"/>
          <w:szCs w:val="28"/>
          <w:lang w:val="uk-UA"/>
        </w:rPr>
        <w:t>Всі фактори ділового спілкування формують характерні особливості ділового мовлення. Так, якщо ділова письмова мова має книжкову забарвленість</w:t>
      </w:r>
      <w:r w:rsidRPr="00373408">
        <w:rPr>
          <w:i/>
          <w:sz w:val="28"/>
          <w:szCs w:val="28"/>
          <w:lang w:val="uk-UA"/>
        </w:rPr>
        <w:t>,</w:t>
      </w:r>
      <w:r w:rsidRPr="00373408">
        <w:rPr>
          <w:rStyle w:val="38"/>
          <w:sz w:val="28"/>
          <w:szCs w:val="28"/>
        </w:rPr>
        <w:t xml:space="preserve"> </w:t>
      </w:r>
      <w:r w:rsidRPr="000868D0">
        <w:rPr>
          <w:rStyle w:val="38"/>
          <w:i w:val="0"/>
          <w:sz w:val="28"/>
          <w:szCs w:val="28"/>
        </w:rPr>
        <w:t>то ділова усна мова вбирає особливості різних стилів, в тому числі розмовного</w:t>
      </w:r>
      <w:r w:rsidRPr="00373408">
        <w:rPr>
          <w:rStyle w:val="38"/>
          <w:sz w:val="28"/>
          <w:szCs w:val="28"/>
        </w:rPr>
        <w:t>.</w:t>
      </w:r>
      <w:r w:rsidRPr="00373408">
        <w:rPr>
          <w:rStyle w:val="38"/>
          <w:sz w:val="28"/>
          <w:szCs w:val="28"/>
        </w:rPr>
        <w:tab/>
      </w:r>
    </w:p>
    <w:p w:rsidR="0025182F" w:rsidRPr="00373408" w:rsidRDefault="0025182F" w:rsidP="0025182F">
      <w:pPr>
        <w:pStyle w:val="27"/>
        <w:shd w:val="clear" w:color="auto" w:fill="auto"/>
        <w:spacing w:before="0" w:after="0" w:line="360" w:lineRule="auto"/>
        <w:ind w:firstLine="700"/>
        <w:jc w:val="both"/>
        <w:rPr>
          <w:sz w:val="28"/>
          <w:szCs w:val="28"/>
          <w:lang w:val="uk-UA"/>
        </w:rPr>
      </w:pPr>
      <w:r w:rsidRPr="00373408">
        <w:rPr>
          <w:sz w:val="28"/>
          <w:szCs w:val="28"/>
          <w:lang w:val="uk-UA"/>
        </w:rPr>
        <w:t>Монолог в діловому спілкуванні являє собою тривале висловлювання однієї особи. Він відносно безперервний, послідовний і логічний, має відносну завершеність, складний за структурою.</w:t>
      </w:r>
    </w:p>
    <w:p w:rsidR="0025182F" w:rsidRPr="00373408" w:rsidRDefault="0025182F" w:rsidP="0025182F">
      <w:pPr>
        <w:pStyle w:val="37"/>
        <w:shd w:val="clear" w:color="auto" w:fill="auto"/>
        <w:spacing w:after="0" w:line="360" w:lineRule="auto"/>
        <w:ind w:firstLine="700"/>
        <w:rPr>
          <w:i w:val="0"/>
          <w:sz w:val="28"/>
          <w:szCs w:val="28"/>
          <w:lang w:val="uk-UA"/>
        </w:rPr>
      </w:pPr>
      <w:r w:rsidRPr="00373408">
        <w:rPr>
          <w:rStyle w:val="38"/>
          <w:sz w:val="28"/>
          <w:szCs w:val="28"/>
        </w:rPr>
        <w:t xml:space="preserve">Діалог призначений для взаємодії між двома або кількома співрозмовниками, причому в обміні інформацією мовні партнери можуть мінятися ролями. </w:t>
      </w:r>
      <w:r w:rsidRPr="00373408">
        <w:rPr>
          <w:i w:val="0"/>
          <w:sz w:val="28"/>
          <w:szCs w:val="28"/>
          <w:lang w:val="uk-UA"/>
        </w:rPr>
        <w:t>Діалог є спонтанним (як правило, не може бути заздалегідь спланованим), еліптичним (фрази більш згорнуті, короткі, ніж у монолозі), експресивним</w:t>
      </w:r>
      <w:r w:rsidR="000868D0">
        <w:rPr>
          <w:i w:val="0"/>
          <w:sz w:val="28"/>
          <w:szCs w:val="28"/>
          <w:lang w:val="uk-UA"/>
        </w:rPr>
        <w:t xml:space="preserve"> </w:t>
      </w:r>
      <w:r w:rsidR="000868D0" w:rsidRPr="000868D0">
        <w:rPr>
          <w:i w:val="0"/>
          <w:color w:val="222222"/>
          <w:sz w:val="28"/>
          <w:szCs w:val="28"/>
          <w:shd w:val="clear" w:color="auto" w:fill="FFFFFF"/>
        </w:rPr>
        <w:t>[</w:t>
      </w:r>
      <w:r w:rsidR="000868D0">
        <w:rPr>
          <w:i w:val="0"/>
          <w:color w:val="222222"/>
          <w:sz w:val="28"/>
          <w:szCs w:val="28"/>
          <w:shd w:val="clear" w:color="auto" w:fill="FFFFFF"/>
          <w:lang w:val="uk-UA"/>
        </w:rPr>
        <w:t>29; с. 74</w:t>
      </w:r>
      <w:r w:rsidR="000868D0" w:rsidRPr="000868D0">
        <w:rPr>
          <w:i w:val="0"/>
          <w:color w:val="222222"/>
          <w:sz w:val="28"/>
          <w:szCs w:val="28"/>
          <w:shd w:val="clear" w:color="auto" w:fill="FFFFFF"/>
        </w:rPr>
        <w:t>]</w:t>
      </w:r>
      <w:r w:rsidRPr="00373408">
        <w:rPr>
          <w:i w:val="0"/>
          <w:sz w:val="28"/>
          <w:szCs w:val="28"/>
          <w:lang w:val="uk-UA"/>
        </w:rPr>
        <w:t>.</w:t>
      </w:r>
    </w:p>
    <w:p w:rsidR="0025182F" w:rsidRPr="00373408" w:rsidRDefault="0025182F" w:rsidP="0025182F">
      <w:pPr>
        <w:pStyle w:val="27"/>
        <w:shd w:val="clear" w:color="auto" w:fill="auto"/>
        <w:spacing w:before="0" w:after="0" w:line="360" w:lineRule="auto"/>
        <w:ind w:firstLine="700"/>
        <w:jc w:val="both"/>
        <w:rPr>
          <w:sz w:val="28"/>
          <w:szCs w:val="28"/>
          <w:lang w:val="uk-UA"/>
        </w:rPr>
      </w:pPr>
      <w:r w:rsidRPr="00373408">
        <w:rPr>
          <w:sz w:val="28"/>
          <w:szCs w:val="28"/>
          <w:lang w:val="uk-UA"/>
        </w:rPr>
        <w:t xml:space="preserve">Дистантне, опосередковане спілкування </w:t>
      </w:r>
      <w:r w:rsidRPr="000868D0">
        <w:rPr>
          <w:rStyle w:val="afb"/>
          <w:i w:val="0"/>
          <w:sz w:val="28"/>
          <w:szCs w:val="28"/>
        </w:rPr>
        <w:t>(телефонна розмова, поштове і факсове відправлення, пейджинговий зв'язок і т.п.)</w:t>
      </w:r>
      <w:r w:rsidRPr="00373408">
        <w:rPr>
          <w:i/>
          <w:sz w:val="28"/>
          <w:szCs w:val="28"/>
          <w:lang w:val="uk-UA"/>
        </w:rPr>
        <w:t xml:space="preserve"> </w:t>
      </w:r>
      <w:r w:rsidRPr="00373408">
        <w:rPr>
          <w:sz w:val="28"/>
          <w:szCs w:val="28"/>
          <w:lang w:val="uk-UA"/>
        </w:rPr>
        <w:t xml:space="preserve">відрізняється від контактного (безпосереднього) підвищеною увагою до інтонаційного малюнка мови </w:t>
      </w:r>
      <w:r w:rsidRPr="000868D0">
        <w:rPr>
          <w:rStyle w:val="afb"/>
          <w:i w:val="0"/>
          <w:sz w:val="28"/>
          <w:szCs w:val="28"/>
        </w:rPr>
        <w:t>(усне спілкування),</w:t>
      </w:r>
      <w:r w:rsidRPr="00373408">
        <w:rPr>
          <w:sz w:val="28"/>
          <w:szCs w:val="28"/>
          <w:lang w:val="uk-UA"/>
        </w:rPr>
        <w:t xml:space="preserve"> стислістю і регламентуванням, неможливістю використання жестикуляції і наочних предметів як носіїв інформації.</w:t>
      </w:r>
    </w:p>
    <w:p w:rsidR="0025182F" w:rsidRPr="00373408" w:rsidRDefault="0025182F" w:rsidP="0025182F">
      <w:pPr>
        <w:pStyle w:val="27"/>
        <w:shd w:val="clear" w:color="auto" w:fill="auto"/>
        <w:spacing w:before="0" w:after="0" w:line="360" w:lineRule="auto"/>
        <w:ind w:firstLine="700"/>
        <w:jc w:val="both"/>
        <w:rPr>
          <w:sz w:val="28"/>
          <w:szCs w:val="28"/>
          <w:lang w:val="uk-UA"/>
        </w:rPr>
      </w:pPr>
      <w:r w:rsidRPr="00373408">
        <w:rPr>
          <w:sz w:val="28"/>
          <w:szCs w:val="28"/>
          <w:lang w:val="uk-UA"/>
        </w:rPr>
        <w:t xml:space="preserve">Ділове спілкування являє собою широкий діапазон жанрових різновидів письмового та усного спілкування. Письмове ділове мовлення, в якому реалізуються діалогічні відносини, представлені всіма видами ділових </w:t>
      </w:r>
      <w:r w:rsidRPr="00373408">
        <w:rPr>
          <w:sz w:val="28"/>
          <w:szCs w:val="28"/>
          <w:lang w:val="uk-UA"/>
        </w:rPr>
        <w:lastRenderedPageBreak/>
        <w:t>листів, документами, що фіксують соціально-правові відносини (контракти,  договори) і всіма типами супутніх документів. Усне ділове мовлення, в якому реалізується діалогічні відносини, представлене жанрами ділових переговорів, зустрічей, консультацій тощо</w:t>
      </w:r>
    </w:p>
    <w:p w:rsidR="0025182F" w:rsidRPr="00373408" w:rsidRDefault="0025182F" w:rsidP="0025182F">
      <w:pPr>
        <w:pStyle w:val="27"/>
        <w:shd w:val="clear" w:color="auto" w:fill="auto"/>
        <w:spacing w:before="0" w:after="0" w:line="360" w:lineRule="auto"/>
        <w:ind w:firstLine="700"/>
        <w:jc w:val="both"/>
        <w:rPr>
          <w:sz w:val="28"/>
          <w:szCs w:val="28"/>
          <w:lang w:val="uk-UA"/>
        </w:rPr>
      </w:pPr>
      <w:r w:rsidRPr="00373408">
        <w:rPr>
          <w:sz w:val="28"/>
          <w:szCs w:val="28"/>
          <w:lang w:val="uk-UA"/>
        </w:rPr>
        <w:t>Наради, збори являють собою особливий тип протокольного спілкування, в якому здебільшого представлено монологічне ділове мовлення. Проте вони реалізуються в двох формах - усній та письмовій</w:t>
      </w:r>
      <w:r w:rsidR="000868D0">
        <w:rPr>
          <w:sz w:val="28"/>
          <w:szCs w:val="28"/>
          <w:lang w:val="uk-UA"/>
        </w:rPr>
        <w:t xml:space="preserve"> </w:t>
      </w:r>
      <w:r w:rsidR="000868D0" w:rsidRPr="001C7D5F">
        <w:rPr>
          <w:color w:val="222222"/>
          <w:sz w:val="28"/>
          <w:szCs w:val="28"/>
          <w:shd w:val="clear" w:color="auto" w:fill="FFFFFF"/>
        </w:rPr>
        <w:t>[</w:t>
      </w:r>
      <w:r w:rsidR="000868D0">
        <w:rPr>
          <w:color w:val="222222"/>
          <w:sz w:val="28"/>
          <w:szCs w:val="28"/>
          <w:shd w:val="clear" w:color="auto" w:fill="FFFFFF"/>
          <w:lang w:val="uk-UA"/>
        </w:rPr>
        <w:t>30; с. 45</w:t>
      </w:r>
      <w:r w:rsidR="000868D0" w:rsidRPr="001C7D5F">
        <w:rPr>
          <w:color w:val="222222"/>
          <w:sz w:val="28"/>
          <w:szCs w:val="28"/>
          <w:shd w:val="clear" w:color="auto" w:fill="FFFFFF"/>
        </w:rPr>
        <w:t>]</w:t>
      </w:r>
      <w:r w:rsidRPr="00373408">
        <w:rPr>
          <w:sz w:val="28"/>
          <w:szCs w:val="28"/>
          <w:lang w:val="uk-UA"/>
        </w:rPr>
        <w:t>.</w:t>
      </w:r>
    </w:p>
    <w:p w:rsidR="0025182F" w:rsidRPr="00373408" w:rsidRDefault="0025182F" w:rsidP="0025182F">
      <w:pPr>
        <w:pStyle w:val="37"/>
        <w:shd w:val="clear" w:color="auto" w:fill="auto"/>
        <w:spacing w:after="0" w:line="360" w:lineRule="auto"/>
        <w:ind w:firstLine="700"/>
        <w:rPr>
          <w:i w:val="0"/>
          <w:sz w:val="28"/>
          <w:szCs w:val="28"/>
          <w:lang w:val="uk-UA"/>
        </w:rPr>
      </w:pPr>
      <w:r w:rsidRPr="00373408">
        <w:rPr>
          <w:rStyle w:val="38"/>
          <w:sz w:val="28"/>
          <w:szCs w:val="28"/>
        </w:rPr>
        <w:t xml:space="preserve">В решті решт, поширеними формами  ділової комунікації сьогодення є реклама та світське спілкування. </w:t>
      </w:r>
      <w:r w:rsidRPr="00373408">
        <w:rPr>
          <w:i w:val="0"/>
          <w:sz w:val="28"/>
          <w:szCs w:val="28"/>
          <w:lang w:val="uk-UA"/>
        </w:rPr>
        <w:t>Сучасні рамки ділового спілкування розширюються і р</w:t>
      </w:r>
      <w:r w:rsidRPr="00373408">
        <w:rPr>
          <w:rStyle w:val="38"/>
          <w:sz w:val="28"/>
          <w:szCs w:val="28"/>
        </w:rPr>
        <w:t xml:space="preserve">еклама та світське спілкування стають невід'ємною складовою ділового спілкування. Успіх підприємства та </w:t>
      </w:r>
      <w:r w:rsidRPr="00373408">
        <w:rPr>
          <w:i w:val="0"/>
          <w:sz w:val="28"/>
          <w:szCs w:val="28"/>
          <w:lang w:val="uk-UA"/>
        </w:rPr>
        <w:t>справи багато в чому</w:t>
      </w:r>
      <w:r w:rsidRPr="00373408">
        <w:rPr>
          <w:rStyle w:val="38"/>
          <w:sz w:val="28"/>
          <w:szCs w:val="28"/>
        </w:rPr>
        <w:t xml:space="preserve"> залежить від уміння представити свої позиції в найбільш вигідному світлі, зацікавити потенційного партнера, створити сприятливе враження. </w:t>
      </w:r>
      <w:r w:rsidRPr="00373408">
        <w:rPr>
          <w:i w:val="0"/>
          <w:sz w:val="28"/>
          <w:szCs w:val="28"/>
          <w:lang w:val="uk-UA"/>
        </w:rPr>
        <w:t>Тому, крім «читабельного» монологічного мовлення в практику ділового спілкування дедалі активніше входить підготовлене, але «нечитабельне» монологічне мовлення (презентаційна мова, урочиста мова, вступне слово на різних зустрічах), вітальні листи, етикетні звернення</w:t>
      </w:r>
      <w:r w:rsidR="000868D0">
        <w:rPr>
          <w:i w:val="0"/>
          <w:sz w:val="28"/>
          <w:szCs w:val="28"/>
          <w:lang w:val="uk-UA"/>
        </w:rPr>
        <w:t xml:space="preserve"> </w:t>
      </w:r>
      <w:r w:rsidR="000868D0" w:rsidRPr="000868D0">
        <w:rPr>
          <w:i w:val="0"/>
          <w:color w:val="222222"/>
          <w:sz w:val="28"/>
          <w:szCs w:val="28"/>
          <w:shd w:val="clear" w:color="auto" w:fill="FFFFFF"/>
        </w:rPr>
        <w:t>[</w:t>
      </w:r>
      <w:r w:rsidR="000868D0">
        <w:rPr>
          <w:i w:val="0"/>
          <w:color w:val="222222"/>
          <w:sz w:val="28"/>
          <w:szCs w:val="28"/>
          <w:shd w:val="clear" w:color="auto" w:fill="FFFFFF"/>
          <w:lang w:val="uk-UA"/>
        </w:rPr>
        <w:t>31; с. 54</w:t>
      </w:r>
      <w:r w:rsidR="000868D0" w:rsidRPr="000868D0">
        <w:rPr>
          <w:i w:val="0"/>
          <w:color w:val="222222"/>
          <w:sz w:val="28"/>
          <w:szCs w:val="28"/>
          <w:shd w:val="clear" w:color="auto" w:fill="FFFFFF"/>
        </w:rPr>
        <w:t>]</w:t>
      </w:r>
      <w:r w:rsidRPr="00373408">
        <w:rPr>
          <w:i w:val="0"/>
          <w:sz w:val="28"/>
          <w:szCs w:val="28"/>
          <w:lang w:val="uk-UA"/>
        </w:rPr>
        <w:t>.</w:t>
      </w:r>
    </w:p>
    <w:p w:rsidR="0025182F" w:rsidRPr="00373408" w:rsidRDefault="0025182F" w:rsidP="0025182F">
      <w:pPr>
        <w:pStyle w:val="37"/>
        <w:shd w:val="clear" w:color="auto" w:fill="auto"/>
        <w:spacing w:after="0" w:line="360" w:lineRule="auto"/>
        <w:ind w:firstLine="700"/>
        <w:rPr>
          <w:i w:val="0"/>
          <w:sz w:val="28"/>
          <w:szCs w:val="28"/>
          <w:lang w:val="uk-UA"/>
        </w:rPr>
      </w:pPr>
      <w:r w:rsidRPr="00373408">
        <w:rPr>
          <w:i w:val="0"/>
          <w:sz w:val="28"/>
          <w:szCs w:val="28"/>
          <w:lang w:val="uk-UA"/>
        </w:rPr>
        <w:t>Володіння всіма перерахованими жанрами ділового спілкування входить в професійну компетенцію сучасного керівника, менеджера.</w:t>
      </w:r>
    </w:p>
    <w:p w:rsidR="0025182F" w:rsidRPr="00373408" w:rsidRDefault="0025182F" w:rsidP="0025182F">
      <w:pPr>
        <w:pStyle w:val="27"/>
        <w:shd w:val="clear" w:color="auto" w:fill="auto"/>
        <w:spacing w:before="0" w:after="0" w:line="360" w:lineRule="auto"/>
        <w:ind w:firstLine="720"/>
        <w:jc w:val="both"/>
        <w:rPr>
          <w:i/>
          <w:sz w:val="28"/>
          <w:szCs w:val="28"/>
          <w:lang w:val="uk-UA"/>
        </w:rPr>
      </w:pPr>
      <w:r w:rsidRPr="000868D0">
        <w:rPr>
          <w:rStyle w:val="afb"/>
          <w:i w:val="0"/>
          <w:sz w:val="28"/>
          <w:szCs w:val="28"/>
        </w:rPr>
        <w:t>Перш за все, слід чітко провести межу між діловою комунікацією та іншими її різновидами.</w:t>
      </w:r>
      <w:r w:rsidRPr="00373408">
        <w:rPr>
          <w:sz w:val="28"/>
          <w:szCs w:val="28"/>
          <w:lang w:val="uk-UA"/>
        </w:rPr>
        <w:t xml:space="preserve"> Ділова комунікація виникає між суб'єктами, які беруть участь (або мають намір брати участь) у спільній (колективній) діяльності. Саме від якості ділової комунікації залежать взаєморозуміння, узгодженість дій і чіткість пріоритетів, що виникають у суб'єктів зайнятих спільною справою. </w:t>
      </w:r>
      <w:r w:rsidRPr="000868D0">
        <w:rPr>
          <w:rStyle w:val="afb"/>
          <w:i w:val="0"/>
          <w:sz w:val="28"/>
          <w:szCs w:val="28"/>
        </w:rPr>
        <w:t>Отже, чим більше людей беруть участь у колективній діяльності, тим вище роль управління діловою комунікацією в забезпеченні їх колективної ефективності.</w:t>
      </w:r>
    </w:p>
    <w:p w:rsidR="0025182F" w:rsidRPr="00CE6023" w:rsidRDefault="0025182F" w:rsidP="0025182F">
      <w:pPr>
        <w:pStyle w:val="27"/>
        <w:shd w:val="clear" w:color="auto" w:fill="auto"/>
        <w:spacing w:before="0" w:after="0" w:line="360" w:lineRule="auto"/>
        <w:ind w:firstLine="720"/>
        <w:jc w:val="both"/>
        <w:rPr>
          <w:sz w:val="28"/>
          <w:szCs w:val="28"/>
          <w:lang w:val="uk-UA"/>
        </w:rPr>
      </w:pPr>
      <w:r w:rsidRPr="000868D0">
        <w:rPr>
          <w:i/>
          <w:sz w:val="28"/>
          <w:szCs w:val="28"/>
          <w:lang w:val="uk-UA"/>
        </w:rPr>
        <w:t>Ділова комунікація</w:t>
      </w:r>
      <w:r w:rsidRPr="00373408">
        <w:rPr>
          <w:sz w:val="28"/>
          <w:szCs w:val="28"/>
          <w:lang w:val="uk-UA"/>
        </w:rPr>
        <w:t xml:space="preserve"> - складний багатоплановий процес, сутністю якого </w:t>
      </w:r>
      <w:r w:rsidRPr="00CE6023">
        <w:rPr>
          <w:rStyle w:val="14"/>
          <w:sz w:val="28"/>
          <w:szCs w:val="28"/>
          <w:u w:val="none"/>
        </w:rPr>
        <w:t>виступає встано</w:t>
      </w:r>
      <w:r w:rsidRPr="00CE6023">
        <w:rPr>
          <w:sz w:val="28"/>
          <w:szCs w:val="28"/>
          <w:lang w:val="uk-UA"/>
        </w:rPr>
        <w:t>влен</w:t>
      </w:r>
      <w:r w:rsidRPr="00CE6023">
        <w:rPr>
          <w:rStyle w:val="14"/>
          <w:sz w:val="28"/>
          <w:szCs w:val="28"/>
          <w:u w:val="none"/>
        </w:rPr>
        <w:t>ня</w:t>
      </w:r>
      <w:r w:rsidRPr="00CE6023">
        <w:rPr>
          <w:sz w:val="28"/>
          <w:szCs w:val="28"/>
          <w:lang w:val="uk-UA"/>
        </w:rPr>
        <w:t xml:space="preserve"> й ро</w:t>
      </w:r>
      <w:r w:rsidRPr="00CE6023">
        <w:rPr>
          <w:rStyle w:val="14"/>
          <w:sz w:val="28"/>
          <w:szCs w:val="28"/>
          <w:u w:val="none"/>
        </w:rPr>
        <w:t>збудова спілку</w:t>
      </w:r>
      <w:r w:rsidRPr="00CE6023">
        <w:rPr>
          <w:sz w:val="28"/>
          <w:szCs w:val="28"/>
          <w:lang w:val="uk-UA"/>
        </w:rPr>
        <w:t>ва</w:t>
      </w:r>
      <w:r w:rsidRPr="00CE6023">
        <w:rPr>
          <w:rStyle w:val="14"/>
          <w:sz w:val="28"/>
          <w:szCs w:val="28"/>
          <w:u w:val="none"/>
        </w:rPr>
        <w:t xml:space="preserve">ння між людьми, що зумовлено </w:t>
      </w:r>
      <w:r w:rsidRPr="00CE6023">
        <w:rPr>
          <w:sz w:val="28"/>
          <w:szCs w:val="28"/>
          <w:lang w:val="uk-UA"/>
        </w:rPr>
        <w:lastRenderedPageBreak/>
        <w:t>по</w:t>
      </w:r>
      <w:r w:rsidRPr="00CE6023">
        <w:rPr>
          <w:rStyle w:val="14"/>
          <w:sz w:val="28"/>
          <w:szCs w:val="28"/>
          <w:u w:val="none"/>
        </w:rPr>
        <w:t>требами спільно</w:t>
      </w:r>
      <w:r w:rsidRPr="00CE6023">
        <w:rPr>
          <w:sz w:val="28"/>
          <w:szCs w:val="28"/>
          <w:lang w:val="uk-UA"/>
        </w:rPr>
        <w:t xml:space="preserve">ї </w:t>
      </w:r>
      <w:r w:rsidRPr="00CE6023">
        <w:rPr>
          <w:rStyle w:val="14"/>
          <w:sz w:val="28"/>
          <w:szCs w:val="28"/>
          <w:u w:val="none"/>
        </w:rPr>
        <w:t>діял</w:t>
      </w:r>
      <w:r w:rsidRPr="00CE6023">
        <w:rPr>
          <w:sz w:val="28"/>
          <w:szCs w:val="28"/>
          <w:lang w:val="uk-UA"/>
        </w:rPr>
        <w:t>ьності й обм</w:t>
      </w:r>
      <w:r w:rsidRPr="00CE6023">
        <w:rPr>
          <w:rStyle w:val="14"/>
          <w:sz w:val="28"/>
          <w:szCs w:val="28"/>
          <w:u w:val="none"/>
        </w:rPr>
        <w:t>іно</w:t>
      </w:r>
      <w:r w:rsidRPr="00CE6023">
        <w:rPr>
          <w:sz w:val="28"/>
          <w:szCs w:val="28"/>
          <w:lang w:val="uk-UA"/>
        </w:rPr>
        <w:t xml:space="preserve">м </w:t>
      </w:r>
      <w:r w:rsidRPr="00CE6023">
        <w:rPr>
          <w:rStyle w:val="14"/>
          <w:sz w:val="28"/>
          <w:szCs w:val="28"/>
          <w:u w:val="none"/>
        </w:rPr>
        <w:t>інформа</w:t>
      </w:r>
      <w:r w:rsidRPr="00CE6023">
        <w:rPr>
          <w:sz w:val="28"/>
          <w:szCs w:val="28"/>
          <w:lang w:val="uk-UA"/>
        </w:rPr>
        <w:t>ціє</w:t>
      </w:r>
      <w:r w:rsidRPr="00CE6023">
        <w:rPr>
          <w:rStyle w:val="14"/>
          <w:sz w:val="28"/>
          <w:szCs w:val="28"/>
          <w:u w:val="none"/>
        </w:rPr>
        <w:t>ю, знаннями, інтелектуально</w:t>
      </w:r>
      <w:r w:rsidRPr="00CE6023">
        <w:rPr>
          <w:sz w:val="28"/>
          <w:szCs w:val="28"/>
          <w:lang w:val="uk-UA"/>
        </w:rPr>
        <w:t>ю власні</w:t>
      </w:r>
      <w:r w:rsidRPr="00CE6023">
        <w:rPr>
          <w:rStyle w:val="14"/>
          <w:sz w:val="28"/>
          <w:szCs w:val="28"/>
          <w:u w:val="none"/>
        </w:rPr>
        <w:t>стю</w:t>
      </w:r>
      <w:r w:rsidRPr="00CE6023">
        <w:rPr>
          <w:sz w:val="28"/>
          <w:szCs w:val="28"/>
          <w:lang w:val="uk-UA"/>
        </w:rPr>
        <w:t xml:space="preserve">. Своєю метою має вироблення єдиної </w:t>
      </w:r>
      <w:r w:rsidRPr="00CE6023">
        <w:rPr>
          <w:rStyle w:val="14"/>
          <w:sz w:val="28"/>
          <w:szCs w:val="28"/>
          <w:u w:val="none"/>
        </w:rPr>
        <w:t>стратегії</w:t>
      </w:r>
      <w:r w:rsidRPr="00CE6023">
        <w:rPr>
          <w:sz w:val="28"/>
          <w:szCs w:val="28"/>
          <w:lang w:val="uk-UA"/>
        </w:rPr>
        <w:t xml:space="preserve"> взаємодії, с</w:t>
      </w:r>
      <w:r w:rsidRPr="00CE6023">
        <w:rPr>
          <w:rStyle w:val="14"/>
          <w:sz w:val="28"/>
          <w:szCs w:val="28"/>
          <w:u w:val="none"/>
        </w:rPr>
        <w:t>при</w:t>
      </w:r>
      <w:r w:rsidRPr="00CE6023">
        <w:rPr>
          <w:sz w:val="28"/>
          <w:szCs w:val="28"/>
          <w:lang w:val="uk-UA"/>
        </w:rPr>
        <w:t>й</w:t>
      </w:r>
      <w:r w:rsidRPr="00CE6023">
        <w:rPr>
          <w:rStyle w:val="14"/>
          <w:sz w:val="28"/>
          <w:szCs w:val="28"/>
          <w:u w:val="none"/>
        </w:rPr>
        <w:t>няття й р</w:t>
      </w:r>
      <w:r w:rsidRPr="00CE6023">
        <w:rPr>
          <w:sz w:val="28"/>
          <w:szCs w:val="28"/>
          <w:lang w:val="uk-UA"/>
        </w:rPr>
        <w:t>озумі</w:t>
      </w:r>
      <w:r w:rsidRPr="00CE6023">
        <w:rPr>
          <w:rStyle w:val="14"/>
          <w:sz w:val="28"/>
          <w:szCs w:val="28"/>
          <w:u w:val="none"/>
        </w:rPr>
        <w:t>ння іншої людини.</w:t>
      </w:r>
    </w:p>
    <w:p w:rsidR="0025182F" w:rsidRPr="00373408" w:rsidRDefault="0025182F" w:rsidP="0025182F">
      <w:pPr>
        <w:pStyle w:val="27"/>
        <w:shd w:val="clear" w:color="auto" w:fill="auto"/>
        <w:spacing w:before="0" w:after="0" w:line="360" w:lineRule="auto"/>
        <w:ind w:firstLine="720"/>
        <w:jc w:val="both"/>
        <w:rPr>
          <w:sz w:val="28"/>
          <w:szCs w:val="28"/>
          <w:lang w:val="uk-UA"/>
        </w:rPr>
      </w:pPr>
      <w:r w:rsidRPr="00373408">
        <w:rPr>
          <w:sz w:val="28"/>
          <w:szCs w:val="28"/>
          <w:lang w:val="uk-UA"/>
        </w:rPr>
        <w:t xml:space="preserve">Менеджерська діяльність спрямована на організацію, координацію й реалізацію взаємодії між людьми переважно через систему ділової комунікації, ціль якої - виступати засобом забезпечення й підтримки ефективності управлінської праці. </w:t>
      </w:r>
      <w:r w:rsidRPr="000868D0">
        <w:rPr>
          <w:rStyle w:val="afb"/>
          <w:i w:val="0"/>
          <w:sz w:val="28"/>
          <w:szCs w:val="28"/>
        </w:rPr>
        <w:t>У сучасних умовах ставлення до ділових комунікацій кардинально змінилося.</w:t>
      </w:r>
      <w:r w:rsidRPr="00373408">
        <w:rPr>
          <w:sz w:val="28"/>
          <w:szCs w:val="28"/>
          <w:lang w:val="uk-UA"/>
        </w:rPr>
        <w:t xml:space="preserve"> На відміну від суспільства суворої ієрархії, де панує монологічна комунікація, а головним інструментом виступає наказ, поява нового комунікативного простору, пов'язаного з демократизацією соціально-економічних відносин, обумовила зростання значимості ділової комунікації. Вона з додаткового інструменту стосовно сфери виробництва товарів, робіт і послуг перетворилася у важливу функцію, здійснювану менеджером для досягнення ділового успіху. </w:t>
      </w:r>
      <w:r w:rsidRPr="000868D0">
        <w:rPr>
          <w:rStyle w:val="afb"/>
          <w:i w:val="0"/>
          <w:sz w:val="28"/>
          <w:szCs w:val="28"/>
        </w:rPr>
        <w:t>Внаслідок постійно зростаючої інтенсивності спілкування в різних сферах менеджерської діяльності особливої актуальності набуває вивчення феномена ділової комунікації.</w:t>
      </w:r>
      <w:r w:rsidRPr="000868D0">
        <w:rPr>
          <w:i/>
          <w:sz w:val="28"/>
          <w:szCs w:val="28"/>
          <w:lang w:val="uk-UA"/>
        </w:rPr>
        <w:t xml:space="preserve"> </w:t>
      </w:r>
      <w:r w:rsidRPr="00373408">
        <w:rPr>
          <w:sz w:val="28"/>
          <w:szCs w:val="28"/>
          <w:lang w:val="uk-UA"/>
        </w:rPr>
        <w:t>Специфіка й складність виникаючих тут проблем пов'язана з тим, що комунікація здійснюється в умовах несумі</w:t>
      </w:r>
      <w:r w:rsidR="000868D0">
        <w:rPr>
          <w:sz w:val="28"/>
          <w:szCs w:val="28"/>
          <w:lang w:val="uk-UA"/>
        </w:rPr>
        <w:t>сних, переважно</w:t>
      </w:r>
      <w:r w:rsidRPr="00373408">
        <w:rPr>
          <w:sz w:val="28"/>
          <w:szCs w:val="28"/>
          <w:lang w:val="uk-UA"/>
        </w:rPr>
        <w:t xml:space="preserve"> культурних стереотипів мислення й поведінки, зокрема й у ситуаціях професійної взаємодії.</w:t>
      </w:r>
    </w:p>
    <w:p w:rsidR="0025182F" w:rsidRPr="00373408" w:rsidRDefault="0025182F" w:rsidP="0025182F">
      <w:pPr>
        <w:pStyle w:val="37"/>
        <w:shd w:val="clear" w:color="auto" w:fill="auto"/>
        <w:spacing w:after="0" w:line="360" w:lineRule="auto"/>
        <w:ind w:firstLine="720"/>
        <w:rPr>
          <w:i w:val="0"/>
          <w:sz w:val="28"/>
          <w:szCs w:val="28"/>
          <w:lang w:val="uk-UA"/>
        </w:rPr>
      </w:pPr>
      <w:r w:rsidRPr="00373408">
        <w:rPr>
          <w:i w:val="0"/>
          <w:sz w:val="28"/>
          <w:szCs w:val="28"/>
          <w:lang w:val="uk-UA"/>
        </w:rPr>
        <w:t xml:space="preserve">Поняття «комунікація» і «ділова комунікації» виступають як загальне й особливе, оскільки, перше виступає основою для </w:t>
      </w:r>
      <w:r w:rsidR="000868D0">
        <w:rPr>
          <w:i w:val="0"/>
          <w:sz w:val="28"/>
          <w:szCs w:val="28"/>
          <w:lang w:val="uk-UA"/>
        </w:rPr>
        <w:t>другого</w:t>
      </w:r>
      <w:r w:rsidRPr="00373408">
        <w:rPr>
          <w:i w:val="0"/>
          <w:sz w:val="28"/>
          <w:szCs w:val="28"/>
          <w:lang w:val="uk-UA"/>
        </w:rPr>
        <w:t>. Тож, у вузькому сенсі, ділова комунікація є обміном інформацією в процесі діяльності у вигляді спілкування за сформованими шляхами сполучення (комунікативними схемами).</w:t>
      </w:r>
      <w:r w:rsidRPr="00373408">
        <w:rPr>
          <w:sz w:val="28"/>
          <w:szCs w:val="28"/>
          <w:lang w:val="uk-UA"/>
        </w:rPr>
        <w:t xml:space="preserve"> </w:t>
      </w:r>
      <w:r w:rsidRPr="00373408">
        <w:rPr>
          <w:rStyle w:val="38"/>
          <w:sz w:val="28"/>
          <w:szCs w:val="28"/>
        </w:rPr>
        <w:t xml:space="preserve">Ефективність комунікацій в організації часто визначає якість рішень і їхньої реалізації. </w:t>
      </w:r>
      <w:r w:rsidRPr="00373408">
        <w:rPr>
          <w:i w:val="0"/>
          <w:sz w:val="28"/>
          <w:szCs w:val="28"/>
          <w:lang w:val="uk-UA"/>
        </w:rPr>
        <w:t xml:space="preserve">Іншим, релевантним для розкриття сутності поняття «ділова комунікація», на наш погляд, вважається поняття «діяльність», оскільки саме ділова комунікації має на меті відносини у зв’язку з менеджерською або бізнес-діяльністю. Призначенням менеджерської діяльності є забезпечення цілеспрямованої і скоординованої </w:t>
      </w:r>
      <w:r w:rsidRPr="00373408">
        <w:rPr>
          <w:i w:val="0"/>
          <w:sz w:val="28"/>
          <w:szCs w:val="28"/>
          <w:lang w:val="uk-UA"/>
        </w:rPr>
        <w:lastRenderedPageBreak/>
        <w:t>діяльності трудового колективу задля вирішення задач, що постають перед ним. Предметом управлінської праці є інформація. Тому вбачається доцільним з’ясувати, в чому полягає різниця між поняттями «інформація» та «комунікація».</w:t>
      </w:r>
    </w:p>
    <w:p w:rsidR="0025182F" w:rsidRPr="00373408" w:rsidRDefault="0025182F" w:rsidP="0025182F">
      <w:pPr>
        <w:pStyle w:val="37"/>
        <w:shd w:val="clear" w:color="auto" w:fill="auto"/>
        <w:spacing w:after="0" w:line="360" w:lineRule="auto"/>
        <w:ind w:firstLine="720"/>
        <w:rPr>
          <w:i w:val="0"/>
          <w:sz w:val="28"/>
          <w:szCs w:val="28"/>
          <w:lang w:val="uk-UA"/>
        </w:rPr>
      </w:pPr>
      <w:r w:rsidRPr="00373408">
        <w:rPr>
          <w:i w:val="0"/>
          <w:sz w:val="28"/>
          <w:szCs w:val="28"/>
          <w:lang w:val="uk-UA"/>
        </w:rPr>
        <w:t>Менеджерське спілкування являє собою діяльність щодо органічної соціально-психологічної взаємодії суб'єкта управління із представниками вищого рівня управління, з управлінцями свого рівня або з підлеглими, з метою обміну діловою інформацією, надання управлінського впливу, встановлення взаємин за допомогою комунікативних засобів. Такий вид спілкування як ділова комунікація передбачає:</w:t>
      </w:r>
    </w:p>
    <w:p w:rsidR="0025182F" w:rsidRPr="00373408" w:rsidRDefault="0025182F" w:rsidP="003F51D4">
      <w:pPr>
        <w:pStyle w:val="37"/>
        <w:numPr>
          <w:ilvl w:val="0"/>
          <w:numId w:val="16"/>
        </w:numPr>
        <w:shd w:val="clear" w:color="auto" w:fill="auto"/>
        <w:spacing w:after="0" w:line="360" w:lineRule="auto"/>
        <w:ind w:left="0" w:firstLine="709"/>
        <w:rPr>
          <w:i w:val="0"/>
          <w:sz w:val="28"/>
          <w:szCs w:val="28"/>
          <w:lang w:val="uk-UA"/>
        </w:rPr>
      </w:pPr>
      <w:r w:rsidRPr="00373408">
        <w:rPr>
          <w:i w:val="0"/>
          <w:sz w:val="28"/>
          <w:szCs w:val="28"/>
          <w:lang w:val="uk-UA"/>
        </w:rPr>
        <w:t xml:space="preserve">вміння менеджера швидко, оперативно і правильно орієнтуватися в мінливих умовах; </w:t>
      </w:r>
    </w:p>
    <w:p w:rsidR="0025182F" w:rsidRPr="00373408" w:rsidRDefault="0025182F" w:rsidP="003F51D4">
      <w:pPr>
        <w:pStyle w:val="37"/>
        <w:numPr>
          <w:ilvl w:val="0"/>
          <w:numId w:val="16"/>
        </w:numPr>
        <w:shd w:val="clear" w:color="auto" w:fill="auto"/>
        <w:spacing w:after="0" w:line="360" w:lineRule="auto"/>
        <w:ind w:left="0" w:firstLine="709"/>
        <w:rPr>
          <w:i w:val="0"/>
          <w:sz w:val="28"/>
          <w:szCs w:val="28"/>
          <w:lang w:val="uk-UA"/>
        </w:rPr>
      </w:pPr>
      <w:r w:rsidRPr="00373408">
        <w:rPr>
          <w:i w:val="0"/>
          <w:sz w:val="28"/>
          <w:szCs w:val="28"/>
          <w:lang w:val="uk-UA"/>
        </w:rPr>
        <w:t xml:space="preserve">правильно планувати й здійснювати саму систему комунікації, зокрема, її найважливішу ланку - мовний вплив; </w:t>
      </w:r>
    </w:p>
    <w:p w:rsidR="0025182F" w:rsidRPr="00373408" w:rsidRDefault="0025182F" w:rsidP="003F51D4">
      <w:pPr>
        <w:pStyle w:val="37"/>
        <w:numPr>
          <w:ilvl w:val="0"/>
          <w:numId w:val="16"/>
        </w:numPr>
        <w:shd w:val="clear" w:color="auto" w:fill="auto"/>
        <w:spacing w:after="0" w:line="360" w:lineRule="auto"/>
        <w:ind w:left="0" w:firstLine="709"/>
        <w:rPr>
          <w:i w:val="0"/>
          <w:sz w:val="28"/>
          <w:szCs w:val="28"/>
          <w:lang w:val="uk-UA"/>
        </w:rPr>
      </w:pPr>
      <w:r w:rsidRPr="00373408">
        <w:rPr>
          <w:i w:val="0"/>
          <w:sz w:val="28"/>
          <w:szCs w:val="28"/>
          <w:lang w:val="uk-UA"/>
        </w:rPr>
        <w:t>швидко й точно знаходити адекватні змісту спілкування комунікативні засоби, постійно підтримувати взаємодію керуючої і керованої підсистем</w:t>
      </w:r>
      <w:r w:rsidR="000868D0">
        <w:rPr>
          <w:i w:val="0"/>
          <w:sz w:val="28"/>
          <w:szCs w:val="28"/>
          <w:lang w:val="uk-UA"/>
        </w:rPr>
        <w:t xml:space="preserve"> </w:t>
      </w:r>
      <w:r w:rsidR="000868D0" w:rsidRPr="000868D0">
        <w:rPr>
          <w:i w:val="0"/>
          <w:color w:val="222222"/>
          <w:sz w:val="28"/>
          <w:szCs w:val="28"/>
          <w:shd w:val="clear" w:color="auto" w:fill="FFFFFF"/>
          <w:lang w:val="uk-UA"/>
        </w:rPr>
        <w:t>[</w:t>
      </w:r>
      <w:r w:rsidR="000868D0">
        <w:rPr>
          <w:i w:val="0"/>
          <w:color w:val="222222"/>
          <w:sz w:val="28"/>
          <w:szCs w:val="28"/>
          <w:shd w:val="clear" w:color="auto" w:fill="FFFFFF"/>
          <w:lang w:val="uk-UA"/>
        </w:rPr>
        <w:t>32; с. 67</w:t>
      </w:r>
      <w:r w:rsidR="000868D0" w:rsidRPr="000868D0">
        <w:rPr>
          <w:i w:val="0"/>
          <w:color w:val="222222"/>
          <w:sz w:val="28"/>
          <w:szCs w:val="28"/>
          <w:shd w:val="clear" w:color="auto" w:fill="FFFFFF"/>
          <w:lang w:val="uk-UA"/>
        </w:rPr>
        <w:t>]</w:t>
      </w:r>
      <w:r w:rsidRPr="00373408">
        <w:rPr>
          <w:i w:val="0"/>
          <w:sz w:val="28"/>
          <w:szCs w:val="28"/>
          <w:lang w:val="uk-UA"/>
        </w:rPr>
        <w:t xml:space="preserve">. </w:t>
      </w:r>
    </w:p>
    <w:p w:rsidR="0025182F" w:rsidRPr="00373408" w:rsidRDefault="0025182F" w:rsidP="0025182F">
      <w:pPr>
        <w:pStyle w:val="37"/>
        <w:shd w:val="clear" w:color="auto" w:fill="auto"/>
        <w:spacing w:after="0" w:line="360" w:lineRule="auto"/>
        <w:ind w:firstLine="720"/>
        <w:rPr>
          <w:sz w:val="28"/>
          <w:szCs w:val="28"/>
          <w:lang w:val="uk-UA"/>
        </w:rPr>
      </w:pPr>
      <w:r w:rsidRPr="00373408">
        <w:rPr>
          <w:i w:val="0"/>
          <w:sz w:val="28"/>
          <w:szCs w:val="28"/>
          <w:lang w:val="uk-UA"/>
        </w:rPr>
        <w:t>Під діловим спілкуванням звичайно мається на увазі процес мовної взаємодії двох або декількох осіб, у якому відбувається обмін діяльністю, інформацією й досвідом і що передбачає досягнення певного результату, вирішення конкретної проблеми або реалізацію певної мети</w:t>
      </w:r>
      <w:r w:rsidRPr="00373408">
        <w:rPr>
          <w:sz w:val="28"/>
          <w:szCs w:val="28"/>
          <w:lang w:val="uk-UA"/>
        </w:rPr>
        <w:t xml:space="preserve">. </w:t>
      </w:r>
      <w:r w:rsidRPr="00373408">
        <w:rPr>
          <w:rStyle w:val="afb"/>
          <w:sz w:val="28"/>
          <w:szCs w:val="28"/>
        </w:rPr>
        <w:t>Більше того, останнім часом у зв'язку з розвитком інформаційних технологій і розширенням меж комунікативного простору, а також зростаючої ролі бізнесу в суспільному житті будь-якої країни, ділове спілкування постійно розширює сферу свого функціонування.</w:t>
      </w:r>
      <w:r w:rsidRPr="00373408">
        <w:rPr>
          <w:sz w:val="28"/>
          <w:szCs w:val="28"/>
          <w:lang w:val="uk-UA"/>
        </w:rPr>
        <w:t xml:space="preserve"> </w:t>
      </w:r>
      <w:r w:rsidRPr="00373408">
        <w:rPr>
          <w:i w:val="0"/>
          <w:sz w:val="28"/>
          <w:szCs w:val="28"/>
          <w:lang w:val="uk-UA"/>
        </w:rPr>
        <w:t>Виступаючи однієї з форм взаємодії людей у процесі спілкування, ділову комунікацію слід розглядати, скоріше, як інформаційний аспект спілкування. Причому</w:t>
      </w:r>
      <w:r w:rsidRPr="00373408">
        <w:rPr>
          <w:sz w:val="28"/>
          <w:szCs w:val="28"/>
          <w:lang w:val="uk-UA"/>
        </w:rPr>
        <w:t xml:space="preserve"> </w:t>
      </w:r>
      <w:r w:rsidRPr="00373408">
        <w:rPr>
          <w:rStyle w:val="38"/>
          <w:sz w:val="28"/>
          <w:szCs w:val="28"/>
        </w:rPr>
        <w:t xml:space="preserve">головним тут виступає не передача, а обмін не лише інформацією, а й знаннями, інтелектуальною власністю та досвідом. Звідси </w:t>
      </w:r>
      <w:r w:rsidRPr="00373408">
        <w:rPr>
          <w:i w:val="0"/>
          <w:sz w:val="28"/>
          <w:szCs w:val="28"/>
          <w:lang w:val="uk-UA"/>
        </w:rPr>
        <w:t xml:space="preserve">випливає, що релевантним для розкриття сутності поняття «ділова комунікація» виступає також поняття «знання», що </w:t>
      </w:r>
      <w:r w:rsidRPr="00373408">
        <w:rPr>
          <w:i w:val="0"/>
          <w:sz w:val="28"/>
          <w:szCs w:val="28"/>
          <w:lang w:val="uk-UA"/>
        </w:rPr>
        <w:lastRenderedPageBreak/>
        <w:t>є глибшим й ширшим, ніж концепт «інформація».</w:t>
      </w:r>
    </w:p>
    <w:p w:rsidR="0025182F" w:rsidRPr="00373408" w:rsidRDefault="0025182F" w:rsidP="0025182F">
      <w:pPr>
        <w:pStyle w:val="37"/>
        <w:shd w:val="clear" w:color="auto" w:fill="auto"/>
        <w:spacing w:after="0" w:line="360" w:lineRule="auto"/>
        <w:ind w:firstLine="720"/>
        <w:rPr>
          <w:i w:val="0"/>
          <w:sz w:val="28"/>
          <w:szCs w:val="28"/>
          <w:lang w:val="uk-UA"/>
        </w:rPr>
      </w:pPr>
      <w:r w:rsidRPr="00373408">
        <w:rPr>
          <w:i w:val="0"/>
          <w:sz w:val="28"/>
          <w:szCs w:val="28"/>
          <w:lang w:val="uk-UA"/>
        </w:rPr>
        <w:t>Поняття</w:t>
      </w:r>
      <w:r w:rsidRPr="00373408">
        <w:rPr>
          <w:rStyle w:val="38"/>
          <w:sz w:val="28"/>
          <w:szCs w:val="28"/>
        </w:rPr>
        <w:t xml:space="preserve"> «знання» </w:t>
      </w:r>
      <w:r w:rsidRPr="00373408">
        <w:rPr>
          <w:i w:val="0"/>
          <w:sz w:val="28"/>
          <w:szCs w:val="28"/>
          <w:lang w:val="uk-UA"/>
        </w:rPr>
        <w:t>у даному контексті</w:t>
      </w:r>
      <w:r w:rsidRPr="00373408">
        <w:rPr>
          <w:rStyle w:val="38"/>
          <w:sz w:val="28"/>
          <w:szCs w:val="28"/>
        </w:rPr>
        <w:t xml:space="preserve"> передбачає, з одного боку, набір з отриманих раніше досвіду, цінностей, контекстної інформації, експертних оцінок, що інкорпорує новий досвід в інформацію, а з іншого - здатність до інновацій, прагнення до самостійної творчої діяльності. Знання </w:t>
      </w:r>
      <w:r w:rsidRPr="00373408">
        <w:rPr>
          <w:i w:val="0"/>
          <w:sz w:val="28"/>
          <w:szCs w:val="28"/>
          <w:lang w:val="uk-UA"/>
        </w:rPr>
        <w:t>виникають із інформації шляхом порівняння, встановлення зв'язків, оцінки, визначення області застосування. Якщо сутність поняття «інформація» укладається в описах та відповідях на питання «хто?», «що?», «де?», «коли?», «скільки?», то сутність поняття «знання» полягає у відповіді на питання «як?». Поряд із поняттями «знання», «інформація», «спілкування», «діяльність» в контексті розуміння сутності поняття «ділова комунікація» вважаються також суттєвими поняття «координація» та «інтелектуальна власність».</w:t>
      </w:r>
    </w:p>
    <w:p w:rsidR="0025182F" w:rsidRPr="00373408" w:rsidRDefault="0025182F" w:rsidP="0025182F">
      <w:pPr>
        <w:pStyle w:val="27"/>
        <w:shd w:val="clear" w:color="auto" w:fill="auto"/>
        <w:spacing w:before="0" w:after="0" w:line="360" w:lineRule="auto"/>
        <w:ind w:firstLine="709"/>
        <w:jc w:val="both"/>
        <w:rPr>
          <w:sz w:val="28"/>
          <w:szCs w:val="28"/>
          <w:lang w:val="uk-UA"/>
        </w:rPr>
      </w:pPr>
      <w:r w:rsidRPr="00373408">
        <w:rPr>
          <w:sz w:val="28"/>
          <w:szCs w:val="28"/>
          <w:lang w:val="uk-UA"/>
        </w:rPr>
        <w:t xml:space="preserve">Головна задача координації - досягнення узгодженості у роботі всіх ланок організації шляхом установлення раціональних комунікацій і обміну </w:t>
      </w:r>
      <w:r w:rsidRPr="00067FF5">
        <w:rPr>
          <w:rStyle w:val="38"/>
          <w:i w:val="0"/>
          <w:sz w:val="28"/>
          <w:szCs w:val="28"/>
        </w:rPr>
        <w:t>інформацією між ними</w:t>
      </w:r>
      <w:r w:rsidRPr="00373408">
        <w:rPr>
          <w:rStyle w:val="38"/>
          <w:sz w:val="28"/>
          <w:szCs w:val="28"/>
        </w:rPr>
        <w:t xml:space="preserve">. </w:t>
      </w:r>
      <w:r w:rsidRPr="00373408">
        <w:rPr>
          <w:sz w:val="28"/>
          <w:szCs w:val="28"/>
          <w:lang w:val="uk-UA"/>
        </w:rPr>
        <w:t xml:space="preserve">Комунікація являє собою процес, зв’язаний із міжособистісним і організаційним спілкуванням при передачі інформації як усередині організації, так і у зовнішнє середовище. Саме за допомогою комунікацій інформація передається особами, що ухвалюють рішення та їхнім виконавцям. </w:t>
      </w:r>
    </w:p>
    <w:p w:rsidR="0025182F" w:rsidRPr="00373408" w:rsidRDefault="0025182F" w:rsidP="0025182F">
      <w:pPr>
        <w:pStyle w:val="27"/>
        <w:shd w:val="clear" w:color="auto" w:fill="auto"/>
        <w:spacing w:before="0" w:after="0" w:line="360" w:lineRule="auto"/>
        <w:ind w:firstLine="709"/>
        <w:jc w:val="both"/>
        <w:rPr>
          <w:sz w:val="28"/>
          <w:szCs w:val="28"/>
          <w:lang w:val="uk-UA"/>
        </w:rPr>
      </w:pPr>
      <w:r w:rsidRPr="00373408">
        <w:rPr>
          <w:sz w:val="28"/>
          <w:szCs w:val="28"/>
          <w:lang w:val="uk-UA"/>
        </w:rPr>
        <w:t>Щодо поняття «інтелектуальна власність», то йдеться про створені людиною власні продукти розумової діяльності. Ділова комунікація як діяльність забезпечує взаємодію двох або більше унікальних і складних систем, що відбувається в різних ситуаціях з використанням різних засобів і каналів спілкування</w:t>
      </w:r>
      <w:r w:rsidR="000868D0">
        <w:rPr>
          <w:sz w:val="28"/>
          <w:szCs w:val="28"/>
          <w:lang w:val="uk-UA"/>
        </w:rPr>
        <w:t xml:space="preserve"> </w:t>
      </w:r>
      <w:r w:rsidR="000868D0" w:rsidRPr="000868D0">
        <w:rPr>
          <w:color w:val="222222"/>
          <w:sz w:val="28"/>
          <w:szCs w:val="28"/>
          <w:shd w:val="clear" w:color="auto" w:fill="FFFFFF"/>
          <w:lang w:val="uk-UA"/>
        </w:rPr>
        <w:t>[</w:t>
      </w:r>
      <w:r w:rsidR="000868D0">
        <w:rPr>
          <w:color w:val="222222"/>
          <w:sz w:val="28"/>
          <w:szCs w:val="28"/>
          <w:shd w:val="clear" w:color="auto" w:fill="FFFFFF"/>
          <w:lang w:val="uk-UA"/>
        </w:rPr>
        <w:t>26; с. 134</w:t>
      </w:r>
      <w:r w:rsidR="000868D0" w:rsidRPr="000868D0">
        <w:rPr>
          <w:color w:val="222222"/>
          <w:sz w:val="28"/>
          <w:szCs w:val="28"/>
          <w:shd w:val="clear" w:color="auto" w:fill="FFFFFF"/>
          <w:lang w:val="uk-UA"/>
        </w:rPr>
        <w:t>]</w:t>
      </w:r>
      <w:r w:rsidRPr="00373408">
        <w:rPr>
          <w:sz w:val="28"/>
          <w:szCs w:val="28"/>
          <w:lang w:val="uk-UA"/>
        </w:rPr>
        <w:t>.</w:t>
      </w:r>
    </w:p>
    <w:p w:rsidR="0025182F" w:rsidRPr="00CE6023" w:rsidRDefault="0025182F" w:rsidP="0025182F">
      <w:pPr>
        <w:pStyle w:val="a4"/>
        <w:spacing w:before="0" w:beforeAutospacing="0" w:after="0" w:afterAutospacing="0" w:line="360" w:lineRule="auto"/>
        <w:ind w:firstLine="709"/>
        <w:jc w:val="both"/>
        <w:rPr>
          <w:color w:val="000000"/>
          <w:sz w:val="28"/>
          <w:szCs w:val="28"/>
          <w:shd w:val="clear" w:color="auto" w:fill="FFFFFF"/>
          <w:lang w:val="uk-UA"/>
        </w:rPr>
      </w:pPr>
      <w:bookmarkStart w:id="0" w:name="621"/>
      <w:r w:rsidRPr="00CE6023">
        <w:rPr>
          <w:rStyle w:val="a7"/>
          <w:b w:val="0"/>
          <w:color w:val="000000"/>
          <w:sz w:val="28"/>
          <w:szCs w:val="28"/>
          <w:lang w:val="uk-UA"/>
        </w:rPr>
        <w:t>Тож</w:t>
      </w:r>
      <w:r w:rsidR="000868D0">
        <w:rPr>
          <w:rStyle w:val="a7"/>
          <w:b w:val="0"/>
          <w:color w:val="000000"/>
          <w:sz w:val="28"/>
          <w:szCs w:val="28"/>
          <w:lang w:val="uk-UA"/>
        </w:rPr>
        <w:t>,</w:t>
      </w:r>
      <w:r w:rsidRPr="00CE6023">
        <w:rPr>
          <w:rStyle w:val="a7"/>
          <w:b w:val="0"/>
          <w:color w:val="000000"/>
          <w:sz w:val="28"/>
          <w:szCs w:val="28"/>
          <w:lang w:val="uk-UA"/>
        </w:rPr>
        <w:t xml:space="preserve"> в загалі сутнісного узагальнення першооснов сутності ділової комунікації</w:t>
      </w:r>
      <w:r w:rsidR="000868D0">
        <w:rPr>
          <w:rStyle w:val="a7"/>
          <w:b w:val="0"/>
          <w:color w:val="000000"/>
          <w:sz w:val="28"/>
          <w:szCs w:val="28"/>
          <w:lang w:val="uk-UA"/>
        </w:rPr>
        <w:t>,</w:t>
      </w:r>
      <w:r w:rsidRPr="00CE6023">
        <w:rPr>
          <w:color w:val="000000"/>
          <w:sz w:val="28"/>
          <w:szCs w:val="28"/>
          <w:shd w:val="clear" w:color="auto" w:fill="FFFFFF"/>
          <w:lang w:val="uk-UA"/>
        </w:rPr>
        <w:t> дану категорію варто трактувати як процес взаємодії, який спрямований на оптимізацію того чи іншого виду предметної діяльності. В свою чергу, основними завданнями ділової комунікації можуть бути продуктивна співпраця, прагнення до зближення цілей, поліпшення партнерських відносин.</w:t>
      </w:r>
    </w:p>
    <w:bookmarkEnd w:id="0"/>
    <w:p w:rsidR="0025182F" w:rsidRDefault="0025182F" w:rsidP="0025182F">
      <w:pPr>
        <w:pStyle w:val="27"/>
        <w:shd w:val="clear" w:color="auto" w:fill="auto"/>
        <w:spacing w:before="0" w:after="0" w:line="360" w:lineRule="auto"/>
        <w:ind w:firstLine="700"/>
        <w:jc w:val="both"/>
        <w:rPr>
          <w:sz w:val="28"/>
          <w:szCs w:val="28"/>
          <w:lang w:val="uk-UA"/>
        </w:rPr>
      </w:pPr>
      <w:r w:rsidRPr="00373408">
        <w:rPr>
          <w:sz w:val="28"/>
          <w:szCs w:val="28"/>
          <w:lang w:val="uk-UA"/>
        </w:rPr>
        <w:lastRenderedPageBreak/>
        <w:t>Ділова комунікація як діяльність забезпечує взаємодію двох або більше унікальних і складних систем, що відбувається в різних ситуаціях з використанням різних засобів і каналів спілкування. Характеристики, параметри взаємодіючих систем, ситуації, обрані засоби в кожному випадку будуть відрізнятися від іншого акту комунікації, тому типологізація видів ділової комунікації може здійснюватися на різних підставах, за</w:t>
      </w:r>
      <w:r>
        <w:rPr>
          <w:sz w:val="28"/>
          <w:szCs w:val="28"/>
          <w:lang w:val="uk-UA"/>
        </w:rPr>
        <w:t xml:space="preserve"> різними критеріями, а саме:</w:t>
      </w:r>
    </w:p>
    <w:p w:rsidR="0025182F" w:rsidRDefault="0025182F" w:rsidP="003F51D4">
      <w:pPr>
        <w:pStyle w:val="27"/>
        <w:numPr>
          <w:ilvl w:val="0"/>
          <w:numId w:val="16"/>
        </w:numPr>
        <w:shd w:val="clear" w:color="auto" w:fill="auto"/>
        <w:spacing w:before="0" w:after="0" w:line="360" w:lineRule="auto"/>
        <w:ind w:left="0" w:firstLine="709"/>
        <w:jc w:val="both"/>
        <w:rPr>
          <w:sz w:val="28"/>
          <w:szCs w:val="28"/>
          <w:lang w:val="uk-UA"/>
        </w:rPr>
      </w:pPr>
      <w:r w:rsidRPr="00373408">
        <w:rPr>
          <w:sz w:val="28"/>
          <w:szCs w:val="28"/>
          <w:lang w:val="uk-UA"/>
        </w:rPr>
        <w:t>за місцем здійснення бізнес-комунікації розподіляються на внутрішні (коли сторони комунікації перебувають у рамках організації)</w:t>
      </w:r>
      <w:r>
        <w:rPr>
          <w:sz w:val="28"/>
          <w:szCs w:val="28"/>
          <w:lang w:val="uk-UA"/>
        </w:rPr>
        <w:t xml:space="preserve"> і зовнішні</w:t>
      </w:r>
      <w:r w:rsidRPr="00373408">
        <w:rPr>
          <w:sz w:val="28"/>
          <w:szCs w:val="28"/>
          <w:lang w:val="uk-UA"/>
        </w:rPr>
        <w:t xml:space="preserve"> </w:t>
      </w:r>
      <w:r>
        <w:rPr>
          <w:sz w:val="28"/>
          <w:szCs w:val="28"/>
          <w:lang w:val="uk-UA"/>
        </w:rPr>
        <w:t>(</w:t>
      </w:r>
      <w:r w:rsidRPr="00373408">
        <w:rPr>
          <w:sz w:val="28"/>
          <w:szCs w:val="28"/>
          <w:lang w:val="uk-UA"/>
        </w:rPr>
        <w:t>коли одна зі сторін відноситься до суб'єктів зовнішнього середовища організації</w:t>
      </w:r>
      <w:r>
        <w:rPr>
          <w:sz w:val="28"/>
          <w:szCs w:val="28"/>
          <w:lang w:val="uk-UA"/>
        </w:rPr>
        <w:t>);</w:t>
      </w:r>
      <w:r w:rsidRPr="00373408">
        <w:rPr>
          <w:sz w:val="28"/>
          <w:szCs w:val="28"/>
          <w:lang w:val="uk-UA"/>
        </w:rPr>
        <w:t xml:space="preserve"> </w:t>
      </w:r>
    </w:p>
    <w:p w:rsidR="0025182F" w:rsidRDefault="0025182F" w:rsidP="003F51D4">
      <w:pPr>
        <w:pStyle w:val="27"/>
        <w:numPr>
          <w:ilvl w:val="0"/>
          <w:numId w:val="16"/>
        </w:numPr>
        <w:shd w:val="clear" w:color="auto" w:fill="auto"/>
        <w:spacing w:before="0" w:after="0" w:line="360" w:lineRule="auto"/>
        <w:ind w:left="0" w:firstLine="709"/>
        <w:jc w:val="both"/>
        <w:rPr>
          <w:sz w:val="28"/>
          <w:szCs w:val="28"/>
          <w:lang w:val="uk-UA"/>
        </w:rPr>
      </w:pPr>
      <w:r>
        <w:rPr>
          <w:sz w:val="28"/>
          <w:szCs w:val="28"/>
          <w:lang w:val="uk-UA"/>
        </w:rPr>
        <w:t>з</w:t>
      </w:r>
      <w:r w:rsidRPr="00373408">
        <w:rPr>
          <w:sz w:val="28"/>
          <w:szCs w:val="28"/>
          <w:lang w:val="uk-UA"/>
        </w:rPr>
        <w:t>а ознаками суб'єктів комунікації види спілкування можна зв'язати з різноманітними параметрами. Тут</w:t>
      </w:r>
      <w:r>
        <w:rPr>
          <w:sz w:val="28"/>
          <w:szCs w:val="28"/>
          <w:lang w:val="uk-UA"/>
        </w:rPr>
        <w:t xml:space="preserve"> доречні типології на підставах</w:t>
      </w:r>
      <w:r w:rsidRPr="00373408">
        <w:rPr>
          <w:sz w:val="28"/>
          <w:szCs w:val="28"/>
          <w:lang w:val="uk-UA"/>
        </w:rPr>
        <w:t xml:space="preserve"> зв'яз</w:t>
      </w:r>
      <w:r>
        <w:rPr>
          <w:sz w:val="28"/>
          <w:szCs w:val="28"/>
          <w:lang w:val="uk-UA"/>
        </w:rPr>
        <w:t>ків</w:t>
      </w:r>
      <w:r w:rsidRPr="00373408">
        <w:rPr>
          <w:sz w:val="28"/>
          <w:szCs w:val="28"/>
          <w:lang w:val="uk-UA"/>
        </w:rPr>
        <w:t>: усередині організації - з особистісними, груповими, професійно-кваліфікаційними й організаційними характеристиками, з відносинами рівності й ієрархії, зі статусами й соціальними ролями; поза організацією - з положенням організації на ринку, з перспективами розвитку, з етапом розвитку, ж</w:t>
      </w:r>
      <w:r>
        <w:rPr>
          <w:sz w:val="28"/>
          <w:szCs w:val="28"/>
          <w:lang w:val="uk-UA"/>
        </w:rPr>
        <w:t>иттєвим циклом організації тощо;</w:t>
      </w:r>
      <w:r w:rsidRPr="00373408">
        <w:rPr>
          <w:sz w:val="28"/>
          <w:szCs w:val="28"/>
          <w:lang w:val="uk-UA"/>
        </w:rPr>
        <w:t xml:space="preserve"> </w:t>
      </w:r>
    </w:p>
    <w:p w:rsidR="0025182F" w:rsidRDefault="0025182F" w:rsidP="003F51D4">
      <w:pPr>
        <w:pStyle w:val="27"/>
        <w:numPr>
          <w:ilvl w:val="0"/>
          <w:numId w:val="16"/>
        </w:numPr>
        <w:shd w:val="clear" w:color="auto" w:fill="auto"/>
        <w:spacing w:before="0" w:after="0" w:line="360" w:lineRule="auto"/>
        <w:ind w:left="0" w:firstLine="709"/>
        <w:jc w:val="both"/>
        <w:rPr>
          <w:sz w:val="28"/>
          <w:szCs w:val="28"/>
          <w:lang w:val="uk-UA"/>
        </w:rPr>
      </w:pPr>
      <w:r>
        <w:rPr>
          <w:sz w:val="28"/>
          <w:szCs w:val="28"/>
          <w:lang w:val="uk-UA"/>
        </w:rPr>
        <w:t>з</w:t>
      </w:r>
      <w:r w:rsidRPr="00373408">
        <w:rPr>
          <w:sz w:val="28"/>
          <w:szCs w:val="28"/>
          <w:lang w:val="uk-UA"/>
        </w:rPr>
        <w:t>а критерієм кількості комунікантів доцільно розрізняти однобічну комунікацію, двосторонню й багатобічну. Виокремлення однобічної комунікації тільки на перший погляд виглядає як наявне протиріччя самому поняттю комунікації. Однак, оскільки наявність у однієї сторони принаймні наміру щодо налагодження комуні</w:t>
      </w:r>
      <w:r>
        <w:rPr>
          <w:sz w:val="28"/>
          <w:szCs w:val="28"/>
          <w:lang w:val="uk-UA"/>
        </w:rPr>
        <w:t>кації, вже веде до відповідних в</w:t>
      </w:r>
      <w:r w:rsidRPr="00373408">
        <w:rPr>
          <w:sz w:val="28"/>
          <w:szCs w:val="28"/>
          <w:lang w:val="uk-UA"/>
        </w:rPr>
        <w:t>чинків, до підготовки до спілкування, що розглядається як невід'ємний етап, початок к</w:t>
      </w:r>
      <w:r>
        <w:rPr>
          <w:sz w:val="28"/>
          <w:szCs w:val="28"/>
          <w:lang w:val="uk-UA"/>
        </w:rPr>
        <w:t>омунікації на ментальному рівні, то</w:t>
      </w:r>
      <w:r w:rsidRPr="00373408">
        <w:rPr>
          <w:sz w:val="28"/>
          <w:szCs w:val="28"/>
          <w:lang w:val="uk-UA"/>
        </w:rPr>
        <w:t xml:space="preserve"> по суті, будь-який процес комуніка</w:t>
      </w:r>
      <w:r>
        <w:rPr>
          <w:sz w:val="28"/>
          <w:szCs w:val="28"/>
          <w:lang w:val="uk-UA"/>
        </w:rPr>
        <w:t>ції починається як однобічний;</w:t>
      </w:r>
      <w:r w:rsidRPr="00373408">
        <w:rPr>
          <w:sz w:val="28"/>
          <w:szCs w:val="28"/>
          <w:lang w:val="uk-UA"/>
        </w:rPr>
        <w:t xml:space="preserve"> </w:t>
      </w:r>
    </w:p>
    <w:p w:rsidR="0025182F" w:rsidRDefault="0025182F" w:rsidP="003F51D4">
      <w:pPr>
        <w:pStyle w:val="27"/>
        <w:numPr>
          <w:ilvl w:val="0"/>
          <w:numId w:val="16"/>
        </w:numPr>
        <w:shd w:val="clear" w:color="auto" w:fill="auto"/>
        <w:spacing w:before="0" w:after="0" w:line="360" w:lineRule="auto"/>
        <w:ind w:left="0" w:firstLine="709"/>
        <w:jc w:val="both"/>
        <w:rPr>
          <w:sz w:val="28"/>
          <w:szCs w:val="28"/>
          <w:lang w:val="uk-UA"/>
        </w:rPr>
      </w:pPr>
      <w:r>
        <w:rPr>
          <w:sz w:val="28"/>
          <w:szCs w:val="28"/>
          <w:lang w:val="uk-UA"/>
        </w:rPr>
        <w:t>з</w:t>
      </w:r>
      <w:r w:rsidRPr="00373408">
        <w:rPr>
          <w:sz w:val="28"/>
          <w:szCs w:val="28"/>
          <w:lang w:val="uk-UA"/>
        </w:rPr>
        <w:t>а джерелами регулювання п</w:t>
      </w:r>
      <w:r>
        <w:rPr>
          <w:sz w:val="28"/>
          <w:szCs w:val="28"/>
          <w:lang w:val="uk-UA"/>
        </w:rPr>
        <w:t>роцесу, комунікації можуть бути формальними</w:t>
      </w:r>
      <w:r w:rsidRPr="00373408">
        <w:rPr>
          <w:sz w:val="28"/>
          <w:szCs w:val="28"/>
          <w:lang w:val="uk-UA"/>
        </w:rPr>
        <w:t xml:space="preserve"> (здійснювані на засадах добре пророблених і легітимних, як правило, виражених у писемній формі інструкцій, вказі</w:t>
      </w:r>
      <w:r>
        <w:rPr>
          <w:sz w:val="28"/>
          <w:szCs w:val="28"/>
          <w:lang w:val="uk-UA"/>
        </w:rPr>
        <w:t>вок, методик тощо) і неформальними</w:t>
      </w:r>
      <w:r w:rsidRPr="00373408">
        <w:rPr>
          <w:sz w:val="28"/>
          <w:szCs w:val="28"/>
          <w:lang w:val="uk-UA"/>
        </w:rPr>
        <w:t xml:space="preserve"> (здійснювані</w:t>
      </w:r>
      <w:r>
        <w:rPr>
          <w:sz w:val="28"/>
          <w:szCs w:val="28"/>
          <w:lang w:val="uk-UA"/>
        </w:rPr>
        <w:t xml:space="preserve"> на основі усних норм і правил);</w:t>
      </w:r>
      <w:r w:rsidRPr="00373408">
        <w:rPr>
          <w:sz w:val="28"/>
          <w:szCs w:val="28"/>
          <w:lang w:val="uk-UA"/>
        </w:rPr>
        <w:t xml:space="preserve"> </w:t>
      </w:r>
    </w:p>
    <w:p w:rsidR="0025182F" w:rsidRDefault="0025182F" w:rsidP="003F51D4">
      <w:pPr>
        <w:pStyle w:val="27"/>
        <w:numPr>
          <w:ilvl w:val="0"/>
          <w:numId w:val="16"/>
        </w:numPr>
        <w:shd w:val="clear" w:color="auto" w:fill="auto"/>
        <w:spacing w:before="0" w:after="0" w:line="360" w:lineRule="auto"/>
        <w:ind w:left="0" w:firstLine="709"/>
        <w:jc w:val="both"/>
        <w:rPr>
          <w:sz w:val="28"/>
          <w:szCs w:val="28"/>
          <w:lang w:val="uk-UA"/>
        </w:rPr>
      </w:pPr>
      <w:r>
        <w:rPr>
          <w:sz w:val="28"/>
          <w:szCs w:val="28"/>
          <w:lang w:val="uk-UA"/>
        </w:rPr>
        <w:lastRenderedPageBreak/>
        <w:t>з</w:t>
      </w:r>
      <w:r w:rsidRPr="00373408">
        <w:rPr>
          <w:sz w:val="28"/>
          <w:szCs w:val="28"/>
          <w:lang w:val="uk-UA"/>
        </w:rPr>
        <w:t xml:space="preserve">а своїми цілями ділові комунікації можуть бути спрямовані або на обслуговування предметної діяльності та з'ясування виробничих протиріч, або на залучення партнера до своєї думки, знань, або отримання знань від партнера. У такій постановці цілі виглядають узагальнено, але конкретне спілкування містить, як правило, групу явних і неявних, усвідомлюваних і неусвідомлюваних цілей, що втілюються у вигляді досить чітко очікуваного матеріального, інформаційного або емоційного результату спілкування. За цими ж самими ознаками </w:t>
      </w:r>
      <w:r w:rsidR="000868D0">
        <w:rPr>
          <w:sz w:val="28"/>
          <w:szCs w:val="28"/>
          <w:lang w:val="uk-UA"/>
        </w:rPr>
        <w:t>(</w:t>
      </w:r>
      <w:r w:rsidRPr="00373408">
        <w:rPr>
          <w:sz w:val="28"/>
          <w:szCs w:val="28"/>
          <w:lang w:val="uk-UA"/>
        </w:rPr>
        <w:t>цілями комунікації</w:t>
      </w:r>
      <w:r w:rsidR="000868D0">
        <w:rPr>
          <w:sz w:val="28"/>
          <w:szCs w:val="28"/>
          <w:lang w:val="uk-UA"/>
        </w:rPr>
        <w:t>)</w:t>
      </w:r>
      <w:r w:rsidRPr="00373408">
        <w:rPr>
          <w:sz w:val="28"/>
          <w:szCs w:val="28"/>
          <w:lang w:val="uk-UA"/>
        </w:rPr>
        <w:t xml:space="preserve"> можна також розрізняти чесні комунікації й безчесні – маніпулятивні, егоїстичні, шахрайські. Розпізнавання нечесни</w:t>
      </w:r>
      <w:r w:rsidR="000868D0">
        <w:rPr>
          <w:sz w:val="28"/>
          <w:szCs w:val="28"/>
          <w:lang w:val="uk-UA"/>
        </w:rPr>
        <w:t>х намірів партнера-комуніканта є складним</w:t>
      </w:r>
      <w:r w:rsidRPr="00373408">
        <w:rPr>
          <w:sz w:val="28"/>
          <w:szCs w:val="28"/>
          <w:lang w:val="uk-UA"/>
        </w:rPr>
        <w:t>, але постійн</w:t>
      </w:r>
      <w:r w:rsidR="000868D0">
        <w:rPr>
          <w:sz w:val="28"/>
          <w:szCs w:val="28"/>
          <w:lang w:val="uk-UA"/>
        </w:rPr>
        <w:t>им</w:t>
      </w:r>
      <w:r w:rsidRPr="00373408">
        <w:rPr>
          <w:sz w:val="28"/>
          <w:szCs w:val="28"/>
          <w:lang w:val="uk-UA"/>
        </w:rPr>
        <w:t xml:space="preserve"> завдання</w:t>
      </w:r>
      <w:r w:rsidR="000868D0">
        <w:rPr>
          <w:sz w:val="28"/>
          <w:szCs w:val="28"/>
          <w:lang w:val="uk-UA"/>
        </w:rPr>
        <w:t>м</w:t>
      </w:r>
      <w:r w:rsidRPr="00373408">
        <w:rPr>
          <w:sz w:val="28"/>
          <w:szCs w:val="28"/>
          <w:lang w:val="uk-UA"/>
        </w:rPr>
        <w:t xml:space="preserve">, що має вирішувати </w:t>
      </w:r>
      <w:r w:rsidR="000868D0">
        <w:rPr>
          <w:sz w:val="28"/>
          <w:szCs w:val="28"/>
          <w:lang w:val="uk-UA"/>
        </w:rPr>
        <w:t>менеджер</w:t>
      </w:r>
      <w:r w:rsidRPr="00373408">
        <w:rPr>
          <w:sz w:val="28"/>
          <w:szCs w:val="28"/>
          <w:lang w:val="uk-UA"/>
        </w:rPr>
        <w:t>. Це</w:t>
      </w:r>
      <w:r>
        <w:rPr>
          <w:sz w:val="28"/>
          <w:szCs w:val="28"/>
          <w:lang w:val="uk-UA"/>
        </w:rPr>
        <w:t xml:space="preserve"> проблема </w:t>
      </w:r>
      <w:r w:rsidR="000868D0">
        <w:rPr>
          <w:sz w:val="28"/>
          <w:szCs w:val="28"/>
          <w:lang w:val="uk-UA"/>
        </w:rPr>
        <w:t xml:space="preserve">одночасно і </w:t>
      </w:r>
      <w:r>
        <w:rPr>
          <w:sz w:val="28"/>
          <w:szCs w:val="28"/>
          <w:lang w:val="uk-UA"/>
        </w:rPr>
        <w:t>правов</w:t>
      </w:r>
      <w:r w:rsidR="000868D0">
        <w:rPr>
          <w:sz w:val="28"/>
          <w:szCs w:val="28"/>
          <w:lang w:val="uk-UA"/>
        </w:rPr>
        <w:t>ого</w:t>
      </w:r>
      <w:r>
        <w:rPr>
          <w:sz w:val="28"/>
          <w:szCs w:val="28"/>
          <w:lang w:val="uk-UA"/>
        </w:rPr>
        <w:t xml:space="preserve"> і етичн</w:t>
      </w:r>
      <w:r w:rsidR="000868D0">
        <w:rPr>
          <w:sz w:val="28"/>
          <w:szCs w:val="28"/>
          <w:lang w:val="uk-UA"/>
        </w:rPr>
        <w:t>ого характерів</w:t>
      </w:r>
      <w:r>
        <w:rPr>
          <w:sz w:val="28"/>
          <w:szCs w:val="28"/>
          <w:lang w:val="uk-UA"/>
        </w:rPr>
        <w:t>;</w:t>
      </w:r>
      <w:r w:rsidRPr="00373408">
        <w:rPr>
          <w:sz w:val="28"/>
          <w:szCs w:val="28"/>
          <w:lang w:val="uk-UA"/>
        </w:rPr>
        <w:t xml:space="preserve"> </w:t>
      </w:r>
    </w:p>
    <w:p w:rsidR="0025182F" w:rsidRDefault="0025182F" w:rsidP="003F51D4">
      <w:pPr>
        <w:pStyle w:val="27"/>
        <w:numPr>
          <w:ilvl w:val="0"/>
          <w:numId w:val="16"/>
        </w:numPr>
        <w:shd w:val="clear" w:color="auto" w:fill="auto"/>
        <w:spacing w:before="0" w:after="0" w:line="360" w:lineRule="auto"/>
        <w:ind w:left="0" w:firstLine="709"/>
        <w:jc w:val="both"/>
        <w:rPr>
          <w:sz w:val="28"/>
          <w:szCs w:val="28"/>
          <w:lang w:val="uk-UA"/>
        </w:rPr>
      </w:pPr>
      <w:r>
        <w:rPr>
          <w:sz w:val="28"/>
          <w:szCs w:val="28"/>
          <w:lang w:val="uk-UA"/>
        </w:rPr>
        <w:t>з</w:t>
      </w:r>
      <w:r w:rsidRPr="00373408">
        <w:rPr>
          <w:sz w:val="28"/>
          <w:szCs w:val="28"/>
          <w:lang w:val="uk-UA"/>
        </w:rPr>
        <w:t>а ознаками предмета спілкування можливо розрізняти спільну діяльність, обмін</w:t>
      </w:r>
      <w:r>
        <w:rPr>
          <w:sz w:val="28"/>
          <w:szCs w:val="28"/>
          <w:lang w:val="uk-UA"/>
        </w:rPr>
        <w:t xml:space="preserve"> емоціями, одержання інформації;</w:t>
      </w:r>
      <w:r w:rsidRPr="00373408">
        <w:rPr>
          <w:sz w:val="28"/>
          <w:szCs w:val="28"/>
          <w:lang w:val="uk-UA"/>
        </w:rPr>
        <w:t xml:space="preserve"> </w:t>
      </w:r>
    </w:p>
    <w:p w:rsidR="0025182F" w:rsidRDefault="0025182F" w:rsidP="003F51D4">
      <w:pPr>
        <w:pStyle w:val="27"/>
        <w:numPr>
          <w:ilvl w:val="0"/>
          <w:numId w:val="16"/>
        </w:numPr>
        <w:shd w:val="clear" w:color="auto" w:fill="auto"/>
        <w:spacing w:before="0" w:after="0" w:line="360" w:lineRule="auto"/>
        <w:ind w:left="0" w:firstLine="709"/>
        <w:jc w:val="both"/>
        <w:rPr>
          <w:sz w:val="28"/>
          <w:szCs w:val="28"/>
          <w:lang w:val="uk-UA"/>
        </w:rPr>
      </w:pPr>
      <w:r>
        <w:rPr>
          <w:sz w:val="28"/>
          <w:szCs w:val="28"/>
          <w:lang w:val="uk-UA"/>
        </w:rPr>
        <w:t>з</w:t>
      </w:r>
      <w:r w:rsidRPr="00373408">
        <w:rPr>
          <w:sz w:val="28"/>
          <w:szCs w:val="28"/>
          <w:lang w:val="uk-UA"/>
        </w:rPr>
        <w:t>а ознаками засобів спілкування мож</w:t>
      </w:r>
      <w:r>
        <w:rPr>
          <w:sz w:val="28"/>
          <w:szCs w:val="28"/>
          <w:lang w:val="uk-UA"/>
        </w:rPr>
        <w:t>уть</w:t>
      </w:r>
      <w:r w:rsidRPr="00373408">
        <w:rPr>
          <w:sz w:val="28"/>
          <w:szCs w:val="28"/>
          <w:lang w:val="uk-UA"/>
        </w:rPr>
        <w:t xml:space="preserve"> бути комунікації з використанням різних способів спілкування - вербальних (письмове й усне мовлення) і невербальних (міміка, пантоміміка, проксемика, тактильні, вигляд, предмети, зображення тощо)</w:t>
      </w:r>
      <w:r>
        <w:rPr>
          <w:sz w:val="28"/>
          <w:szCs w:val="28"/>
          <w:lang w:val="uk-UA"/>
        </w:rPr>
        <w:t>;</w:t>
      </w:r>
      <w:r w:rsidRPr="00373408">
        <w:rPr>
          <w:sz w:val="28"/>
          <w:szCs w:val="28"/>
          <w:lang w:val="uk-UA"/>
        </w:rPr>
        <w:t xml:space="preserve"> </w:t>
      </w:r>
    </w:p>
    <w:p w:rsidR="0025182F" w:rsidRDefault="0025182F" w:rsidP="003F51D4">
      <w:pPr>
        <w:pStyle w:val="27"/>
        <w:numPr>
          <w:ilvl w:val="0"/>
          <w:numId w:val="16"/>
        </w:numPr>
        <w:shd w:val="clear" w:color="auto" w:fill="auto"/>
        <w:spacing w:before="0" w:after="0" w:line="360" w:lineRule="auto"/>
        <w:ind w:left="0" w:firstLine="709"/>
        <w:jc w:val="both"/>
        <w:rPr>
          <w:sz w:val="28"/>
          <w:szCs w:val="28"/>
          <w:lang w:val="uk-UA"/>
        </w:rPr>
      </w:pPr>
      <w:r w:rsidRPr="00373408">
        <w:rPr>
          <w:sz w:val="28"/>
          <w:szCs w:val="28"/>
          <w:lang w:val="uk-UA"/>
        </w:rPr>
        <w:t>за каналами комунікації бувають усними, письмовими, невербальними, формальними, неформальними, командними, горизонтальним</w:t>
      </w:r>
      <w:r>
        <w:rPr>
          <w:sz w:val="28"/>
          <w:szCs w:val="28"/>
          <w:lang w:val="uk-UA"/>
        </w:rPr>
        <w:t>и, технічним, електронними тощо;</w:t>
      </w:r>
      <w:r w:rsidRPr="00373408">
        <w:rPr>
          <w:sz w:val="28"/>
          <w:szCs w:val="28"/>
          <w:lang w:val="uk-UA"/>
        </w:rPr>
        <w:t xml:space="preserve"> </w:t>
      </w:r>
    </w:p>
    <w:p w:rsidR="0025182F" w:rsidRDefault="0025182F" w:rsidP="003F51D4">
      <w:pPr>
        <w:pStyle w:val="27"/>
        <w:numPr>
          <w:ilvl w:val="0"/>
          <w:numId w:val="16"/>
        </w:numPr>
        <w:shd w:val="clear" w:color="auto" w:fill="auto"/>
        <w:spacing w:before="0" w:after="0" w:line="360" w:lineRule="auto"/>
        <w:ind w:left="0" w:firstLine="709"/>
        <w:jc w:val="both"/>
        <w:rPr>
          <w:sz w:val="28"/>
          <w:szCs w:val="28"/>
          <w:lang w:val="uk-UA"/>
        </w:rPr>
      </w:pPr>
      <w:r>
        <w:rPr>
          <w:sz w:val="28"/>
          <w:szCs w:val="28"/>
          <w:lang w:val="uk-UA"/>
        </w:rPr>
        <w:t>з</w:t>
      </w:r>
      <w:r w:rsidRPr="00373408">
        <w:rPr>
          <w:sz w:val="28"/>
          <w:szCs w:val="28"/>
          <w:lang w:val="uk-UA"/>
        </w:rPr>
        <w:t>а ознаками часу комунікації є тривалими, короткочасними, періодичними, епізодичними</w:t>
      </w:r>
      <w:r>
        <w:rPr>
          <w:sz w:val="28"/>
          <w:szCs w:val="28"/>
          <w:lang w:val="uk-UA"/>
        </w:rPr>
        <w:t>.</w:t>
      </w:r>
      <w:r w:rsidRPr="00373408">
        <w:rPr>
          <w:sz w:val="28"/>
          <w:szCs w:val="28"/>
          <w:lang w:val="uk-UA"/>
        </w:rPr>
        <w:t xml:space="preserve"> </w:t>
      </w:r>
      <w:r>
        <w:rPr>
          <w:sz w:val="28"/>
          <w:szCs w:val="28"/>
          <w:lang w:val="uk-UA"/>
        </w:rPr>
        <w:t>Це можуть</w:t>
      </w:r>
      <w:r w:rsidRPr="00373408">
        <w:rPr>
          <w:sz w:val="28"/>
          <w:szCs w:val="28"/>
          <w:lang w:val="uk-UA"/>
        </w:rPr>
        <w:t xml:space="preserve"> бути комунікації у реальному часі (усне спілкування, телефон, деякі електронні системи) або відтермінованими (письмова ін</w:t>
      </w:r>
      <w:r>
        <w:rPr>
          <w:sz w:val="28"/>
          <w:szCs w:val="28"/>
          <w:lang w:val="uk-UA"/>
        </w:rPr>
        <w:t>формація, факсимільний зв'язок);</w:t>
      </w:r>
      <w:r w:rsidRPr="00373408">
        <w:rPr>
          <w:sz w:val="28"/>
          <w:szCs w:val="28"/>
          <w:lang w:val="uk-UA"/>
        </w:rPr>
        <w:t xml:space="preserve"> </w:t>
      </w:r>
    </w:p>
    <w:p w:rsidR="0025182F" w:rsidRDefault="0025182F" w:rsidP="003F51D4">
      <w:pPr>
        <w:pStyle w:val="27"/>
        <w:numPr>
          <w:ilvl w:val="0"/>
          <w:numId w:val="16"/>
        </w:numPr>
        <w:shd w:val="clear" w:color="auto" w:fill="auto"/>
        <w:spacing w:before="0" w:after="0" w:line="360" w:lineRule="auto"/>
        <w:ind w:left="0" w:firstLine="709"/>
        <w:jc w:val="both"/>
        <w:rPr>
          <w:sz w:val="28"/>
          <w:szCs w:val="28"/>
          <w:lang w:val="uk-UA"/>
        </w:rPr>
      </w:pPr>
      <w:r>
        <w:rPr>
          <w:sz w:val="28"/>
          <w:szCs w:val="28"/>
          <w:lang w:val="uk-UA"/>
        </w:rPr>
        <w:t>за ступенем завершенності спілкування виступає у двох типах, тобто як  завершене, незавершене;</w:t>
      </w:r>
      <w:r w:rsidRPr="00373408">
        <w:rPr>
          <w:sz w:val="28"/>
          <w:szCs w:val="28"/>
          <w:lang w:val="uk-UA"/>
        </w:rPr>
        <w:t xml:space="preserve"> </w:t>
      </w:r>
    </w:p>
    <w:p w:rsidR="0025182F" w:rsidRDefault="0025182F" w:rsidP="003F51D4">
      <w:pPr>
        <w:pStyle w:val="27"/>
        <w:numPr>
          <w:ilvl w:val="0"/>
          <w:numId w:val="16"/>
        </w:numPr>
        <w:shd w:val="clear" w:color="auto" w:fill="auto"/>
        <w:spacing w:before="0" w:after="0" w:line="360" w:lineRule="auto"/>
        <w:ind w:left="0" w:firstLine="709"/>
        <w:jc w:val="both"/>
        <w:rPr>
          <w:sz w:val="28"/>
          <w:szCs w:val="28"/>
          <w:lang w:val="uk-UA"/>
        </w:rPr>
      </w:pPr>
      <w:r>
        <w:rPr>
          <w:sz w:val="28"/>
          <w:szCs w:val="28"/>
          <w:lang w:val="uk-UA"/>
        </w:rPr>
        <w:t>з</w:t>
      </w:r>
      <w:r w:rsidRPr="00373408">
        <w:rPr>
          <w:sz w:val="28"/>
          <w:szCs w:val="28"/>
          <w:lang w:val="uk-UA"/>
        </w:rPr>
        <w:t>а просторовим показником комунікації можуть відбуватися на різних дистанціях, при різному розташуванні партнерів щодо одне одного, у кабінеті, у конференц-зал</w:t>
      </w:r>
      <w:r>
        <w:rPr>
          <w:sz w:val="28"/>
          <w:szCs w:val="28"/>
          <w:lang w:val="uk-UA"/>
        </w:rPr>
        <w:t>і, у коридорі, просто неба тощо;</w:t>
      </w:r>
      <w:r w:rsidRPr="00373408">
        <w:rPr>
          <w:sz w:val="28"/>
          <w:szCs w:val="28"/>
          <w:lang w:val="uk-UA"/>
        </w:rPr>
        <w:t xml:space="preserve"> </w:t>
      </w:r>
    </w:p>
    <w:p w:rsidR="0025182F" w:rsidRDefault="0025182F" w:rsidP="003F51D4">
      <w:pPr>
        <w:pStyle w:val="27"/>
        <w:numPr>
          <w:ilvl w:val="0"/>
          <w:numId w:val="16"/>
        </w:numPr>
        <w:shd w:val="clear" w:color="auto" w:fill="auto"/>
        <w:spacing w:before="0" w:after="0" w:line="360" w:lineRule="auto"/>
        <w:ind w:left="0" w:firstLine="709"/>
        <w:jc w:val="both"/>
        <w:rPr>
          <w:sz w:val="28"/>
          <w:szCs w:val="28"/>
          <w:lang w:val="uk-UA"/>
        </w:rPr>
      </w:pPr>
      <w:r>
        <w:rPr>
          <w:sz w:val="28"/>
          <w:szCs w:val="28"/>
          <w:lang w:val="uk-UA"/>
        </w:rPr>
        <w:lastRenderedPageBreak/>
        <w:t>з</w:t>
      </w:r>
      <w:r w:rsidRPr="00373408">
        <w:rPr>
          <w:sz w:val="28"/>
          <w:szCs w:val="28"/>
          <w:lang w:val="uk-UA"/>
        </w:rPr>
        <w:t>гідно специфіки, що впливає на зміст, процеси, параметри комунікацій, доцільно виокремити галузеві особливості комунікацій (комунікації в промисловості, будівництві, сільському господарстві, науці, мистецтві, армії, громадських організаціях, органах управління тощо) і функціонально-управлінські особливості комунікацій (комунікації в сфері вищої, середньої й основної ланки підприємства, комунікації в маркетингу, рекламі, плануванні, виробництві, управлінні персоналом тощо)</w:t>
      </w:r>
      <w:r w:rsidR="000868D0">
        <w:rPr>
          <w:sz w:val="28"/>
          <w:szCs w:val="28"/>
          <w:lang w:val="uk-UA"/>
        </w:rPr>
        <w:t xml:space="preserve"> </w:t>
      </w:r>
      <w:r w:rsidR="000868D0" w:rsidRPr="000868D0">
        <w:rPr>
          <w:color w:val="222222"/>
          <w:sz w:val="28"/>
          <w:szCs w:val="28"/>
          <w:shd w:val="clear" w:color="auto" w:fill="FFFFFF"/>
          <w:lang w:val="uk-UA"/>
        </w:rPr>
        <w:t>[</w:t>
      </w:r>
      <w:r w:rsidR="000868D0">
        <w:rPr>
          <w:color w:val="222222"/>
          <w:sz w:val="28"/>
          <w:szCs w:val="28"/>
          <w:shd w:val="clear" w:color="auto" w:fill="FFFFFF"/>
          <w:lang w:val="uk-UA"/>
        </w:rPr>
        <w:t>25; с. 181</w:t>
      </w:r>
      <w:r w:rsidR="000868D0" w:rsidRPr="000868D0">
        <w:rPr>
          <w:color w:val="222222"/>
          <w:sz w:val="28"/>
          <w:szCs w:val="28"/>
          <w:shd w:val="clear" w:color="auto" w:fill="FFFFFF"/>
          <w:lang w:val="uk-UA"/>
        </w:rPr>
        <w:t>]</w:t>
      </w:r>
      <w:r w:rsidRPr="00373408">
        <w:rPr>
          <w:sz w:val="28"/>
          <w:szCs w:val="28"/>
          <w:lang w:val="uk-UA"/>
        </w:rPr>
        <w:t xml:space="preserve">. </w:t>
      </w:r>
    </w:p>
    <w:p w:rsidR="0025182F" w:rsidRPr="00373408" w:rsidRDefault="0025182F" w:rsidP="0025182F">
      <w:pPr>
        <w:pStyle w:val="27"/>
        <w:shd w:val="clear" w:color="auto" w:fill="auto"/>
        <w:spacing w:before="0" w:after="0" w:line="360" w:lineRule="auto"/>
        <w:ind w:firstLine="700"/>
        <w:jc w:val="both"/>
        <w:rPr>
          <w:sz w:val="28"/>
          <w:szCs w:val="28"/>
          <w:lang w:val="uk-UA"/>
        </w:rPr>
      </w:pPr>
      <w:r w:rsidRPr="00373408">
        <w:rPr>
          <w:sz w:val="28"/>
          <w:szCs w:val="28"/>
          <w:lang w:val="uk-UA"/>
        </w:rPr>
        <w:t>Ділова комунікація виступає як процес доцільний, тобто, вступаючи в контакт, комуніканти переслідують певні цілі й інтереси. Результат комунікації неодмінно передбачає кореляцію інтересів її учасників. Їхні інтереси можуть збігатися між собою або вступати в протиріччя. У першому випадку комунікативний акт вимагає від комунікантів мінімальних комунікативних навичок щодо вибору й здійснення підходящої стратегії. У разі розбіжності інтересів, на результат комунікації впливають як особистісні особливості комунікантів, так і низка соціальних чинників, а також їхня комунікативна компетентність. Остання найчастіше зводиться до вміння впливати на співрозмовника у такий спосіб, щоб переконати в чинності своїх аргументів і домогтися здійснення власних інтересів. Особливо виразно це актуалізується саме в менеджерській діяльності, де успіх комунікантів суттєво залежить від уміння переконливо привернути партнера на свій бік</w:t>
      </w:r>
    </w:p>
    <w:p w:rsidR="0025182F" w:rsidRPr="00373408" w:rsidRDefault="0025182F" w:rsidP="0025182F">
      <w:pPr>
        <w:pStyle w:val="27"/>
        <w:shd w:val="clear" w:color="auto" w:fill="auto"/>
        <w:spacing w:before="0" w:after="0" w:line="360" w:lineRule="auto"/>
        <w:ind w:firstLine="700"/>
        <w:jc w:val="both"/>
        <w:rPr>
          <w:sz w:val="28"/>
          <w:szCs w:val="28"/>
          <w:lang w:val="uk-UA"/>
        </w:rPr>
      </w:pPr>
      <w:r w:rsidRPr="00E72785">
        <w:rPr>
          <w:sz w:val="28"/>
          <w:szCs w:val="28"/>
          <w:lang w:val="uk-UA"/>
        </w:rPr>
        <w:t xml:space="preserve">Ефективне управління діловою комунікацією вимагає розбудови комунікаційного </w:t>
      </w:r>
      <w:r w:rsidRPr="00373408">
        <w:rPr>
          <w:sz w:val="28"/>
          <w:szCs w:val="28"/>
          <w:lang w:val="uk-UA"/>
        </w:rPr>
        <w:t>менеджменту, що виступає системою управління, яка через інтегровану комунікацію з цільовими аудиторіями сприяє досягненню максимальної ефективності в усіх напрямках розвитку організації в умовах мінливого зовнішнього середовища. Ефективний менеджмент неможливий без ефективних комунікацій як усередині організації, так і ззовні. Комунікативна компетентність менеджера у</w:t>
      </w:r>
      <w:r>
        <w:rPr>
          <w:sz w:val="28"/>
          <w:szCs w:val="28"/>
          <w:lang w:val="uk-UA"/>
        </w:rPr>
        <w:t>не</w:t>
      </w:r>
      <w:r w:rsidRPr="00373408">
        <w:rPr>
          <w:sz w:val="28"/>
          <w:szCs w:val="28"/>
          <w:lang w:val="uk-UA"/>
        </w:rPr>
        <w:t>можливлює його усвідомлення сутності комунікаційного процесу, забезпечує вміння усного й письмового спілкування й розуміння того, як середовище впливає на обмін інформацією.</w:t>
      </w:r>
    </w:p>
    <w:p w:rsidR="0025182F" w:rsidRPr="00373408" w:rsidRDefault="0025182F" w:rsidP="0025182F">
      <w:pPr>
        <w:pStyle w:val="27"/>
        <w:shd w:val="clear" w:color="auto" w:fill="auto"/>
        <w:spacing w:before="0" w:after="0" w:line="360" w:lineRule="auto"/>
        <w:ind w:firstLine="700"/>
        <w:jc w:val="both"/>
        <w:rPr>
          <w:i/>
          <w:sz w:val="28"/>
          <w:szCs w:val="28"/>
          <w:lang w:val="uk-UA"/>
        </w:rPr>
      </w:pPr>
      <w:r w:rsidRPr="00373408">
        <w:rPr>
          <w:sz w:val="28"/>
          <w:szCs w:val="28"/>
          <w:lang w:val="uk-UA"/>
        </w:rPr>
        <w:t xml:space="preserve">Успішність ділової комунікації безпосередньо обумовлена </w:t>
      </w:r>
      <w:r w:rsidRPr="00373408">
        <w:rPr>
          <w:sz w:val="28"/>
          <w:szCs w:val="28"/>
          <w:lang w:val="uk-UA"/>
        </w:rPr>
        <w:lastRenderedPageBreak/>
        <w:t xml:space="preserve">комунікативною компетентністю менеджера, що передбачає адекватну реакцію на контекст ситуації, вірну оцінку співрозмовника, а також його інтересів, особистісних якостей, уразливості, формування в нього позитивного сприйняття власної особистості. Ефективний менеджмент організації уможливлюється завдяки ефективному менеджменту організаційних комунікацій. </w:t>
      </w:r>
      <w:r w:rsidRPr="00067FF5">
        <w:rPr>
          <w:rStyle w:val="afb"/>
          <w:i w:val="0"/>
          <w:sz w:val="28"/>
          <w:szCs w:val="28"/>
        </w:rPr>
        <w:t>Інакше кажучи, комунікацією треба управляти.</w:t>
      </w:r>
    </w:p>
    <w:p w:rsidR="0025182F" w:rsidRPr="00373408" w:rsidRDefault="0025182F" w:rsidP="0025182F">
      <w:pPr>
        <w:pStyle w:val="27"/>
        <w:shd w:val="clear" w:color="auto" w:fill="auto"/>
        <w:spacing w:before="0" w:after="0" w:line="360" w:lineRule="auto"/>
        <w:ind w:firstLine="700"/>
        <w:jc w:val="both"/>
        <w:rPr>
          <w:sz w:val="28"/>
          <w:szCs w:val="28"/>
          <w:lang w:val="uk-UA"/>
        </w:rPr>
      </w:pPr>
      <w:r>
        <w:rPr>
          <w:sz w:val="28"/>
          <w:szCs w:val="28"/>
          <w:lang w:val="uk-UA"/>
        </w:rPr>
        <w:t xml:space="preserve">Чільне місце в розбудові ефективних ділових комунікацій посідає культура та етика в єдності норм та правил, які є загальноприйнятими з позицій просторової інтегрованості бізнесу на глобальному рівні. </w:t>
      </w:r>
      <w:r w:rsidRPr="00373408">
        <w:rPr>
          <w:sz w:val="28"/>
          <w:szCs w:val="28"/>
          <w:lang w:val="uk-UA"/>
        </w:rPr>
        <w:t>Культура ділового спілкування сприяє встановленню і ро</w:t>
      </w:r>
      <w:r>
        <w:rPr>
          <w:sz w:val="28"/>
          <w:szCs w:val="28"/>
          <w:lang w:val="uk-UA"/>
        </w:rPr>
        <w:t>звитку відносин співробітництва</w:t>
      </w:r>
      <w:r w:rsidRPr="00373408">
        <w:rPr>
          <w:sz w:val="28"/>
          <w:szCs w:val="28"/>
          <w:lang w:val="uk-UA"/>
        </w:rPr>
        <w:t xml:space="preserve"> та партнерства між колегами, керівниками і підлегл</w:t>
      </w:r>
      <w:r>
        <w:rPr>
          <w:sz w:val="28"/>
          <w:szCs w:val="28"/>
          <w:lang w:val="uk-UA"/>
        </w:rPr>
        <w:t>ими, партнерами та конкурентами.</w:t>
      </w:r>
      <w:r w:rsidRPr="00373408">
        <w:rPr>
          <w:sz w:val="28"/>
          <w:szCs w:val="28"/>
          <w:lang w:val="uk-UA"/>
        </w:rPr>
        <w:t xml:space="preserve"> </w:t>
      </w:r>
      <w:r>
        <w:rPr>
          <w:sz w:val="28"/>
          <w:szCs w:val="28"/>
          <w:lang w:val="uk-UA"/>
        </w:rPr>
        <w:t>В свою чергу, р</w:t>
      </w:r>
      <w:r w:rsidRPr="00373408">
        <w:rPr>
          <w:sz w:val="28"/>
          <w:szCs w:val="28"/>
          <w:lang w:val="uk-UA"/>
        </w:rPr>
        <w:t>еалізація норм і правил етикету в спілкуванні - це ввічливість, так</w:t>
      </w:r>
      <w:r w:rsidRPr="00373408">
        <w:rPr>
          <w:sz w:val="28"/>
          <w:szCs w:val="28"/>
          <w:lang w:val="uk-UA"/>
        </w:rPr>
        <w:softHyphen/>
        <w:t>товність, коректність, доброзичливість, чуйність, скромність, простота та ін.</w:t>
      </w:r>
    </w:p>
    <w:p w:rsidR="0025182F" w:rsidRPr="00373408" w:rsidRDefault="0025182F" w:rsidP="0025182F">
      <w:pPr>
        <w:pStyle w:val="27"/>
        <w:shd w:val="clear" w:color="auto" w:fill="auto"/>
        <w:spacing w:before="0" w:after="0" w:line="360" w:lineRule="auto"/>
        <w:ind w:firstLine="700"/>
        <w:jc w:val="both"/>
        <w:rPr>
          <w:sz w:val="28"/>
          <w:szCs w:val="28"/>
          <w:lang w:val="uk-UA"/>
        </w:rPr>
      </w:pPr>
      <w:r w:rsidRPr="00373408">
        <w:rPr>
          <w:sz w:val="28"/>
          <w:szCs w:val="28"/>
          <w:lang w:val="uk-UA"/>
        </w:rPr>
        <w:t xml:space="preserve">Правила ділового етикету визначають порядок поведінки працівників при виконанні ними професійних обов'язків. </w:t>
      </w:r>
      <w:r>
        <w:rPr>
          <w:sz w:val="28"/>
          <w:szCs w:val="28"/>
          <w:lang w:val="uk-UA"/>
        </w:rPr>
        <w:t>Р</w:t>
      </w:r>
      <w:r w:rsidRPr="00373408">
        <w:rPr>
          <w:sz w:val="28"/>
          <w:szCs w:val="28"/>
          <w:lang w:val="uk-UA"/>
        </w:rPr>
        <w:t>еалізація норм і правил етикету допоможе ефективніше організувати процес упр</w:t>
      </w:r>
      <w:r w:rsidRPr="00373408">
        <w:rPr>
          <w:rStyle w:val="14"/>
          <w:sz w:val="28"/>
          <w:szCs w:val="28"/>
        </w:rPr>
        <w:t>авлін</w:t>
      </w:r>
      <w:r w:rsidRPr="00373408">
        <w:rPr>
          <w:sz w:val="28"/>
          <w:szCs w:val="28"/>
          <w:lang w:val="uk-UA"/>
        </w:rPr>
        <w:t>ня колективом в нових умовах господарювання, позитивно вплинути на ви</w:t>
      </w:r>
      <w:r w:rsidRPr="00373408">
        <w:rPr>
          <w:sz w:val="28"/>
          <w:szCs w:val="28"/>
          <w:lang w:val="uk-UA"/>
        </w:rPr>
        <w:softHyphen/>
        <w:t>ховання підлеглих.</w:t>
      </w:r>
      <w:r w:rsidRPr="00373408">
        <w:rPr>
          <w:sz w:val="28"/>
          <w:szCs w:val="28"/>
          <w:lang w:val="uk-UA"/>
        </w:rPr>
        <w:tab/>
      </w:r>
    </w:p>
    <w:p w:rsidR="0025182F" w:rsidRDefault="0025182F" w:rsidP="0025182F">
      <w:pPr>
        <w:pStyle w:val="27"/>
        <w:shd w:val="clear" w:color="auto" w:fill="auto"/>
        <w:spacing w:before="0" w:after="0" w:line="360" w:lineRule="auto"/>
        <w:ind w:firstLine="700"/>
        <w:jc w:val="both"/>
        <w:rPr>
          <w:sz w:val="28"/>
          <w:szCs w:val="28"/>
          <w:lang w:val="uk-UA"/>
        </w:rPr>
      </w:pPr>
      <w:r w:rsidRPr="000868D0">
        <w:rPr>
          <w:rStyle w:val="14"/>
          <w:i/>
          <w:sz w:val="28"/>
          <w:szCs w:val="28"/>
          <w:u w:val="none"/>
        </w:rPr>
        <w:t>Службовий етикет</w:t>
      </w:r>
      <w:r w:rsidRPr="00CE6023">
        <w:rPr>
          <w:rStyle w:val="14"/>
          <w:sz w:val="28"/>
          <w:szCs w:val="28"/>
          <w:u w:val="none"/>
        </w:rPr>
        <w:t xml:space="preserve"> </w:t>
      </w:r>
      <w:r w:rsidR="000868D0">
        <w:rPr>
          <w:rStyle w:val="14"/>
          <w:sz w:val="28"/>
          <w:szCs w:val="28"/>
          <w:u w:val="none"/>
        </w:rPr>
        <w:t>-</w:t>
      </w:r>
      <w:r w:rsidRPr="00CE6023">
        <w:rPr>
          <w:rStyle w:val="14"/>
          <w:sz w:val="28"/>
          <w:szCs w:val="28"/>
          <w:u w:val="none"/>
        </w:rPr>
        <w:t xml:space="preserve"> це напрям службового спілкування. В його основі</w:t>
      </w:r>
      <w:r w:rsidRPr="00CE6023">
        <w:rPr>
          <w:sz w:val="28"/>
          <w:szCs w:val="28"/>
          <w:lang w:val="uk-UA"/>
        </w:rPr>
        <w:t xml:space="preserve"> л</w:t>
      </w:r>
      <w:r w:rsidRPr="00CE6023">
        <w:rPr>
          <w:rStyle w:val="14"/>
          <w:sz w:val="28"/>
          <w:szCs w:val="28"/>
          <w:u w:val="none"/>
        </w:rPr>
        <w:t>ежить розуміння службової місії і, наса</w:t>
      </w:r>
      <w:r w:rsidRPr="00CE6023">
        <w:rPr>
          <w:sz w:val="28"/>
          <w:szCs w:val="28"/>
          <w:lang w:val="uk-UA"/>
        </w:rPr>
        <w:t>мперед</w:t>
      </w:r>
      <w:r w:rsidRPr="00373408">
        <w:rPr>
          <w:sz w:val="28"/>
          <w:szCs w:val="28"/>
          <w:lang w:val="uk-UA"/>
        </w:rPr>
        <w:t>, розуміння важливості питання, яке обговорюється.</w:t>
      </w:r>
      <w:r>
        <w:rPr>
          <w:sz w:val="28"/>
          <w:szCs w:val="28"/>
          <w:lang w:val="uk-UA"/>
        </w:rPr>
        <w:t xml:space="preserve"> </w:t>
      </w:r>
      <w:r w:rsidRPr="00373408">
        <w:rPr>
          <w:sz w:val="28"/>
          <w:szCs w:val="28"/>
          <w:lang w:val="uk-UA"/>
        </w:rPr>
        <w:t>Службове спілкування на будь-якому рівні повинно бути проникнуте усвідомленням і переконанням, що питання, яке обговорюється, в однаковій мірі важливе як для комунікатора, так і для реципієнта</w:t>
      </w:r>
      <w:r w:rsidR="000868D0">
        <w:rPr>
          <w:sz w:val="28"/>
          <w:szCs w:val="28"/>
          <w:lang w:val="uk-UA"/>
        </w:rPr>
        <w:t xml:space="preserve"> </w:t>
      </w:r>
      <w:r w:rsidR="000868D0" w:rsidRPr="000868D0">
        <w:rPr>
          <w:color w:val="222222"/>
          <w:sz w:val="28"/>
          <w:szCs w:val="28"/>
          <w:shd w:val="clear" w:color="auto" w:fill="FFFFFF"/>
          <w:lang w:val="uk-UA"/>
        </w:rPr>
        <w:t>[</w:t>
      </w:r>
      <w:r w:rsidR="000868D0">
        <w:rPr>
          <w:color w:val="222222"/>
          <w:sz w:val="28"/>
          <w:szCs w:val="28"/>
          <w:shd w:val="clear" w:color="auto" w:fill="FFFFFF"/>
          <w:lang w:val="uk-UA"/>
        </w:rPr>
        <w:t>29; с. 82</w:t>
      </w:r>
      <w:r w:rsidR="000868D0" w:rsidRPr="000868D0">
        <w:rPr>
          <w:color w:val="222222"/>
          <w:sz w:val="28"/>
          <w:szCs w:val="28"/>
          <w:shd w:val="clear" w:color="auto" w:fill="FFFFFF"/>
          <w:lang w:val="uk-UA"/>
        </w:rPr>
        <w:t>]</w:t>
      </w:r>
      <w:r w:rsidRPr="00373408">
        <w:rPr>
          <w:sz w:val="28"/>
          <w:szCs w:val="28"/>
          <w:lang w:val="uk-UA"/>
        </w:rPr>
        <w:t xml:space="preserve">. </w:t>
      </w:r>
    </w:p>
    <w:p w:rsidR="0025182F" w:rsidRPr="00067FF5" w:rsidRDefault="0025182F" w:rsidP="0025182F">
      <w:pPr>
        <w:pStyle w:val="27"/>
        <w:shd w:val="clear" w:color="auto" w:fill="auto"/>
        <w:spacing w:before="0" w:after="0" w:line="360" w:lineRule="auto"/>
        <w:ind w:firstLine="700"/>
        <w:jc w:val="both"/>
        <w:rPr>
          <w:i/>
          <w:sz w:val="28"/>
          <w:szCs w:val="28"/>
          <w:lang w:val="uk-UA"/>
        </w:rPr>
      </w:pPr>
      <w:r w:rsidRPr="00067FF5">
        <w:rPr>
          <w:rStyle w:val="afb"/>
          <w:i w:val="0"/>
          <w:sz w:val="28"/>
          <w:szCs w:val="28"/>
        </w:rPr>
        <w:t xml:space="preserve">В процесі комунікації повинна бути створена правильна настанова. </w:t>
      </w:r>
      <w:r w:rsidRPr="000868D0">
        <w:rPr>
          <w:rStyle w:val="afb"/>
          <w:sz w:val="28"/>
          <w:szCs w:val="28"/>
        </w:rPr>
        <w:t>Настанова свідомості</w:t>
      </w:r>
      <w:r w:rsidRPr="00067FF5">
        <w:rPr>
          <w:rStyle w:val="afb"/>
          <w:i w:val="0"/>
          <w:sz w:val="28"/>
          <w:szCs w:val="28"/>
        </w:rPr>
        <w:t xml:space="preserve"> — це ставлення людини до оточуючого її світу, людей, своїх колег. Для формування правильної настанови вимагається подолати стереотипи стійкої, повсякденної, розхожої думки, упереджених уявлень, неправильні відносини та оцінки. Стереотип перешкоджає комунікації подвійним чином: зміст інформації може бути викривлений </w:t>
      </w:r>
      <w:r w:rsidRPr="00067FF5">
        <w:rPr>
          <w:rStyle w:val="afb"/>
          <w:i w:val="0"/>
          <w:sz w:val="28"/>
          <w:szCs w:val="28"/>
        </w:rPr>
        <w:lastRenderedPageBreak/>
        <w:t>відправником під дією стереотипу, а також одержання інформації може бути деформовано стереотипом мислення одержувача інформації.</w:t>
      </w:r>
      <w:r w:rsidRPr="00067FF5">
        <w:rPr>
          <w:rStyle w:val="38"/>
          <w:i w:val="0"/>
          <w:sz w:val="28"/>
          <w:szCs w:val="28"/>
        </w:rPr>
        <w:t xml:space="preserve"> Найпростіше правило етикету службового спілкування — відійти від стереотипів мислення</w:t>
      </w:r>
      <w:r w:rsidR="000868D0">
        <w:rPr>
          <w:rStyle w:val="38"/>
          <w:i w:val="0"/>
          <w:sz w:val="28"/>
          <w:szCs w:val="28"/>
        </w:rPr>
        <w:t xml:space="preserve"> </w:t>
      </w:r>
      <w:r w:rsidR="000868D0" w:rsidRPr="000868D0">
        <w:rPr>
          <w:color w:val="222222"/>
          <w:sz w:val="28"/>
          <w:szCs w:val="28"/>
          <w:shd w:val="clear" w:color="auto" w:fill="FFFFFF"/>
          <w:lang w:val="uk-UA"/>
        </w:rPr>
        <w:t>[</w:t>
      </w:r>
      <w:r w:rsidR="000868D0">
        <w:rPr>
          <w:color w:val="222222"/>
          <w:sz w:val="28"/>
          <w:szCs w:val="28"/>
          <w:shd w:val="clear" w:color="auto" w:fill="FFFFFF"/>
          <w:lang w:val="uk-UA"/>
        </w:rPr>
        <w:t>30; с. 62</w:t>
      </w:r>
      <w:r w:rsidR="000868D0" w:rsidRPr="000868D0">
        <w:rPr>
          <w:color w:val="222222"/>
          <w:sz w:val="28"/>
          <w:szCs w:val="28"/>
          <w:shd w:val="clear" w:color="auto" w:fill="FFFFFF"/>
          <w:lang w:val="uk-UA"/>
        </w:rPr>
        <w:t>]</w:t>
      </w:r>
      <w:r w:rsidRPr="00067FF5">
        <w:rPr>
          <w:rStyle w:val="38"/>
          <w:i w:val="0"/>
          <w:sz w:val="28"/>
          <w:szCs w:val="28"/>
        </w:rPr>
        <w:t>.</w:t>
      </w:r>
    </w:p>
    <w:p w:rsidR="0025182F" w:rsidRPr="00373408" w:rsidRDefault="0025182F" w:rsidP="0025182F">
      <w:pPr>
        <w:pStyle w:val="27"/>
        <w:shd w:val="clear" w:color="auto" w:fill="auto"/>
        <w:spacing w:before="0" w:after="0" w:line="360" w:lineRule="auto"/>
        <w:ind w:firstLine="700"/>
        <w:jc w:val="both"/>
        <w:rPr>
          <w:sz w:val="28"/>
          <w:szCs w:val="28"/>
          <w:lang w:val="uk-UA"/>
        </w:rPr>
      </w:pPr>
      <w:r w:rsidRPr="00373408">
        <w:rPr>
          <w:sz w:val="28"/>
          <w:szCs w:val="28"/>
          <w:lang w:val="uk-UA"/>
        </w:rPr>
        <w:t>В основі етикету службового спілкування лежить звичайний мовний і поведінковий етикет, а також прагматичні норми ділової комунікації, імперативи управління та самоуправління.</w:t>
      </w:r>
    </w:p>
    <w:p w:rsidR="0025182F" w:rsidRDefault="0025182F" w:rsidP="0025182F">
      <w:pPr>
        <w:pStyle w:val="37"/>
        <w:shd w:val="clear" w:color="auto" w:fill="auto"/>
        <w:spacing w:after="0" w:line="360" w:lineRule="auto"/>
        <w:ind w:firstLine="700"/>
        <w:rPr>
          <w:i w:val="0"/>
          <w:sz w:val="28"/>
          <w:szCs w:val="28"/>
          <w:lang w:val="uk-UA"/>
        </w:rPr>
      </w:pPr>
      <w:r w:rsidRPr="00373408">
        <w:rPr>
          <w:i w:val="0"/>
          <w:sz w:val="28"/>
          <w:szCs w:val="28"/>
          <w:lang w:val="uk-UA"/>
        </w:rPr>
        <w:t>Широкомасштабна економічна діяльність не може успішно здійснюватися при відсутності деяких загальних етичних форм. Вони існують як закони і нормативи. Сукупність цих формальних і неформальних норм складає предмет етики. Поведінка, яка не відповідає цим стандартам, вважається неетичною.</w:t>
      </w:r>
    </w:p>
    <w:p w:rsidR="00CE6023" w:rsidRDefault="00CE6023" w:rsidP="0025182F">
      <w:pPr>
        <w:pStyle w:val="37"/>
        <w:shd w:val="clear" w:color="auto" w:fill="auto"/>
        <w:spacing w:after="0" w:line="360" w:lineRule="auto"/>
        <w:ind w:firstLine="709"/>
        <w:jc w:val="center"/>
        <w:rPr>
          <w:b/>
          <w:sz w:val="28"/>
          <w:szCs w:val="28"/>
          <w:lang w:val="uk-UA"/>
        </w:rPr>
      </w:pPr>
    </w:p>
    <w:p w:rsidR="00CE6023" w:rsidRDefault="0025182F" w:rsidP="0025182F">
      <w:pPr>
        <w:pStyle w:val="37"/>
        <w:shd w:val="clear" w:color="auto" w:fill="auto"/>
        <w:spacing w:after="0" w:line="360" w:lineRule="auto"/>
        <w:ind w:firstLine="709"/>
        <w:jc w:val="center"/>
        <w:rPr>
          <w:b/>
          <w:sz w:val="28"/>
          <w:szCs w:val="28"/>
          <w:lang w:val="uk-UA"/>
        </w:rPr>
      </w:pPr>
      <w:r w:rsidRPr="00953F44">
        <w:rPr>
          <w:b/>
          <w:sz w:val="28"/>
          <w:szCs w:val="28"/>
          <w:lang w:val="uk-UA"/>
        </w:rPr>
        <w:t xml:space="preserve">Тема 4. </w:t>
      </w:r>
    </w:p>
    <w:p w:rsidR="0025182F" w:rsidRPr="00953F44" w:rsidRDefault="0025182F" w:rsidP="0025182F">
      <w:pPr>
        <w:pStyle w:val="37"/>
        <w:shd w:val="clear" w:color="auto" w:fill="auto"/>
        <w:spacing w:after="0" w:line="360" w:lineRule="auto"/>
        <w:ind w:firstLine="709"/>
        <w:jc w:val="center"/>
        <w:rPr>
          <w:b/>
          <w:sz w:val="28"/>
          <w:szCs w:val="28"/>
          <w:lang w:val="uk-UA"/>
        </w:rPr>
      </w:pPr>
      <w:r w:rsidRPr="00953F44">
        <w:rPr>
          <w:b/>
          <w:sz w:val="28"/>
          <w:szCs w:val="28"/>
          <w:lang w:val="uk-UA"/>
        </w:rPr>
        <w:t>Специфіка комунікацій в організації</w:t>
      </w:r>
    </w:p>
    <w:p w:rsidR="0025182F" w:rsidRPr="00E52A8B" w:rsidRDefault="0025182F" w:rsidP="0025182F">
      <w:pPr>
        <w:pStyle w:val="37"/>
        <w:shd w:val="clear" w:color="auto" w:fill="auto"/>
        <w:spacing w:after="0" w:line="360" w:lineRule="auto"/>
        <w:ind w:firstLine="709"/>
        <w:rPr>
          <w:sz w:val="28"/>
          <w:szCs w:val="28"/>
          <w:lang w:val="uk-UA"/>
        </w:rPr>
      </w:pPr>
    </w:p>
    <w:p w:rsidR="0025182F" w:rsidRDefault="0025182F" w:rsidP="0025182F">
      <w:pPr>
        <w:pStyle w:val="26"/>
        <w:shd w:val="clear" w:color="auto" w:fill="auto"/>
        <w:tabs>
          <w:tab w:val="left" w:pos="0"/>
        </w:tabs>
        <w:spacing w:after="0" w:line="360" w:lineRule="auto"/>
        <w:ind w:firstLine="709"/>
        <w:jc w:val="both"/>
        <w:rPr>
          <w:b w:val="0"/>
          <w:color w:val="000000"/>
          <w:sz w:val="28"/>
          <w:szCs w:val="28"/>
          <w:lang w:val="uk-UA" w:eastAsia="uk-UA" w:bidi="uk-UA"/>
        </w:rPr>
      </w:pPr>
      <w:r>
        <w:rPr>
          <w:b w:val="0"/>
          <w:color w:val="000000"/>
          <w:sz w:val="28"/>
          <w:szCs w:val="28"/>
          <w:lang w:val="uk-UA" w:eastAsia="uk-UA" w:bidi="uk-UA"/>
        </w:rPr>
        <w:t>Комунікації є обєктивним процесом без якого не можу існувати людство, адже однією з ключових характеристик життєдіяльності є включення до соціуму та бажання розвитку, визнання та самореалізації, які є не можливими без колективізму та соціальної взаємодії. Проте, з професійної точки зору, комунікації мають специфічні особливості з огляду на функціональну підприємницьку приналежність, які розкриваються крізь призму відповідних форм.</w:t>
      </w:r>
    </w:p>
    <w:p w:rsidR="0025182F" w:rsidRPr="00E52A8B" w:rsidRDefault="0025182F" w:rsidP="0025182F">
      <w:pPr>
        <w:pStyle w:val="26"/>
        <w:shd w:val="clear" w:color="auto" w:fill="auto"/>
        <w:tabs>
          <w:tab w:val="left" w:pos="0"/>
        </w:tabs>
        <w:spacing w:after="0" w:line="360" w:lineRule="auto"/>
        <w:ind w:firstLine="709"/>
        <w:jc w:val="both"/>
        <w:rPr>
          <w:b w:val="0"/>
          <w:sz w:val="28"/>
          <w:szCs w:val="28"/>
          <w:lang w:val="uk-UA"/>
        </w:rPr>
      </w:pPr>
      <w:r w:rsidRPr="00E52A8B">
        <w:rPr>
          <w:b w:val="0"/>
          <w:color w:val="000000"/>
          <w:sz w:val="28"/>
          <w:szCs w:val="28"/>
          <w:lang w:val="uk-UA" w:eastAsia="uk-UA" w:bidi="uk-UA"/>
        </w:rPr>
        <w:t>Форми, в рамках яких реалізовуються ті чи інші комунікації в організації, залежать від фактор</w:t>
      </w:r>
      <w:r>
        <w:rPr>
          <w:b w:val="0"/>
          <w:color w:val="000000"/>
          <w:sz w:val="28"/>
          <w:szCs w:val="28"/>
          <w:lang w:val="uk-UA" w:eastAsia="uk-UA" w:bidi="uk-UA"/>
        </w:rPr>
        <w:t>у</w:t>
      </w:r>
      <w:r w:rsidRPr="00E52A8B">
        <w:rPr>
          <w:b w:val="0"/>
          <w:color w:val="000000"/>
          <w:sz w:val="28"/>
          <w:szCs w:val="28"/>
          <w:lang w:val="uk-UA" w:eastAsia="uk-UA" w:bidi="uk-UA"/>
        </w:rPr>
        <w:t xml:space="preserve"> обізнаності та компетентності одержувача (одержувачів) інформації. Таким чином,</w:t>
      </w:r>
      <w:r w:rsidRPr="00E52A8B">
        <w:rPr>
          <w:b w:val="0"/>
          <w:color w:val="000000"/>
          <w:sz w:val="28"/>
          <w:szCs w:val="28"/>
          <w:lang w:val="uk-UA" w:eastAsia="uk-UA" w:bidi="uk-UA"/>
        </w:rPr>
        <w:tab/>
      </w:r>
      <w:r w:rsidRPr="00E52A8B">
        <w:rPr>
          <w:b w:val="0"/>
          <w:sz w:val="28"/>
          <w:szCs w:val="28"/>
          <w:lang w:val="uk-UA"/>
        </w:rPr>
        <w:t>керівник (менеджер) повинен орієнтуватися безпосередньо на одержувача інформації, а не на її джерело</w:t>
      </w:r>
      <w:r w:rsidRPr="00E52A8B">
        <w:rPr>
          <w:b w:val="0"/>
          <w:color w:val="000000"/>
          <w:sz w:val="28"/>
          <w:szCs w:val="28"/>
          <w:lang w:val="uk-UA" w:eastAsia="uk-UA" w:bidi="uk-UA"/>
        </w:rPr>
        <w:t xml:space="preserve">. У тому випадку, </w:t>
      </w:r>
      <w:r w:rsidRPr="00E52A8B">
        <w:rPr>
          <w:b w:val="0"/>
          <w:sz w:val="28"/>
          <w:szCs w:val="28"/>
          <w:lang w:val="uk-UA"/>
        </w:rPr>
        <w:t>коли сам керівник виступає в якості джерела інформації, він повинен бути впевнений не тільки в тому, що говорить на одній мові з одержувачем інформац</w:t>
      </w:r>
      <w:r>
        <w:rPr>
          <w:b w:val="0"/>
          <w:sz w:val="28"/>
          <w:szCs w:val="28"/>
          <w:lang w:val="uk-UA"/>
        </w:rPr>
        <w:t>ії, але і що правильно підібраною є</w:t>
      </w:r>
      <w:r w:rsidRPr="00E52A8B">
        <w:rPr>
          <w:b w:val="0"/>
          <w:sz w:val="28"/>
          <w:szCs w:val="28"/>
          <w:lang w:val="uk-UA"/>
        </w:rPr>
        <w:t xml:space="preserve"> форма комунікації.</w:t>
      </w:r>
      <w:r w:rsidRPr="00E52A8B">
        <w:rPr>
          <w:b w:val="0"/>
          <w:color w:val="000000"/>
          <w:sz w:val="28"/>
          <w:szCs w:val="28"/>
          <w:lang w:val="uk-UA" w:eastAsia="uk-UA" w:bidi="uk-UA"/>
        </w:rPr>
        <w:t xml:space="preserve"> </w:t>
      </w:r>
      <w:r w:rsidRPr="00E52A8B">
        <w:rPr>
          <w:b w:val="0"/>
          <w:color w:val="000000"/>
          <w:sz w:val="28"/>
          <w:szCs w:val="28"/>
          <w:lang w:val="uk-UA" w:eastAsia="uk-UA" w:bidi="uk-UA"/>
        </w:rPr>
        <w:lastRenderedPageBreak/>
        <w:t xml:space="preserve">Таким чином, </w:t>
      </w:r>
      <w:r w:rsidRPr="00E52A8B">
        <w:rPr>
          <w:b w:val="0"/>
          <w:sz w:val="28"/>
          <w:szCs w:val="28"/>
          <w:lang w:val="uk-UA"/>
        </w:rPr>
        <w:t>істотним видається факт, наскільки комунікатор правильно оцінює форму отримання інформації, а також значимість зворотного зв’язку</w:t>
      </w:r>
      <w:r w:rsidR="000868D0">
        <w:rPr>
          <w:b w:val="0"/>
          <w:sz w:val="28"/>
          <w:szCs w:val="28"/>
          <w:lang w:val="uk-UA"/>
        </w:rPr>
        <w:t xml:space="preserve"> </w:t>
      </w:r>
      <w:r w:rsidR="000868D0" w:rsidRPr="001C7D5F">
        <w:rPr>
          <w:color w:val="222222"/>
          <w:sz w:val="28"/>
          <w:szCs w:val="28"/>
          <w:shd w:val="clear" w:color="auto" w:fill="FFFFFF"/>
        </w:rPr>
        <w:t>[</w:t>
      </w:r>
      <w:r w:rsidR="000868D0" w:rsidRPr="000868D0">
        <w:rPr>
          <w:b w:val="0"/>
          <w:color w:val="222222"/>
          <w:sz w:val="28"/>
          <w:szCs w:val="28"/>
          <w:shd w:val="clear" w:color="auto" w:fill="FFFFFF"/>
          <w:lang w:val="uk-UA"/>
        </w:rPr>
        <w:t>33; с. 29</w:t>
      </w:r>
      <w:r w:rsidR="000868D0" w:rsidRPr="001C7D5F">
        <w:rPr>
          <w:color w:val="222222"/>
          <w:sz w:val="28"/>
          <w:szCs w:val="28"/>
          <w:shd w:val="clear" w:color="auto" w:fill="FFFFFF"/>
        </w:rPr>
        <w:t>]</w:t>
      </w:r>
      <w:r w:rsidRPr="00E52A8B">
        <w:rPr>
          <w:b w:val="0"/>
          <w:sz w:val="28"/>
          <w:szCs w:val="28"/>
          <w:lang w:val="uk-UA"/>
        </w:rPr>
        <w:t xml:space="preserve">. </w:t>
      </w:r>
    </w:p>
    <w:p w:rsidR="0025182F" w:rsidRPr="00E52A8B" w:rsidRDefault="0025182F" w:rsidP="0025182F">
      <w:pPr>
        <w:pStyle w:val="26"/>
        <w:shd w:val="clear" w:color="auto" w:fill="auto"/>
        <w:spacing w:after="0" w:line="360" w:lineRule="auto"/>
        <w:ind w:firstLine="709"/>
        <w:jc w:val="both"/>
        <w:rPr>
          <w:b w:val="0"/>
          <w:sz w:val="28"/>
          <w:szCs w:val="28"/>
          <w:lang w:val="uk-UA"/>
        </w:rPr>
      </w:pPr>
      <w:r w:rsidRPr="00E52A8B">
        <w:rPr>
          <w:b w:val="0"/>
          <w:sz w:val="28"/>
          <w:szCs w:val="28"/>
          <w:lang w:val="uk-UA"/>
        </w:rPr>
        <w:t xml:space="preserve">До основних форм ділової комунікації відносяться </w:t>
      </w:r>
      <w:r>
        <w:rPr>
          <w:b w:val="0"/>
          <w:sz w:val="28"/>
          <w:szCs w:val="28"/>
          <w:lang w:val="uk-UA"/>
        </w:rPr>
        <w:t xml:space="preserve">діалоги, </w:t>
      </w:r>
      <w:r w:rsidRPr="00E52A8B">
        <w:rPr>
          <w:b w:val="0"/>
          <w:sz w:val="28"/>
          <w:szCs w:val="28"/>
          <w:lang w:val="uk-UA"/>
        </w:rPr>
        <w:t>дискусії, бесіди, наради</w:t>
      </w:r>
      <w:r>
        <w:rPr>
          <w:b w:val="0"/>
          <w:sz w:val="28"/>
          <w:szCs w:val="28"/>
          <w:lang w:val="uk-UA"/>
        </w:rPr>
        <w:t xml:space="preserve"> (</w:t>
      </w:r>
      <w:r w:rsidRPr="00E52A8B">
        <w:rPr>
          <w:b w:val="0"/>
          <w:sz w:val="28"/>
          <w:szCs w:val="28"/>
          <w:lang w:val="uk-UA"/>
        </w:rPr>
        <w:t>засідання</w:t>
      </w:r>
      <w:r>
        <w:rPr>
          <w:b w:val="0"/>
          <w:sz w:val="28"/>
          <w:szCs w:val="28"/>
          <w:lang w:val="uk-UA"/>
        </w:rPr>
        <w:t>)</w:t>
      </w:r>
      <w:r w:rsidRPr="00E52A8B">
        <w:rPr>
          <w:b w:val="0"/>
          <w:sz w:val="28"/>
          <w:szCs w:val="28"/>
          <w:lang w:val="uk-UA"/>
        </w:rPr>
        <w:t xml:space="preserve">, переговори, брифінги, прес-конференції, презентації, прийом з </w:t>
      </w:r>
      <w:r w:rsidRPr="00E52A8B">
        <w:rPr>
          <w:b w:val="0"/>
          <w:color w:val="000000"/>
          <w:sz w:val="28"/>
          <w:szCs w:val="28"/>
          <w:lang w:val="uk-UA" w:eastAsia="uk-UA" w:bidi="uk-UA"/>
        </w:rPr>
        <w:t>особистих питань, телефонні розмови, ділова переписка та ін.</w:t>
      </w:r>
      <w:r>
        <w:rPr>
          <w:b w:val="0"/>
          <w:color w:val="000000"/>
          <w:sz w:val="28"/>
          <w:szCs w:val="28"/>
          <w:lang w:val="uk-UA" w:eastAsia="uk-UA" w:bidi="uk-UA"/>
        </w:rPr>
        <w:t xml:space="preserve"> Тож доцільним є зупинити увагу на зазначених формах комунікаційної взаємодії в організаціях з метою формування змісту та особливостей, які дають можливість менеджеру правильно здійснювати координацію діяльності підприємства крізь призму застосування комунікацій.</w:t>
      </w:r>
    </w:p>
    <w:p w:rsidR="0025182F" w:rsidRPr="00E52A8B" w:rsidRDefault="0025182F" w:rsidP="0025182F">
      <w:pPr>
        <w:pStyle w:val="26"/>
        <w:shd w:val="clear" w:color="auto" w:fill="auto"/>
        <w:spacing w:after="0" w:line="360" w:lineRule="auto"/>
        <w:ind w:firstLine="709"/>
        <w:jc w:val="both"/>
        <w:rPr>
          <w:b w:val="0"/>
          <w:sz w:val="28"/>
          <w:szCs w:val="28"/>
          <w:lang w:val="uk-UA"/>
        </w:rPr>
      </w:pPr>
      <w:r w:rsidRPr="000868D0">
        <w:rPr>
          <w:rStyle w:val="2f3"/>
          <w:i/>
          <w:u w:val="none"/>
        </w:rPr>
        <w:t>Діалог</w:t>
      </w:r>
      <w:r w:rsidR="00067FF5">
        <w:rPr>
          <w:rStyle w:val="2f3"/>
          <w:u w:val="none"/>
        </w:rPr>
        <w:t xml:space="preserve"> </w:t>
      </w:r>
      <w:r w:rsidRPr="00E52A8B">
        <w:rPr>
          <w:b w:val="0"/>
          <w:sz w:val="28"/>
          <w:szCs w:val="28"/>
          <w:lang w:val="uk-UA"/>
        </w:rPr>
        <w:t xml:space="preserve">(від грец. </w:t>
      </w:r>
      <w:r w:rsidRPr="00E52A8B">
        <w:rPr>
          <w:b w:val="0"/>
          <w:sz w:val="28"/>
          <w:szCs w:val="28"/>
          <w:shd w:val="clear" w:color="auto" w:fill="FFFFFF"/>
        </w:rPr>
        <w:t>Διάλογος</w:t>
      </w:r>
      <w:r w:rsidRPr="00E52A8B">
        <w:rPr>
          <w:b w:val="0"/>
          <w:sz w:val="28"/>
          <w:szCs w:val="28"/>
          <w:lang w:val="uk-UA"/>
        </w:rPr>
        <w:t xml:space="preserve"> - первісне значення - розмова, бесіда між двома особами) - тип мовної комунікації, що здійснюється у вигляді словесного обміну репліками між двома, трьома і великим числом взаємодіючих співрозмовників. У вузькому сенсі двосторонній обмін інформацією між людьми як публічно, так і </w:t>
      </w:r>
      <w:r>
        <w:rPr>
          <w:b w:val="0"/>
          <w:sz w:val="28"/>
          <w:szCs w:val="28"/>
          <w:lang w:val="uk-UA"/>
        </w:rPr>
        <w:t>за допомогою мас-медіа. У більш</w:t>
      </w:r>
      <w:r w:rsidRPr="00E52A8B">
        <w:rPr>
          <w:b w:val="0"/>
          <w:sz w:val="28"/>
          <w:szCs w:val="28"/>
          <w:lang w:val="uk-UA"/>
        </w:rPr>
        <w:t xml:space="preserve"> широкому розумінні - горизонтальна передача інформації, в процесі якої комунікатор і реципієнт беруть рівноправну участь</w:t>
      </w:r>
      <w:r w:rsidR="00281D5B">
        <w:rPr>
          <w:b w:val="0"/>
          <w:sz w:val="28"/>
          <w:szCs w:val="28"/>
          <w:lang w:val="uk-UA"/>
        </w:rPr>
        <w:t xml:space="preserve"> </w:t>
      </w:r>
      <w:r w:rsidR="00281D5B" w:rsidRPr="00281D5B">
        <w:rPr>
          <w:b w:val="0"/>
          <w:color w:val="222222"/>
          <w:sz w:val="28"/>
          <w:szCs w:val="28"/>
          <w:shd w:val="clear" w:color="auto" w:fill="FFFFFF"/>
          <w:lang w:val="uk-UA"/>
        </w:rPr>
        <w:t>[34; с. 32]</w:t>
      </w:r>
      <w:r w:rsidR="00281D5B" w:rsidRPr="00E52A8B">
        <w:rPr>
          <w:b w:val="0"/>
          <w:color w:val="000000"/>
          <w:sz w:val="28"/>
          <w:szCs w:val="28"/>
          <w:lang w:val="uk-UA" w:eastAsia="uk-UA" w:bidi="uk-UA"/>
        </w:rPr>
        <w:t>.</w:t>
      </w:r>
      <w:r w:rsidRPr="00E52A8B">
        <w:rPr>
          <w:b w:val="0"/>
          <w:sz w:val="28"/>
          <w:szCs w:val="28"/>
          <w:lang w:val="uk-UA"/>
        </w:rPr>
        <w:t>.</w:t>
      </w:r>
    </w:p>
    <w:p w:rsidR="0025182F" w:rsidRPr="00E52A8B" w:rsidRDefault="0025182F" w:rsidP="0025182F">
      <w:pPr>
        <w:pStyle w:val="26"/>
        <w:shd w:val="clear" w:color="auto" w:fill="auto"/>
        <w:spacing w:after="0" w:line="360" w:lineRule="auto"/>
        <w:ind w:firstLine="709"/>
        <w:jc w:val="both"/>
        <w:rPr>
          <w:b w:val="0"/>
          <w:sz w:val="28"/>
          <w:szCs w:val="28"/>
          <w:lang w:val="uk-UA"/>
        </w:rPr>
      </w:pPr>
      <w:r w:rsidRPr="00281D5B">
        <w:rPr>
          <w:rStyle w:val="2f3"/>
          <w:i/>
          <w:u w:val="none"/>
        </w:rPr>
        <w:t>Дискусія</w:t>
      </w:r>
      <w:r w:rsidR="00067FF5">
        <w:rPr>
          <w:rStyle w:val="2f3"/>
          <w:u w:val="none"/>
        </w:rPr>
        <w:t xml:space="preserve"> </w:t>
      </w:r>
      <w:r w:rsidRPr="00E52A8B">
        <w:rPr>
          <w:b w:val="0"/>
          <w:sz w:val="28"/>
          <w:szCs w:val="28"/>
          <w:lang w:val="uk-UA"/>
        </w:rPr>
        <w:t>(від лат.</w:t>
      </w:r>
      <w:r>
        <w:rPr>
          <w:b w:val="0"/>
          <w:sz w:val="28"/>
          <w:szCs w:val="28"/>
          <w:lang w:val="uk-UA"/>
        </w:rPr>
        <w:t xml:space="preserve"> </w:t>
      </w:r>
      <w:r>
        <w:rPr>
          <w:b w:val="0"/>
          <w:sz w:val="28"/>
          <w:szCs w:val="28"/>
          <w:lang w:val="en-US"/>
        </w:rPr>
        <w:t>Discussio</w:t>
      </w:r>
      <w:r w:rsidRPr="00E52A8B">
        <w:rPr>
          <w:b w:val="0"/>
          <w:sz w:val="28"/>
          <w:szCs w:val="28"/>
          <w:lang w:val="uk-UA"/>
        </w:rPr>
        <w:t xml:space="preserve"> </w:t>
      </w:r>
      <w:r>
        <w:rPr>
          <w:b w:val="0"/>
          <w:sz w:val="28"/>
          <w:szCs w:val="28"/>
          <w:lang w:val="uk-UA"/>
        </w:rPr>
        <w:t>- розгляд, дослідження) є</w:t>
      </w:r>
      <w:r w:rsidRPr="00E52A8B">
        <w:rPr>
          <w:b w:val="0"/>
          <w:sz w:val="28"/>
          <w:szCs w:val="28"/>
          <w:lang w:val="uk-UA"/>
        </w:rPr>
        <w:t xml:space="preserve"> публічн</w:t>
      </w:r>
      <w:r>
        <w:rPr>
          <w:b w:val="0"/>
          <w:sz w:val="28"/>
          <w:szCs w:val="28"/>
          <w:lang w:val="uk-UA"/>
        </w:rPr>
        <w:t>им</w:t>
      </w:r>
      <w:r w:rsidRPr="00E52A8B">
        <w:rPr>
          <w:b w:val="0"/>
          <w:sz w:val="28"/>
          <w:szCs w:val="28"/>
          <w:lang w:val="uk-UA"/>
        </w:rPr>
        <w:t xml:space="preserve"> обговорення</w:t>
      </w:r>
      <w:r>
        <w:rPr>
          <w:b w:val="0"/>
          <w:sz w:val="28"/>
          <w:szCs w:val="28"/>
          <w:lang w:val="uk-UA"/>
        </w:rPr>
        <w:t>м</w:t>
      </w:r>
      <w:r w:rsidRPr="00E52A8B">
        <w:rPr>
          <w:b w:val="0"/>
          <w:sz w:val="28"/>
          <w:szCs w:val="28"/>
          <w:lang w:val="uk-UA"/>
        </w:rPr>
        <w:t xml:space="preserve"> якого-небудь спірного питання, проблеми, суперечка. Двома найважливішими характеристиками дискусії, що відрізняю</w:t>
      </w:r>
      <w:r>
        <w:rPr>
          <w:b w:val="0"/>
          <w:sz w:val="28"/>
          <w:szCs w:val="28"/>
          <w:lang w:val="uk-UA"/>
        </w:rPr>
        <w:t>ть її від інших видів спору, є п</w:t>
      </w:r>
      <w:r w:rsidRPr="00E52A8B">
        <w:rPr>
          <w:b w:val="0"/>
          <w:sz w:val="28"/>
          <w:szCs w:val="28"/>
          <w:lang w:val="uk-UA"/>
        </w:rPr>
        <w:t>ублічність (наявність аудиторії) і аргументованість (приведення фактів, доказів, прикладів).</w:t>
      </w:r>
      <w:r>
        <w:rPr>
          <w:b w:val="0"/>
          <w:sz w:val="28"/>
          <w:szCs w:val="28"/>
          <w:lang w:val="uk-UA"/>
        </w:rPr>
        <w:t xml:space="preserve"> </w:t>
      </w:r>
      <w:r w:rsidRPr="00E52A8B">
        <w:rPr>
          <w:b w:val="0"/>
          <w:sz w:val="28"/>
          <w:szCs w:val="28"/>
          <w:lang w:val="uk-UA"/>
        </w:rPr>
        <w:t>Обговорюючи спірну (дискусійну) проблему, кожна сторона, опонуючи думку співрозмовника, аргументує свою позицію. Дискусія являє собою різновид спору</w:t>
      </w:r>
      <w:r>
        <w:rPr>
          <w:b w:val="0"/>
          <w:sz w:val="28"/>
          <w:szCs w:val="28"/>
          <w:lang w:val="uk-UA"/>
        </w:rPr>
        <w:t xml:space="preserve"> </w:t>
      </w:r>
      <w:r w:rsidRPr="00E52A8B">
        <w:rPr>
          <w:b w:val="0"/>
          <w:color w:val="000000"/>
          <w:sz w:val="28"/>
          <w:szCs w:val="28"/>
          <w:lang w:val="uk-UA" w:eastAsia="uk-UA" w:bidi="uk-UA"/>
        </w:rPr>
        <w:t>як словесного змагання.</w:t>
      </w:r>
      <w:r>
        <w:rPr>
          <w:b w:val="0"/>
          <w:color w:val="000000"/>
          <w:sz w:val="28"/>
          <w:szCs w:val="28"/>
          <w:lang w:val="uk-UA" w:eastAsia="uk-UA" w:bidi="uk-UA"/>
        </w:rPr>
        <w:t xml:space="preserve"> </w:t>
      </w:r>
      <w:r w:rsidRPr="00E52A8B">
        <w:rPr>
          <w:b w:val="0"/>
          <w:color w:val="000000"/>
          <w:sz w:val="28"/>
          <w:szCs w:val="28"/>
          <w:lang w:val="uk-UA" w:eastAsia="uk-UA" w:bidi="uk-UA"/>
        </w:rPr>
        <w:t xml:space="preserve">Таким чином, </w:t>
      </w:r>
      <w:r w:rsidRPr="00E52A8B">
        <w:rPr>
          <w:b w:val="0"/>
          <w:sz w:val="28"/>
          <w:szCs w:val="28"/>
          <w:lang w:val="uk-UA"/>
        </w:rPr>
        <w:t>якщо дискусія - це публічний спір з метою домогтися істини шляхом зіставлення різних</w:t>
      </w:r>
      <w:r>
        <w:rPr>
          <w:b w:val="0"/>
          <w:sz w:val="28"/>
          <w:szCs w:val="28"/>
          <w:lang w:val="uk-UA"/>
        </w:rPr>
        <w:t xml:space="preserve"> думок, то полеміка – публічний </w:t>
      </w:r>
      <w:r w:rsidRPr="00E52A8B">
        <w:rPr>
          <w:b w:val="0"/>
          <w:sz w:val="28"/>
          <w:szCs w:val="28"/>
          <w:lang w:val="uk-UA"/>
        </w:rPr>
        <w:t xml:space="preserve">пір з метою захистити </w:t>
      </w:r>
      <w:r w:rsidRPr="00E52A8B">
        <w:rPr>
          <w:b w:val="0"/>
          <w:color w:val="000000"/>
          <w:sz w:val="28"/>
          <w:szCs w:val="28"/>
          <w:lang w:val="uk-UA" w:eastAsia="uk-UA" w:bidi="uk-UA"/>
        </w:rPr>
        <w:t>свою точку зору і спростувати думку опонента</w:t>
      </w:r>
      <w:r w:rsidR="000868D0">
        <w:rPr>
          <w:b w:val="0"/>
          <w:color w:val="000000"/>
          <w:sz w:val="28"/>
          <w:szCs w:val="28"/>
          <w:lang w:val="uk-UA" w:eastAsia="uk-UA" w:bidi="uk-UA"/>
        </w:rPr>
        <w:t xml:space="preserve"> </w:t>
      </w:r>
      <w:r w:rsidR="000868D0" w:rsidRPr="00281D5B">
        <w:rPr>
          <w:b w:val="0"/>
          <w:color w:val="222222"/>
          <w:sz w:val="28"/>
          <w:szCs w:val="28"/>
          <w:shd w:val="clear" w:color="auto" w:fill="FFFFFF"/>
          <w:lang w:val="uk-UA"/>
        </w:rPr>
        <w:t>[3</w:t>
      </w:r>
      <w:r w:rsidR="00281D5B">
        <w:rPr>
          <w:b w:val="0"/>
          <w:color w:val="222222"/>
          <w:sz w:val="28"/>
          <w:szCs w:val="28"/>
          <w:shd w:val="clear" w:color="auto" w:fill="FFFFFF"/>
          <w:lang w:val="uk-UA"/>
        </w:rPr>
        <w:t>2</w:t>
      </w:r>
      <w:r w:rsidR="000868D0" w:rsidRPr="00281D5B">
        <w:rPr>
          <w:b w:val="0"/>
          <w:color w:val="222222"/>
          <w:sz w:val="28"/>
          <w:szCs w:val="28"/>
          <w:shd w:val="clear" w:color="auto" w:fill="FFFFFF"/>
          <w:lang w:val="uk-UA"/>
        </w:rPr>
        <w:t xml:space="preserve">; с. </w:t>
      </w:r>
      <w:r w:rsidR="00281D5B">
        <w:rPr>
          <w:b w:val="0"/>
          <w:color w:val="222222"/>
          <w:sz w:val="28"/>
          <w:szCs w:val="28"/>
          <w:shd w:val="clear" w:color="auto" w:fill="FFFFFF"/>
          <w:lang w:val="uk-UA"/>
        </w:rPr>
        <w:t>74</w:t>
      </w:r>
      <w:r w:rsidR="000868D0" w:rsidRPr="00281D5B">
        <w:rPr>
          <w:b w:val="0"/>
          <w:color w:val="222222"/>
          <w:sz w:val="28"/>
          <w:szCs w:val="28"/>
          <w:shd w:val="clear" w:color="auto" w:fill="FFFFFF"/>
          <w:lang w:val="uk-UA"/>
        </w:rPr>
        <w:t>]</w:t>
      </w:r>
      <w:r w:rsidRPr="00E52A8B">
        <w:rPr>
          <w:b w:val="0"/>
          <w:color w:val="000000"/>
          <w:sz w:val="28"/>
          <w:szCs w:val="28"/>
          <w:lang w:val="uk-UA" w:eastAsia="uk-UA" w:bidi="uk-UA"/>
        </w:rPr>
        <w:t>.</w:t>
      </w:r>
    </w:p>
    <w:p w:rsidR="0025182F" w:rsidRPr="00E52A8B" w:rsidRDefault="0025182F" w:rsidP="0025182F">
      <w:pPr>
        <w:pStyle w:val="26"/>
        <w:shd w:val="clear" w:color="auto" w:fill="auto"/>
        <w:spacing w:after="0" w:line="360" w:lineRule="auto"/>
        <w:ind w:firstLine="709"/>
        <w:jc w:val="both"/>
        <w:rPr>
          <w:b w:val="0"/>
          <w:sz w:val="28"/>
          <w:szCs w:val="28"/>
          <w:lang w:val="uk-UA"/>
        </w:rPr>
      </w:pPr>
      <w:r w:rsidRPr="00281D5B">
        <w:rPr>
          <w:rStyle w:val="2f3"/>
          <w:i/>
          <w:u w:val="none"/>
        </w:rPr>
        <w:t>Бесіда</w:t>
      </w:r>
      <w:r w:rsidR="00067FF5">
        <w:rPr>
          <w:rStyle w:val="2f3"/>
          <w:u w:val="none"/>
        </w:rPr>
        <w:t xml:space="preserve"> </w:t>
      </w:r>
      <w:r w:rsidRPr="00A0742B">
        <w:rPr>
          <w:b w:val="0"/>
          <w:sz w:val="28"/>
          <w:szCs w:val="28"/>
          <w:lang w:val="uk-UA"/>
        </w:rPr>
        <w:t>-</w:t>
      </w:r>
      <w:r w:rsidRPr="00E52A8B">
        <w:rPr>
          <w:b w:val="0"/>
          <w:sz w:val="28"/>
          <w:szCs w:val="28"/>
          <w:lang w:val="uk-UA"/>
        </w:rPr>
        <w:t xml:space="preserve"> метод отримання інформації на основі вербальної (словесної)</w:t>
      </w:r>
      <w:r>
        <w:rPr>
          <w:b w:val="0"/>
          <w:sz w:val="28"/>
          <w:szCs w:val="28"/>
          <w:lang w:val="uk-UA"/>
        </w:rPr>
        <w:t xml:space="preserve"> комунікації; питально-відповідальна форма обговорення різних проблем з </w:t>
      </w:r>
      <w:r w:rsidRPr="00E52A8B">
        <w:rPr>
          <w:b w:val="0"/>
          <w:color w:val="000000"/>
          <w:sz w:val="28"/>
          <w:szCs w:val="28"/>
          <w:lang w:val="uk-UA" w:eastAsia="uk-UA" w:bidi="uk-UA"/>
        </w:rPr>
        <w:lastRenderedPageBreak/>
        <w:t>певною метою.</w:t>
      </w:r>
      <w:r>
        <w:rPr>
          <w:b w:val="0"/>
          <w:color w:val="000000"/>
          <w:sz w:val="28"/>
          <w:szCs w:val="28"/>
          <w:lang w:val="uk-UA" w:eastAsia="uk-UA" w:bidi="uk-UA"/>
        </w:rPr>
        <w:t xml:space="preserve"> </w:t>
      </w:r>
      <w:r w:rsidRPr="00E52A8B">
        <w:rPr>
          <w:b w:val="0"/>
          <w:sz w:val="28"/>
          <w:szCs w:val="28"/>
          <w:lang w:val="uk-UA"/>
        </w:rPr>
        <w:t>В</w:t>
      </w:r>
      <w:r>
        <w:rPr>
          <w:b w:val="0"/>
          <w:sz w:val="28"/>
          <w:szCs w:val="28"/>
          <w:lang w:val="uk-UA"/>
        </w:rPr>
        <w:t xml:space="preserve"> </w:t>
      </w:r>
      <w:r w:rsidRPr="00E52A8B">
        <w:rPr>
          <w:b w:val="0"/>
          <w:sz w:val="28"/>
          <w:szCs w:val="28"/>
          <w:lang w:val="uk-UA"/>
        </w:rPr>
        <w:t>організації бесіда може проводитися у формі наради і засідання, які</w:t>
      </w:r>
      <w:r>
        <w:rPr>
          <w:b w:val="0"/>
          <w:sz w:val="28"/>
          <w:szCs w:val="28"/>
          <w:lang w:val="uk-UA"/>
        </w:rPr>
        <w:t xml:space="preserve"> </w:t>
      </w:r>
      <w:r w:rsidRPr="00E52A8B">
        <w:rPr>
          <w:b w:val="0"/>
          <w:sz w:val="28"/>
          <w:szCs w:val="28"/>
          <w:lang w:val="uk-UA"/>
        </w:rPr>
        <w:t>поділяються на диктаторські (автократичні), сегрегативні, дискусійні і вільні</w:t>
      </w:r>
      <w:r w:rsidR="00281D5B">
        <w:rPr>
          <w:b w:val="0"/>
          <w:sz w:val="28"/>
          <w:szCs w:val="28"/>
          <w:lang w:val="uk-UA"/>
        </w:rPr>
        <w:t xml:space="preserve"> </w:t>
      </w:r>
      <w:r w:rsidR="00281D5B" w:rsidRPr="00281D5B">
        <w:rPr>
          <w:b w:val="0"/>
          <w:color w:val="222222"/>
          <w:sz w:val="28"/>
          <w:szCs w:val="28"/>
          <w:shd w:val="clear" w:color="auto" w:fill="FFFFFF"/>
          <w:lang w:val="uk-UA"/>
        </w:rPr>
        <w:t>[</w:t>
      </w:r>
      <w:r w:rsidR="00281D5B">
        <w:rPr>
          <w:b w:val="0"/>
          <w:color w:val="222222"/>
          <w:sz w:val="28"/>
          <w:szCs w:val="28"/>
          <w:shd w:val="clear" w:color="auto" w:fill="FFFFFF"/>
          <w:lang w:val="uk-UA"/>
        </w:rPr>
        <w:t>29; с. 81</w:t>
      </w:r>
      <w:r w:rsidR="00281D5B" w:rsidRPr="00281D5B">
        <w:rPr>
          <w:b w:val="0"/>
          <w:color w:val="222222"/>
          <w:sz w:val="28"/>
          <w:szCs w:val="28"/>
          <w:shd w:val="clear" w:color="auto" w:fill="FFFFFF"/>
          <w:lang w:val="uk-UA"/>
        </w:rPr>
        <w:t>]</w:t>
      </w:r>
      <w:r w:rsidR="00067FF5">
        <w:rPr>
          <w:b w:val="0"/>
          <w:sz w:val="28"/>
          <w:szCs w:val="28"/>
          <w:lang w:val="uk-UA"/>
        </w:rPr>
        <w:t>.</w:t>
      </w:r>
      <w:r>
        <w:rPr>
          <w:b w:val="0"/>
          <w:sz w:val="28"/>
          <w:szCs w:val="28"/>
          <w:lang w:val="uk-UA"/>
        </w:rPr>
        <w:t xml:space="preserve"> </w:t>
      </w:r>
    </w:p>
    <w:p w:rsidR="0025182F" w:rsidRDefault="0025182F" w:rsidP="0025182F">
      <w:pPr>
        <w:pStyle w:val="26"/>
        <w:shd w:val="clear" w:color="auto" w:fill="auto"/>
        <w:spacing w:after="0" w:line="360" w:lineRule="auto"/>
        <w:ind w:firstLine="709"/>
        <w:jc w:val="both"/>
        <w:rPr>
          <w:b w:val="0"/>
          <w:color w:val="222222"/>
          <w:sz w:val="28"/>
          <w:szCs w:val="28"/>
          <w:shd w:val="clear" w:color="auto" w:fill="FFFFFF"/>
          <w:lang w:val="uk-UA"/>
        </w:rPr>
      </w:pPr>
      <w:r w:rsidRPr="00281D5B">
        <w:rPr>
          <w:b w:val="0"/>
          <w:bCs w:val="0"/>
          <w:i/>
          <w:color w:val="222222"/>
          <w:sz w:val="28"/>
          <w:szCs w:val="28"/>
          <w:shd w:val="clear" w:color="auto" w:fill="FFFFFF"/>
          <w:lang w:val="uk-UA"/>
        </w:rPr>
        <w:t>Нарада</w:t>
      </w:r>
      <w:r w:rsidRPr="00B53219">
        <w:rPr>
          <w:b w:val="0"/>
          <w:bCs w:val="0"/>
          <w:color w:val="222222"/>
          <w:sz w:val="28"/>
          <w:szCs w:val="28"/>
          <w:shd w:val="clear" w:color="auto" w:fill="FFFFFF"/>
          <w:lang w:val="uk-UA"/>
        </w:rPr>
        <w:t xml:space="preserve"> в своїй сутності має декілька визначень, проте</w:t>
      </w:r>
      <w:r w:rsidRPr="00B53219">
        <w:rPr>
          <w:b w:val="0"/>
          <w:color w:val="222222"/>
          <w:sz w:val="28"/>
          <w:szCs w:val="28"/>
          <w:shd w:val="clear" w:color="auto" w:fill="FFFFFF"/>
          <w:lang w:val="uk-UA"/>
        </w:rPr>
        <w:t xml:space="preserve">, в першу чергу, є видом організованого ділового спілкування. В той же час, вона є формою реалізації управлінських рішень, змістом якої є спільна робота певної кількості учасників управлінської діяльності. </w:t>
      </w:r>
      <w:r w:rsidRPr="00B53219">
        <w:rPr>
          <w:b w:val="0"/>
          <w:color w:val="222222"/>
          <w:sz w:val="28"/>
          <w:szCs w:val="28"/>
          <w:shd w:val="clear" w:color="auto" w:fill="FFFFFF"/>
        </w:rPr>
        <w:t>Проблема, яка виноситься для обговорення на нараду, може мати будь-який характер: організаційний, виробничий, дисциплінарний, інформаційний тощо.</w:t>
      </w:r>
      <w:r>
        <w:rPr>
          <w:b w:val="0"/>
          <w:color w:val="222222"/>
          <w:sz w:val="28"/>
          <w:szCs w:val="28"/>
          <w:shd w:val="clear" w:color="auto" w:fill="FFFFFF"/>
          <w:lang w:val="uk-UA"/>
        </w:rPr>
        <w:t xml:space="preserve"> Ділові наради (засідання) можуть бути формальними, тобто такими, які проводяться на регулярній основі з конкретними цілями та порядком денним, або ж неформальними, які проводяться при виникненні певної конкретної проблеми чи у відповідній ситуації, що вимагає обговорення</w:t>
      </w:r>
      <w:r w:rsidR="00281D5B">
        <w:rPr>
          <w:b w:val="0"/>
          <w:color w:val="222222"/>
          <w:sz w:val="28"/>
          <w:szCs w:val="28"/>
          <w:shd w:val="clear" w:color="auto" w:fill="FFFFFF"/>
          <w:lang w:val="uk-UA"/>
        </w:rPr>
        <w:t xml:space="preserve"> </w:t>
      </w:r>
      <w:r w:rsidR="00281D5B" w:rsidRPr="00281D5B">
        <w:rPr>
          <w:b w:val="0"/>
          <w:color w:val="222222"/>
          <w:sz w:val="28"/>
          <w:szCs w:val="28"/>
          <w:shd w:val="clear" w:color="auto" w:fill="FFFFFF"/>
          <w:lang w:val="uk-UA"/>
        </w:rPr>
        <w:t>[</w:t>
      </w:r>
      <w:r w:rsidR="00281D5B">
        <w:rPr>
          <w:b w:val="0"/>
          <w:color w:val="222222"/>
          <w:sz w:val="28"/>
          <w:szCs w:val="28"/>
          <w:shd w:val="clear" w:color="auto" w:fill="FFFFFF"/>
          <w:lang w:val="uk-UA"/>
        </w:rPr>
        <w:t>35; с. 78</w:t>
      </w:r>
      <w:r w:rsidR="00281D5B" w:rsidRPr="00281D5B">
        <w:rPr>
          <w:b w:val="0"/>
          <w:color w:val="222222"/>
          <w:sz w:val="28"/>
          <w:szCs w:val="28"/>
          <w:shd w:val="clear" w:color="auto" w:fill="FFFFFF"/>
          <w:lang w:val="uk-UA"/>
        </w:rPr>
        <w:t>]</w:t>
      </w:r>
      <w:r w:rsidR="00281D5B" w:rsidRPr="00E52A8B">
        <w:rPr>
          <w:b w:val="0"/>
          <w:color w:val="000000"/>
          <w:sz w:val="28"/>
          <w:szCs w:val="28"/>
          <w:lang w:val="uk-UA" w:eastAsia="uk-UA" w:bidi="uk-UA"/>
        </w:rPr>
        <w:t>.</w:t>
      </w:r>
      <w:r>
        <w:rPr>
          <w:b w:val="0"/>
          <w:color w:val="222222"/>
          <w:sz w:val="28"/>
          <w:szCs w:val="28"/>
          <w:shd w:val="clear" w:color="auto" w:fill="FFFFFF"/>
          <w:lang w:val="uk-UA"/>
        </w:rPr>
        <w:t>.</w:t>
      </w:r>
    </w:p>
    <w:p w:rsidR="0025182F" w:rsidRPr="00E52A8B" w:rsidRDefault="0025182F" w:rsidP="0025182F">
      <w:pPr>
        <w:pStyle w:val="26"/>
        <w:shd w:val="clear" w:color="auto" w:fill="auto"/>
        <w:spacing w:after="0" w:line="360" w:lineRule="auto"/>
        <w:ind w:firstLine="709"/>
        <w:jc w:val="both"/>
        <w:rPr>
          <w:b w:val="0"/>
          <w:sz w:val="28"/>
          <w:szCs w:val="28"/>
          <w:lang w:val="uk-UA"/>
        </w:rPr>
      </w:pPr>
      <w:r w:rsidRPr="00281D5B">
        <w:rPr>
          <w:rStyle w:val="2f3"/>
          <w:i/>
          <w:u w:val="none"/>
        </w:rPr>
        <w:t>Переговори</w:t>
      </w:r>
      <w:r w:rsidR="00CE6023">
        <w:rPr>
          <w:rStyle w:val="2f3"/>
          <w:u w:val="none"/>
        </w:rPr>
        <w:t xml:space="preserve"> </w:t>
      </w:r>
      <w:r w:rsidRPr="00E52A8B">
        <w:rPr>
          <w:b w:val="0"/>
          <w:sz w:val="28"/>
          <w:szCs w:val="28"/>
          <w:lang w:val="uk-UA"/>
        </w:rPr>
        <w:t>- процес, в якому виробляються взаємоприйнятні позиції сторін, відбувається обмін думками з метою з'ясувати точки зору сторін і прийнятті рішення</w:t>
      </w:r>
      <w:r w:rsidR="00281D5B">
        <w:rPr>
          <w:b w:val="0"/>
          <w:sz w:val="28"/>
          <w:szCs w:val="28"/>
          <w:lang w:val="uk-UA"/>
        </w:rPr>
        <w:t xml:space="preserve"> </w:t>
      </w:r>
      <w:r w:rsidR="00281D5B" w:rsidRPr="00281D5B">
        <w:rPr>
          <w:b w:val="0"/>
          <w:color w:val="222222"/>
          <w:sz w:val="28"/>
          <w:szCs w:val="28"/>
          <w:shd w:val="clear" w:color="auto" w:fill="FFFFFF"/>
          <w:lang w:val="uk-UA"/>
        </w:rPr>
        <w:t>[</w:t>
      </w:r>
      <w:r w:rsidR="00281D5B">
        <w:rPr>
          <w:b w:val="0"/>
          <w:color w:val="222222"/>
          <w:sz w:val="28"/>
          <w:szCs w:val="28"/>
          <w:shd w:val="clear" w:color="auto" w:fill="FFFFFF"/>
          <w:lang w:val="uk-UA"/>
        </w:rPr>
        <w:t>36; с. 63</w:t>
      </w:r>
      <w:r w:rsidR="00281D5B" w:rsidRPr="00281D5B">
        <w:rPr>
          <w:b w:val="0"/>
          <w:color w:val="222222"/>
          <w:sz w:val="28"/>
          <w:szCs w:val="28"/>
          <w:shd w:val="clear" w:color="auto" w:fill="FFFFFF"/>
          <w:lang w:val="uk-UA"/>
        </w:rPr>
        <w:t>]</w:t>
      </w:r>
      <w:r w:rsidRPr="00E52A8B">
        <w:rPr>
          <w:b w:val="0"/>
          <w:sz w:val="28"/>
          <w:szCs w:val="28"/>
          <w:lang w:val="uk-UA"/>
        </w:rPr>
        <w:t>.</w:t>
      </w:r>
    </w:p>
    <w:p w:rsidR="0025182F" w:rsidRPr="00E52A8B" w:rsidRDefault="0025182F" w:rsidP="0025182F">
      <w:pPr>
        <w:pStyle w:val="26"/>
        <w:shd w:val="clear" w:color="auto" w:fill="auto"/>
        <w:spacing w:after="0" w:line="360" w:lineRule="auto"/>
        <w:ind w:firstLine="709"/>
        <w:jc w:val="both"/>
        <w:rPr>
          <w:b w:val="0"/>
          <w:sz w:val="28"/>
          <w:szCs w:val="28"/>
          <w:lang w:val="uk-UA"/>
        </w:rPr>
      </w:pPr>
      <w:r w:rsidRPr="00281D5B">
        <w:rPr>
          <w:rStyle w:val="2f3"/>
          <w:i/>
          <w:u w:val="none"/>
        </w:rPr>
        <w:t>Прес-конференція</w:t>
      </w:r>
      <w:r w:rsidR="00CE6023">
        <w:rPr>
          <w:rStyle w:val="2f3"/>
          <w:u w:val="none"/>
        </w:rPr>
        <w:t xml:space="preserve"> </w:t>
      </w:r>
      <w:r w:rsidRPr="00E52A8B">
        <w:rPr>
          <w:b w:val="0"/>
          <w:sz w:val="28"/>
          <w:szCs w:val="28"/>
          <w:lang w:val="uk-UA"/>
        </w:rPr>
        <w:t>- ексклюзивний виклад інформації з правом її публікації, з розкриттям її джерела або без (закрита прес-конференція). Прес-конференція</w:t>
      </w:r>
      <w:r>
        <w:rPr>
          <w:b w:val="0"/>
          <w:sz w:val="28"/>
          <w:szCs w:val="28"/>
          <w:lang w:val="uk-UA"/>
        </w:rPr>
        <w:t xml:space="preserve"> </w:t>
      </w:r>
      <w:r w:rsidRPr="00E52A8B">
        <w:rPr>
          <w:b w:val="0"/>
          <w:sz w:val="28"/>
          <w:szCs w:val="28"/>
          <w:lang w:val="uk-UA"/>
        </w:rPr>
        <w:t xml:space="preserve">являє собою організовану зустріч </w:t>
      </w:r>
      <w:r>
        <w:rPr>
          <w:b w:val="0"/>
          <w:sz w:val="28"/>
          <w:szCs w:val="28"/>
          <w:lang w:val="uk-UA"/>
        </w:rPr>
        <w:t>представників компаній</w:t>
      </w:r>
      <w:r w:rsidRPr="00E52A8B">
        <w:rPr>
          <w:b w:val="0"/>
          <w:sz w:val="28"/>
          <w:szCs w:val="28"/>
          <w:lang w:val="uk-UA"/>
        </w:rPr>
        <w:t xml:space="preserve"> </w:t>
      </w:r>
      <w:r>
        <w:rPr>
          <w:b w:val="0"/>
          <w:sz w:val="28"/>
          <w:szCs w:val="28"/>
          <w:lang w:val="uk-UA"/>
        </w:rPr>
        <w:t>із громадськістю (співробітники або ж зовнішнє оточення)</w:t>
      </w:r>
      <w:r w:rsidRPr="00E52A8B">
        <w:rPr>
          <w:b w:val="0"/>
          <w:sz w:val="28"/>
          <w:szCs w:val="28"/>
          <w:lang w:val="uk-UA"/>
        </w:rPr>
        <w:t xml:space="preserve"> або окремими персонами. Прес-конференції організовуються з метою</w:t>
      </w:r>
      <w:r w:rsidRPr="00A0742B">
        <w:rPr>
          <w:b w:val="0"/>
          <w:sz w:val="28"/>
          <w:szCs w:val="28"/>
          <w:lang w:val="uk-UA"/>
        </w:rPr>
        <w:t xml:space="preserve"> </w:t>
      </w:r>
      <w:r>
        <w:rPr>
          <w:b w:val="0"/>
          <w:sz w:val="28"/>
          <w:szCs w:val="28"/>
          <w:lang w:val="uk-UA"/>
        </w:rPr>
        <w:t xml:space="preserve">надання проблемної і коментуючої інформації та характеризуються </w:t>
      </w:r>
      <w:r w:rsidRPr="00E52A8B">
        <w:rPr>
          <w:b w:val="0"/>
          <w:sz w:val="28"/>
          <w:szCs w:val="28"/>
          <w:lang w:val="uk-UA"/>
        </w:rPr>
        <w:t>можливістю отримання інформації з перших рук, перевірки відомостей і уточнення версій за допомогою питань</w:t>
      </w:r>
      <w:r w:rsidR="00281D5B">
        <w:rPr>
          <w:b w:val="0"/>
          <w:sz w:val="28"/>
          <w:szCs w:val="28"/>
          <w:lang w:val="uk-UA"/>
        </w:rPr>
        <w:t xml:space="preserve"> </w:t>
      </w:r>
      <w:r w:rsidR="00281D5B" w:rsidRPr="00281D5B">
        <w:rPr>
          <w:b w:val="0"/>
          <w:color w:val="222222"/>
          <w:sz w:val="28"/>
          <w:szCs w:val="28"/>
          <w:shd w:val="clear" w:color="auto" w:fill="FFFFFF"/>
          <w:lang w:val="uk-UA"/>
        </w:rPr>
        <w:t>[</w:t>
      </w:r>
      <w:r w:rsidR="00281D5B">
        <w:rPr>
          <w:b w:val="0"/>
          <w:color w:val="222222"/>
          <w:sz w:val="28"/>
          <w:szCs w:val="28"/>
          <w:shd w:val="clear" w:color="auto" w:fill="FFFFFF"/>
          <w:lang w:val="uk-UA"/>
        </w:rPr>
        <w:t>37; с. 27</w:t>
      </w:r>
      <w:r w:rsidR="00281D5B" w:rsidRPr="00281D5B">
        <w:rPr>
          <w:b w:val="0"/>
          <w:color w:val="222222"/>
          <w:sz w:val="28"/>
          <w:szCs w:val="28"/>
          <w:shd w:val="clear" w:color="auto" w:fill="FFFFFF"/>
          <w:lang w:val="uk-UA"/>
        </w:rPr>
        <w:t>]</w:t>
      </w:r>
      <w:r w:rsidRPr="00E52A8B">
        <w:rPr>
          <w:b w:val="0"/>
          <w:sz w:val="28"/>
          <w:szCs w:val="28"/>
          <w:lang w:val="uk-UA"/>
        </w:rPr>
        <w:t>.</w:t>
      </w:r>
    </w:p>
    <w:p w:rsidR="0025182F" w:rsidRPr="00E52A8B" w:rsidRDefault="0025182F" w:rsidP="0025182F">
      <w:pPr>
        <w:pStyle w:val="26"/>
        <w:shd w:val="clear" w:color="auto" w:fill="auto"/>
        <w:spacing w:after="0" w:line="360" w:lineRule="auto"/>
        <w:ind w:firstLine="709"/>
        <w:jc w:val="both"/>
        <w:rPr>
          <w:b w:val="0"/>
          <w:sz w:val="28"/>
          <w:szCs w:val="28"/>
          <w:lang w:val="uk-UA"/>
        </w:rPr>
      </w:pPr>
      <w:r w:rsidRPr="00281D5B">
        <w:rPr>
          <w:rStyle w:val="2f3"/>
          <w:i/>
          <w:u w:val="none"/>
        </w:rPr>
        <w:t>Брифінг</w:t>
      </w:r>
      <w:r w:rsidR="00CE6023">
        <w:rPr>
          <w:rStyle w:val="2f3"/>
          <w:u w:val="none"/>
        </w:rPr>
        <w:t xml:space="preserve"> </w:t>
      </w:r>
      <w:r w:rsidRPr="00E52A8B">
        <w:rPr>
          <w:b w:val="0"/>
          <w:sz w:val="28"/>
          <w:szCs w:val="28"/>
          <w:lang w:val="uk-UA"/>
        </w:rPr>
        <w:t xml:space="preserve">(від англ. </w:t>
      </w:r>
      <w:r w:rsidRPr="00E52A8B">
        <w:rPr>
          <w:b w:val="0"/>
          <w:sz w:val="28"/>
          <w:szCs w:val="28"/>
          <w:lang w:val="uk-UA" w:bidi="en-US"/>
        </w:rPr>
        <w:t xml:space="preserve">Briefing, brief </w:t>
      </w:r>
      <w:r w:rsidRPr="00E52A8B">
        <w:rPr>
          <w:b w:val="0"/>
          <w:sz w:val="28"/>
          <w:szCs w:val="28"/>
          <w:lang w:val="uk-UA"/>
        </w:rPr>
        <w:t>- стислий) - спеціально підготовлена</w:t>
      </w:r>
      <w:r>
        <w:rPr>
          <w:b w:val="0"/>
          <w:sz w:val="28"/>
          <w:szCs w:val="28"/>
          <w:lang w:val="uk-UA"/>
        </w:rPr>
        <w:t xml:space="preserve"> зустріч</w:t>
      </w:r>
      <w:r w:rsidRPr="00E52A8B">
        <w:rPr>
          <w:b w:val="0"/>
          <w:sz w:val="28"/>
          <w:szCs w:val="28"/>
          <w:lang w:val="uk-UA"/>
        </w:rPr>
        <w:t xml:space="preserve"> для короткого повідомлення про діяльність керівних органів, а також про поточні події, які зачіпають інтереси органів влади</w:t>
      </w:r>
      <w:r>
        <w:rPr>
          <w:b w:val="0"/>
          <w:sz w:val="28"/>
          <w:szCs w:val="28"/>
          <w:lang w:val="uk-UA"/>
        </w:rPr>
        <w:t>,</w:t>
      </w:r>
      <w:r w:rsidRPr="00E52A8B">
        <w:rPr>
          <w:b w:val="0"/>
          <w:sz w:val="28"/>
          <w:szCs w:val="28"/>
          <w:lang w:val="uk-UA"/>
        </w:rPr>
        <w:t xml:space="preserve"> населення</w:t>
      </w:r>
      <w:r>
        <w:rPr>
          <w:b w:val="0"/>
          <w:sz w:val="28"/>
          <w:szCs w:val="28"/>
          <w:lang w:val="uk-UA"/>
        </w:rPr>
        <w:t xml:space="preserve"> та зайнятих в процесі виробництва</w:t>
      </w:r>
      <w:r w:rsidRPr="00E52A8B">
        <w:rPr>
          <w:b w:val="0"/>
          <w:sz w:val="28"/>
          <w:szCs w:val="28"/>
          <w:lang w:val="uk-UA"/>
        </w:rPr>
        <w:t xml:space="preserve">. Зазвичай брифінг представляє собою коротку зустріч офіційних осіб, представників комерційних або інших структур з працівниками ЗМІ, на якій висловлюється позиція з певного </w:t>
      </w:r>
      <w:r w:rsidRPr="00E52A8B">
        <w:rPr>
          <w:b w:val="0"/>
          <w:sz w:val="28"/>
          <w:szCs w:val="28"/>
          <w:lang w:val="uk-UA"/>
        </w:rPr>
        <w:lastRenderedPageBreak/>
        <w:t>питання</w:t>
      </w:r>
      <w:r w:rsidR="00281D5B">
        <w:rPr>
          <w:b w:val="0"/>
          <w:sz w:val="28"/>
          <w:szCs w:val="28"/>
          <w:lang w:val="uk-UA"/>
        </w:rPr>
        <w:t xml:space="preserve"> </w:t>
      </w:r>
      <w:r w:rsidR="00281D5B" w:rsidRPr="00281D5B">
        <w:rPr>
          <w:b w:val="0"/>
          <w:color w:val="222222"/>
          <w:sz w:val="28"/>
          <w:szCs w:val="28"/>
          <w:shd w:val="clear" w:color="auto" w:fill="FFFFFF"/>
          <w:lang w:val="uk-UA"/>
        </w:rPr>
        <w:t>[</w:t>
      </w:r>
      <w:r w:rsidR="00281D5B">
        <w:rPr>
          <w:b w:val="0"/>
          <w:color w:val="222222"/>
          <w:sz w:val="28"/>
          <w:szCs w:val="28"/>
          <w:shd w:val="clear" w:color="auto" w:fill="FFFFFF"/>
          <w:lang w:val="uk-UA"/>
        </w:rPr>
        <w:t>18; с. 86</w:t>
      </w:r>
      <w:r w:rsidR="00281D5B" w:rsidRPr="00281D5B">
        <w:rPr>
          <w:b w:val="0"/>
          <w:color w:val="222222"/>
          <w:sz w:val="28"/>
          <w:szCs w:val="28"/>
          <w:shd w:val="clear" w:color="auto" w:fill="FFFFFF"/>
          <w:lang w:val="uk-UA"/>
        </w:rPr>
        <w:t>]</w:t>
      </w:r>
      <w:r w:rsidR="00281D5B" w:rsidRPr="00E52A8B">
        <w:rPr>
          <w:b w:val="0"/>
          <w:color w:val="000000"/>
          <w:sz w:val="28"/>
          <w:szCs w:val="28"/>
          <w:lang w:val="uk-UA" w:eastAsia="uk-UA" w:bidi="uk-UA"/>
        </w:rPr>
        <w:t>.</w:t>
      </w:r>
    </w:p>
    <w:p w:rsidR="0025182F" w:rsidRDefault="0025182F" w:rsidP="0025182F">
      <w:pPr>
        <w:pStyle w:val="26"/>
        <w:shd w:val="clear" w:color="auto" w:fill="auto"/>
        <w:spacing w:after="0" w:line="360" w:lineRule="auto"/>
        <w:ind w:firstLine="709"/>
        <w:jc w:val="both"/>
        <w:rPr>
          <w:b w:val="0"/>
          <w:sz w:val="28"/>
          <w:szCs w:val="28"/>
          <w:lang w:val="uk-UA"/>
        </w:rPr>
      </w:pPr>
      <w:r w:rsidRPr="00281D5B">
        <w:rPr>
          <w:rStyle w:val="2f3"/>
          <w:i/>
          <w:u w:val="none"/>
        </w:rPr>
        <w:t>Презентація</w:t>
      </w:r>
      <w:r w:rsidR="00CE6023">
        <w:rPr>
          <w:lang w:val="uk-UA"/>
        </w:rPr>
        <w:t xml:space="preserve"> </w:t>
      </w:r>
      <w:r w:rsidRPr="00E52A8B">
        <w:rPr>
          <w:b w:val="0"/>
          <w:sz w:val="28"/>
          <w:szCs w:val="28"/>
          <w:lang w:val="uk-UA"/>
        </w:rPr>
        <w:t xml:space="preserve">(від лат. </w:t>
      </w:r>
      <w:r w:rsidRPr="00E52A8B">
        <w:rPr>
          <w:b w:val="0"/>
          <w:sz w:val="28"/>
          <w:szCs w:val="28"/>
          <w:lang w:val="uk-UA" w:bidi="en-US"/>
        </w:rPr>
        <w:t xml:space="preserve">Praesentatio </w:t>
      </w:r>
      <w:r w:rsidRPr="00E52A8B">
        <w:rPr>
          <w:b w:val="0"/>
          <w:sz w:val="28"/>
          <w:szCs w:val="28"/>
          <w:lang w:val="uk-UA"/>
        </w:rPr>
        <w:t>- представлення, пред'явлення) - офіційне представлення новоствореного підприємства, фірми, проекту, продукції, товару колу запрошених осіб</w:t>
      </w:r>
      <w:r>
        <w:rPr>
          <w:b w:val="0"/>
          <w:sz w:val="28"/>
          <w:szCs w:val="28"/>
          <w:lang w:val="uk-UA"/>
        </w:rPr>
        <w:t xml:space="preserve"> (у тому числі, співробітникам)</w:t>
      </w:r>
      <w:r w:rsidR="00281D5B">
        <w:rPr>
          <w:b w:val="0"/>
          <w:sz w:val="28"/>
          <w:szCs w:val="28"/>
          <w:lang w:val="uk-UA"/>
        </w:rPr>
        <w:t xml:space="preserve"> </w:t>
      </w:r>
      <w:r w:rsidR="00281D5B" w:rsidRPr="00281D5B">
        <w:rPr>
          <w:b w:val="0"/>
          <w:color w:val="222222"/>
          <w:sz w:val="28"/>
          <w:szCs w:val="28"/>
          <w:shd w:val="clear" w:color="auto" w:fill="FFFFFF"/>
          <w:lang w:val="uk-UA"/>
        </w:rPr>
        <w:t>[</w:t>
      </w:r>
      <w:r w:rsidR="00281D5B">
        <w:rPr>
          <w:b w:val="0"/>
          <w:color w:val="222222"/>
          <w:sz w:val="28"/>
          <w:szCs w:val="28"/>
          <w:shd w:val="clear" w:color="auto" w:fill="FFFFFF"/>
          <w:lang w:val="uk-UA"/>
        </w:rPr>
        <w:t>18; с. 88</w:t>
      </w:r>
      <w:r w:rsidR="00281D5B" w:rsidRPr="00281D5B">
        <w:rPr>
          <w:b w:val="0"/>
          <w:color w:val="222222"/>
          <w:sz w:val="28"/>
          <w:szCs w:val="28"/>
          <w:shd w:val="clear" w:color="auto" w:fill="FFFFFF"/>
          <w:lang w:val="uk-UA"/>
        </w:rPr>
        <w:t>]</w:t>
      </w:r>
      <w:r w:rsidRPr="00E52A8B">
        <w:rPr>
          <w:b w:val="0"/>
          <w:sz w:val="28"/>
          <w:szCs w:val="28"/>
          <w:lang w:val="uk-UA"/>
        </w:rPr>
        <w:t>.</w:t>
      </w:r>
    </w:p>
    <w:p w:rsidR="0025182F" w:rsidRPr="00E52A8B" w:rsidRDefault="0025182F" w:rsidP="0025182F">
      <w:pPr>
        <w:pStyle w:val="26"/>
        <w:shd w:val="clear" w:color="auto" w:fill="auto"/>
        <w:spacing w:after="0" w:line="360" w:lineRule="auto"/>
        <w:ind w:firstLine="709"/>
        <w:jc w:val="both"/>
        <w:rPr>
          <w:b w:val="0"/>
          <w:sz w:val="28"/>
          <w:szCs w:val="28"/>
          <w:lang w:val="uk-UA"/>
        </w:rPr>
      </w:pPr>
      <w:r w:rsidRPr="00281D5B">
        <w:rPr>
          <w:rStyle w:val="2f3"/>
          <w:i/>
          <w:u w:val="none"/>
        </w:rPr>
        <w:t xml:space="preserve">Прийом </w:t>
      </w:r>
      <w:r w:rsidRPr="00281D5B">
        <w:rPr>
          <w:b w:val="0"/>
          <w:i/>
          <w:sz w:val="28"/>
          <w:szCs w:val="28"/>
          <w:lang w:val="uk-UA"/>
        </w:rPr>
        <w:t xml:space="preserve">з </w:t>
      </w:r>
      <w:r w:rsidRPr="00281D5B">
        <w:rPr>
          <w:rStyle w:val="2f3"/>
          <w:i/>
          <w:u w:val="none"/>
        </w:rPr>
        <w:t>особистих питань</w:t>
      </w:r>
      <w:r w:rsidR="00CE6023">
        <w:rPr>
          <w:rStyle w:val="2f3"/>
          <w:u w:val="none"/>
        </w:rPr>
        <w:t xml:space="preserve"> </w:t>
      </w:r>
      <w:r w:rsidRPr="00E52A8B">
        <w:rPr>
          <w:b w:val="0"/>
          <w:sz w:val="28"/>
          <w:szCs w:val="28"/>
          <w:lang w:val="uk-UA"/>
        </w:rPr>
        <w:t>- процес взаємодії керівника з</w:t>
      </w:r>
      <w:r>
        <w:rPr>
          <w:b w:val="0"/>
          <w:sz w:val="28"/>
          <w:szCs w:val="28"/>
          <w:lang w:val="uk-UA"/>
        </w:rPr>
        <w:t>і</w:t>
      </w:r>
      <w:r w:rsidRPr="00E52A8B">
        <w:rPr>
          <w:b w:val="0"/>
          <w:sz w:val="28"/>
          <w:szCs w:val="28"/>
          <w:lang w:val="uk-UA"/>
        </w:rPr>
        <w:t xml:space="preserve"> співробітниками з метою з'ясування неслужбових питань, </w:t>
      </w:r>
      <w:r w:rsidRPr="00EA4C36">
        <w:rPr>
          <w:rStyle w:val="2f3"/>
        </w:rPr>
        <w:t xml:space="preserve">що </w:t>
      </w:r>
      <w:r w:rsidRPr="00E52A8B">
        <w:rPr>
          <w:b w:val="0"/>
          <w:sz w:val="28"/>
          <w:szCs w:val="28"/>
          <w:lang w:val="uk-UA"/>
        </w:rPr>
        <w:t>виникають у них</w:t>
      </w:r>
      <w:r w:rsidR="00281D5B">
        <w:rPr>
          <w:b w:val="0"/>
          <w:sz w:val="28"/>
          <w:szCs w:val="28"/>
          <w:lang w:val="uk-UA"/>
        </w:rPr>
        <w:t xml:space="preserve"> </w:t>
      </w:r>
      <w:r w:rsidR="00281D5B" w:rsidRPr="00281D5B">
        <w:rPr>
          <w:b w:val="0"/>
          <w:color w:val="222222"/>
          <w:sz w:val="28"/>
          <w:szCs w:val="28"/>
          <w:shd w:val="clear" w:color="auto" w:fill="FFFFFF"/>
          <w:lang w:val="uk-UA"/>
        </w:rPr>
        <w:t>[</w:t>
      </w:r>
      <w:r w:rsidR="00281D5B">
        <w:rPr>
          <w:b w:val="0"/>
          <w:color w:val="222222"/>
          <w:sz w:val="28"/>
          <w:szCs w:val="28"/>
          <w:shd w:val="clear" w:color="auto" w:fill="FFFFFF"/>
          <w:lang w:val="uk-UA"/>
        </w:rPr>
        <w:t>25; с. 76</w:t>
      </w:r>
      <w:r w:rsidR="00281D5B" w:rsidRPr="00281D5B">
        <w:rPr>
          <w:b w:val="0"/>
          <w:color w:val="222222"/>
          <w:sz w:val="28"/>
          <w:szCs w:val="28"/>
          <w:shd w:val="clear" w:color="auto" w:fill="FFFFFF"/>
          <w:lang w:val="uk-UA"/>
        </w:rPr>
        <w:t>]</w:t>
      </w:r>
      <w:r w:rsidR="00281D5B" w:rsidRPr="00E52A8B">
        <w:rPr>
          <w:b w:val="0"/>
          <w:color w:val="000000"/>
          <w:sz w:val="28"/>
          <w:szCs w:val="28"/>
          <w:lang w:val="uk-UA" w:eastAsia="uk-UA" w:bidi="uk-UA"/>
        </w:rPr>
        <w:t>.</w:t>
      </w:r>
    </w:p>
    <w:p w:rsidR="0025182F" w:rsidRDefault="0025182F" w:rsidP="0025182F">
      <w:pPr>
        <w:pStyle w:val="26"/>
        <w:shd w:val="clear" w:color="auto" w:fill="auto"/>
        <w:spacing w:after="0" w:line="360" w:lineRule="auto"/>
        <w:ind w:firstLine="709"/>
        <w:jc w:val="both"/>
        <w:rPr>
          <w:b w:val="0"/>
          <w:sz w:val="28"/>
          <w:szCs w:val="28"/>
          <w:lang w:val="uk-UA"/>
        </w:rPr>
      </w:pPr>
      <w:r w:rsidRPr="00E52A8B">
        <w:rPr>
          <w:b w:val="0"/>
          <w:sz w:val="28"/>
          <w:szCs w:val="28"/>
          <w:lang w:val="uk-UA"/>
        </w:rPr>
        <w:t>Телефонні розмови, службова пере</w:t>
      </w:r>
      <w:r>
        <w:rPr>
          <w:b w:val="0"/>
          <w:sz w:val="28"/>
          <w:szCs w:val="28"/>
          <w:lang w:val="uk-UA"/>
        </w:rPr>
        <w:t>п</w:t>
      </w:r>
      <w:r w:rsidRPr="00E52A8B">
        <w:rPr>
          <w:b w:val="0"/>
          <w:sz w:val="28"/>
          <w:szCs w:val="28"/>
          <w:lang w:val="uk-UA"/>
        </w:rPr>
        <w:t>иска з використанням факсимільних апаратів, електронної пошти, Інтернету та інших пристосувань представляють собою засоби ділової комунікації.</w:t>
      </w:r>
    </w:p>
    <w:p w:rsidR="0025182F" w:rsidRPr="00E52A8B" w:rsidRDefault="0025182F" w:rsidP="0025182F">
      <w:pPr>
        <w:pStyle w:val="26"/>
        <w:shd w:val="clear" w:color="auto" w:fill="auto"/>
        <w:spacing w:after="0" w:line="360" w:lineRule="auto"/>
        <w:ind w:firstLine="709"/>
        <w:jc w:val="both"/>
        <w:rPr>
          <w:b w:val="0"/>
          <w:sz w:val="28"/>
          <w:szCs w:val="28"/>
          <w:lang w:val="uk-UA"/>
        </w:rPr>
      </w:pPr>
      <w:r>
        <w:rPr>
          <w:b w:val="0"/>
          <w:sz w:val="28"/>
          <w:szCs w:val="28"/>
          <w:lang w:val="uk-UA"/>
        </w:rPr>
        <w:t xml:space="preserve">В сукупності дані форми комунікативної взаємодії розкривають складність та системність, які є притаманними саме організаціям та підприємствам. В більшій мірі мова йде про ділове спілкування, яке має свої особливості за кожною з означених форм. Багатогранність застосування кожної з них дає можливість формування ефективного комунікативного обміну інформацією з побудовою відповідних систем, які є притаманними певному підприємству з огляду на специфіку діяльності. </w:t>
      </w:r>
    </w:p>
    <w:p w:rsidR="0025182F" w:rsidRPr="00E52A8B" w:rsidRDefault="0025182F" w:rsidP="0025182F">
      <w:pPr>
        <w:pStyle w:val="26"/>
        <w:shd w:val="clear" w:color="auto" w:fill="auto"/>
        <w:spacing w:after="0" w:line="360" w:lineRule="auto"/>
        <w:ind w:firstLine="709"/>
        <w:jc w:val="both"/>
        <w:rPr>
          <w:b w:val="0"/>
          <w:sz w:val="28"/>
          <w:szCs w:val="28"/>
          <w:lang w:val="uk-UA"/>
        </w:rPr>
      </w:pPr>
      <w:r>
        <w:rPr>
          <w:b w:val="0"/>
          <w:sz w:val="28"/>
          <w:szCs w:val="28"/>
          <w:lang w:val="uk-UA"/>
        </w:rPr>
        <w:t xml:space="preserve">В загалі різноманітності форм комунікативної взаємодії в організації, які направлені на організацію діяльності та реалізацію принципу «говорити в один голос» (єдність цілі), фактичним є розмежування на формальні та неформальні. Звісно ж формальні комунікації є більш прийнятними  для чіткої регламентації функціональної діяльності підприємства чи організації. </w:t>
      </w:r>
      <w:r w:rsidRPr="00E52A8B">
        <w:rPr>
          <w:b w:val="0"/>
          <w:sz w:val="28"/>
          <w:szCs w:val="28"/>
          <w:lang w:val="uk-UA"/>
        </w:rPr>
        <w:t xml:space="preserve">Процеси формальних внутрішніх комунікацій в організації виражаються у вигляді формалізованих відносин, </w:t>
      </w:r>
      <w:r>
        <w:rPr>
          <w:b w:val="0"/>
          <w:sz w:val="28"/>
          <w:szCs w:val="28"/>
          <w:lang w:val="uk-UA"/>
        </w:rPr>
        <w:t xml:space="preserve">які, як правило, є </w:t>
      </w:r>
      <w:r w:rsidRPr="00E52A8B">
        <w:rPr>
          <w:b w:val="0"/>
          <w:sz w:val="28"/>
          <w:szCs w:val="28"/>
          <w:lang w:val="uk-UA"/>
        </w:rPr>
        <w:t>заплановани</w:t>
      </w:r>
      <w:r>
        <w:rPr>
          <w:b w:val="0"/>
          <w:sz w:val="28"/>
          <w:szCs w:val="28"/>
          <w:lang w:val="uk-UA"/>
        </w:rPr>
        <w:t>ми</w:t>
      </w:r>
      <w:r w:rsidRPr="00E52A8B">
        <w:rPr>
          <w:b w:val="0"/>
          <w:sz w:val="28"/>
          <w:szCs w:val="28"/>
          <w:lang w:val="uk-UA"/>
        </w:rPr>
        <w:t xml:space="preserve"> і протікають по внутрішнім</w:t>
      </w:r>
      <w:r>
        <w:rPr>
          <w:b w:val="0"/>
          <w:sz w:val="28"/>
          <w:szCs w:val="28"/>
          <w:lang w:val="uk-UA"/>
        </w:rPr>
        <w:t xml:space="preserve"> </w:t>
      </w:r>
      <w:r w:rsidRPr="00E52A8B">
        <w:rPr>
          <w:b w:val="0"/>
          <w:sz w:val="28"/>
          <w:szCs w:val="28"/>
          <w:lang w:val="uk-UA"/>
        </w:rPr>
        <w:t xml:space="preserve">регламентам. У кожній організації, </w:t>
      </w:r>
      <w:r>
        <w:rPr>
          <w:b w:val="0"/>
          <w:sz w:val="28"/>
          <w:szCs w:val="28"/>
          <w:lang w:val="uk-UA"/>
        </w:rPr>
        <w:t>здебільшого</w:t>
      </w:r>
      <w:r w:rsidRPr="00E52A8B">
        <w:rPr>
          <w:b w:val="0"/>
          <w:sz w:val="28"/>
          <w:szCs w:val="28"/>
          <w:lang w:val="uk-UA"/>
        </w:rPr>
        <w:t>, існує така владна п</w:t>
      </w:r>
      <w:r>
        <w:rPr>
          <w:b w:val="0"/>
          <w:sz w:val="28"/>
          <w:szCs w:val="28"/>
          <w:lang w:val="uk-UA"/>
        </w:rPr>
        <w:t>ублічна структура, за допомогою</w:t>
      </w:r>
      <w:r w:rsidRPr="00E52A8B">
        <w:rPr>
          <w:b w:val="0"/>
          <w:sz w:val="28"/>
          <w:szCs w:val="28"/>
          <w:lang w:val="uk-UA"/>
        </w:rPr>
        <w:t xml:space="preserve"> і в інтересах якої формалізуються всі комунікаційні процеси, ініційовані її менеджерами. В такій структурі завжди є інформаційна</w:t>
      </w:r>
      <w:r>
        <w:rPr>
          <w:b w:val="0"/>
          <w:sz w:val="28"/>
          <w:szCs w:val="28"/>
          <w:lang w:val="uk-UA"/>
        </w:rPr>
        <w:t xml:space="preserve"> </w:t>
      </w:r>
      <w:r w:rsidRPr="00E52A8B">
        <w:rPr>
          <w:b w:val="0"/>
          <w:sz w:val="28"/>
          <w:szCs w:val="28"/>
          <w:lang w:val="uk-UA"/>
        </w:rPr>
        <w:t>периферія, є центр прийняття рішень з д</w:t>
      </w:r>
      <w:r>
        <w:rPr>
          <w:b w:val="0"/>
          <w:sz w:val="28"/>
          <w:szCs w:val="28"/>
          <w:lang w:val="uk-UA"/>
        </w:rPr>
        <w:t>оступом до внутрішньо організаці</w:t>
      </w:r>
      <w:r w:rsidRPr="00E52A8B">
        <w:rPr>
          <w:b w:val="0"/>
          <w:sz w:val="28"/>
          <w:szCs w:val="28"/>
          <w:lang w:val="uk-UA"/>
        </w:rPr>
        <w:t>йних</w:t>
      </w:r>
      <w:r>
        <w:rPr>
          <w:b w:val="0"/>
          <w:sz w:val="28"/>
          <w:szCs w:val="28"/>
          <w:lang w:val="uk-UA"/>
        </w:rPr>
        <w:t xml:space="preserve"> </w:t>
      </w:r>
      <w:r w:rsidRPr="00E52A8B">
        <w:rPr>
          <w:b w:val="0"/>
          <w:sz w:val="28"/>
          <w:szCs w:val="28"/>
          <w:lang w:val="uk-UA"/>
        </w:rPr>
        <w:t xml:space="preserve">інформаційних ресурсів. </w:t>
      </w:r>
      <w:r>
        <w:rPr>
          <w:b w:val="0"/>
          <w:sz w:val="28"/>
          <w:szCs w:val="28"/>
          <w:lang w:val="uk-UA"/>
        </w:rPr>
        <w:t xml:space="preserve">Формальні </w:t>
      </w:r>
      <w:r>
        <w:rPr>
          <w:b w:val="0"/>
          <w:sz w:val="28"/>
          <w:szCs w:val="28"/>
          <w:lang w:val="uk-UA"/>
        </w:rPr>
        <w:lastRenderedPageBreak/>
        <w:t xml:space="preserve">внутрішні комунікації </w:t>
      </w:r>
      <w:r w:rsidRPr="00E52A8B">
        <w:rPr>
          <w:b w:val="0"/>
          <w:sz w:val="28"/>
          <w:szCs w:val="28"/>
          <w:lang w:val="uk-UA"/>
        </w:rPr>
        <w:t>бувають як письмові, так і усні.</w:t>
      </w:r>
    </w:p>
    <w:p w:rsidR="0025182F" w:rsidRPr="00E52A8B" w:rsidRDefault="0025182F" w:rsidP="0025182F">
      <w:pPr>
        <w:pStyle w:val="26"/>
        <w:shd w:val="clear" w:color="auto" w:fill="auto"/>
        <w:spacing w:after="0" w:line="360" w:lineRule="auto"/>
        <w:ind w:firstLine="709"/>
        <w:jc w:val="both"/>
        <w:rPr>
          <w:b w:val="0"/>
          <w:sz w:val="28"/>
          <w:szCs w:val="28"/>
          <w:lang w:val="uk-UA"/>
        </w:rPr>
      </w:pPr>
      <w:r w:rsidRPr="00E52A8B">
        <w:rPr>
          <w:b w:val="0"/>
          <w:sz w:val="28"/>
          <w:szCs w:val="28"/>
          <w:lang w:val="uk-UA"/>
        </w:rPr>
        <w:t>Неформальні комунікації не слідують загальним правилам, встановленим усередині організації. Типова неформальна інформація - обговорення серед</w:t>
      </w:r>
      <w:r>
        <w:rPr>
          <w:b w:val="0"/>
          <w:sz w:val="28"/>
          <w:szCs w:val="28"/>
          <w:lang w:val="uk-UA"/>
        </w:rPr>
        <w:t xml:space="preserve"> </w:t>
      </w:r>
      <w:r w:rsidRPr="00E52A8B">
        <w:rPr>
          <w:b w:val="0"/>
          <w:sz w:val="28"/>
          <w:szCs w:val="28"/>
          <w:lang w:val="uk-UA"/>
        </w:rPr>
        <w:t xml:space="preserve">співробітників особистих успіхів і невдач, обмін повідомленнями про зовнішнє середовище, </w:t>
      </w:r>
      <w:r>
        <w:rPr>
          <w:b w:val="0"/>
          <w:sz w:val="28"/>
          <w:szCs w:val="28"/>
          <w:lang w:val="uk-UA"/>
        </w:rPr>
        <w:t>пересуди про керівників, системи</w:t>
      </w:r>
      <w:r w:rsidRPr="00E52A8B">
        <w:rPr>
          <w:b w:val="0"/>
          <w:sz w:val="28"/>
          <w:szCs w:val="28"/>
          <w:lang w:val="uk-UA"/>
        </w:rPr>
        <w:t xml:space="preserve"> винагороди, досягнення домовленостей про взаємну підтримку і прогнози</w:t>
      </w:r>
      <w:r w:rsidRPr="00E52A8B">
        <w:rPr>
          <w:b w:val="0"/>
          <w:color w:val="000000"/>
          <w:sz w:val="28"/>
          <w:szCs w:val="28"/>
          <w:lang w:val="uk-UA" w:eastAsia="uk-UA" w:bidi="uk-UA"/>
        </w:rPr>
        <w:t>. В організаціях проходить цілий етап життя людини, що диктує необхідність повноцінних комунікаційних взаємодій на неслужбові теми у службовому просторі. Службові ж теми комунікацій також частково підпорядковані законам неформального спілкування.</w:t>
      </w:r>
    </w:p>
    <w:p w:rsidR="0025182F" w:rsidRPr="00E52A8B" w:rsidRDefault="0025182F" w:rsidP="0025182F">
      <w:pPr>
        <w:pStyle w:val="26"/>
        <w:shd w:val="clear" w:color="auto" w:fill="auto"/>
        <w:spacing w:after="0" w:line="360" w:lineRule="auto"/>
        <w:ind w:firstLine="709"/>
        <w:jc w:val="both"/>
        <w:rPr>
          <w:b w:val="0"/>
          <w:sz w:val="28"/>
          <w:szCs w:val="28"/>
          <w:lang w:val="uk-UA"/>
        </w:rPr>
      </w:pPr>
      <w:r w:rsidRPr="00E52A8B">
        <w:rPr>
          <w:b w:val="0"/>
          <w:sz w:val="28"/>
          <w:szCs w:val="28"/>
          <w:lang w:val="uk-UA"/>
        </w:rPr>
        <w:t>У формальній структурі в нормативних каналах передачі інформації використовуються стандартні для організації форми. Це, як правило, письмова, а останнім часом - електронна форма документообігу. Стандартні форми (бланки) мають своєю перевагою простоту і технологічність. їх наявність знімає звичайну проблему для будь-якої організації - уніфікувати письмове спілкування і відповідні управлінські акти. У різних системах адміністрування використанн</w:t>
      </w:r>
      <w:r>
        <w:rPr>
          <w:b w:val="0"/>
          <w:sz w:val="28"/>
          <w:szCs w:val="28"/>
          <w:lang w:val="uk-UA"/>
        </w:rPr>
        <w:t>ю</w:t>
      </w:r>
      <w:r w:rsidRPr="00E52A8B">
        <w:rPr>
          <w:b w:val="0"/>
          <w:sz w:val="28"/>
          <w:szCs w:val="28"/>
          <w:lang w:val="uk-UA"/>
        </w:rPr>
        <w:t xml:space="preserve"> стандартизованої письмової форми документообігу на паперових носіях або в електронному вигляді надається важливе значення. Як правило, такі стандарти викладаються в регламентах організації і є обов’язковим атрибутом роботи її адміністрації.</w:t>
      </w:r>
      <w:r>
        <w:rPr>
          <w:b w:val="0"/>
          <w:sz w:val="28"/>
          <w:szCs w:val="28"/>
          <w:lang w:val="uk-UA"/>
        </w:rPr>
        <w:t xml:space="preserve"> </w:t>
      </w:r>
      <w:r>
        <w:rPr>
          <w:b w:val="0"/>
          <w:color w:val="000000"/>
          <w:sz w:val="28"/>
          <w:szCs w:val="28"/>
          <w:lang w:val="uk-UA" w:eastAsia="uk-UA" w:bidi="uk-UA"/>
        </w:rPr>
        <w:t>У стандартизованих форм п</w:t>
      </w:r>
      <w:r w:rsidRPr="00E52A8B">
        <w:rPr>
          <w:b w:val="0"/>
          <w:color w:val="000000"/>
          <w:sz w:val="28"/>
          <w:szCs w:val="28"/>
          <w:lang w:val="uk-UA" w:eastAsia="uk-UA" w:bidi="uk-UA"/>
        </w:rPr>
        <w:t>ередачі інформації існують і цілком помітні недоліки. Перш за все, негнучкість, низька можливість адекватно врахувати нестандартні обставини роботи та управлінські ситуації</w:t>
      </w:r>
      <w:r w:rsidR="00281D5B">
        <w:rPr>
          <w:b w:val="0"/>
          <w:color w:val="000000"/>
          <w:sz w:val="28"/>
          <w:szCs w:val="28"/>
          <w:lang w:val="uk-UA" w:eastAsia="uk-UA" w:bidi="uk-UA"/>
        </w:rPr>
        <w:t xml:space="preserve"> </w:t>
      </w:r>
      <w:r w:rsidR="00281D5B" w:rsidRPr="00281D5B">
        <w:rPr>
          <w:b w:val="0"/>
          <w:color w:val="222222"/>
          <w:sz w:val="28"/>
          <w:szCs w:val="28"/>
          <w:shd w:val="clear" w:color="auto" w:fill="FFFFFF"/>
          <w:lang w:val="uk-UA"/>
        </w:rPr>
        <w:t>[</w:t>
      </w:r>
      <w:r w:rsidR="00281D5B">
        <w:rPr>
          <w:b w:val="0"/>
          <w:color w:val="222222"/>
          <w:sz w:val="28"/>
          <w:szCs w:val="28"/>
          <w:shd w:val="clear" w:color="auto" w:fill="FFFFFF"/>
          <w:lang w:val="uk-UA"/>
        </w:rPr>
        <w:t>23; с. 49</w:t>
      </w:r>
      <w:r w:rsidR="00281D5B" w:rsidRPr="00281D5B">
        <w:rPr>
          <w:b w:val="0"/>
          <w:color w:val="222222"/>
          <w:sz w:val="28"/>
          <w:szCs w:val="28"/>
          <w:shd w:val="clear" w:color="auto" w:fill="FFFFFF"/>
          <w:lang w:val="uk-UA"/>
        </w:rPr>
        <w:t>]</w:t>
      </w:r>
      <w:r w:rsidRPr="00E52A8B">
        <w:rPr>
          <w:b w:val="0"/>
          <w:color w:val="000000"/>
          <w:sz w:val="28"/>
          <w:szCs w:val="28"/>
          <w:lang w:val="uk-UA" w:eastAsia="uk-UA" w:bidi="uk-UA"/>
        </w:rPr>
        <w:t>.</w:t>
      </w:r>
    </w:p>
    <w:p w:rsidR="0025182F" w:rsidRPr="00E52A8B" w:rsidRDefault="0025182F" w:rsidP="0025182F">
      <w:pPr>
        <w:pStyle w:val="26"/>
        <w:shd w:val="clear" w:color="auto" w:fill="auto"/>
        <w:spacing w:after="0" w:line="360" w:lineRule="auto"/>
        <w:ind w:firstLine="709"/>
        <w:jc w:val="both"/>
        <w:rPr>
          <w:b w:val="0"/>
          <w:sz w:val="28"/>
          <w:szCs w:val="28"/>
          <w:lang w:val="uk-UA"/>
        </w:rPr>
      </w:pPr>
      <w:r w:rsidRPr="00E52A8B">
        <w:rPr>
          <w:b w:val="0"/>
          <w:color w:val="000000"/>
          <w:sz w:val="28"/>
          <w:szCs w:val="28"/>
          <w:lang w:val="uk-UA" w:eastAsia="uk-UA" w:bidi="uk-UA"/>
        </w:rPr>
        <w:t xml:space="preserve">Якщо стандартизовані регламенти формальних відносин уособлюють одну крайність, то іншу висловлюють неформальні зв'язки в такій формі, як чутки. Відомо, що неформальні канали ефективно використовуються в </w:t>
      </w:r>
      <w:r>
        <w:rPr>
          <w:b w:val="0"/>
          <w:color w:val="000000"/>
          <w:sz w:val="28"/>
          <w:szCs w:val="28"/>
          <w:lang w:val="uk-UA" w:eastAsia="uk-UA" w:bidi="uk-UA"/>
        </w:rPr>
        <w:t>цілях</w:t>
      </w:r>
      <w:r w:rsidRPr="00E52A8B">
        <w:rPr>
          <w:b w:val="0"/>
          <w:color w:val="000000"/>
          <w:sz w:val="28"/>
          <w:szCs w:val="28"/>
          <w:lang w:val="uk-UA" w:eastAsia="uk-UA" w:bidi="uk-UA"/>
        </w:rPr>
        <w:t xml:space="preserve"> дезінформації. Чутки прийнято кваліфікувати як недостовірні, неточні повідомлення. Хоча відомо, що чутками користуються в якості альтернативного способу передачі достовірної інформації. Швид</w:t>
      </w:r>
      <w:r>
        <w:rPr>
          <w:b w:val="0"/>
          <w:color w:val="000000"/>
          <w:sz w:val="28"/>
          <w:szCs w:val="28"/>
          <w:lang w:val="uk-UA" w:eastAsia="uk-UA" w:bidi="uk-UA"/>
        </w:rPr>
        <w:t>кість передачі по таким каналам</w:t>
      </w:r>
      <w:r w:rsidRPr="00E52A8B">
        <w:rPr>
          <w:b w:val="0"/>
          <w:color w:val="000000"/>
          <w:sz w:val="28"/>
          <w:szCs w:val="28"/>
          <w:lang w:val="uk-UA" w:eastAsia="uk-UA" w:bidi="uk-UA"/>
        </w:rPr>
        <w:t xml:space="preserve"> і здатність охоплення цільової аудиторії дуже </w:t>
      </w:r>
      <w:r w:rsidRPr="00E52A8B">
        <w:rPr>
          <w:b w:val="0"/>
          <w:color w:val="000000"/>
          <w:sz w:val="28"/>
          <w:szCs w:val="28"/>
          <w:lang w:val="uk-UA" w:eastAsia="uk-UA" w:bidi="uk-UA"/>
        </w:rPr>
        <w:lastRenderedPageBreak/>
        <w:t>високі</w:t>
      </w:r>
      <w:r w:rsidR="00281D5B">
        <w:rPr>
          <w:b w:val="0"/>
          <w:color w:val="000000"/>
          <w:sz w:val="28"/>
          <w:szCs w:val="28"/>
          <w:lang w:val="uk-UA" w:eastAsia="uk-UA" w:bidi="uk-UA"/>
        </w:rPr>
        <w:t xml:space="preserve"> </w:t>
      </w:r>
      <w:r w:rsidR="00281D5B" w:rsidRPr="00281D5B">
        <w:rPr>
          <w:b w:val="0"/>
          <w:color w:val="222222"/>
          <w:sz w:val="28"/>
          <w:szCs w:val="28"/>
          <w:shd w:val="clear" w:color="auto" w:fill="FFFFFF"/>
          <w:lang w:val="uk-UA"/>
        </w:rPr>
        <w:t>[</w:t>
      </w:r>
      <w:r w:rsidR="00281D5B">
        <w:rPr>
          <w:b w:val="0"/>
          <w:color w:val="222222"/>
          <w:sz w:val="28"/>
          <w:szCs w:val="28"/>
          <w:shd w:val="clear" w:color="auto" w:fill="FFFFFF"/>
          <w:lang w:val="uk-UA"/>
        </w:rPr>
        <w:t>25; с. 201</w:t>
      </w:r>
      <w:r w:rsidR="00281D5B" w:rsidRPr="00281D5B">
        <w:rPr>
          <w:b w:val="0"/>
          <w:color w:val="222222"/>
          <w:sz w:val="28"/>
          <w:szCs w:val="28"/>
          <w:shd w:val="clear" w:color="auto" w:fill="FFFFFF"/>
          <w:lang w:val="uk-UA"/>
        </w:rPr>
        <w:t>]</w:t>
      </w:r>
      <w:r w:rsidRPr="00E52A8B">
        <w:rPr>
          <w:b w:val="0"/>
          <w:color w:val="000000"/>
          <w:sz w:val="28"/>
          <w:szCs w:val="28"/>
          <w:lang w:val="uk-UA" w:eastAsia="uk-UA" w:bidi="uk-UA"/>
        </w:rPr>
        <w:t>.</w:t>
      </w:r>
    </w:p>
    <w:p w:rsidR="0025182F" w:rsidRPr="00E52A8B" w:rsidRDefault="0025182F" w:rsidP="0025182F">
      <w:pPr>
        <w:pStyle w:val="26"/>
        <w:shd w:val="clear" w:color="auto" w:fill="auto"/>
        <w:spacing w:after="0" w:line="360" w:lineRule="auto"/>
        <w:ind w:firstLine="709"/>
        <w:jc w:val="both"/>
        <w:rPr>
          <w:b w:val="0"/>
          <w:sz w:val="28"/>
          <w:szCs w:val="28"/>
          <w:lang w:val="uk-UA"/>
        </w:rPr>
      </w:pPr>
      <w:r w:rsidRPr="00E52A8B">
        <w:rPr>
          <w:b w:val="0"/>
          <w:sz w:val="28"/>
          <w:szCs w:val="28"/>
          <w:lang w:val="uk-UA"/>
        </w:rPr>
        <w:t>Найбільш очевидним прикладом внутрішніх комунікацій є відносини між керівником і підлеглими. Комунікації між вищою і середньою ланкою управління використовують всі традиційні інструменти і канали формального виду відносин, а</w:t>
      </w:r>
      <w:r>
        <w:rPr>
          <w:b w:val="0"/>
          <w:sz w:val="28"/>
          <w:szCs w:val="28"/>
          <w:lang w:val="uk-UA"/>
        </w:rPr>
        <w:t xml:space="preserve"> </w:t>
      </w:r>
      <w:r w:rsidRPr="00E52A8B">
        <w:rPr>
          <w:b w:val="0"/>
          <w:sz w:val="28"/>
          <w:szCs w:val="28"/>
          <w:lang w:val="uk-UA"/>
        </w:rPr>
        <w:t xml:space="preserve">також більшість джерел неформалізованого виду. Це дає менеджерам інформаційну перевагу, відкриває їм доступ до </w:t>
      </w:r>
      <w:r>
        <w:rPr>
          <w:b w:val="0"/>
          <w:sz w:val="28"/>
          <w:szCs w:val="28"/>
          <w:lang w:val="uk-UA"/>
        </w:rPr>
        <w:t xml:space="preserve">різних інформаційних ресурсів, </w:t>
      </w:r>
      <w:r w:rsidRPr="00E52A8B">
        <w:rPr>
          <w:b w:val="0"/>
          <w:sz w:val="28"/>
          <w:szCs w:val="28"/>
          <w:lang w:val="uk-UA"/>
        </w:rPr>
        <w:t>підвищує їх компетентність.</w:t>
      </w:r>
    </w:p>
    <w:p w:rsidR="0025182F" w:rsidRPr="00E52A8B" w:rsidRDefault="0025182F" w:rsidP="0025182F">
      <w:pPr>
        <w:pStyle w:val="26"/>
        <w:shd w:val="clear" w:color="auto" w:fill="auto"/>
        <w:spacing w:after="0" w:line="360" w:lineRule="auto"/>
        <w:ind w:firstLine="709"/>
        <w:jc w:val="both"/>
        <w:rPr>
          <w:b w:val="0"/>
          <w:sz w:val="28"/>
          <w:szCs w:val="28"/>
          <w:lang w:val="uk-UA"/>
        </w:rPr>
      </w:pPr>
      <w:r w:rsidRPr="00E52A8B">
        <w:rPr>
          <w:b w:val="0"/>
          <w:sz w:val="28"/>
          <w:szCs w:val="28"/>
          <w:lang w:val="uk-UA"/>
        </w:rPr>
        <w:t>До традиційних форм внутрішніх комунікацій організації відносяться наради</w:t>
      </w:r>
      <w:r>
        <w:rPr>
          <w:b w:val="0"/>
          <w:sz w:val="28"/>
          <w:szCs w:val="28"/>
          <w:lang w:val="uk-UA"/>
        </w:rPr>
        <w:t xml:space="preserve">, </w:t>
      </w:r>
      <w:r w:rsidRPr="00E52A8B">
        <w:rPr>
          <w:b w:val="0"/>
          <w:sz w:val="28"/>
          <w:szCs w:val="28"/>
          <w:lang w:val="uk-UA"/>
        </w:rPr>
        <w:t>офіційні та протокольні заходи, зустрічі, прийоми, бесіди, виступи, письмові документи. В будь-якій організації існують і розвиваються дві залежні структури управління та ієрархії: неформальна структура лідерства та формальної влади</w:t>
      </w:r>
      <w:r w:rsidR="00281D5B">
        <w:rPr>
          <w:b w:val="0"/>
          <w:sz w:val="28"/>
          <w:szCs w:val="28"/>
          <w:lang w:val="uk-UA"/>
        </w:rPr>
        <w:t xml:space="preserve"> </w:t>
      </w:r>
      <w:r w:rsidR="00281D5B" w:rsidRPr="00281D5B">
        <w:rPr>
          <w:b w:val="0"/>
          <w:color w:val="222222"/>
          <w:sz w:val="28"/>
          <w:szCs w:val="28"/>
          <w:shd w:val="clear" w:color="auto" w:fill="FFFFFF"/>
          <w:lang w:val="uk-UA"/>
        </w:rPr>
        <w:t>[</w:t>
      </w:r>
      <w:r w:rsidR="00281D5B">
        <w:rPr>
          <w:b w:val="0"/>
          <w:color w:val="222222"/>
          <w:sz w:val="28"/>
          <w:szCs w:val="28"/>
          <w:shd w:val="clear" w:color="auto" w:fill="FFFFFF"/>
          <w:lang w:val="uk-UA"/>
        </w:rPr>
        <w:t>26; с. 189</w:t>
      </w:r>
      <w:r w:rsidR="00281D5B" w:rsidRPr="00281D5B">
        <w:rPr>
          <w:b w:val="0"/>
          <w:color w:val="222222"/>
          <w:sz w:val="28"/>
          <w:szCs w:val="28"/>
          <w:shd w:val="clear" w:color="auto" w:fill="FFFFFF"/>
          <w:lang w:val="uk-UA"/>
        </w:rPr>
        <w:t>]</w:t>
      </w:r>
      <w:r w:rsidRPr="00E52A8B">
        <w:rPr>
          <w:b w:val="0"/>
          <w:sz w:val="28"/>
          <w:szCs w:val="28"/>
          <w:lang w:val="uk-UA"/>
        </w:rPr>
        <w:t>.</w:t>
      </w:r>
    </w:p>
    <w:p w:rsidR="0025182F" w:rsidRPr="00E52A8B" w:rsidRDefault="0025182F" w:rsidP="0025182F">
      <w:pPr>
        <w:pStyle w:val="26"/>
        <w:shd w:val="clear" w:color="auto" w:fill="auto"/>
        <w:tabs>
          <w:tab w:val="left" w:pos="3922"/>
          <w:tab w:val="left" w:pos="8707"/>
        </w:tabs>
        <w:spacing w:after="0" w:line="360" w:lineRule="auto"/>
        <w:ind w:firstLine="709"/>
        <w:jc w:val="both"/>
        <w:rPr>
          <w:b w:val="0"/>
          <w:sz w:val="28"/>
          <w:szCs w:val="28"/>
          <w:lang w:val="uk-UA"/>
        </w:rPr>
      </w:pPr>
      <w:r w:rsidRPr="00E52A8B">
        <w:rPr>
          <w:b w:val="0"/>
          <w:color w:val="000000"/>
          <w:sz w:val="28"/>
          <w:szCs w:val="28"/>
          <w:lang w:val="uk-UA" w:eastAsia="uk-UA" w:bidi="uk-UA"/>
        </w:rPr>
        <w:t>Досвідчений керівник ніколи не прагне викоренити неформальну структуру, так як це представляє очевидний приклад «боротьби з тінню». Але й принижувати роль формальних відносин ніяк не можна - саме вони є основою організаційної та функціональної</w:t>
      </w:r>
      <w:r>
        <w:rPr>
          <w:b w:val="0"/>
          <w:color w:val="000000"/>
          <w:sz w:val="28"/>
          <w:szCs w:val="28"/>
          <w:lang w:val="uk-UA" w:eastAsia="uk-UA" w:bidi="uk-UA"/>
        </w:rPr>
        <w:t xml:space="preserve"> </w:t>
      </w:r>
      <w:r w:rsidRPr="00E52A8B">
        <w:rPr>
          <w:b w:val="0"/>
          <w:color w:val="000000"/>
          <w:sz w:val="28"/>
          <w:szCs w:val="28"/>
          <w:lang w:val="uk-UA" w:eastAsia="uk-UA" w:bidi="uk-UA"/>
        </w:rPr>
        <w:t>стійкості</w:t>
      </w:r>
      <w:r>
        <w:rPr>
          <w:b w:val="0"/>
          <w:color w:val="000000"/>
          <w:sz w:val="28"/>
          <w:szCs w:val="28"/>
          <w:lang w:val="uk-UA" w:eastAsia="uk-UA" w:bidi="uk-UA"/>
        </w:rPr>
        <w:t xml:space="preserve"> </w:t>
      </w:r>
      <w:r w:rsidRPr="00E52A8B">
        <w:rPr>
          <w:b w:val="0"/>
          <w:color w:val="000000"/>
          <w:sz w:val="28"/>
          <w:szCs w:val="28"/>
          <w:lang w:val="uk-UA" w:eastAsia="uk-UA" w:bidi="uk-UA"/>
        </w:rPr>
        <w:t>організації.</w:t>
      </w:r>
    </w:p>
    <w:p w:rsidR="0025182F" w:rsidRPr="00E52A8B" w:rsidRDefault="0025182F" w:rsidP="0025182F">
      <w:pPr>
        <w:tabs>
          <w:tab w:val="left" w:pos="5934"/>
        </w:tabs>
        <w:spacing w:line="360" w:lineRule="auto"/>
        <w:ind w:firstLine="709"/>
        <w:rPr>
          <w:rFonts w:ascii="Times New Roman" w:hAnsi="Times New Roman"/>
          <w:sz w:val="28"/>
          <w:szCs w:val="28"/>
          <w:lang w:val="uk-UA"/>
        </w:rPr>
      </w:pPr>
      <w:r>
        <w:rPr>
          <w:rFonts w:ascii="Times New Roman" w:hAnsi="Times New Roman"/>
          <w:sz w:val="28"/>
          <w:szCs w:val="28"/>
          <w:lang w:val="uk-UA"/>
        </w:rPr>
        <w:t xml:space="preserve">Проте, основою комунікативної взаємодії всередині організації є міжособистісні комунікації з позицій горизонтальної та вертикальної інтегрованості. </w:t>
      </w:r>
      <w:r w:rsidRPr="00090F32">
        <w:rPr>
          <w:rStyle w:val="2Exact0"/>
          <w:rFonts w:eastAsia="Calibri"/>
          <w:lang w:val="uk-UA"/>
        </w:rPr>
        <w:t xml:space="preserve">Міжособистісні комунікації </w:t>
      </w:r>
      <w:r>
        <w:rPr>
          <w:rStyle w:val="2Exact0"/>
          <w:rFonts w:eastAsia="Calibri"/>
          <w:lang w:val="uk-UA"/>
        </w:rPr>
        <w:t>розкриваються переважно крізь призму усного</w:t>
      </w:r>
      <w:r w:rsidRPr="00090F32">
        <w:rPr>
          <w:rStyle w:val="2Exact0"/>
          <w:rFonts w:eastAsia="Calibri"/>
          <w:lang w:val="uk-UA"/>
        </w:rPr>
        <w:t xml:space="preserve"> спілкування людей в одному з </w:t>
      </w:r>
      <w:r>
        <w:rPr>
          <w:rStyle w:val="2Exact0"/>
          <w:rFonts w:eastAsia="Calibri"/>
          <w:lang w:val="uk-UA"/>
        </w:rPr>
        <w:t xml:space="preserve">раніше </w:t>
      </w:r>
      <w:r w:rsidRPr="00090F32">
        <w:rPr>
          <w:rStyle w:val="2Exact0"/>
          <w:rFonts w:eastAsia="Calibri"/>
          <w:lang w:val="uk-UA"/>
        </w:rPr>
        <w:t>перерахованих видів. Природа міжособистісних відносин істотно відрізняється від природи суспільних відносин, так як їх найважливіша специфічна риса – емоційна</w:t>
      </w:r>
      <w:r>
        <w:rPr>
          <w:rStyle w:val="2Exact0"/>
          <w:rFonts w:eastAsia="Calibri"/>
          <w:lang w:val="uk-UA"/>
        </w:rPr>
        <w:t xml:space="preserve"> </w:t>
      </w:r>
      <w:r w:rsidRPr="00E52A8B">
        <w:rPr>
          <w:rFonts w:ascii="Times New Roman" w:hAnsi="Times New Roman"/>
          <w:sz w:val="28"/>
          <w:szCs w:val="28"/>
          <w:lang w:val="uk-UA"/>
        </w:rPr>
        <w:t>основа, тому міжособистісні відносини можна розглядати як фактор психологічного клімату групи. Емоційна основа міжособистісних відносин означає, що вони виникають і складаються на основі певн</w:t>
      </w:r>
      <w:r w:rsidR="00281D5B">
        <w:rPr>
          <w:rFonts w:ascii="Times New Roman" w:hAnsi="Times New Roman"/>
          <w:sz w:val="28"/>
          <w:szCs w:val="28"/>
          <w:lang w:val="uk-UA"/>
        </w:rPr>
        <w:t xml:space="preserve">ого сприйняття </w:t>
      </w:r>
      <w:r w:rsidRPr="00E52A8B">
        <w:rPr>
          <w:rFonts w:ascii="Times New Roman" w:hAnsi="Times New Roman"/>
          <w:sz w:val="28"/>
          <w:szCs w:val="28"/>
          <w:lang w:val="uk-UA"/>
        </w:rPr>
        <w:t>по відношенню один до одного.</w:t>
      </w:r>
      <w:r w:rsidRPr="00E52A8B">
        <w:rPr>
          <w:rFonts w:ascii="Times New Roman" w:hAnsi="Times New Roman"/>
          <w:color w:val="000000"/>
          <w:sz w:val="28"/>
          <w:szCs w:val="28"/>
          <w:lang w:val="uk-UA" w:eastAsia="uk-UA" w:bidi="uk-UA"/>
        </w:rPr>
        <w:tab/>
      </w:r>
    </w:p>
    <w:p w:rsidR="0025182F" w:rsidRPr="00E52A8B" w:rsidRDefault="0025182F" w:rsidP="0025182F">
      <w:pPr>
        <w:pStyle w:val="26"/>
        <w:shd w:val="clear" w:color="auto" w:fill="auto"/>
        <w:spacing w:after="0" w:line="360" w:lineRule="auto"/>
        <w:ind w:firstLine="709"/>
        <w:jc w:val="both"/>
        <w:rPr>
          <w:b w:val="0"/>
          <w:sz w:val="28"/>
          <w:szCs w:val="28"/>
          <w:lang w:val="uk-UA"/>
        </w:rPr>
      </w:pPr>
      <w:r w:rsidRPr="00E52A8B">
        <w:rPr>
          <w:b w:val="0"/>
          <w:color w:val="000000"/>
          <w:sz w:val="28"/>
          <w:szCs w:val="28"/>
          <w:lang w:val="uk-UA" w:eastAsia="uk-UA" w:bidi="uk-UA"/>
        </w:rPr>
        <w:t xml:space="preserve">Ефективна міжособистісна комунікація в силу ряду причин значима для успіху в управлінському процесі. По-перше, рішення більшості управлінських завдань будується на безпосередній взаємодії людей (керівник з підлеглими, співробітники один з одним) в рамках різних подій та заходів. </w:t>
      </w:r>
      <w:r w:rsidRPr="00E52A8B">
        <w:rPr>
          <w:b w:val="0"/>
          <w:color w:val="000000"/>
          <w:sz w:val="28"/>
          <w:szCs w:val="28"/>
          <w:lang w:val="uk-UA" w:eastAsia="uk-UA" w:bidi="uk-UA"/>
        </w:rPr>
        <w:lastRenderedPageBreak/>
        <w:t>По-друге, міжособистісна комунікація, можливо, є кращим способом обговорення і вирішення питань, що характеризуються невизначеністю і двозначністю.</w:t>
      </w:r>
    </w:p>
    <w:p w:rsidR="0025182F" w:rsidRPr="00E52A8B" w:rsidRDefault="0025182F" w:rsidP="0025182F">
      <w:pPr>
        <w:pStyle w:val="26"/>
        <w:shd w:val="clear" w:color="auto" w:fill="auto"/>
        <w:spacing w:after="0" w:line="360" w:lineRule="auto"/>
        <w:ind w:firstLine="709"/>
        <w:jc w:val="both"/>
        <w:rPr>
          <w:b w:val="0"/>
          <w:sz w:val="28"/>
          <w:szCs w:val="28"/>
          <w:lang w:val="uk-UA"/>
        </w:rPr>
      </w:pPr>
      <w:r w:rsidRPr="00E52A8B">
        <w:rPr>
          <w:b w:val="0"/>
          <w:color w:val="000000"/>
          <w:sz w:val="28"/>
          <w:szCs w:val="28"/>
          <w:lang w:val="uk-UA" w:eastAsia="uk-UA" w:bidi="uk-UA"/>
        </w:rPr>
        <w:t>При здійсненні міжособистісних комунікацій в якості відправника і одержувача виступають окремі індивіди. Міжособистісні комунікації реалізуються шляхом безпосередніх контактів між суб'єктами спілкування. Для такої комунікації характерн</w:t>
      </w:r>
      <w:r>
        <w:rPr>
          <w:b w:val="0"/>
          <w:color w:val="000000"/>
          <w:sz w:val="28"/>
          <w:szCs w:val="28"/>
          <w:lang w:val="uk-UA" w:eastAsia="uk-UA" w:bidi="uk-UA"/>
        </w:rPr>
        <w:t>ими є</w:t>
      </w:r>
      <w:r w:rsidRPr="00E52A8B">
        <w:rPr>
          <w:b w:val="0"/>
          <w:color w:val="000000"/>
          <w:sz w:val="28"/>
          <w:szCs w:val="28"/>
          <w:lang w:val="uk-UA" w:eastAsia="uk-UA" w:bidi="uk-UA"/>
        </w:rPr>
        <w:t xml:space="preserve"> тісний зворотний зв'язок, що надає регулюючий вплив на хід спілкування,</w:t>
      </w:r>
      <w:r>
        <w:rPr>
          <w:b w:val="0"/>
          <w:color w:val="000000"/>
          <w:sz w:val="28"/>
          <w:szCs w:val="28"/>
          <w:lang w:val="uk-UA" w:eastAsia="uk-UA" w:bidi="uk-UA"/>
        </w:rPr>
        <w:t xml:space="preserve"> та</w:t>
      </w:r>
      <w:r w:rsidRPr="00E52A8B">
        <w:rPr>
          <w:b w:val="0"/>
          <w:color w:val="000000"/>
          <w:sz w:val="28"/>
          <w:szCs w:val="28"/>
          <w:lang w:val="uk-UA" w:eastAsia="uk-UA" w:bidi="uk-UA"/>
        </w:rPr>
        <w:t xml:space="preserve"> одночасне двостороннє повідомлення. Психол</w:t>
      </w:r>
      <w:r>
        <w:rPr>
          <w:b w:val="0"/>
          <w:color w:val="000000"/>
          <w:sz w:val="28"/>
          <w:szCs w:val="28"/>
          <w:lang w:val="uk-UA" w:eastAsia="uk-UA" w:bidi="uk-UA"/>
        </w:rPr>
        <w:t>огічний асп</w:t>
      </w:r>
      <w:r w:rsidRPr="00E52A8B">
        <w:rPr>
          <w:b w:val="0"/>
          <w:color w:val="000000"/>
          <w:sz w:val="28"/>
          <w:szCs w:val="28"/>
          <w:lang w:val="uk-UA" w:eastAsia="uk-UA" w:bidi="uk-UA"/>
        </w:rPr>
        <w:t>ект спілкування істотно збагачує процес комунікації. В одних випадках сама участь в комунікації має домінуючу цінність, в інших випадках комунікація формалізована в своїх проявах, зміст і форма визначається рольовими функціями сторін у спілкуванні</w:t>
      </w:r>
      <w:r w:rsidR="00281D5B">
        <w:rPr>
          <w:b w:val="0"/>
          <w:color w:val="000000"/>
          <w:sz w:val="28"/>
          <w:szCs w:val="28"/>
          <w:lang w:val="uk-UA" w:eastAsia="uk-UA" w:bidi="uk-UA"/>
        </w:rPr>
        <w:t xml:space="preserve"> </w:t>
      </w:r>
      <w:r w:rsidR="00281D5B" w:rsidRPr="00281D5B">
        <w:rPr>
          <w:b w:val="0"/>
          <w:color w:val="222222"/>
          <w:sz w:val="28"/>
          <w:szCs w:val="28"/>
          <w:shd w:val="clear" w:color="auto" w:fill="FFFFFF"/>
          <w:lang w:val="uk-UA"/>
        </w:rPr>
        <w:t>[</w:t>
      </w:r>
      <w:r w:rsidR="00281D5B">
        <w:rPr>
          <w:b w:val="0"/>
          <w:color w:val="222222"/>
          <w:sz w:val="28"/>
          <w:szCs w:val="28"/>
          <w:shd w:val="clear" w:color="auto" w:fill="FFFFFF"/>
          <w:lang w:val="uk-UA"/>
        </w:rPr>
        <w:t>33; с. 114</w:t>
      </w:r>
      <w:r w:rsidR="00281D5B" w:rsidRPr="00281D5B">
        <w:rPr>
          <w:b w:val="0"/>
          <w:color w:val="222222"/>
          <w:sz w:val="28"/>
          <w:szCs w:val="28"/>
          <w:shd w:val="clear" w:color="auto" w:fill="FFFFFF"/>
          <w:lang w:val="uk-UA"/>
        </w:rPr>
        <w:t>]</w:t>
      </w:r>
      <w:r w:rsidRPr="00E52A8B">
        <w:rPr>
          <w:b w:val="0"/>
          <w:color w:val="000000"/>
          <w:sz w:val="28"/>
          <w:szCs w:val="28"/>
          <w:lang w:val="uk-UA" w:eastAsia="uk-UA" w:bidi="uk-UA"/>
        </w:rPr>
        <w:t>.</w:t>
      </w:r>
    </w:p>
    <w:p w:rsidR="0025182F" w:rsidRPr="00E52A8B" w:rsidRDefault="0025182F" w:rsidP="0025182F">
      <w:pPr>
        <w:pStyle w:val="26"/>
        <w:shd w:val="clear" w:color="auto" w:fill="auto"/>
        <w:spacing w:after="0" w:line="360" w:lineRule="auto"/>
        <w:ind w:firstLine="709"/>
        <w:jc w:val="both"/>
        <w:rPr>
          <w:b w:val="0"/>
          <w:sz w:val="28"/>
          <w:szCs w:val="28"/>
          <w:lang w:val="uk-UA"/>
        </w:rPr>
      </w:pPr>
      <w:r w:rsidRPr="00E52A8B">
        <w:rPr>
          <w:b w:val="0"/>
          <w:color w:val="000000"/>
          <w:sz w:val="28"/>
          <w:szCs w:val="28"/>
          <w:lang w:val="uk-UA" w:eastAsia="uk-UA" w:bidi="uk-UA"/>
        </w:rPr>
        <w:t>Серед інформаційної, експресивної, прагматичної та соціальної функції міжособистісної комунікації соціально значущі мають найбільше значення. Основою для теоретичного обґрунтування міжособистісної комунікації є теорія мовної діяльності</w:t>
      </w:r>
      <w:r w:rsidR="00281D5B">
        <w:rPr>
          <w:b w:val="0"/>
          <w:color w:val="000000"/>
          <w:sz w:val="28"/>
          <w:szCs w:val="28"/>
          <w:lang w:val="uk-UA" w:eastAsia="uk-UA" w:bidi="uk-UA"/>
        </w:rPr>
        <w:t>.</w:t>
      </w:r>
      <w:r w:rsidRPr="00E52A8B">
        <w:rPr>
          <w:b w:val="0"/>
          <w:color w:val="000000"/>
          <w:sz w:val="28"/>
          <w:szCs w:val="28"/>
          <w:lang w:val="uk-UA" w:eastAsia="uk-UA" w:bidi="uk-UA"/>
        </w:rPr>
        <w:t xml:space="preserve"> Ключовими факторами мовної комунікації в даній теорії виступають мотив і мета. Мотив співвідноситься з комунікативною діяльністю та виконує функцію спонукання суб'єкта до активності. Мета майже завжди є усвідомленою, в той час як мотив може </w:t>
      </w:r>
      <w:r>
        <w:rPr>
          <w:b w:val="0"/>
          <w:color w:val="000000"/>
          <w:sz w:val="28"/>
          <w:szCs w:val="28"/>
          <w:lang w:val="uk-UA" w:eastAsia="uk-UA" w:bidi="uk-UA"/>
        </w:rPr>
        <w:t xml:space="preserve">бути не завжди </w:t>
      </w:r>
      <w:r w:rsidRPr="00E52A8B">
        <w:rPr>
          <w:b w:val="0"/>
          <w:color w:val="000000"/>
          <w:sz w:val="28"/>
          <w:szCs w:val="28"/>
          <w:lang w:val="uk-UA" w:eastAsia="uk-UA" w:bidi="uk-UA"/>
        </w:rPr>
        <w:t>усвідомл</w:t>
      </w:r>
      <w:r>
        <w:rPr>
          <w:b w:val="0"/>
          <w:color w:val="000000"/>
          <w:sz w:val="28"/>
          <w:szCs w:val="28"/>
          <w:lang w:val="uk-UA" w:eastAsia="uk-UA" w:bidi="uk-UA"/>
        </w:rPr>
        <w:t>еним</w:t>
      </w:r>
      <w:r w:rsidRPr="00E52A8B">
        <w:rPr>
          <w:b w:val="0"/>
          <w:color w:val="000000"/>
          <w:sz w:val="28"/>
          <w:szCs w:val="28"/>
          <w:lang w:val="uk-UA" w:eastAsia="uk-UA" w:bidi="uk-UA"/>
        </w:rPr>
        <w:t>. При досягненні задуму мотив і мета можуть збігатися. У процесі здійснення міжособистісної комунікації важливо правильно виявити мотив співрозмовника, особливо якщо зміст його висловлювань неясний</w:t>
      </w:r>
      <w:r w:rsidR="00281D5B">
        <w:rPr>
          <w:b w:val="0"/>
          <w:color w:val="000000"/>
          <w:sz w:val="28"/>
          <w:szCs w:val="28"/>
          <w:lang w:val="uk-UA" w:eastAsia="uk-UA" w:bidi="uk-UA"/>
        </w:rPr>
        <w:t xml:space="preserve"> </w:t>
      </w:r>
      <w:r w:rsidR="00281D5B" w:rsidRPr="00281D5B">
        <w:rPr>
          <w:b w:val="0"/>
          <w:color w:val="222222"/>
          <w:sz w:val="28"/>
          <w:szCs w:val="28"/>
          <w:shd w:val="clear" w:color="auto" w:fill="FFFFFF"/>
          <w:lang w:val="uk-UA"/>
        </w:rPr>
        <w:t>[</w:t>
      </w:r>
      <w:r w:rsidR="00281D5B">
        <w:rPr>
          <w:b w:val="0"/>
          <w:color w:val="222222"/>
          <w:sz w:val="28"/>
          <w:szCs w:val="28"/>
          <w:shd w:val="clear" w:color="auto" w:fill="FFFFFF"/>
          <w:lang w:val="uk-UA"/>
        </w:rPr>
        <w:t>31; с. 132</w:t>
      </w:r>
      <w:r w:rsidR="00281D5B" w:rsidRPr="00281D5B">
        <w:rPr>
          <w:b w:val="0"/>
          <w:color w:val="222222"/>
          <w:sz w:val="28"/>
          <w:szCs w:val="28"/>
          <w:shd w:val="clear" w:color="auto" w:fill="FFFFFF"/>
          <w:lang w:val="uk-UA"/>
        </w:rPr>
        <w:t>]</w:t>
      </w:r>
      <w:r w:rsidRPr="00E52A8B">
        <w:rPr>
          <w:b w:val="0"/>
          <w:color w:val="000000"/>
          <w:sz w:val="28"/>
          <w:szCs w:val="28"/>
          <w:lang w:val="uk-UA" w:eastAsia="uk-UA" w:bidi="uk-UA"/>
        </w:rPr>
        <w:t>.</w:t>
      </w:r>
    </w:p>
    <w:p w:rsidR="0025182F" w:rsidRDefault="0025182F" w:rsidP="0025182F">
      <w:pPr>
        <w:pStyle w:val="26"/>
        <w:shd w:val="clear" w:color="auto" w:fill="auto"/>
        <w:spacing w:after="0" w:line="360" w:lineRule="auto"/>
        <w:ind w:firstLine="709"/>
        <w:jc w:val="both"/>
        <w:rPr>
          <w:b w:val="0"/>
          <w:sz w:val="28"/>
          <w:szCs w:val="28"/>
          <w:lang w:val="uk-UA"/>
        </w:rPr>
      </w:pPr>
      <w:r w:rsidRPr="00E52A8B">
        <w:rPr>
          <w:b w:val="0"/>
          <w:sz w:val="28"/>
          <w:szCs w:val="28"/>
          <w:lang w:val="uk-UA"/>
        </w:rPr>
        <w:t xml:space="preserve">Міжособистісна комунікація може сприяти зміні думок і соціальних установок індивідів, що беруть участь в обміні інформацією. Отримавши </w:t>
      </w:r>
      <w:r>
        <w:rPr>
          <w:b w:val="0"/>
          <w:sz w:val="28"/>
          <w:szCs w:val="28"/>
          <w:lang w:val="uk-UA"/>
        </w:rPr>
        <w:t xml:space="preserve">певну </w:t>
      </w:r>
      <w:r w:rsidRPr="00E52A8B">
        <w:rPr>
          <w:b w:val="0"/>
          <w:sz w:val="28"/>
          <w:szCs w:val="28"/>
          <w:lang w:val="uk-UA"/>
        </w:rPr>
        <w:t xml:space="preserve">значиму для </w:t>
      </w:r>
      <w:r>
        <w:rPr>
          <w:b w:val="0"/>
          <w:sz w:val="28"/>
          <w:szCs w:val="28"/>
          <w:lang w:val="uk-UA"/>
        </w:rPr>
        <w:t xml:space="preserve">персоналу </w:t>
      </w:r>
      <w:r w:rsidRPr="00E52A8B">
        <w:rPr>
          <w:b w:val="0"/>
          <w:sz w:val="28"/>
          <w:szCs w:val="28"/>
          <w:lang w:val="uk-UA"/>
        </w:rPr>
        <w:t xml:space="preserve">інформацію, деякі </w:t>
      </w:r>
      <w:r>
        <w:rPr>
          <w:b w:val="0"/>
          <w:sz w:val="28"/>
          <w:szCs w:val="28"/>
          <w:lang w:val="uk-UA"/>
        </w:rPr>
        <w:t xml:space="preserve">представники підприємства </w:t>
      </w:r>
      <w:r w:rsidRPr="00E52A8B">
        <w:rPr>
          <w:b w:val="0"/>
          <w:sz w:val="28"/>
          <w:szCs w:val="28"/>
          <w:lang w:val="uk-UA"/>
        </w:rPr>
        <w:t xml:space="preserve">перевіряють її сприйняття в міжособистісному спілкуванні, в результаті чого можуть зміцнитися в своїй думці або в корені змінити відношення до </w:t>
      </w:r>
      <w:r>
        <w:rPr>
          <w:b w:val="0"/>
          <w:sz w:val="28"/>
          <w:szCs w:val="28"/>
          <w:lang w:val="uk-UA"/>
        </w:rPr>
        <w:t xml:space="preserve">дій,  </w:t>
      </w:r>
      <w:r w:rsidRPr="00E52A8B">
        <w:rPr>
          <w:b w:val="0"/>
          <w:sz w:val="28"/>
          <w:szCs w:val="28"/>
          <w:lang w:val="uk-UA"/>
        </w:rPr>
        <w:t xml:space="preserve">іміджу </w:t>
      </w:r>
      <w:r>
        <w:rPr>
          <w:b w:val="0"/>
          <w:sz w:val="28"/>
          <w:szCs w:val="28"/>
          <w:lang w:val="uk-UA"/>
        </w:rPr>
        <w:t>та репутації керівника (</w:t>
      </w:r>
      <w:r w:rsidRPr="00E52A8B">
        <w:rPr>
          <w:b w:val="0"/>
          <w:sz w:val="28"/>
          <w:szCs w:val="28"/>
          <w:lang w:val="uk-UA"/>
        </w:rPr>
        <w:t>лідера</w:t>
      </w:r>
      <w:r>
        <w:rPr>
          <w:b w:val="0"/>
          <w:sz w:val="28"/>
          <w:szCs w:val="28"/>
          <w:lang w:val="uk-UA"/>
        </w:rPr>
        <w:t>)</w:t>
      </w:r>
      <w:r w:rsidRPr="00E52A8B">
        <w:rPr>
          <w:b w:val="0"/>
          <w:sz w:val="28"/>
          <w:szCs w:val="28"/>
          <w:lang w:val="uk-UA"/>
        </w:rPr>
        <w:t>.</w:t>
      </w:r>
      <w:r>
        <w:rPr>
          <w:b w:val="0"/>
          <w:sz w:val="28"/>
          <w:szCs w:val="28"/>
          <w:lang w:val="uk-UA"/>
        </w:rPr>
        <w:t xml:space="preserve"> </w:t>
      </w:r>
      <w:r w:rsidRPr="00E52A8B">
        <w:rPr>
          <w:b w:val="0"/>
          <w:sz w:val="28"/>
          <w:szCs w:val="28"/>
          <w:lang w:val="uk-UA"/>
        </w:rPr>
        <w:t>Разом з тим, ефективність міжособистісної комунікації буде визначатися параметрами</w:t>
      </w:r>
      <w:r>
        <w:rPr>
          <w:b w:val="0"/>
          <w:sz w:val="28"/>
          <w:szCs w:val="28"/>
          <w:lang w:val="uk-UA"/>
        </w:rPr>
        <w:t xml:space="preserve"> </w:t>
      </w:r>
      <w:r w:rsidRPr="00E52A8B">
        <w:rPr>
          <w:b w:val="0"/>
          <w:sz w:val="28"/>
          <w:szCs w:val="28"/>
          <w:lang w:val="uk-UA"/>
        </w:rPr>
        <w:t>індивідів</w:t>
      </w:r>
      <w:r w:rsidRPr="00E52A8B">
        <w:rPr>
          <w:b w:val="0"/>
          <w:color w:val="000000"/>
          <w:sz w:val="28"/>
          <w:szCs w:val="28"/>
          <w:lang w:val="uk-UA" w:eastAsia="uk-UA" w:bidi="uk-UA"/>
        </w:rPr>
        <w:tab/>
        <w:t>як</w:t>
      </w:r>
      <w:r>
        <w:rPr>
          <w:b w:val="0"/>
          <w:color w:val="000000"/>
          <w:sz w:val="28"/>
          <w:szCs w:val="28"/>
          <w:lang w:val="uk-UA" w:eastAsia="uk-UA" w:bidi="uk-UA"/>
        </w:rPr>
        <w:t xml:space="preserve"> </w:t>
      </w:r>
      <w:r w:rsidRPr="00E52A8B">
        <w:rPr>
          <w:b w:val="0"/>
          <w:sz w:val="28"/>
          <w:szCs w:val="28"/>
          <w:lang w:val="uk-UA"/>
        </w:rPr>
        <w:lastRenderedPageBreak/>
        <w:t>комунікативних</w:t>
      </w:r>
      <w:r>
        <w:rPr>
          <w:b w:val="0"/>
          <w:sz w:val="28"/>
          <w:szCs w:val="28"/>
          <w:lang w:val="uk-UA"/>
        </w:rPr>
        <w:t xml:space="preserve"> </w:t>
      </w:r>
      <w:r w:rsidRPr="00E52A8B">
        <w:rPr>
          <w:b w:val="0"/>
          <w:sz w:val="28"/>
          <w:szCs w:val="28"/>
          <w:lang w:val="uk-UA"/>
        </w:rPr>
        <w:t>особистостей.</w:t>
      </w:r>
    </w:p>
    <w:p w:rsidR="0025182F" w:rsidRDefault="0025182F" w:rsidP="0025182F">
      <w:pPr>
        <w:pStyle w:val="26"/>
        <w:shd w:val="clear" w:color="auto" w:fill="auto"/>
        <w:tabs>
          <w:tab w:val="left" w:leader="underscore" w:pos="2438"/>
          <w:tab w:val="left" w:leader="underscore" w:pos="4416"/>
          <w:tab w:val="left" w:leader="underscore" w:pos="5568"/>
          <w:tab w:val="left" w:leader="underscore" w:pos="8395"/>
        </w:tabs>
        <w:spacing w:after="0" w:line="360" w:lineRule="auto"/>
        <w:ind w:firstLine="709"/>
        <w:jc w:val="both"/>
        <w:rPr>
          <w:b w:val="0"/>
          <w:sz w:val="28"/>
          <w:szCs w:val="28"/>
          <w:lang w:val="uk-UA"/>
        </w:rPr>
      </w:pPr>
      <w:r>
        <w:rPr>
          <w:b w:val="0"/>
          <w:sz w:val="28"/>
          <w:szCs w:val="28"/>
          <w:lang w:val="uk-UA"/>
        </w:rPr>
        <w:t>Система міжособистісних комунікацій підприємства повинна мати стійку форму, котра виражається в комунікативній політиці. В свою чергу, остання формується відносно політики екзогенного та ендогенного порядку. З практичної точки зору, в більшій мірі дослідженими є питання саме зовнішньої комунікативної політики як засобу просування товарів та послуг, тобто в контексті маркетингу. Проте вона стосується й внутрішнього оточення адже позиціонування та репутаційність підприємства починається зсередини через соціально-психологічний клімат та моральну умотивованість зайнятих.</w:t>
      </w:r>
    </w:p>
    <w:p w:rsidR="0025182F" w:rsidRDefault="0025182F" w:rsidP="0025182F">
      <w:pPr>
        <w:pStyle w:val="26"/>
        <w:shd w:val="clear" w:color="auto" w:fill="auto"/>
        <w:tabs>
          <w:tab w:val="left" w:leader="underscore" w:pos="2438"/>
          <w:tab w:val="left" w:leader="underscore" w:pos="4416"/>
          <w:tab w:val="left" w:leader="underscore" w:pos="5568"/>
          <w:tab w:val="left" w:leader="underscore" w:pos="8395"/>
        </w:tabs>
        <w:spacing w:after="0" w:line="360" w:lineRule="auto"/>
        <w:ind w:firstLine="709"/>
        <w:jc w:val="both"/>
        <w:rPr>
          <w:b w:val="0"/>
          <w:sz w:val="28"/>
          <w:szCs w:val="28"/>
          <w:lang w:val="uk-UA"/>
        </w:rPr>
      </w:pPr>
      <w:r>
        <w:rPr>
          <w:b w:val="0"/>
          <w:sz w:val="28"/>
          <w:szCs w:val="28"/>
          <w:lang w:val="uk-UA"/>
        </w:rPr>
        <w:t>В загалі сутнісного розуміння комунікативна політика визначається як цілеспрямована діяльність підприємства із встановлення і підтримання сприятливих ділових відносин з іншими підприємствами, організаціями, об’єднаннями, групами громадян (зовнішня політика) та власним персоналом (внутрішня політика). Тож, внутрішньокорпоративна комунікативна політика відсувається на останній план, що є не зовсім доречним з позицій першочерговості долучення до результатів діяльності. Результат господарської діяльності підприємства формується персоналом, як основним ресурсом, що робить його першоосновою. Відтак, більш детально мають вивчатись питання внутрішньої комунікативної політики.</w:t>
      </w:r>
    </w:p>
    <w:p w:rsidR="0025182F" w:rsidRPr="00E52A8B" w:rsidRDefault="0025182F" w:rsidP="0025182F">
      <w:pPr>
        <w:spacing w:line="360" w:lineRule="auto"/>
        <w:ind w:firstLine="709"/>
        <w:rPr>
          <w:rFonts w:ascii="Times New Roman" w:eastAsia="Times New Roman" w:hAnsi="Times New Roman"/>
          <w:color w:val="000000"/>
          <w:sz w:val="28"/>
          <w:szCs w:val="28"/>
          <w:lang w:val="uk-UA" w:eastAsia="ru-RU"/>
        </w:rPr>
      </w:pPr>
      <w:r w:rsidRPr="00636EB5">
        <w:rPr>
          <w:rFonts w:ascii="Times New Roman" w:eastAsia="Times New Roman" w:hAnsi="Times New Roman"/>
          <w:bCs/>
          <w:iCs/>
          <w:color w:val="000000"/>
          <w:sz w:val="28"/>
          <w:szCs w:val="28"/>
          <w:lang w:val="uk-UA" w:eastAsia="ru-RU"/>
        </w:rPr>
        <w:t>Внутрішня комунікативна політика</w:t>
      </w:r>
      <w:r>
        <w:rPr>
          <w:rFonts w:ascii="Times New Roman" w:eastAsia="Times New Roman" w:hAnsi="Times New Roman"/>
          <w:bCs/>
          <w:i/>
          <w:iCs/>
          <w:color w:val="000000"/>
          <w:sz w:val="28"/>
          <w:szCs w:val="28"/>
          <w:lang w:val="uk-UA" w:eastAsia="ru-RU"/>
        </w:rPr>
        <w:t xml:space="preserve"> </w:t>
      </w:r>
      <w:r w:rsidRPr="00E52A8B">
        <w:rPr>
          <w:rFonts w:ascii="Times New Roman" w:eastAsia="Times New Roman" w:hAnsi="Times New Roman"/>
          <w:color w:val="000000"/>
          <w:sz w:val="28"/>
          <w:szCs w:val="28"/>
          <w:lang w:val="uk-UA" w:eastAsia="ru-RU"/>
        </w:rPr>
        <w:t>спрямована на мотивацію</w:t>
      </w:r>
      <w:r>
        <w:rPr>
          <w:rFonts w:ascii="Times New Roman" w:eastAsia="Times New Roman" w:hAnsi="Times New Roman"/>
          <w:color w:val="000000"/>
          <w:sz w:val="28"/>
          <w:szCs w:val="28"/>
          <w:lang w:val="uk-UA" w:eastAsia="ru-RU"/>
        </w:rPr>
        <w:t xml:space="preserve"> </w:t>
      </w:r>
      <w:r w:rsidRPr="00E52A8B">
        <w:rPr>
          <w:rFonts w:ascii="Times New Roman" w:eastAsia="Times New Roman" w:hAnsi="Times New Roman"/>
          <w:color w:val="000000"/>
          <w:sz w:val="28"/>
          <w:szCs w:val="28"/>
          <w:lang w:val="uk-UA" w:eastAsia="ru-RU"/>
        </w:rPr>
        <w:t>персоналу, його орієнтацію на досягнення цілей органі</w:t>
      </w:r>
      <w:r w:rsidRPr="00E52A8B">
        <w:rPr>
          <w:rFonts w:ascii="Times New Roman" w:eastAsia="Times New Roman" w:hAnsi="Times New Roman"/>
          <w:color w:val="000000"/>
          <w:sz w:val="28"/>
          <w:szCs w:val="28"/>
          <w:lang w:val="uk-UA" w:eastAsia="ru-RU"/>
        </w:rPr>
        <w:softHyphen/>
        <w:t>зації при сприйнятті цих цілей як особистісно значущих.</w:t>
      </w:r>
      <w:r>
        <w:rPr>
          <w:rFonts w:ascii="Times New Roman" w:eastAsia="Times New Roman" w:hAnsi="Times New Roman"/>
          <w:color w:val="000000"/>
          <w:sz w:val="28"/>
          <w:szCs w:val="28"/>
          <w:lang w:val="uk-UA" w:eastAsia="ru-RU"/>
        </w:rPr>
        <w:t xml:space="preserve"> </w:t>
      </w:r>
      <w:r w:rsidRPr="00E52A8B">
        <w:rPr>
          <w:rFonts w:ascii="Times New Roman" w:eastAsia="Times New Roman" w:hAnsi="Times New Roman"/>
          <w:color w:val="000000"/>
          <w:sz w:val="28"/>
          <w:szCs w:val="28"/>
          <w:lang w:val="uk-UA" w:eastAsia="ru-RU"/>
        </w:rPr>
        <w:t>Уявлення про місію та цінності підприємства, які поділяються всіма співробітниками, сприяють формуванню команди однодумців, що робить можливим вирішення завдань</w:t>
      </w:r>
      <w:r>
        <w:rPr>
          <w:rFonts w:ascii="Times New Roman" w:eastAsia="Times New Roman" w:hAnsi="Times New Roman"/>
          <w:color w:val="000000"/>
          <w:sz w:val="28"/>
          <w:szCs w:val="28"/>
          <w:lang w:val="uk-UA" w:eastAsia="ru-RU"/>
        </w:rPr>
        <w:t>, які стоять перед підприємством</w:t>
      </w:r>
      <w:r w:rsidRPr="00E52A8B">
        <w:rPr>
          <w:rFonts w:ascii="Times New Roman" w:eastAsia="Times New Roman" w:hAnsi="Times New Roman"/>
          <w:color w:val="000000"/>
          <w:sz w:val="28"/>
          <w:szCs w:val="28"/>
          <w:lang w:val="uk-UA" w:eastAsia="ru-RU"/>
        </w:rPr>
        <w:t>.</w:t>
      </w:r>
      <w:r>
        <w:rPr>
          <w:rFonts w:ascii="Times New Roman" w:eastAsia="Times New Roman" w:hAnsi="Times New Roman"/>
          <w:color w:val="000000"/>
          <w:sz w:val="28"/>
          <w:szCs w:val="28"/>
          <w:lang w:val="uk-UA" w:eastAsia="ru-RU"/>
        </w:rPr>
        <w:t xml:space="preserve"> </w:t>
      </w:r>
      <w:r>
        <w:rPr>
          <w:rFonts w:ascii="Times New Roman" w:eastAsia="Times New Roman" w:hAnsi="Times New Roman"/>
          <w:bCs/>
          <w:color w:val="000000"/>
          <w:sz w:val="28"/>
          <w:szCs w:val="28"/>
          <w:lang w:val="uk-UA" w:eastAsia="ru-RU"/>
        </w:rPr>
        <w:t>У</w:t>
      </w:r>
      <w:r w:rsidRPr="00E52A8B">
        <w:rPr>
          <w:rFonts w:ascii="Times New Roman" w:eastAsia="Times New Roman" w:hAnsi="Times New Roman"/>
          <w:bCs/>
          <w:color w:val="000000"/>
          <w:sz w:val="28"/>
          <w:szCs w:val="28"/>
          <w:lang w:val="uk-UA" w:eastAsia="ru-RU"/>
        </w:rPr>
        <w:t xml:space="preserve">свідомлення персоналом спільної місії і цінностей дає змогу вирішувати </w:t>
      </w:r>
      <w:r>
        <w:rPr>
          <w:rFonts w:ascii="Times New Roman" w:eastAsia="Times New Roman" w:hAnsi="Times New Roman"/>
          <w:bCs/>
          <w:color w:val="000000"/>
          <w:sz w:val="28"/>
          <w:szCs w:val="28"/>
          <w:lang w:val="uk-UA" w:eastAsia="ru-RU"/>
        </w:rPr>
        <w:t xml:space="preserve">такі </w:t>
      </w:r>
      <w:r w:rsidRPr="00E52A8B">
        <w:rPr>
          <w:rFonts w:ascii="Times New Roman" w:eastAsia="Times New Roman" w:hAnsi="Times New Roman"/>
          <w:bCs/>
          <w:color w:val="000000"/>
          <w:sz w:val="28"/>
          <w:szCs w:val="28"/>
          <w:lang w:val="uk-UA" w:eastAsia="ru-RU"/>
        </w:rPr>
        <w:t>завдання:</w:t>
      </w:r>
    </w:p>
    <w:p w:rsidR="0025182F" w:rsidRPr="00764EC6" w:rsidRDefault="0025182F" w:rsidP="003F51D4">
      <w:pPr>
        <w:pStyle w:val="a3"/>
        <w:numPr>
          <w:ilvl w:val="0"/>
          <w:numId w:val="18"/>
        </w:numPr>
        <w:spacing w:line="360" w:lineRule="auto"/>
        <w:ind w:left="0" w:firstLine="709"/>
        <w:rPr>
          <w:rFonts w:ascii="Times New Roman" w:eastAsia="Times New Roman" w:hAnsi="Times New Roman"/>
          <w:color w:val="000000"/>
          <w:sz w:val="28"/>
          <w:szCs w:val="28"/>
          <w:lang w:val="uk-UA" w:eastAsia="ru-RU"/>
        </w:rPr>
      </w:pPr>
      <w:r w:rsidRPr="00764EC6">
        <w:rPr>
          <w:rFonts w:ascii="Times New Roman" w:eastAsia="Times New Roman" w:hAnsi="Times New Roman"/>
          <w:color w:val="000000"/>
          <w:sz w:val="28"/>
          <w:szCs w:val="28"/>
          <w:lang w:val="uk-UA" w:eastAsia="ru-RU"/>
        </w:rPr>
        <w:t xml:space="preserve">сприяння впровадженню нововведень і зменшення супротиву змінам; </w:t>
      </w:r>
    </w:p>
    <w:p w:rsidR="0025182F" w:rsidRPr="00764EC6" w:rsidRDefault="0025182F" w:rsidP="003F51D4">
      <w:pPr>
        <w:pStyle w:val="a3"/>
        <w:numPr>
          <w:ilvl w:val="0"/>
          <w:numId w:val="18"/>
        </w:numPr>
        <w:spacing w:line="360" w:lineRule="auto"/>
        <w:ind w:left="0" w:firstLine="709"/>
        <w:rPr>
          <w:rFonts w:ascii="Times New Roman" w:eastAsia="Times New Roman" w:hAnsi="Times New Roman"/>
          <w:color w:val="000000"/>
          <w:sz w:val="28"/>
          <w:szCs w:val="28"/>
          <w:lang w:val="uk-UA" w:eastAsia="ru-RU"/>
        </w:rPr>
      </w:pPr>
      <w:r w:rsidRPr="00764EC6">
        <w:rPr>
          <w:rFonts w:ascii="Times New Roman" w:eastAsia="Times New Roman" w:hAnsi="Times New Roman"/>
          <w:color w:val="000000"/>
          <w:sz w:val="28"/>
          <w:szCs w:val="28"/>
          <w:lang w:val="uk-UA" w:eastAsia="ru-RU"/>
        </w:rPr>
        <w:t>забезпечення професійної мобільності і підвищення кваліфікації;</w:t>
      </w:r>
    </w:p>
    <w:p w:rsidR="0025182F" w:rsidRPr="00764EC6" w:rsidRDefault="0025182F" w:rsidP="003F51D4">
      <w:pPr>
        <w:pStyle w:val="a3"/>
        <w:numPr>
          <w:ilvl w:val="0"/>
          <w:numId w:val="18"/>
        </w:numPr>
        <w:spacing w:line="360" w:lineRule="auto"/>
        <w:ind w:left="0" w:firstLine="709"/>
        <w:rPr>
          <w:rFonts w:ascii="Times New Roman" w:eastAsia="Times New Roman" w:hAnsi="Times New Roman"/>
          <w:color w:val="000000"/>
          <w:sz w:val="28"/>
          <w:szCs w:val="28"/>
          <w:lang w:val="uk-UA" w:eastAsia="ru-RU"/>
        </w:rPr>
      </w:pPr>
      <w:r w:rsidRPr="00764EC6">
        <w:rPr>
          <w:rFonts w:ascii="Times New Roman" w:eastAsia="Times New Roman" w:hAnsi="Times New Roman"/>
          <w:color w:val="000000"/>
          <w:sz w:val="28"/>
          <w:szCs w:val="28"/>
          <w:lang w:val="uk-UA" w:eastAsia="ru-RU"/>
        </w:rPr>
        <w:lastRenderedPageBreak/>
        <w:t>раннє виявлення можливих загроз, кризо</w:t>
      </w:r>
      <w:r w:rsidRPr="00764EC6">
        <w:rPr>
          <w:rFonts w:ascii="Times New Roman" w:eastAsia="Times New Roman" w:hAnsi="Times New Roman"/>
          <w:color w:val="000000"/>
          <w:sz w:val="28"/>
          <w:szCs w:val="28"/>
          <w:lang w:val="uk-UA" w:eastAsia="ru-RU"/>
        </w:rPr>
        <w:softHyphen/>
        <w:t>вих явищ у діяльності підприємства, про</w:t>
      </w:r>
      <w:r w:rsidRPr="00764EC6">
        <w:rPr>
          <w:rFonts w:ascii="Times New Roman" w:eastAsia="Times New Roman" w:hAnsi="Times New Roman"/>
          <w:color w:val="000000"/>
          <w:sz w:val="28"/>
          <w:szCs w:val="28"/>
          <w:lang w:val="uk-UA" w:eastAsia="ru-RU"/>
        </w:rPr>
        <w:softHyphen/>
        <w:t>філактику конфліктів;</w:t>
      </w:r>
    </w:p>
    <w:p w:rsidR="0025182F" w:rsidRPr="00764EC6" w:rsidRDefault="0025182F" w:rsidP="003F51D4">
      <w:pPr>
        <w:pStyle w:val="a3"/>
        <w:numPr>
          <w:ilvl w:val="0"/>
          <w:numId w:val="18"/>
        </w:numPr>
        <w:spacing w:line="360" w:lineRule="auto"/>
        <w:ind w:left="0" w:firstLine="709"/>
        <w:rPr>
          <w:rFonts w:ascii="Times New Roman" w:eastAsia="Times New Roman" w:hAnsi="Times New Roman"/>
          <w:color w:val="000000"/>
          <w:sz w:val="28"/>
          <w:szCs w:val="28"/>
          <w:lang w:val="uk-UA" w:eastAsia="ru-RU"/>
        </w:rPr>
      </w:pPr>
      <w:r w:rsidRPr="00764EC6">
        <w:rPr>
          <w:rFonts w:ascii="Times New Roman" w:eastAsia="Times New Roman" w:hAnsi="Times New Roman"/>
          <w:color w:val="000000"/>
          <w:sz w:val="28"/>
          <w:szCs w:val="28"/>
          <w:lang w:val="uk-UA" w:eastAsia="ru-RU"/>
        </w:rPr>
        <w:t>формування уміння у співробітників пра</w:t>
      </w:r>
      <w:r w:rsidRPr="00764EC6">
        <w:rPr>
          <w:rFonts w:ascii="Times New Roman" w:eastAsia="Times New Roman" w:hAnsi="Times New Roman"/>
          <w:color w:val="000000"/>
          <w:sz w:val="28"/>
          <w:szCs w:val="28"/>
          <w:lang w:val="uk-UA" w:eastAsia="ru-RU"/>
        </w:rPr>
        <w:softHyphen/>
        <w:t>цювати у нештатних, непередбачуваних обставинах, швидко реагувати на несподі</w:t>
      </w:r>
      <w:r w:rsidRPr="00764EC6">
        <w:rPr>
          <w:rFonts w:ascii="Times New Roman" w:eastAsia="Times New Roman" w:hAnsi="Times New Roman"/>
          <w:color w:val="000000"/>
          <w:sz w:val="28"/>
          <w:szCs w:val="28"/>
          <w:lang w:val="uk-UA" w:eastAsia="ru-RU"/>
        </w:rPr>
        <w:softHyphen/>
        <w:t>вані ситуації, уміння брати на себе відпо</w:t>
      </w:r>
      <w:r w:rsidRPr="00764EC6">
        <w:rPr>
          <w:rFonts w:ascii="Times New Roman" w:eastAsia="Times New Roman" w:hAnsi="Times New Roman"/>
          <w:color w:val="000000"/>
          <w:sz w:val="28"/>
          <w:szCs w:val="28"/>
          <w:lang w:val="uk-UA" w:eastAsia="ru-RU"/>
        </w:rPr>
        <w:softHyphen/>
        <w:t>відальність</w:t>
      </w:r>
      <w:r w:rsidR="00281D5B">
        <w:rPr>
          <w:rFonts w:ascii="Times New Roman" w:eastAsia="Times New Roman" w:hAnsi="Times New Roman"/>
          <w:color w:val="000000"/>
          <w:sz w:val="28"/>
          <w:szCs w:val="28"/>
          <w:lang w:val="uk-UA" w:eastAsia="ru-RU"/>
        </w:rPr>
        <w:t xml:space="preserve"> </w:t>
      </w:r>
      <w:r w:rsidR="00281D5B" w:rsidRPr="00281D5B">
        <w:rPr>
          <w:rFonts w:ascii="Times New Roman" w:hAnsi="Times New Roman"/>
          <w:color w:val="222222"/>
          <w:sz w:val="28"/>
          <w:szCs w:val="28"/>
          <w:shd w:val="clear" w:color="auto" w:fill="FFFFFF"/>
          <w:lang w:val="uk-UA"/>
        </w:rPr>
        <w:t>[</w:t>
      </w:r>
      <w:r w:rsidR="00281D5B">
        <w:rPr>
          <w:rFonts w:ascii="Times New Roman" w:hAnsi="Times New Roman"/>
          <w:color w:val="222222"/>
          <w:sz w:val="28"/>
          <w:szCs w:val="28"/>
          <w:shd w:val="clear" w:color="auto" w:fill="FFFFFF"/>
          <w:lang w:val="uk-UA"/>
        </w:rPr>
        <w:t>28; с. 201</w:t>
      </w:r>
      <w:r w:rsidR="00281D5B" w:rsidRPr="00281D5B">
        <w:rPr>
          <w:rFonts w:ascii="Times New Roman" w:hAnsi="Times New Roman"/>
          <w:color w:val="222222"/>
          <w:sz w:val="28"/>
          <w:szCs w:val="28"/>
          <w:shd w:val="clear" w:color="auto" w:fill="FFFFFF"/>
          <w:lang w:val="uk-UA"/>
        </w:rPr>
        <w:t>]</w:t>
      </w:r>
      <w:r w:rsidRPr="00764EC6">
        <w:rPr>
          <w:rFonts w:ascii="Times New Roman" w:eastAsia="Times New Roman" w:hAnsi="Times New Roman"/>
          <w:color w:val="000000"/>
          <w:sz w:val="28"/>
          <w:szCs w:val="28"/>
          <w:lang w:val="uk-UA" w:eastAsia="ru-RU"/>
        </w:rPr>
        <w:t>.</w:t>
      </w:r>
    </w:p>
    <w:p w:rsidR="0025182F" w:rsidRDefault="0025182F" w:rsidP="0025182F">
      <w:pPr>
        <w:spacing w:line="360" w:lineRule="auto"/>
        <w:ind w:firstLine="709"/>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Співробітники повинні мати інформацію про:</w:t>
      </w:r>
    </w:p>
    <w:p w:rsidR="0025182F" w:rsidRPr="00764EC6" w:rsidRDefault="0025182F" w:rsidP="003F51D4">
      <w:pPr>
        <w:pStyle w:val="a3"/>
        <w:numPr>
          <w:ilvl w:val="0"/>
          <w:numId w:val="19"/>
        </w:numPr>
        <w:spacing w:line="360" w:lineRule="auto"/>
        <w:ind w:left="0" w:firstLine="709"/>
        <w:rPr>
          <w:rFonts w:ascii="Times New Roman" w:eastAsia="Times New Roman" w:hAnsi="Times New Roman"/>
          <w:color w:val="000000"/>
          <w:sz w:val="28"/>
          <w:szCs w:val="28"/>
          <w:lang w:val="uk-UA" w:eastAsia="ru-RU"/>
        </w:rPr>
      </w:pPr>
      <w:r w:rsidRPr="00764EC6">
        <w:rPr>
          <w:rFonts w:ascii="Times New Roman" w:eastAsia="Times New Roman" w:hAnsi="Times New Roman"/>
          <w:color w:val="000000"/>
          <w:sz w:val="28"/>
          <w:szCs w:val="28"/>
          <w:lang w:val="uk-UA" w:eastAsia="ru-RU"/>
        </w:rPr>
        <w:t xml:space="preserve">стан справ підприємства; </w:t>
      </w:r>
    </w:p>
    <w:p w:rsidR="0025182F" w:rsidRPr="00764EC6" w:rsidRDefault="0025182F" w:rsidP="003F51D4">
      <w:pPr>
        <w:pStyle w:val="a3"/>
        <w:numPr>
          <w:ilvl w:val="0"/>
          <w:numId w:val="19"/>
        </w:numPr>
        <w:spacing w:line="360" w:lineRule="auto"/>
        <w:ind w:left="0" w:firstLine="709"/>
        <w:rPr>
          <w:rFonts w:ascii="Times New Roman" w:eastAsia="Times New Roman" w:hAnsi="Times New Roman"/>
          <w:color w:val="000000"/>
          <w:sz w:val="28"/>
          <w:szCs w:val="28"/>
          <w:lang w:val="uk-UA" w:eastAsia="ru-RU"/>
        </w:rPr>
      </w:pPr>
      <w:r w:rsidRPr="00764EC6">
        <w:rPr>
          <w:rFonts w:ascii="Times New Roman" w:eastAsia="Times New Roman" w:hAnsi="Times New Roman"/>
          <w:color w:val="000000"/>
          <w:sz w:val="28"/>
          <w:szCs w:val="28"/>
          <w:lang w:val="uk-UA" w:eastAsia="ru-RU"/>
        </w:rPr>
        <w:t>перспективи розвитку підприємства і вла</w:t>
      </w:r>
      <w:r w:rsidRPr="00764EC6">
        <w:rPr>
          <w:rFonts w:ascii="Times New Roman" w:eastAsia="Times New Roman" w:hAnsi="Times New Roman"/>
          <w:color w:val="000000"/>
          <w:sz w:val="28"/>
          <w:szCs w:val="28"/>
          <w:lang w:val="uk-UA" w:eastAsia="ru-RU"/>
        </w:rPr>
        <w:softHyphen/>
        <w:t xml:space="preserve">сного місця у інноваційних процесах; </w:t>
      </w:r>
    </w:p>
    <w:p w:rsidR="0025182F" w:rsidRPr="00764EC6" w:rsidRDefault="0025182F" w:rsidP="003F51D4">
      <w:pPr>
        <w:pStyle w:val="a3"/>
        <w:numPr>
          <w:ilvl w:val="0"/>
          <w:numId w:val="19"/>
        </w:numPr>
        <w:spacing w:line="360" w:lineRule="auto"/>
        <w:ind w:left="0" w:firstLine="709"/>
        <w:rPr>
          <w:rFonts w:ascii="Times New Roman" w:eastAsia="Times New Roman" w:hAnsi="Times New Roman"/>
          <w:color w:val="000000"/>
          <w:sz w:val="28"/>
          <w:szCs w:val="28"/>
          <w:lang w:val="uk-UA" w:eastAsia="ru-RU"/>
        </w:rPr>
      </w:pPr>
      <w:r w:rsidRPr="00764EC6">
        <w:rPr>
          <w:rFonts w:ascii="Times New Roman" w:eastAsia="Times New Roman" w:hAnsi="Times New Roman"/>
          <w:color w:val="000000"/>
          <w:sz w:val="28"/>
          <w:szCs w:val="28"/>
          <w:lang w:val="uk-UA" w:eastAsia="ru-RU"/>
        </w:rPr>
        <w:t xml:space="preserve">прийняті на підприємстві норми і правила поведінки, критерії оцінки результатів праці, використовувані засоби заохочення та покарання співробітників; </w:t>
      </w:r>
    </w:p>
    <w:p w:rsidR="0025182F" w:rsidRPr="00764EC6" w:rsidRDefault="0025182F" w:rsidP="003F51D4">
      <w:pPr>
        <w:pStyle w:val="a3"/>
        <w:numPr>
          <w:ilvl w:val="0"/>
          <w:numId w:val="19"/>
        </w:numPr>
        <w:spacing w:line="360" w:lineRule="auto"/>
        <w:ind w:left="0" w:firstLine="709"/>
        <w:rPr>
          <w:rFonts w:ascii="Times New Roman" w:eastAsia="Times New Roman" w:hAnsi="Times New Roman"/>
          <w:color w:val="000000"/>
          <w:sz w:val="28"/>
          <w:szCs w:val="28"/>
          <w:lang w:val="uk-UA" w:eastAsia="ru-RU"/>
        </w:rPr>
      </w:pPr>
      <w:r w:rsidRPr="00764EC6">
        <w:rPr>
          <w:rFonts w:ascii="Times New Roman" w:eastAsia="Times New Roman" w:hAnsi="Times New Roman"/>
          <w:color w:val="000000"/>
          <w:sz w:val="28"/>
          <w:szCs w:val="28"/>
          <w:lang w:val="uk-UA" w:eastAsia="ru-RU"/>
        </w:rPr>
        <w:t>оцінку керівництвом особистого внеску кожного співробітника, можливості під</w:t>
      </w:r>
      <w:r w:rsidRPr="00764EC6">
        <w:rPr>
          <w:rFonts w:ascii="Times New Roman" w:eastAsia="Times New Roman" w:hAnsi="Times New Roman"/>
          <w:color w:val="000000"/>
          <w:sz w:val="28"/>
          <w:szCs w:val="28"/>
          <w:lang w:val="uk-UA" w:eastAsia="ru-RU"/>
        </w:rPr>
        <w:softHyphen/>
        <w:t xml:space="preserve">вищення кваліфікації та кар'єрного росту; </w:t>
      </w:r>
    </w:p>
    <w:p w:rsidR="0025182F" w:rsidRPr="00764EC6" w:rsidRDefault="0025182F" w:rsidP="003F51D4">
      <w:pPr>
        <w:pStyle w:val="a3"/>
        <w:numPr>
          <w:ilvl w:val="0"/>
          <w:numId w:val="19"/>
        </w:numPr>
        <w:spacing w:line="360" w:lineRule="auto"/>
        <w:ind w:left="0" w:firstLine="709"/>
        <w:rPr>
          <w:rFonts w:ascii="Times New Roman" w:eastAsia="Times New Roman" w:hAnsi="Times New Roman"/>
          <w:color w:val="000000"/>
          <w:sz w:val="28"/>
          <w:szCs w:val="28"/>
          <w:lang w:val="uk-UA" w:eastAsia="ru-RU"/>
        </w:rPr>
      </w:pPr>
      <w:r w:rsidRPr="00764EC6">
        <w:rPr>
          <w:rFonts w:ascii="Times New Roman" w:eastAsia="Times New Roman" w:hAnsi="Times New Roman"/>
          <w:color w:val="000000"/>
          <w:sz w:val="28"/>
          <w:szCs w:val="28"/>
          <w:lang w:val="uk-UA" w:eastAsia="ru-RU"/>
        </w:rPr>
        <w:t>результативність роботи власного підроз</w:t>
      </w:r>
      <w:r w:rsidRPr="00764EC6">
        <w:rPr>
          <w:rFonts w:ascii="Times New Roman" w:eastAsia="Times New Roman" w:hAnsi="Times New Roman"/>
          <w:color w:val="000000"/>
          <w:sz w:val="28"/>
          <w:szCs w:val="28"/>
          <w:lang w:val="uk-UA" w:eastAsia="ru-RU"/>
        </w:rPr>
        <w:softHyphen/>
        <w:t>ділу порівняно з іншими з точки зору як керівництва, так і персоналу інших відді</w:t>
      </w:r>
      <w:r w:rsidRPr="00764EC6">
        <w:rPr>
          <w:rFonts w:ascii="Times New Roman" w:eastAsia="Times New Roman" w:hAnsi="Times New Roman"/>
          <w:color w:val="000000"/>
          <w:sz w:val="28"/>
          <w:szCs w:val="28"/>
          <w:lang w:val="uk-UA" w:eastAsia="ru-RU"/>
        </w:rPr>
        <w:softHyphen/>
        <w:t>лів;</w:t>
      </w:r>
    </w:p>
    <w:p w:rsidR="0025182F" w:rsidRPr="00764EC6" w:rsidRDefault="0025182F" w:rsidP="003F51D4">
      <w:pPr>
        <w:pStyle w:val="a3"/>
        <w:numPr>
          <w:ilvl w:val="0"/>
          <w:numId w:val="19"/>
        </w:numPr>
        <w:spacing w:line="360" w:lineRule="auto"/>
        <w:ind w:left="0" w:firstLine="709"/>
        <w:rPr>
          <w:rFonts w:ascii="Times New Roman" w:eastAsia="Times New Roman" w:hAnsi="Times New Roman"/>
          <w:color w:val="000000"/>
          <w:sz w:val="28"/>
          <w:szCs w:val="28"/>
          <w:lang w:val="uk-UA" w:eastAsia="ru-RU"/>
        </w:rPr>
      </w:pPr>
      <w:r w:rsidRPr="00764EC6">
        <w:rPr>
          <w:rFonts w:ascii="Times New Roman" w:eastAsia="Times New Roman" w:hAnsi="Times New Roman"/>
          <w:color w:val="000000"/>
          <w:sz w:val="28"/>
          <w:szCs w:val="28"/>
          <w:lang w:val="uk-UA" w:eastAsia="ru-RU"/>
        </w:rPr>
        <w:t>репутацію підприємства</w:t>
      </w:r>
      <w:r w:rsidR="00281D5B">
        <w:rPr>
          <w:rFonts w:ascii="Times New Roman" w:eastAsia="Times New Roman" w:hAnsi="Times New Roman"/>
          <w:color w:val="000000"/>
          <w:sz w:val="28"/>
          <w:szCs w:val="28"/>
          <w:lang w:val="uk-UA" w:eastAsia="ru-RU"/>
        </w:rPr>
        <w:t xml:space="preserve"> </w:t>
      </w:r>
      <w:r w:rsidR="00281D5B" w:rsidRPr="00281D5B">
        <w:rPr>
          <w:rFonts w:ascii="Times New Roman" w:hAnsi="Times New Roman"/>
          <w:color w:val="222222"/>
          <w:sz w:val="28"/>
          <w:szCs w:val="28"/>
          <w:shd w:val="clear" w:color="auto" w:fill="FFFFFF"/>
          <w:lang w:val="uk-UA"/>
        </w:rPr>
        <w:t>[25; с. 136]</w:t>
      </w:r>
      <w:r w:rsidR="00281D5B" w:rsidRPr="00281D5B">
        <w:rPr>
          <w:color w:val="000000"/>
          <w:sz w:val="28"/>
          <w:szCs w:val="28"/>
          <w:lang w:val="uk-UA" w:eastAsia="uk-UA" w:bidi="uk-UA"/>
        </w:rPr>
        <w:t>.</w:t>
      </w:r>
    </w:p>
    <w:p w:rsidR="0025182F" w:rsidRPr="00281D5B" w:rsidRDefault="0025182F" w:rsidP="00281D5B">
      <w:pPr>
        <w:spacing w:line="360" w:lineRule="auto"/>
        <w:ind w:firstLine="709"/>
        <w:jc w:val="center"/>
        <w:rPr>
          <w:rFonts w:ascii="Times New Roman" w:eastAsia="Times New Roman" w:hAnsi="Times New Roman"/>
          <w:i/>
          <w:color w:val="000000"/>
          <w:sz w:val="28"/>
          <w:szCs w:val="28"/>
          <w:lang w:val="uk-UA" w:eastAsia="ru-RU"/>
        </w:rPr>
      </w:pPr>
      <w:r w:rsidRPr="00281D5B">
        <w:rPr>
          <w:rFonts w:ascii="Times New Roman" w:eastAsia="Times New Roman" w:hAnsi="Times New Roman"/>
          <w:i/>
          <w:color w:val="000000"/>
          <w:sz w:val="28"/>
          <w:szCs w:val="28"/>
          <w:lang w:val="uk-UA" w:eastAsia="ru-RU"/>
        </w:rPr>
        <w:t>Засоби внутрішньої комунікативної політики:</w:t>
      </w:r>
    </w:p>
    <w:p w:rsidR="0025182F" w:rsidRPr="00764EC6" w:rsidRDefault="0025182F" w:rsidP="003F51D4">
      <w:pPr>
        <w:pStyle w:val="a3"/>
        <w:numPr>
          <w:ilvl w:val="0"/>
          <w:numId w:val="20"/>
        </w:numPr>
        <w:spacing w:line="360" w:lineRule="auto"/>
        <w:ind w:left="0" w:firstLine="709"/>
        <w:rPr>
          <w:rFonts w:ascii="Times New Roman" w:eastAsia="Times New Roman" w:hAnsi="Times New Roman"/>
          <w:color w:val="000000"/>
          <w:sz w:val="28"/>
          <w:szCs w:val="28"/>
          <w:lang w:val="uk-UA" w:eastAsia="ru-RU"/>
        </w:rPr>
      </w:pPr>
      <w:r w:rsidRPr="00764EC6">
        <w:rPr>
          <w:rFonts w:ascii="Times New Roman" w:eastAsia="Times New Roman" w:hAnsi="Times New Roman"/>
          <w:color w:val="000000"/>
          <w:sz w:val="28"/>
          <w:szCs w:val="28"/>
          <w:lang w:val="uk-UA" w:eastAsia="ru-RU"/>
        </w:rPr>
        <w:t>кодекси поведінки</w:t>
      </w:r>
      <w:r>
        <w:rPr>
          <w:rFonts w:ascii="Times New Roman" w:eastAsia="Times New Roman" w:hAnsi="Times New Roman"/>
          <w:color w:val="000000"/>
          <w:sz w:val="28"/>
          <w:szCs w:val="28"/>
          <w:lang w:val="uk-UA" w:eastAsia="ru-RU"/>
        </w:rPr>
        <w:t>;</w:t>
      </w:r>
    </w:p>
    <w:p w:rsidR="0025182F" w:rsidRPr="00764EC6" w:rsidRDefault="0025182F" w:rsidP="003F51D4">
      <w:pPr>
        <w:pStyle w:val="a3"/>
        <w:numPr>
          <w:ilvl w:val="0"/>
          <w:numId w:val="20"/>
        </w:numPr>
        <w:spacing w:line="360" w:lineRule="auto"/>
        <w:ind w:left="0" w:firstLine="709"/>
        <w:rPr>
          <w:rFonts w:ascii="Times New Roman" w:eastAsia="Times New Roman" w:hAnsi="Times New Roman"/>
          <w:color w:val="000000"/>
          <w:sz w:val="28"/>
          <w:szCs w:val="28"/>
          <w:lang w:val="uk-UA" w:eastAsia="ru-RU"/>
        </w:rPr>
      </w:pPr>
      <w:r w:rsidRPr="00764EC6">
        <w:rPr>
          <w:rFonts w:ascii="Times New Roman" w:eastAsia="Times New Roman" w:hAnsi="Times New Roman"/>
          <w:color w:val="000000"/>
          <w:sz w:val="28"/>
          <w:szCs w:val="28"/>
          <w:lang w:val="uk-UA" w:eastAsia="ru-RU"/>
        </w:rPr>
        <w:t>внутрішньо фірмові газети і журнали</w:t>
      </w:r>
      <w:r>
        <w:rPr>
          <w:rFonts w:ascii="Times New Roman" w:eastAsia="Times New Roman" w:hAnsi="Times New Roman"/>
          <w:color w:val="000000"/>
          <w:sz w:val="28"/>
          <w:szCs w:val="28"/>
          <w:lang w:val="uk-UA" w:eastAsia="ru-RU"/>
        </w:rPr>
        <w:t>;</w:t>
      </w:r>
    </w:p>
    <w:p w:rsidR="0025182F" w:rsidRPr="00764EC6" w:rsidRDefault="0025182F" w:rsidP="003F51D4">
      <w:pPr>
        <w:pStyle w:val="a3"/>
        <w:numPr>
          <w:ilvl w:val="0"/>
          <w:numId w:val="20"/>
        </w:numPr>
        <w:spacing w:line="360" w:lineRule="auto"/>
        <w:ind w:left="0" w:firstLine="709"/>
        <w:rPr>
          <w:rFonts w:ascii="Times New Roman" w:eastAsia="Times New Roman" w:hAnsi="Times New Roman"/>
          <w:color w:val="000000"/>
          <w:sz w:val="28"/>
          <w:szCs w:val="28"/>
          <w:lang w:val="uk-UA" w:eastAsia="ru-RU"/>
        </w:rPr>
      </w:pPr>
      <w:r w:rsidRPr="00764EC6">
        <w:rPr>
          <w:rFonts w:ascii="Times New Roman" w:eastAsia="Times New Roman" w:hAnsi="Times New Roman"/>
          <w:color w:val="000000"/>
          <w:sz w:val="28"/>
          <w:szCs w:val="28"/>
          <w:lang w:val="uk-UA" w:eastAsia="ru-RU"/>
        </w:rPr>
        <w:t>розповсюдження оголошень і збирання пропозицій співробітників</w:t>
      </w:r>
      <w:r>
        <w:rPr>
          <w:rFonts w:ascii="Times New Roman" w:eastAsia="Times New Roman" w:hAnsi="Times New Roman"/>
          <w:color w:val="000000"/>
          <w:sz w:val="28"/>
          <w:szCs w:val="28"/>
          <w:lang w:val="uk-UA" w:eastAsia="ru-RU"/>
        </w:rPr>
        <w:t>;</w:t>
      </w:r>
    </w:p>
    <w:p w:rsidR="0025182F" w:rsidRPr="00764EC6" w:rsidRDefault="0025182F" w:rsidP="003F51D4">
      <w:pPr>
        <w:pStyle w:val="a3"/>
        <w:numPr>
          <w:ilvl w:val="0"/>
          <w:numId w:val="20"/>
        </w:numPr>
        <w:spacing w:line="360" w:lineRule="auto"/>
        <w:ind w:left="0" w:firstLine="709"/>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дозвільні заходи з укріплення соціально-психологічного клімату;</w:t>
      </w:r>
    </w:p>
    <w:p w:rsidR="0025182F" w:rsidRPr="00764EC6" w:rsidRDefault="0025182F" w:rsidP="003F51D4">
      <w:pPr>
        <w:pStyle w:val="a3"/>
        <w:numPr>
          <w:ilvl w:val="0"/>
          <w:numId w:val="20"/>
        </w:numPr>
        <w:spacing w:line="360" w:lineRule="auto"/>
        <w:ind w:left="0" w:firstLine="709"/>
        <w:rPr>
          <w:rFonts w:ascii="Times New Roman" w:eastAsia="Times New Roman" w:hAnsi="Times New Roman"/>
          <w:color w:val="000000"/>
          <w:sz w:val="28"/>
          <w:szCs w:val="28"/>
          <w:lang w:val="uk-UA" w:eastAsia="ru-RU"/>
        </w:rPr>
      </w:pPr>
      <w:r w:rsidRPr="00764EC6">
        <w:rPr>
          <w:rFonts w:ascii="Times New Roman" w:eastAsia="Times New Roman" w:hAnsi="Times New Roman"/>
          <w:color w:val="000000"/>
          <w:sz w:val="28"/>
          <w:szCs w:val="28"/>
          <w:lang w:val="uk-UA" w:eastAsia="ru-RU"/>
        </w:rPr>
        <w:t>виробничі наради</w:t>
      </w:r>
      <w:r>
        <w:rPr>
          <w:rFonts w:ascii="Times New Roman" w:eastAsia="Times New Roman" w:hAnsi="Times New Roman"/>
          <w:color w:val="000000"/>
          <w:sz w:val="28"/>
          <w:szCs w:val="28"/>
          <w:lang w:val="uk-UA" w:eastAsia="ru-RU"/>
        </w:rPr>
        <w:t>;</w:t>
      </w:r>
    </w:p>
    <w:p w:rsidR="0025182F" w:rsidRPr="00764EC6" w:rsidRDefault="0025182F" w:rsidP="003F51D4">
      <w:pPr>
        <w:pStyle w:val="a3"/>
        <w:numPr>
          <w:ilvl w:val="0"/>
          <w:numId w:val="20"/>
        </w:numPr>
        <w:spacing w:line="360" w:lineRule="auto"/>
        <w:ind w:left="0" w:firstLine="709"/>
        <w:rPr>
          <w:rFonts w:ascii="Times New Roman" w:eastAsia="Times New Roman" w:hAnsi="Times New Roman"/>
          <w:color w:val="000000"/>
          <w:sz w:val="28"/>
          <w:szCs w:val="28"/>
          <w:lang w:val="uk-UA" w:eastAsia="ru-RU"/>
        </w:rPr>
      </w:pPr>
      <w:r w:rsidRPr="00764EC6">
        <w:rPr>
          <w:rFonts w:ascii="Times New Roman" w:eastAsia="Times New Roman" w:hAnsi="Times New Roman"/>
          <w:color w:val="000000"/>
          <w:sz w:val="28"/>
          <w:szCs w:val="28"/>
          <w:lang w:val="uk-UA" w:eastAsia="ru-RU"/>
        </w:rPr>
        <w:t>навчання співробітників</w:t>
      </w:r>
      <w:r>
        <w:rPr>
          <w:rFonts w:ascii="Times New Roman" w:eastAsia="Times New Roman" w:hAnsi="Times New Roman"/>
          <w:color w:val="000000"/>
          <w:sz w:val="28"/>
          <w:szCs w:val="28"/>
          <w:lang w:val="uk-UA" w:eastAsia="ru-RU"/>
        </w:rPr>
        <w:t xml:space="preserve"> та ін.</w:t>
      </w:r>
    </w:p>
    <w:p w:rsidR="0025182F" w:rsidRDefault="0025182F" w:rsidP="0025182F">
      <w:pPr>
        <w:spacing w:line="360" w:lineRule="auto"/>
        <w:ind w:firstLine="709"/>
        <w:rPr>
          <w:rFonts w:ascii="Times New Roman" w:eastAsia="Times New Roman" w:hAnsi="Times New Roman"/>
          <w:color w:val="000000"/>
          <w:sz w:val="28"/>
          <w:szCs w:val="28"/>
          <w:lang w:val="uk-UA" w:eastAsia="ru-RU"/>
        </w:rPr>
      </w:pPr>
      <w:r w:rsidRPr="00E52A8B">
        <w:rPr>
          <w:rFonts w:ascii="Times New Roman" w:eastAsia="Times New Roman" w:hAnsi="Times New Roman"/>
          <w:color w:val="000000"/>
          <w:sz w:val="28"/>
          <w:szCs w:val="28"/>
          <w:lang w:val="uk-UA" w:eastAsia="ru-RU"/>
        </w:rPr>
        <w:t>В ході реалізації зовнішньої комунікаційної політики підприємство, одержуючи інформацію із зовнішнього середовища, нарощує свій інтелек</w:t>
      </w:r>
      <w:r w:rsidRPr="00E52A8B">
        <w:rPr>
          <w:rFonts w:ascii="Times New Roman" w:eastAsia="Times New Roman" w:hAnsi="Times New Roman"/>
          <w:color w:val="000000"/>
          <w:sz w:val="28"/>
          <w:szCs w:val="28"/>
          <w:lang w:val="uk-UA" w:eastAsia="ru-RU"/>
        </w:rPr>
        <w:softHyphen/>
        <w:t>туальний потенціал, а розповсюджуючи відомос</w:t>
      </w:r>
      <w:r>
        <w:rPr>
          <w:rFonts w:ascii="Times New Roman" w:eastAsia="Times New Roman" w:hAnsi="Times New Roman"/>
          <w:color w:val="000000"/>
          <w:sz w:val="28"/>
          <w:szCs w:val="28"/>
          <w:lang w:val="uk-UA" w:eastAsia="ru-RU"/>
        </w:rPr>
        <w:t>ті про свою діяльність, формує «</w:t>
      </w:r>
      <w:r w:rsidRPr="00E52A8B">
        <w:rPr>
          <w:rFonts w:ascii="Times New Roman" w:eastAsia="Times New Roman" w:hAnsi="Times New Roman"/>
          <w:color w:val="000000"/>
          <w:sz w:val="28"/>
          <w:szCs w:val="28"/>
          <w:lang w:val="uk-UA" w:eastAsia="ru-RU"/>
        </w:rPr>
        <w:t>капітал публічності</w:t>
      </w:r>
      <w:r>
        <w:rPr>
          <w:rFonts w:ascii="Times New Roman" w:eastAsia="Times New Roman" w:hAnsi="Times New Roman"/>
          <w:color w:val="000000"/>
          <w:sz w:val="28"/>
          <w:szCs w:val="28"/>
          <w:lang w:val="uk-UA" w:eastAsia="ru-RU"/>
        </w:rPr>
        <w:t>»</w:t>
      </w:r>
      <w:r w:rsidRPr="00E52A8B">
        <w:rPr>
          <w:rFonts w:ascii="Times New Roman" w:eastAsia="Times New Roman" w:hAnsi="Times New Roman"/>
          <w:color w:val="000000"/>
          <w:sz w:val="28"/>
          <w:szCs w:val="28"/>
          <w:lang w:val="uk-UA" w:eastAsia="ru-RU"/>
        </w:rPr>
        <w:t>.</w:t>
      </w:r>
      <w:r>
        <w:rPr>
          <w:rFonts w:ascii="Times New Roman" w:eastAsia="Times New Roman" w:hAnsi="Times New Roman"/>
          <w:color w:val="000000"/>
          <w:sz w:val="28"/>
          <w:szCs w:val="28"/>
          <w:lang w:val="uk-UA" w:eastAsia="ru-RU"/>
        </w:rPr>
        <w:t xml:space="preserve"> В даному випадку, воно реалізує головну свою функцію – одержання прибутку.</w:t>
      </w:r>
    </w:p>
    <w:p w:rsidR="0025182F" w:rsidRDefault="0025182F" w:rsidP="0025182F">
      <w:pPr>
        <w:spacing w:line="360" w:lineRule="auto"/>
        <w:ind w:firstLine="700"/>
        <w:rPr>
          <w:i/>
          <w:sz w:val="28"/>
          <w:szCs w:val="28"/>
          <w:lang w:val="uk-UA"/>
        </w:rPr>
      </w:pPr>
      <w:r>
        <w:rPr>
          <w:rFonts w:ascii="Times New Roman" w:eastAsia="Times New Roman" w:hAnsi="Times New Roman"/>
          <w:color w:val="000000"/>
          <w:sz w:val="28"/>
          <w:szCs w:val="28"/>
          <w:lang w:val="uk-UA" w:eastAsia="ru-RU"/>
        </w:rPr>
        <w:lastRenderedPageBreak/>
        <w:t>Тож організаційні комунікації мають свою специфіку з огляду на застосовувані форми, які виступають в діловій якості, та переважну формалізованість. Правильне компонування та використання багатогранності ділових комунікацій в підприємстві є виразом компетентності менеджера  та запорукою успіху управлінського процесу. Виключного значення набуває внутрішня корпоративна політика, яка передбачає людиноцентризм з позицій долучення до процесу виробництва та функціональної умотивованості.</w:t>
      </w:r>
    </w:p>
    <w:p w:rsidR="0025182F" w:rsidRDefault="0025182F" w:rsidP="0025182F">
      <w:pPr>
        <w:pStyle w:val="37"/>
        <w:shd w:val="clear" w:color="auto" w:fill="auto"/>
        <w:spacing w:after="0" w:line="360" w:lineRule="auto"/>
        <w:ind w:firstLine="700"/>
        <w:rPr>
          <w:i w:val="0"/>
          <w:sz w:val="28"/>
          <w:szCs w:val="28"/>
          <w:lang w:val="uk-UA"/>
        </w:rPr>
      </w:pPr>
    </w:p>
    <w:p w:rsidR="005A5AB0" w:rsidRDefault="005A5AB0" w:rsidP="005A5AB0">
      <w:pPr>
        <w:pStyle w:val="37"/>
        <w:shd w:val="clear" w:color="auto" w:fill="auto"/>
        <w:tabs>
          <w:tab w:val="center" w:pos="5027"/>
          <w:tab w:val="left" w:pos="8040"/>
        </w:tabs>
        <w:spacing w:after="0" w:line="360" w:lineRule="auto"/>
        <w:ind w:firstLine="700"/>
        <w:jc w:val="left"/>
        <w:rPr>
          <w:b/>
          <w:sz w:val="28"/>
          <w:szCs w:val="28"/>
          <w:lang w:val="uk-UA"/>
        </w:rPr>
      </w:pPr>
      <w:r>
        <w:rPr>
          <w:b/>
          <w:sz w:val="28"/>
          <w:szCs w:val="28"/>
          <w:lang w:val="uk-UA"/>
        </w:rPr>
        <w:tab/>
      </w:r>
      <w:r w:rsidRPr="00C17B73">
        <w:rPr>
          <w:b/>
          <w:sz w:val="28"/>
          <w:szCs w:val="28"/>
          <w:lang w:val="uk-UA"/>
        </w:rPr>
        <w:t>Контрольні запитання до розділу 2:</w:t>
      </w:r>
      <w:r>
        <w:rPr>
          <w:b/>
          <w:sz w:val="28"/>
          <w:szCs w:val="28"/>
          <w:lang w:val="uk-UA"/>
        </w:rPr>
        <w:tab/>
      </w:r>
    </w:p>
    <w:p w:rsidR="005A5AB0" w:rsidRPr="00C17B73" w:rsidRDefault="005A5AB0" w:rsidP="005A5AB0">
      <w:pPr>
        <w:pStyle w:val="37"/>
        <w:shd w:val="clear" w:color="auto" w:fill="auto"/>
        <w:tabs>
          <w:tab w:val="center" w:pos="5027"/>
          <w:tab w:val="left" w:pos="8040"/>
        </w:tabs>
        <w:spacing w:after="0" w:line="360" w:lineRule="auto"/>
        <w:ind w:firstLine="700"/>
        <w:jc w:val="left"/>
        <w:rPr>
          <w:b/>
          <w:sz w:val="28"/>
          <w:szCs w:val="28"/>
          <w:lang w:val="uk-UA"/>
        </w:rPr>
      </w:pPr>
    </w:p>
    <w:p w:rsidR="005A5AB0" w:rsidRDefault="005A5AB0" w:rsidP="003F51D4">
      <w:pPr>
        <w:pStyle w:val="37"/>
        <w:numPr>
          <w:ilvl w:val="0"/>
          <w:numId w:val="47"/>
        </w:numPr>
        <w:shd w:val="clear" w:color="auto" w:fill="auto"/>
        <w:spacing w:after="0" w:line="360" w:lineRule="auto"/>
        <w:ind w:left="0" w:firstLine="0"/>
        <w:rPr>
          <w:i w:val="0"/>
          <w:sz w:val="28"/>
          <w:szCs w:val="28"/>
          <w:lang w:val="uk-UA"/>
        </w:rPr>
      </w:pPr>
      <w:r>
        <w:rPr>
          <w:i w:val="0"/>
          <w:sz w:val="28"/>
          <w:szCs w:val="28"/>
          <w:lang w:val="uk-UA"/>
        </w:rPr>
        <w:t>Розкрийте суть комунікації як наукової категорії та практичного процесу.</w:t>
      </w:r>
    </w:p>
    <w:p w:rsidR="005A5AB0" w:rsidRDefault="005A5AB0" w:rsidP="003F51D4">
      <w:pPr>
        <w:pStyle w:val="37"/>
        <w:numPr>
          <w:ilvl w:val="0"/>
          <w:numId w:val="47"/>
        </w:numPr>
        <w:shd w:val="clear" w:color="auto" w:fill="auto"/>
        <w:spacing w:after="0" w:line="360" w:lineRule="auto"/>
        <w:ind w:left="0" w:firstLine="0"/>
        <w:rPr>
          <w:i w:val="0"/>
          <w:sz w:val="28"/>
          <w:szCs w:val="28"/>
          <w:lang w:val="uk-UA"/>
        </w:rPr>
      </w:pPr>
      <w:r>
        <w:rPr>
          <w:i w:val="0"/>
          <w:sz w:val="28"/>
          <w:szCs w:val="28"/>
          <w:lang w:val="uk-UA"/>
        </w:rPr>
        <w:t>Обґрунтуйте роль комунікації в системі управління персоналом.</w:t>
      </w:r>
    </w:p>
    <w:p w:rsidR="005A5AB0" w:rsidRDefault="005A5AB0" w:rsidP="003F51D4">
      <w:pPr>
        <w:pStyle w:val="37"/>
        <w:numPr>
          <w:ilvl w:val="0"/>
          <w:numId w:val="47"/>
        </w:numPr>
        <w:shd w:val="clear" w:color="auto" w:fill="auto"/>
        <w:spacing w:after="0" w:line="360" w:lineRule="auto"/>
        <w:ind w:left="0" w:firstLine="0"/>
        <w:rPr>
          <w:i w:val="0"/>
          <w:sz w:val="28"/>
          <w:szCs w:val="28"/>
          <w:lang w:val="uk-UA"/>
        </w:rPr>
      </w:pPr>
      <w:r>
        <w:rPr>
          <w:i w:val="0"/>
          <w:sz w:val="28"/>
          <w:szCs w:val="28"/>
          <w:lang w:val="uk-UA"/>
        </w:rPr>
        <w:t>Визначте цілі, функції та види комунікації.</w:t>
      </w:r>
    </w:p>
    <w:p w:rsidR="005A5AB0" w:rsidRDefault="005A5AB0" w:rsidP="003F51D4">
      <w:pPr>
        <w:pStyle w:val="37"/>
        <w:numPr>
          <w:ilvl w:val="0"/>
          <w:numId w:val="47"/>
        </w:numPr>
        <w:shd w:val="clear" w:color="auto" w:fill="auto"/>
        <w:spacing w:after="0" w:line="360" w:lineRule="auto"/>
        <w:ind w:left="0" w:firstLine="0"/>
        <w:rPr>
          <w:i w:val="0"/>
          <w:sz w:val="28"/>
          <w:szCs w:val="28"/>
          <w:lang w:val="uk-UA"/>
        </w:rPr>
      </w:pPr>
      <w:r>
        <w:rPr>
          <w:i w:val="0"/>
          <w:sz w:val="28"/>
          <w:szCs w:val="28"/>
          <w:lang w:val="uk-UA"/>
        </w:rPr>
        <w:t>Розкрийте поняття, визначте та підкресліть роль комунікаційного менеджменту в управлінні організацією.</w:t>
      </w:r>
    </w:p>
    <w:p w:rsidR="005A5AB0" w:rsidRDefault="005A5AB0" w:rsidP="003F51D4">
      <w:pPr>
        <w:pStyle w:val="37"/>
        <w:numPr>
          <w:ilvl w:val="0"/>
          <w:numId w:val="47"/>
        </w:numPr>
        <w:shd w:val="clear" w:color="auto" w:fill="auto"/>
        <w:spacing w:after="0" w:line="360" w:lineRule="auto"/>
        <w:ind w:left="0" w:firstLine="0"/>
        <w:rPr>
          <w:i w:val="0"/>
          <w:sz w:val="28"/>
          <w:szCs w:val="28"/>
          <w:lang w:val="uk-UA"/>
        </w:rPr>
      </w:pPr>
      <w:r>
        <w:rPr>
          <w:i w:val="0"/>
          <w:sz w:val="28"/>
          <w:szCs w:val="28"/>
          <w:lang w:val="uk-UA"/>
        </w:rPr>
        <w:t>Перерахуйте основні функції та завдання комунікаційного менеджменту.</w:t>
      </w:r>
    </w:p>
    <w:p w:rsidR="005A5AB0" w:rsidRDefault="005A5AB0" w:rsidP="003F51D4">
      <w:pPr>
        <w:pStyle w:val="37"/>
        <w:numPr>
          <w:ilvl w:val="0"/>
          <w:numId w:val="47"/>
        </w:numPr>
        <w:shd w:val="clear" w:color="auto" w:fill="auto"/>
        <w:spacing w:after="0" w:line="360" w:lineRule="auto"/>
        <w:ind w:left="0" w:firstLine="0"/>
        <w:rPr>
          <w:i w:val="0"/>
          <w:sz w:val="28"/>
          <w:szCs w:val="28"/>
          <w:lang w:val="uk-UA"/>
        </w:rPr>
      </w:pPr>
      <w:r>
        <w:rPr>
          <w:i w:val="0"/>
          <w:sz w:val="28"/>
          <w:szCs w:val="28"/>
          <w:lang w:val="uk-UA"/>
        </w:rPr>
        <w:t>Перелічіть базові елементи комунікаційного процесу з обґрунтуванням сутті та ролі кожного.</w:t>
      </w:r>
    </w:p>
    <w:p w:rsidR="005A5AB0" w:rsidRDefault="005A5AB0" w:rsidP="003F51D4">
      <w:pPr>
        <w:pStyle w:val="37"/>
        <w:numPr>
          <w:ilvl w:val="0"/>
          <w:numId w:val="47"/>
        </w:numPr>
        <w:shd w:val="clear" w:color="auto" w:fill="auto"/>
        <w:spacing w:after="0" w:line="360" w:lineRule="auto"/>
        <w:ind w:left="0" w:firstLine="0"/>
        <w:rPr>
          <w:i w:val="0"/>
          <w:sz w:val="28"/>
          <w:szCs w:val="28"/>
          <w:lang w:val="uk-UA"/>
        </w:rPr>
      </w:pPr>
      <w:r>
        <w:rPr>
          <w:i w:val="0"/>
          <w:sz w:val="28"/>
          <w:szCs w:val="28"/>
          <w:lang w:val="uk-UA"/>
        </w:rPr>
        <w:t>Перерахуйте етапи комунікаційного процесу обміну інформацією та приведіть їх коротку характеристику</w:t>
      </w:r>
    </w:p>
    <w:p w:rsidR="005A5AB0" w:rsidRDefault="005A5AB0" w:rsidP="003F51D4">
      <w:pPr>
        <w:pStyle w:val="37"/>
        <w:numPr>
          <w:ilvl w:val="0"/>
          <w:numId w:val="47"/>
        </w:numPr>
        <w:shd w:val="clear" w:color="auto" w:fill="auto"/>
        <w:spacing w:after="0" w:line="360" w:lineRule="auto"/>
        <w:ind w:left="0" w:firstLine="0"/>
        <w:rPr>
          <w:i w:val="0"/>
          <w:sz w:val="28"/>
          <w:szCs w:val="28"/>
          <w:lang w:val="uk-UA"/>
        </w:rPr>
      </w:pPr>
      <w:r>
        <w:rPr>
          <w:i w:val="0"/>
          <w:sz w:val="28"/>
          <w:szCs w:val="28"/>
          <w:lang w:val="uk-UA"/>
        </w:rPr>
        <w:t>Поясніть в чому полягає специфіка ділової комунікації.</w:t>
      </w:r>
    </w:p>
    <w:p w:rsidR="005A5AB0" w:rsidRDefault="005A5AB0" w:rsidP="003F51D4">
      <w:pPr>
        <w:pStyle w:val="37"/>
        <w:numPr>
          <w:ilvl w:val="0"/>
          <w:numId w:val="47"/>
        </w:numPr>
        <w:shd w:val="clear" w:color="auto" w:fill="auto"/>
        <w:spacing w:after="0" w:line="360" w:lineRule="auto"/>
        <w:ind w:left="0" w:firstLine="0"/>
        <w:rPr>
          <w:i w:val="0"/>
          <w:sz w:val="28"/>
          <w:szCs w:val="28"/>
          <w:lang w:val="uk-UA"/>
        </w:rPr>
      </w:pPr>
      <w:r>
        <w:rPr>
          <w:i w:val="0"/>
          <w:sz w:val="28"/>
          <w:szCs w:val="28"/>
          <w:lang w:val="uk-UA"/>
        </w:rPr>
        <w:t>Розкрийте сутність ділової комунікації та визначте її цілі та функції.</w:t>
      </w:r>
    </w:p>
    <w:p w:rsidR="005A5AB0" w:rsidRDefault="005A5AB0" w:rsidP="003F51D4">
      <w:pPr>
        <w:pStyle w:val="37"/>
        <w:numPr>
          <w:ilvl w:val="0"/>
          <w:numId w:val="47"/>
        </w:numPr>
        <w:shd w:val="clear" w:color="auto" w:fill="auto"/>
        <w:spacing w:after="0" w:line="360" w:lineRule="auto"/>
        <w:ind w:left="0" w:firstLine="0"/>
        <w:rPr>
          <w:i w:val="0"/>
          <w:sz w:val="28"/>
          <w:szCs w:val="28"/>
          <w:lang w:val="uk-UA"/>
        </w:rPr>
      </w:pPr>
      <w:r>
        <w:rPr>
          <w:i w:val="0"/>
          <w:sz w:val="28"/>
          <w:szCs w:val="28"/>
          <w:lang w:val="uk-UA"/>
        </w:rPr>
        <w:t>Приведіть видову класифікацію ділової комунікації з приведенням відповідних характеристик.</w:t>
      </w:r>
    </w:p>
    <w:p w:rsidR="005A5AB0" w:rsidRDefault="005A5AB0" w:rsidP="003F51D4">
      <w:pPr>
        <w:pStyle w:val="37"/>
        <w:numPr>
          <w:ilvl w:val="0"/>
          <w:numId w:val="47"/>
        </w:numPr>
        <w:shd w:val="clear" w:color="auto" w:fill="auto"/>
        <w:spacing w:after="0" w:line="360" w:lineRule="auto"/>
        <w:ind w:left="0" w:firstLine="0"/>
        <w:rPr>
          <w:i w:val="0"/>
          <w:sz w:val="28"/>
          <w:szCs w:val="28"/>
          <w:lang w:val="uk-UA"/>
        </w:rPr>
      </w:pPr>
      <w:r>
        <w:rPr>
          <w:i w:val="0"/>
          <w:sz w:val="28"/>
          <w:szCs w:val="28"/>
          <w:lang w:val="uk-UA"/>
        </w:rPr>
        <w:t>Обґрунтуйте передумови ефективного управління діловою комунікацією.</w:t>
      </w:r>
    </w:p>
    <w:p w:rsidR="005A5AB0" w:rsidRDefault="005A5AB0" w:rsidP="003F51D4">
      <w:pPr>
        <w:pStyle w:val="37"/>
        <w:numPr>
          <w:ilvl w:val="0"/>
          <w:numId w:val="47"/>
        </w:numPr>
        <w:shd w:val="clear" w:color="auto" w:fill="auto"/>
        <w:spacing w:after="0" w:line="360" w:lineRule="auto"/>
        <w:ind w:left="0" w:firstLine="0"/>
        <w:rPr>
          <w:i w:val="0"/>
          <w:sz w:val="28"/>
          <w:szCs w:val="28"/>
          <w:lang w:val="uk-UA"/>
        </w:rPr>
      </w:pPr>
      <w:r>
        <w:rPr>
          <w:i w:val="0"/>
          <w:sz w:val="28"/>
          <w:szCs w:val="28"/>
          <w:lang w:val="uk-UA"/>
        </w:rPr>
        <w:t>Розкрийте сутність службового етикету та зміст його основних правил.</w:t>
      </w:r>
    </w:p>
    <w:p w:rsidR="005A5AB0" w:rsidRDefault="005A5AB0" w:rsidP="003F51D4">
      <w:pPr>
        <w:pStyle w:val="37"/>
        <w:numPr>
          <w:ilvl w:val="0"/>
          <w:numId w:val="47"/>
        </w:numPr>
        <w:shd w:val="clear" w:color="auto" w:fill="auto"/>
        <w:spacing w:after="0" w:line="360" w:lineRule="auto"/>
        <w:ind w:left="0" w:firstLine="0"/>
        <w:rPr>
          <w:i w:val="0"/>
          <w:sz w:val="28"/>
          <w:szCs w:val="28"/>
          <w:lang w:val="uk-UA"/>
        </w:rPr>
      </w:pPr>
      <w:r>
        <w:rPr>
          <w:i w:val="0"/>
          <w:sz w:val="28"/>
          <w:szCs w:val="28"/>
          <w:lang w:val="uk-UA"/>
        </w:rPr>
        <w:t>Вкажіть на специфічні особливості комунікацій в організації.</w:t>
      </w:r>
    </w:p>
    <w:p w:rsidR="005A5AB0" w:rsidRDefault="005A5AB0" w:rsidP="003F51D4">
      <w:pPr>
        <w:pStyle w:val="37"/>
        <w:numPr>
          <w:ilvl w:val="0"/>
          <w:numId w:val="47"/>
        </w:numPr>
        <w:shd w:val="clear" w:color="auto" w:fill="auto"/>
        <w:spacing w:after="0" w:line="360" w:lineRule="auto"/>
        <w:ind w:left="0" w:firstLine="0"/>
        <w:rPr>
          <w:i w:val="0"/>
          <w:sz w:val="28"/>
          <w:szCs w:val="28"/>
          <w:lang w:val="uk-UA"/>
        </w:rPr>
      </w:pPr>
      <w:r>
        <w:rPr>
          <w:i w:val="0"/>
          <w:sz w:val="28"/>
          <w:szCs w:val="28"/>
          <w:lang w:val="uk-UA"/>
        </w:rPr>
        <w:lastRenderedPageBreak/>
        <w:t>Опишіть форми комунікаційної взаємодії в організації.</w:t>
      </w:r>
    </w:p>
    <w:p w:rsidR="005A5AB0" w:rsidRDefault="005A5AB0" w:rsidP="003F51D4">
      <w:pPr>
        <w:pStyle w:val="37"/>
        <w:numPr>
          <w:ilvl w:val="0"/>
          <w:numId w:val="47"/>
        </w:numPr>
        <w:shd w:val="clear" w:color="auto" w:fill="auto"/>
        <w:spacing w:after="0" w:line="360" w:lineRule="auto"/>
        <w:ind w:left="0" w:firstLine="0"/>
        <w:rPr>
          <w:i w:val="0"/>
          <w:sz w:val="28"/>
          <w:szCs w:val="28"/>
          <w:lang w:val="uk-UA"/>
        </w:rPr>
      </w:pPr>
      <w:r>
        <w:rPr>
          <w:i w:val="0"/>
          <w:sz w:val="28"/>
          <w:szCs w:val="28"/>
          <w:lang w:val="uk-UA"/>
        </w:rPr>
        <w:t>Приведіть характеристики формальних та неформальних комунікацій в організації.</w:t>
      </w:r>
    </w:p>
    <w:p w:rsidR="005A5AB0" w:rsidRDefault="005A5AB0" w:rsidP="003F51D4">
      <w:pPr>
        <w:pStyle w:val="37"/>
        <w:numPr>
          <w:ilvl w:val="0"/>
          <w:numId w:val="47"/>
        </w:numPr>
        <w:shd w:val="clear" w:color="auto" w:fill="auto"/>
        <w:spacing w:after="0" w:line="360" w:lineRule="auto"/>
        <w:ind w:left="0" w:firstLine="0"/>
        <w:rPr>
          <w:i w:val="0"/>
          <w:sz w:val="28"/>
          <w:szCs w:val="28"/>
          <w:lang w:val="uk-UA"/>
        </w:rPr>
      </w:pPr>
      <w:r>
        <w:rPr>
          <w:i w:val="0"/>
          <w:sz w:val="28"/>
          <w:szCs w:val="28"/>
          <w:lang w:val="uk-UA"/>
        </w:rPr>
        <w:t>Перерахуйте традиційні форми внутрішніх комунікацій.</w:t>
      </w:r>
    </w:p>
    <w:p w:rsidR="005A5AB0" w:rsidRDefault="005A5AB0" w:rsidP="003F51D4">
      <w:pPr>
        <w:pStyle w:val="37"/>
        <w:numPr>
          <w:ilvl w:val="0"/>
          <w:numId w:val="47"/>
        </w:numPr>
        <w:shd w:val="clear" w:color="auto" w:fill="auto"/>
        <w:spacing w:after="0" w:line="360" w:lineRule="auto"/>
        <w:ind w:left="0" w:firstLine="0"/>
        <w:rPr>
          <w:i w:val="0"/>
          <w:sz w:val="28"/>
          <w:szCs w:val="28"/>
          <w:lang w:val="uk-UA"/>
        </w:rPr>
      </w:pPr>
      <w:r w:rsidRPr="005D3601">
        <w:rPr>
          <w:i w:val="0"/>
          <w:sz w:val="28"/>
          <w:szCs w:val="28"/>
          <w:lang w:val="uk-UA"/>
        </w:rPr>
        <w:t>Розкрийте специфіку міжособистісних комунікацій в організації та перерахуйте їх функції.</w:t>
      </w:r>
    </w:p>
    <w:p w:rsidR="005A5AB0" w:rsidRPr="005D3601" w:rsidRDefault="005A5AB0" w:rsidP="003F51D4">
      <w:pPr>
        <w:pStyle w:val="37"/>
        <w:numPr>
          <w:ilvl w:val="0"/>
          <w:numId w:val="47"/>
        </w:numPr>
        <w:shd w:val="clear" w:color="auto" w:fill="auto"/>
        <w:spacing w:after="0" w:line="360" w:lineRule="auto"/>
        <w:ind w:left="0" w:firstLine="0"/>
        <w:rPr>
          <w:i w:val="0"/>
          <w:sz w:val="28"/>
          <w:szCs w:val="28"/>
          <w:lang w:val="uk-UA"/>
        </w:rPr>
      </w:pPr>
      <w:r w:rsidRPr="005D3601">
        <w:rPr>
          <w:i w:val="0"/>
          <w:sz w:val="28"/>
          <w:szCs w:val="28"/>
          <w:lang w:val="uk-UA"/>
        </w:rPr>
        <w:t xml:space="preserve">Перерахуйте завдання, які допомагає вирішувати комунікаційний менеджмент в процесі управління персоналом підприємства. </w:t>
      </w:r>
    </w:p>
    <w:p w:rsidR="0025182F" w:rsidRDefault="0025182F" w:rsidP="0025182F">
      <w:pPr>
        <w:pStyle w:val="26"/>
        <w:shd w:val="clear" w:color="auto" w:fill="auto"/>
        <w:tabs>
          <w:tab w:val="left" w:pos="7906"/>
        </w:tabs>
        <w:spacing w:after="0" w:line="360" w:lineRule="auto"/>
        <w:ind w:firstLine="709"/>
        <w:jc w:val="both"/>
        <w:rPr>
          <w:b w:val="0"/>
          <w:sz w:val="28"/>
          <w:szCs w:val="28"/>
          <w:lang w:val="uk-UA"/>
        </w:rPr>
      </w:pPr>
    </w:p>
    <w:p w:rsidR="00801AEC" w:rsidRDefault="00801AEC" w:rsidP="0025182F">
      <w:pPr>
        <w:pStyle w:val="26"/>
        <w:shd w:val="clear" w:color="auto" w:fill="auto"/>
        <w:tabs>
          <w:tab w:val="left" w:pos="7906"/>
        </w:tabs>
        <w:spacing w:after="0" w:line="360" w:lineRule="auto"/>
        <w:ind w:firstLine="709"/>
        <w:jc w:val="both"/>
        <w:rPr>
          <w:b w:val="0"/>
          <w:sz w:val="28"/>
          <w:szCs w:val="28"/>
          <w:lang w:val="uk-UA"/>
        </w:rPr>
      </w:pPr>
    </w:p>
    <w:p w:rsidR="00801AEC" w:rsidRDefault="00801AEC" w:rsidP="0025182F">
      <w:pPr>
        <w:pStyle w:val="26"/>
        <w:shd w:val="clear" w:color="auto" w:fill="auto"/>
        <w:tabs>
          <w:tab w:val="left" w:pos="7906"/>
        </w:tabs>
        <w:spacing w:after="0" w:line="360" w:lineRule="auto"/>
        <w:ind w:firstLine="709"/>
        <w:jc w:val="both"/>
        <w:rPr>
          <w:b w:val="0"/>
          <w:sz w:val="28"/>
          <w:szCs w:val="28"/>
          <w:lang w:val="uk-UA"/>
        </w:rPr>
      </w:pPr>
    </w:p>
    <w:p w:rsidR="00801AEC" w:rsidRDefault="00801AEC" w:rsidP="0025182F">
      <w:pPr>
        <w:pStyle w:val="26"/>
        <w:shd w:val="clear" w:color="auto" w:fill="auto"/>
        <w:tabs>
          <w:tab w:val="left" w:pos="7906"/>
        </w:tabs>
        <w:spacing w:after="0" w:line="360" w:lineRule="auto"/>
        <w:ind w:firstLine="709"/>
        <w:jc w:val="both"/>
        <w:rPr>
          <w:b w:val="0"/>
          <w:sz w:val="28"/>
          <w:szCs w:val="28"/>
          <w:lang w:val="uk-UA"/>
        </w:rPr>
      </w:pPr>
    </w:p>
    <w:p w:rsidR="00801AEC" w:rsidRDefault="00801AEC" w:rsidP="0025182F">
      <w:pPr>
        <w:pStyle w:val="26"/>
        <w:shd w:val="clear" w:color="auto" w:fill="auto"/>
        <w:tabs>
          <w:tab w:val="left" w:pos="7906"/>
        </w:tabs>
        <w:spacing w:after="0" w:line="360" w:lineRule="auto"/>
        <w:ind w:firstLine="709"/>
        <w:jc w:val="both"/>
        <w:rPr>
          <w:b w:val="0"/>
          <w:sz w:val="28"/>
          <w:szCs w:val="28"/>
          <w:lang w:val="uk-UA"/>
        </w:rPr>
      </w:pPr>
    </w:p>
    <w:p w:rsidR="00801AEC" w:rsidRDefault="00801AEC" w:rsidP="0025182F">
      <w:pPr>
        <w:pStyle w:val="26"/>
        <w:shd w:val="clear" w:color="auto" w:fill="auto"/>
        <w:tabs>
          <w:tab w:val="left" w:pos="7906"/>
        </w:tabs>
        <w:spacing w:after="0" w:line="360" w:lineRule="auto"/>
        <w:ind w:firstLine="709"/>
        <w:jc w:val="both"/>
        <w:rPr>
          <w:b w:val="0"/>
          <w:sz w:val="28"/>
          <w:szCs w:val="28"/>
          <w:lang w:val="uk-UA"/>
        </w:rPr>
      </w:pPr>
    </w:p>
    <w:p w:rsidR="00801AEC" w:rsidRDefault="00801AEC" w:rsidP="0025182F">
      <w:pPr>
        <w:pStyle w:val="26"/>
        <w:shd w:val="clear" w:color="auto" w:fill="auto"/>
        <w:tabs>
          <w:tab w:val="left" w:pos="7906"/>
        </w:tabs>
        <w:spacing w:after="0" w:line="360" w:lineRule="auto"/>
        <w:ind w:firstLine="709"/>
        <w:jc w:val="both"/>
        <w:rPr>
          <w:b w:val="0"/>
          <w:sz w:val="28"/>
          <w:szCs w:val="28"/>
          <w:lang w:val="uk-UA"/>
        </w:rPr>
      </w:pPr>
    </w:p>
    <w:p w:rsidR="00801AEC" w:rsidRDefault="00801AEC" w:rsidP="0025182F">
      <w:pPr>
        <w:pStyle w:val="26"/>
        <w:shd w:val="clear" w:color="auto" w:fill="auto"/>
        <w:tabs>
          <w:tab w:val="left" w:pos="7906"/>
        </w:tabs>
        <w:spacing w:after="0" w:line="360" w:lineRule="auto"/>
        <w:ind w:firstLine="709"/>
        <w:jc w:val="both"/>
        <w:rPr>
          <w:b w:val="0"/>
          <w:sz w:val="28"/>
          <w:szCs w:val="28"/>
          <w:lang w:val="uk-UA"/>
        </w:rPr>
      </w:pPr>
    </w:p>
    <w:p w:rsidR="00CE6023" w:rsidRPr="00C17B73" w:rsidRDefault="00CE6023" w:rsidP="00A93B1B">
      <w:pPr>
        <w:spacing w:line="360" w:lineRule="auto"/>
        <w:jc w:val="center"/>
        <w:rPr>
          <w:rFonts w:ascii="Times New Roman" w:hAnsi="Times New Roman"/>
          <w:b/>
          <w:i/>
          <w:sz w:val="28"/>
          <w:szCs w:val="28"/>
          <w:lang w:val="uk-UA"/>
        </w:rPr>
      </w:pPr>
    </w:p>
    <w:p w:rsidR="00CE6023" w:rsidRPr="00C17B73" w:rsidRDefault="00CE6023" w:rsidP="00A93B1B">
      <w:pPr>
        <w:spacing w:line="360" w:lineRule="auto"/>
        <w:jc w:val="center"/>
        <w:rPr>
          <w:rFonts w:ascii="Times New Roman" w:hAnsi="Times New Roman"/>
          <w:b/>
          <w:i/>
          <w:sz w:val="28"/>
          <w:szCs w:val="28"/>
          <w:lang w:val="uk-UA"/>
        </w:rPr>
      </w:pPr>
    </w:p>
    <w:p w:rsidR="00CE6023" w:rsidRPr="00C17B73" w:rsidRDefault="00CE6023" w:rsidP="00A93B1B">
      <w:pPr>
        <w:spacing w:line="360" w:lineRule="auto"/>
        <w:jc w:val="center"/>
        <w:rPr>
          <w:rFonts w:ascii="Times New Roman" w:hAnsi="Times New Roman"/>
          <w:b/>
          <w:i/>
          <w:sz w:val="28"/>
          <w:szCs w:val="28"/>
          <w:lang w:val="uk-UA"/>
        </w:rPr>
      </w:pPr>
    </w:p>
    <w:p w:rsidR="00CE6023" w:rsidRPr="00C17B73" w:rsidRDefault="00CE6023" w:rsidP="00A93B1B">
      <w:pPr>
        <w:spacing w:line="360" w:lineRule="auto"/>
        <w:jc w:val="center"/>
        <w:rPr>
          <w:rFonts w:ascii="Times New Roman" w:hAnsi="Times New Roman"/>
          <w:b/>
          <w:i/>
          <w:sz w:val="28"/>
          <w:szCs w:val="28"/>
          <w:lang w:val="uk-UA"/>
        </w:rPr>
      </w:pPr>
    </w:p>
    <w:p w:rsidR="00CE6023" w:rsidRPr="00C17B73" w:rsidRDefault="00CE6023" w:rsidP="00A93B1B">
      <w:pPr>
        <w:spacing w:line="360" w:lineRule="auto"/>
        <w:jc w:val="center"/>
        <w:rPr>
          <w:rFonts w:ascii="Times New Roman" w:hAnsi="Times New Roman"/>
          <w:b/>
          <w:i/>
          <w:sz w:val="28"/>
          <w:szCs w:val="28"/>
          <w:lang w:val="uk-UA"/>
        </w:rPr>
      </w:pPr>
    </w:p>
    <w:p w:rsidR="00CE6023" w:rsidRPr="00C17B73" w:rsidRDefault="00CE6023" w:rsidP="00A93B1B">
      <w:pPr>
        <w:spacing w:line="360" w:lineRule="auto"/>
        <w:jc w:val="center"/>
        <w:rPr>
          <w:rFonts w:ascii="Times New Roman" w:hAnsi="Times New Roman"/>
          <w:b/>
          <w:i/>
          <w:sz w:val="28"/>
          <w:szCs w:val="28"/>
          <w:lang w:val="uk-UA"/>
        </w:rPr>
      </w:pPr>
    </w:p>
    <w:p w:rsidR="00CE6023" w:rsidRPr="00C17B73" w:rsidRDefault="00CE6023" w:rsidP="00A93B1B">
      <w:pPr>
        <w:spacing w:line="360" w:lineRule="auto"/>
        <w:jc w:val="center"/>
        <w:rPr>
          <w:rFonts w:ascii="Times New Roman" w:hAnsi="Times New Roman"/>
          <w:b/>
          <w:i/>
          <w:sz w:val="28"/>
          <w:szCs w:val="28"/>
          <w:lang w:val="uk-UA"/>
        </w:rPr>
      </w:pPr>
    </w:p>
    <w:p w:rsidR="00CE6023" w:rsidRPr="00C17B73" w:rsidRDefault="00CE6023" w:rsidP="00A93B1B">
      <w:pPr>
        <w:spacing w:line="360" w:lineRule="auto"/>
        <w:jc w:val="center"/>
        <w:rPr>
          <w:rFonts w:ascii="Times New Roman" w:hAnsi="Times New Roman"/>
          <w:b/>
          <w:i/>
          <w:sz w:val="28"/>
          <w:szCs w:val="28"/>
          <w:lang w:val="uk-UA"/>
        </w:rPr>
      </w:pPr>
    </w:p>
    <w:p w:rsidR="00067FF5" w:rsidRPr="00C17B73" w:rsidRDefault="00067FF5" w:rsidP="00A93B1B">
      <w:pPr>
        <w:spacing w:line="360" w:lineRule="auto"/>
        <w:jc w:val="center"/>
        <w:rPr>
          <w:rFonts w:ascii="Times New Roman" w:hAnsi="Times New Roman"/>
          <w:b/>
          <w:i/>
          <w:sz w:val="28"/>
          <w:szCs w:val="28"/>
          <w:lang w:val="uk-UA"/>
        </w:rPr>
      </w:pPr>
    </w:p>
    <w:p w:rsidR="00067FF5" w:rsidRPr="00C17B73" w:rsidRDefault="00067FF5" w:rsidP="00A93B1B">
      <w:pPr>
        <w:spacing w:line="360" w:lineRule="auto"/>
        <w:jc w:val="center"/>
        <w:rPr>
          <w:rFonts w:ascii="Times New Roman" w:hAnsi="Times New Roman"/>
          <w:b/>
          <w:i/>
          <w:sz w:val="28"/>
          <w:szCs w:val="28"/>
          <w:lang w:val="uk-UA"/>
        </w:rPr>
      </w:pPr>
    </w:p>
    <w:p w:rsidR="00067FF5" w:rsidRPr="00C17B73" w:rsidRDefault="00067FF5" w:rsidP="00A93B1B">
      <w:pPr>
        <w:spacing w:line="360" w:lineRule="auto"/>
        <w:jc w:val="center"/>
        <w:rPr>
          <w:rFonts w:ascii="Times New Roman" w:hAnsi="Times New Roman"/>
          <w:b/>
          <w:i/>
          <w:sz w:val="28"/>
          <w:szCs w:val="28"/>
          <w:lang w:val="uk-UA"/>
        </w:rPr>
      </w:pPr>
    </w:p>
    <w:p w:rsidR="00281D5B" w:rsidRDefault="00281D5B" w:rsidP="00A93B1B">
      <w:pPr>
        <w:spacing w:line="360" w:lineRule="auto"/>
        <w:jc w:val="center"/>
        <w:rPr>
          <w:rFonts w:ascii="Times New Roman" w:hAnsi="Times New Roman"/>
          <w:b/>
          <w:i/>
          <w:sz w:val="28"/>
          <w:szCs w:val="28"/>
          <w:lang w:val="uk-UA"/>
        </w:rPr>
      </w:pPr>
    </w:p>
    <w:p w:rsidR="00281D5B" w:rsidRDefault="00281D5B" w:rsidP="00A93B1B">
      <w:pPr>
        <w:spacing w:line="360" w:lineRule="auto"/>
        <w:jc w:val="center"/>
        <w:rPr>
          <w:rFonts w:ascii="Times New Roman" w:hAnsi="Times New Roman"/>
          <w:b/>
          <w:i/>
          <w:sz w:val="28"/>
          <w:szCs w:val="28"/>
          <w:lang w:val="uk-UA"/>
        </w:rPr>
      </w:pPr>
    </w:p>
    <w:p w:rsidR="00281D5B" w:rsidRDefault="00281D5B" w:rsidP="00A93B1B">
      <w:pPr>
        <w:spacing w:line="360" w:lineRule="auto"/>
        <w:jc w:val="center"/>
        <w:rPr>
          <w:rFonts w:ascii="Times New Roman" w:hAnsi="Times New Roman"/>
          <w:b/>
          <w:i/>
          <w:sz w:val="28"/>
          <w:szCs w:val="28"/>
          <w:lang w:val="uk-UA"/>
        </w:rPr>
      </w:pPr>
    </w:p>
    <w:p w:rsidR="00A42830" w:rsidRPr="00C17B73" w:rsidRDefault="005A5AB0" w:rsidP="00A93B1B">
      <w:pPr>
        <w:spacing w:line="360" w:lineRule="auto"/>
        <w:jc w:val="center"/>
        <w:rPr>
          <w:rFonts w:ascii="Times New Roman" w:hAnsi="Times New Roman"/>
          <w:b/>
          <w:i/>
          <w:sz w:val="28"/>
          <w:szCs w:val="28"/>
          <w:lang w:val="uk-UA"/>
        </w:rPr>
      </w:pPr>
      <w:r>
        <w:rPr>
          <w:rFonts w:ascii="Times New Roman" w:hAnsi="Times New Roman"/>
          <w:b/>
          <w:i/>
          <w:sz w:val="28"/>
          <w:szCs w:val="28"/>
          <w:lang w:val="uk-UA"/>
        </w:rPr>
        <w:lastRenderedPageBreak/>
        <w:t>РОЗДІЛ 3</w:t>
      </w:r>
      <w:r w:rsidR="00A42830" w:rsidRPr="00C17B73">
        <w:rPr>
          <w:rFonts w:ascii="Times New Roman" w:hAnsi="Times New Roman"/>
          <w:b/>
          <w:i/>
          <w:sz w:val="28"/>
          <w:szCs w:val="28"/>
          <w:lang w:val="uk-UA"/>
        </w:rPr>
        <w:t xml:space="preserve"> </w:t>
      </w:r>
    </w:p>
    <w:p w:rsidR="00A42830" w:rsidRPr="00C17B73" w:rsidRDefault="00A42830" w:rsidP="00A93B1B">
      <w:pPr>
        <w:spacing w:line="360" w:lineRule="auto"/>
        <w:jc w:val="center"/>
        <w:rPr>
          <w:rFonts w:ascii="Times New Roman" w:hAnsi="Times New Roman"/>
          <w:b/>
          <w:i/>
          <w:sz w:val="28"/>
          <w:szCs w:val="28"/>
          <w:lang w:val="uk-UA"/>
        </w:rPr>
      </w:pPr>
      <w:r w:rsidRPr="00C17B73">
        <w:rPr>
          <w:rFonts w:ascii="Times New Roman" w:hAnsi="Times New Roman"/>
          <w:b/>
          <w:i/>
          <w:sz w:val="28"/>
          <w:szCs w:val="28"/>
          <w:lang w:val="uk-UA"/>
        </w:rPr>
        <w:t>УПРАВЛІННЯ ІНФОРМАЦІЄЮ ТА КОМУНІКАЦІЄЮ</w:t>
      </w:r>
    </w:p>
    <w:p w:rsidR="00890531" w:rsidRDefault="00890531" w:rsidP="00A93B1B">
      <w:pPr>
        <w:spacing w:line="360" w:lineRule="auto"/>
        <w:rPr>
          <w:rFonts w:ascii="Times New Roman" w:hAnsi="Times New Roman"/>
          <w:b/>
          <w:i/>
          <w:sz w:val="28"/>
          <w:szCs w:val="28"/>
          <w:lang w:val="uk-UA"/>
        </w:rPr>
      </w:pPr>
    </w:p>
    <w:p w:rsidR="00CE6023" w:rsidRDefault="005A5AB0" w:rsidP="0038252F">
      <w:pPr>
        <w:spacing w:line="360" w:lineRule="auto"/>
        <w:jc w:val="center"/>
        <w:rPr>
          <w:rFonts w:ascii="Times New Roman" w:hAnsi="Times New Roman"/>
          <w:b/>
          <w:i/>
          <w:sz w:val="28"/>
          <w:szCs w:val="28"/>
          <w:lang w:val="uk-UA"/>
        </w:rPr>
      </w:pPr>
      <w:r>
        <w:rPr>
          <w:rFonts w:ascii="Times New Roman" w:hAnsi="Times New Roman"/>
          <w:b/>
          <w:i/>
          <w:sz w:val="28"/>
          <w:szCs w:val="28"/>
          <w:lang w:val="uk-UA"/>
        </w:rPr>
        <w:t>Тема 1</w:t>
      </w:r>
      <w:r w:rsidR="00A42830">
        <w:rPr>
          <w:rFonts w:ascii="Times New Roman" w:hAnsi="Times New Roman"/>
          <w:b/>
          <w:i/>
          <w:sz w:val="28"/>
          <w:szCs w:val="28"/>
          <w:lang w:val="uk-UA"/>
        </w:rPr>
        <w:t xml:space="preserve"> </w:t>
      </w:r>
    </w:p>
    <w:p w:rsidR="00A42830" w:rsidRDefault="00A42830" w:rsidP="0038252F">
      <w:pPr>
        <w:spacing w:line="360" w:lineRule="auto"/>
        <w:jc w:val="center"/>
        <w:rPr>
          <w:rFonts w:ascii="Times New Roman" w:hAnsi="Times New Roman"/>
          <w:b/>
          <w:i/>
          <w:sz w:val="28"/>
          <w:szCs w:val="28"/>
          <w:lang w:val="uk-UA"/>
        </w:rPr>
      </w:pPr>
      <w:r>
        <w:rPr>
          <w:rFonts w:ascii="Times New Roman" w:hAnsi="Times New Roman"/>
          <w:b/>
          <w:i/>
          <w:sz w:val="28"/>
          <w:szCs w:val="28"/>
          <w:lang w:val="uk-UA"/>
        </w:rPr>
        <w:t>Комунікаційна політика організації</w:t>
      </w:r>
    </w:p>
    <w:p w:rsidR="000A5C3D" w:rsidRDefault="000A5C3D" w:rsidP="00A93B1B">
      <w:pPr>
        <w:spacing w:line="360" w:lineRule="auto"/>
        <w:rPr>
          <w:rFonts w:ascii="Times New Roman" w:hAnsi="Times New Roman"/>
          <w:sz w:val="28"/>
          <w:szCs w:val="28"/>
          <w:lang w:val="uk-UA"/>
        </w:rPr>
      </w:pPr>
      <w:r>
        <w:rPr>
          <w:rFonts w:ascii="Times New Roman" w:hAnsi="Times New Roman"/>
          <w:sz w:val="28"/>
          <w:szCs w:val="28"/>
          <w:lang w:val="uk-UA"/>
        </w:rPr>
        <w:tab/>
      </w:r>
    </w:p>
    <w:p w:rsidR="000A5C3D" w:rsidRDefault="000A5C3D" w:rsidP="000A5C3D">
      <w:pPr>
        <w:spacing w:line="360" w:lineRule="auto"/>
        <w:ind w:firstLine="708"/>
        <w:rPr>
          <w:rFonts w:ascii="Times New Roman" w:hAnsi="Times New Roman"/>
          <w:sz w:val="28"/>
          <w:szCs w:val="28"/>
          <w:lang w:val="uk-UA"/>
        </w:rPr>
      </w:pPr>
      <w:r>
        <w:rPr>
          <w:rFonts w:ascii="Times New Roman" w:hAnsi="Times New Roman"/>
          <w:sz w:val="28"/>
          <w:szCs w:val="28"/>
          <w:lang w:val="uk-UA"/>
        </w:rPr>
        <w:t>Виключна роль комунікації в процесі управління підприємством є об</w:t>
      </w:r>
      <w:r w:rsidRPr="000A5C3D">
        <w:rPr>
          <w:rFonts w:ascii="Times New Roman" w:hAnsi="Times New Roman"/>
          <w:sz w:val="28"/>
          <w:szCs w:val="28"/>
          <w:lang w:val="uk-UA"/>
        </w:rPr>
        <w:t>’</w:t>
      </w:r>
      <w:r>
        <w:rPr>
          <w:rFonts w:ascii="Times New Roman" w:hAnsi="Times New Roman"/>
          <w:sz w:val="28"/>
          <w:szCs w:val="28"/>
          <w:lang w:val="uk-UA"/>
        </w:rPr>
        <w:t>єктивно доведеною з позицій інформативності, як основи результату управлінської праці – управлінського рішення. Певної ваги в даному контексті набуває питання комуніка</w:t>
      </w:r>
      <w:r w:rsidR="009A45B1">
        <w:rPr>
          <w:rFonts w:ascii="Times New Roman" w:hAnsi="Times New Roman"/>
          <w:sz w:val="28"/>
          <w:szCs w:val="28"/>
          <w:lang w:val="uk-UA"/>
        </w:rPr>
        <w:t>цій</w:t>
      </w:r>
      <w:r>
        <w:rPr>
          <w:rFonts w:ascii="Times New Roman" w:hAnsi="Times New Roman"/>
          <w:sz w:val="28"/>
          <w:szCs w:val="28"/>
          <w:lang w:val="uk-UA"/>
        </w:rPr>
        <w:t xml:space="preserve">ної політики підприємства, що вимагає зміщення акцентів традиційного розуміння її, як практичного процесу поведінки в сфері маркетингу. </w:t>
      </w:r>
    </w:p>
    <w:p w:rsidR="00EA63A4" w:rsidRPr="00EA63A4" w:rsidRDefault="00EA63A4" w:rsidP="00EA63A4">
      <w:pPr>
        <w:pStyle w:val="45"/>
        <w:shd w:val="clear" w:color="auto" w:fill="auto"/>
        <w:spacing w:line="360" w:lineRule="auto"/>
        <w:ind w:firstLine="720"/>
        <w:jc w:val="both"/>
        <w:rPr>
          <w:sz w:val="28"/>
          <w:szCs w:val="28"/>
        </w:rPr>
      </w:pPr>
      <w:r w:rsidRPr="0038252F">
        <w:rPr>
          <w:sz w:val="28"/>
          <w:szCs w:val="28"/>
        </w:rPr>
        <w:t>Комун</w:t>
      </w:r>
      <w:r w:rsidR="009A45B1">
        <w:rPr>
          <w:sz w:val="28"/>
          <w:szCs w:val="28"/>
        </w:rPr>
        <w:t>ікаційна політика підприємств виз</w:t>
      </w:r>
      <w:r w:rsidRPr="0038252F">
        <w:rPr>
          <w:sz w:val="28"/>
          <w:szCs w:val="28"/>
        </w:rPr>
        <w:t>начається як ефективний важіль комунікації виробника та споживача. В процесі функціонування організації важливо не тільки створити конкурентоспроможний продукт, встановити на нього цін</w:t>
      </w:r>
      <w:r w:rsidR="001416B3">
        <w:rPr>
          <w:sz w:val="28"/>
          <w:szCs w:val="28"/>
        </w:rPr>
        <w:t>у</w:t>
      </w:r>
      <w:r w:rsidRPr="0038252F">
        <w:rPr>
          <w:sz w:val="28"/>
          <w:szCs w:val="28"/>
        </w:rPr>
        <w:t>, що відповіда</w:t>
      </w:r>
      <w:r w:rsidR="001416B3">
        <w:rPr>
          <w:sz w:val="28"/>
          <w:szCs w:val="28"/>
        </w:rPr>
        <w:t>є</w:t>
      </w:r>
      <w:r w:rsidRPr="0038252F">
        <w:rPr>
          <w:sz w:val="28"/>
          <w:szCs w:val="28"/>
        </w:rPr>
        <w:t xml:space="preserve"> потребам ринку, а й донести детальну і глибоку інформацію про продукт, його цінності та властивості до кінцевого споживача вчасно та швидко.</w:t>
      </w:r>
      <w:r w:rsidR="009A45B1">
        <w:rPr>
          <w:sz w:val="28"/>
          <w:szCs w:val="28"/>
        </w:rPr>
        <w:t xml:space="preserve"> </w:t>
      </w:r>
      <w:r w:rsidRPr="00EA63A4">
        <w:rPr>
          <w:rStyle w:val="14"/>
          <w:sz w:val="28"/>
          <w:szCs w:val="28"/>
          <w:u w:val="none"/>
        </w:rPr>
        <w:t>Комунікаційний процес розглядається як інтерактивний діалог, між</w:t>
      </w:r>
      <w:r w:rsidRPr="00EA63A4">
        <w:rPr>
          <w:sz w:val="28"/>
          <w:szCs w:val="28"/>
        </w:rPr>
        <w:t xml:space="preserve"> </w:t>
      </w:r>
      <w:r w:rsidRPr="00EA63A4">
        <w:rPr>
          <w:rStyle w:val="14"/>
          <w:sz w:val="28"/>
          <w:szCs w:val="28"/>
          <w:u w:val="none"/>
        </w:rPr>
        <w:t>компаніями та їх споживачами, який здійснюється на стадіях підготовки до купівлі,</w:t>
      </w:r>
      <w:r w:rsidRPr="00EA63A4">
        <w:rPr>
          <w:sz w:val="28"/>
          <w:szCs w:val="28"/>
        </w:rPr>
        <w:t xml:space="preserve"> </w:t>
      </w:r>
      <w:r w:rsidRPr="00EA63A4">
        <w:rPr>
          <w:rStyle w:val="14"/>
          <w:sz w:val="28"/>
          <w:szCs w:val="28"/>
          <w:u w:val="none"/>
        </w:rPr>
        <w:t>самої купівлі, споживання товару та подальшого користування ним.</w:t>
      </w:r>
      <w:r>
        <w:rPr>
          <w:rStyle w:val="14"/>
          <w:sz w:val="28"/>
          <w:szCs w:val="28"/>
          <w:u w:val="none"/>
        </w:rPr>
        <w:t xml:space="preserve"> </w:t>
      </w:r>
      <w:r w:rsidRPr="00EA63A4">
        <w:rPr>
          <w:rStyle w:val="14"/>
          <w:sz w:val="28"/>
          <w:szCs w:val="28"/>
          <w:u w:val="none"/>
        </w:rPr>
        <w:t>Головними цілями політики комунікацій є:</w:t>
      </w:r>
      <w:r w:rsidRPr="00EA63A4">
        <w:rPr>
          <w:sz w:val="28"/>
          <w:szCs w:val="28"/>
        </w:rPr>
        <w:t xml:space="preserve"> </w:t>
      </w:r>
      <w:r w:rsidRPr="00EA63A4">
        <w:rPr>
          <w:rStyle w:val="14"/>
          <w:sz w:val="28"/>
          <w:szCs w:val="28"/>
          <w:u w:val="none"/>
        </w:rPr>
        <w:t>формування попиту</w:t>
      </w:r>
      <w:r>
        <w:rPr>
          <w:rStyle w:val="14"/>
          <w:sz w:val="28"/>
          <w:szCs w:val="28"/>
          <w:u w:val="none"/>
        </w:rPr>
        <w:t xml:space="preserve"> та </w:t>
      </w:r>
      <w:r w:rsidRPr="00EA63A4">
        <w:rPr>
          <w:rStyle w:val="14"/>
          <w:sz w:val="28"/>
          <w:szCs w:val="28"/>
          <w:u w:val="none"/>
        </w:rPr>
        <w:t>стимулювання збуту.</w:t>
      </w:r>
      <w:r w:rsidRPr="00EA63A4">
        <w:rPr>
          <w:sz w:val="28"/>
          <w:szCs w:val="28"/>
        </w:rPr>
        <w:t xml:space="preserve"> </w:t>
      </w:r>
    </w:p>
    <w:p w:rsidR="0085426B" w:rsidRDefault="000A5C3D" w:rsidP="000A5C3D">
      <w:pPr>
        <w:spacing w:line="360" w:lineRule="auto"/>
        <w:ind w:firstLine="708"/>
        <w:rPr>
          <w:rFonts w:ascii="Times New Roman" w:hAnsi="Times New Roman"/>
          <w:sz w:val="28"/>
          <w:szCs w:val="28"/>
          <w:lang w:val="uk-UA"/>
        </w:rPr>
      </w:pPr>
      <w:r>
        <w:rPr>
          <w:rFonts w:ascii="Times New Roman" w:hAnsi="Times New Roman"/>
          <w:sz w:val="28"/>
          <w:szCs w:val="28"/>
          <w:lang w:val="uk-UA"/>
        </w:rPr>
        <w:t>Теорія та практика дійсно приділяє значної уваги аспектам побудови комунікативної взаємодії підприємства зі сподживачами адже головною ціллю діяльності є саме просування продукованих товарів та послуг з метою отримання кінцевого результату у вигляді прибутку. Проте</w:t>
      </w:r>
      <w:r w:rsidR="009A45B1">
        <w:rPr>
          <w:rFonts w:ascii="Times New Roman" w:hAnsi="Times New Roman"/>
          <w:sz w:val="28"/>
          <w:szCs w:val="28"/>
          <w:lang w:val="uk-UA"/>
        </w:rPr>
        <w:t>,</w:t>
      </w:r>
      <w:r>
        <w:rPr>
          <w:rFonts w:ascii="Times New Roman" w:hAnsi="Times New Roman"/>
          <w:sz w:val="28"/>
          <w:szCs w:val="28"/>
          <w:lang w:val="uk-UA"/>
        </w:rPr>
        <w:t xml:space="preserve"> зважаємо на наслідковість та обмеженість такого трактування сутності кадрової політики, виходячи з позицій людиноцентризму та </w:t>
      </w:r>
      <w:r w:rsidR="0085426B">
        <w:rPr>
          <w:rFonts w:ascii="Times New Roman" w:hAnsi="Times New Roman"/>
          <w:sz w:val="28"/>
          <w:szCs w:val="28"/>
          <w:lang w:val="uk-UA"/>
        </w:rPr>
        <w:t>цінності людського фактору в діяльності підприємства. В більшій мірі, продукований матеріальн</w:t>
      </w:r>
      <w:r w:rsidR="009A45B1">
        <w:rPr>
          <w:rFonts w:ascii="Times New Roman" w:hAnsi="Times New Roman"/>
          <w:sz w:val="28"/>
          <w:szCs w:val="28"/>
          <w:lang w:val="uk-UA"/>
        </w:rPr>
        <w:t>ий вираз діяльності бу</w:t>
      </w:r>
      <w:r w:rsidR="0085426B">
        <w:rPr>
          <w:rFonts w:ascii="Times New Roman" w:hAnsi="Times New Roman"/>
          <w:sz w:val="28"/>
          <w:szCs w:val="28"/>
          <w:lang w:val="uk-UA"/>
        </w:rPr>
        <w:t xml:space="preserve">дь-якого підприємства є наслідком виконання трудових функцій </w:t>
      </w:r>
      <w:r w:rsidR="0085426B">
        <w:rPr>
          <w:rFonts w:ascii="Times New Roman" w:hAnsi="Times New Roman"/>
          <w:sz w:val="28"/>
          <w:szCs w:val="28"/>
          <w:lang w:val="uk-UA"/>
        </w:rPr>
        <w:lastRenderedPageBreak/>
        <w:t xml:space="preserve">персоналу, які вимагають управлінського </w:t>
      </w:r>
      <w:r w:rsidR="009A45B1">
        <w:rPr>
          <w:rFonts w:ascii="Times New Roman" w:hAnsi="Times New Roman"/>
          <w:sz w:val="28"/>
          <w:szCs w:val="28"/>
          <w:lang w:val="uk-UA"/>
        </w:rPr>
        <w:t xml:space="preserve">впливу </w:t>
      </w:r>
      <w:r w:rsidR="0085426B">
        <w:rPr>
          <w:rFonts w:ascii="Times New Roman" w:hAnsi="Times New Roman"/>
          <w:sz w:val="28"/>
          <w:szCs w:val="28"/>
          <w:lang w:val="uk-UA"/>
        </w:rPr>
        <w:t>та формування відповідної комунікативної політики</w:t>
      </w:r>
      <w:r w:rsidR="009A45B1">
        <w:rPr>
          <w:rFonts w:ascii="Times New Roman" w:hAnsi="Times New Roman"/>
          <w:sz w:val="28"/>
          <w:szCs w:val="28"/>
          <w:lang w:val="uk-UA"/>
        </w:rPr>
        <w:t xml:space="preserve"> в контексті адміністрування дій зайнятих </w:t>
      </w:r>
      <w:r w:rsidR="001416B3">
        <w:rPr>
          <w:rFonts w:ascii="Times New Roman" w:hAnsi="Times New Roman"/>
          <w:sz w:val="28"/>
          <w:szCs w:val="28"/>
          <w:lang w:val="uk-UA"/>
        </w:rPr>
        <w:t>у</w:t>
      </w:r>
      <w:r w:rsidR="009A45B1">
        <w:rPr>
          <w:rFonts w:ascii="Times New Roman" w:hAnsi="Times New Roman"/>
          <w:sz w:val="28"/>
          <w:szCs w:val="28"/>
          <w:lang w:val="uk-UA"/>
        </w:rPr>
        <w:t xml:space="preserve"> </w:t>
      </w:r>
      <w:r w:rsidR="001416B3">
        <w:rPr>
          <w:rFonts w:ascii="Times New Roman" w:hAnsi="Times New Roman"/>
          <w:sz w:val="28"/>
          <w:szCs w:val="28"/>
          <w:lang w:val="uk-UA"/>
        </w:rPr>
        <w:t>підприємстві</w:t>
      </w:r>
      <w:r w:rsidR="0085426B">
        <w:rPr>
          <w:rFonts w:ascii="Times New Roman" w:hAnsi="Times New Roman"/>
          <w:sz w:val="28"/>
          <w:szCs w:val="28"/>
          <w:lang w:val="uk-UA"/>
        </w:rPr>
        <w:t>. Тож доречним буде диференціювати її на площини внутрішнього та зовнішнього порядку комунікативних дій.</w:t>
      </w:r>
    </w:p>
    <w:p w:rsidR="0005290B" w:rsidRPr="0005290B" w:rsidRDefault="0085426B" w:rsidP="0005290B">
      <w:pPr>
        <w:pStyle w:val="45"/>
        <w:shd w:val="clear" w:color="auto" w:fill="auto"/>
        <w:spacing w:line="360" w:lineRule="auto"/>
        <w:ind w:firstLine="720"/>
        <w:jc w:val="both"/>
        <w:rPr>
          <w:sz w:val="28"/>
          <w:szCs w:val="28"/>
        </w:rPr>
      </w:pPr>
      <w:r>
        <w:rPr>
          <w:sz w:val="28"/>
          <w:szCs w:val="28"/>
        </w:rPr>
        <w:t>Внутрішня комуніка</w:t>
      </w:r>
      <w:r w:rsidR="001416B3">
        <w:rPr>
          <w:sz w:val="28"/>
          <w:szCs w:val="28"/>
        </w:rPr>
        <w:t>цій</w:t>
      </w:r>
      <w:r>
        <w:rPr>
          <w:sz w:val="28"/>
          <w:szCs w:val="28"/>
        </w:rPr>
        <w:t xml:space="preserve">на політика </w:t>
      </w:r>
      <w:r w:rsidR="00523193">
        <w:rPr>
          <w:sz w:val="28"/>
          <w:szCs w:val="28"/>
        </w:rPr>
        <w:t>є систематизованим, упорядкованим процесом організації комуніка</w:t>
      </w:r>
      <w:r w:rsidR="001416B3">
        <w:rPr>
          <w:sz w:val="28"/>
          <w:szCs w:val="28"/>
        </w:rPr>
        <w:t>ційно</w:t>
      </w:r>
      <w:r w:rsidR="00523193">
        <w:rPr>
          <w:sz w:val="28"/>
          <w:szCs w:val="28"/>
        </w:rPr>
        <w:t xml:space="preserve">ї взаємодії між працівниками підприємства в єдності горизонтальних та вертикальних каналів крізь призму формування відповідних </w:t>
      </w:r>
      <w:r w:rsidR="00DD4680">
        <w:rPr>
          <w:sz w:val="28"/>
          <w:szCs w:val="28"/>
        </w:rPr>
        <w:t xml:space="preserve">адаптавних схем формального та неформального характерів. Таким чином, політика визначається як діяльність, яка є націленою на формування комунікаційних схем всередині підприємства. </w:t>
      </w:r>
      <w:r w:rsidR="0005290B" w:rsidRPr="0005290B">
        <w:rPr>
          <w:rStyle w:val="14"/>
          <w:sz w:val="28"/>
          <w:szCs w:val="28"/>
          <w:u w:val="none"/>
        </w:rPr>
        <w:t>Метою комунікаційної політики є створення двобічного процесу: з одного</w:t>
      </w:r>
      <w:r w:rsidR="0005290B" w:rsidRPr="0005290B">
        <w:rPr>
          <w:sz w:val="28"/>
          <w:szCs w:val="28"/>
        </w:rPr>
        <w:t xml:space="preserve"> </w:t>
      </w:r>
      <w:r w:rsidR="0005290B" w:rsidRPr="0005290B">
        <w:rPr>
          <w:rStyle w:val="14"/>
          <w:sz w:val="28"/>
          <w:szCs w:val="28"/>
          <w:u w:val="none"/>
        </w:rPr>
        <w:t>боку, передбачається вплив на цільові</w:t>
      </w:r>
      <w:r w:rsidR="0005290B">
        <w:rPr>
          <w:rStyle w:val="14"/>
          <w:sz w:val="28"/>
          <w:szCs w:val="28"/>
          <w:u w:val="none"/>
        </w:rPr>
        <w:t xml:space="preserve"> </w:t>
      </w:r>
      <w:r w:rsidR="0005290B" w:rsidRPr="0005290B">
        <w:rPr>
          <w:rStyle w:val="14"/>
          <w:sz w:val="28"/>
          <w:szCs w:val="28"/>
          <w:u w:val="none"/>
        </w:rPr>
        <w:t>аудиторії</w:t>
      </w:r>
      <w:r w:rsidR="0005290B">
        <w:rPr>
          <w:rStyle w:val="14"/>
          <w:sz w:val="28"/>
          <w:szCs w:val="28"/>
          <w:u w:val="none"/>
        </w:rPr>
        <w:t xml:space="preserve"> (персонал)</w:t>
      </w:r>
      <w:r w:rsidR="0005290B" w:rsidRPr="0005290B">
        <w:rPr>
          <w:rStyle w:val="14"/>
          <w:sz w:val="28"/>
          <w:szCs w:val="28"/>
          <w:u w:val="none"/>
        </w:rPr>
        <w:t xml:space="preserve">, а з іншого </w:t>
      </w:r>
      <w:r w:rsidR="0005290B">
        <w:rPr>
          <w:rStyle w:val="14"/>
          <w:sz w:val="28"/>
          <w:szCs w:val="28"/>
          <w:u w:val="none"/>
        </w:rPr>
        <w:t xml:space="preserve">- </w:t>
      </w:r>
      <w:r w:rsidR="0005290B" w:rsidRPr="0005290B">
        <w:rPr>
          <w:rStyle w:val="14"/>
          <w:sz w:val="28"/>
          <w:szCs w:val="28"/>
          <w:u w:val="none"/>
        </w:rPr>
        <w:t>одержання</w:t>
      </w:r>
      <w:r w:rsidR="0005290B" w:rsidRPr="0005290B">
        <w:rPr>
          <w:sz w:val="28"/>
          <w:szCs w:val="28"/>
        </w:rPr>
        <w:t xml:space="preserve"> </w:t>
      </w:r>
      <w:r w:rsidR="0005290B" w:rsidRPr="0005290B">
        <w:rPr>
          <w:rStyle w:val="14"/>
          <w:sz w:val="28"/>
          <w:szCs w:val="28"/>
          <w:u w:val="none"/>
        </w:rPr>
        <w:t xml:space="preserve">зустрічної інформації про реакцію цих аудиторій на здійснюваний </w:t>
      </w:r>
      <w:r w:rsidR="0005290B">
        <w:rPr>
          <w:rStyle w:val="14"/>
          <w:sz w:val="28"/>
          <w:szCs w:val="28"/>
          <w:u w:val="none"/>
        </w:rPr>
        <w:t xml:space="preserve">управлінський </w:t>
      </w:r>
      <w:r w:rsidR="0005290B" w:rsidRPr="0005290B">
        <w:rPr>
          <w:sz w:val="28"/>
          <w:szCs w:val="28"/>
        </w:rPr>
        <w:t>вплив.</w:t>
      </w:r>
      <w:r w:rsidR="0005290B">
        <w:rPr>
          <w:sz w:val="28"/>
          <w:szCs w:val="28"/>
        </w:rPr>
        <w:t xml:space="preserve"> Мета є виправданою з позицій суб</w:t>
      </w:r>
      <w:r w:rsidR="0005290B" w:rsidRPr="0005290B">
        <w:rPr>
          <w:sz w:val="28"/>
          <w:szCs w:val="28"/>
        </w:rPr>
        <w:t>’</w:t>
      </w:r>
      <w:r w:rsidR="0005290B">
        <w:rPr>
          <w:sz w:val="28"/>
          <w:szCs w:val="28"/>
        </w:rPr>
        <w:t>єктно-об</w:t>
      </w:r>
      <w:r w:rsidR="0005290B" w:rsidRPr="0005290B">
        <w:rPr>
          <w:sz w:val="28"/>
          <w:szCs w:val="28"/>
        </w:rPr>
        <w:t>’</w:t>
      </w:r>
      <w:r w:rsidR="0005290B">
        <w:rPr>
          <w:sz w:val="28"/>
          <w:szCs w:val="28"/>
        </w:rPr>
        <w:t>єктного підходу до управління людськими ресурсами, адже процес управління є двосторонім, в якому керівник чинить вплив на підлеглих і, в свою чергу, підлеглі на керівника.</w:t>
      </w:r>
    </w:p>
    <w:p w:rsidR="009A45B1" w:rsidRDefault="00DD4680" w:rsidP="000A5C3D">
      <w:pPr>
        <w:spacing w:line="360" w:lineRule="auto"/>
        <w:ind w:firstLine="708"/>
        <w:rPr>
          <w:rFonts w:ascii="Times New Roman" w:hAnsi="Times New Roman"/>
          <w:sz w:val="28"/>
          <w:szCs w:val="28"/>
          <w:lang w:val="uk-UA"/>
        </w:rPr>
      </w:pPr>
      <w:r>
        <w:rPr>
          <w:rFonts w:ascii="Times New Roman" w:hAnsi="Times New Roman"/>
          <w:sz w:val="28"/>
          <w:szCs w:val="28"/>
          <w:lang w:val="uk-UA"/>
        </w:rPr>
        <w:t>Актуальності набувають питання добору каналів передачі інформації, адже традиційним є застосування одночасно декількох (наприклад, усний та письмовий), що призводить до підвищення ефективності та сутнісного збереження змісту</w:t>
      </w:r>
      <w:r w:rsidR="007D2AE3">
        <w:rPr>
          <w:rFonts w:ascii="Times New Roman" w:hAnsi="Times New Roman"/>
          <w:sz w:val="28"/>
          <w:szCs w:val="28"/>
          <w:lang w:val="uk-UA"/>
        </w:rPr>
        <w:t xml:space="preserve"> повідомлення</w:t>
      </w:r>
      <w:r>
        <w:rPr>
          <w:rFonts w:ascii="Times New Roman" w:hAnsi="Times New Roman"/>
          <w:sz w:val="28"/>
          <w:szCs w:val="28"/>
          <w:lang w:val="uk-UA"/>
        </w:rPr>
        <w:t>. Проте залишаються відкритими проблеми унікальності пропускної можливості інформаційних каналі</w:t>
      </w:r>
      <w:r w:rsidR="001416B3">
        <w:rPr>
          <w:rFonts w:ascii="Times New Roman" w:hAnsi="Times New Roman"/>
          <w:sz w:val="28"/>
          <w:szCs w:val="28"/>
          <w:lang w:val="uk-UA"/>
        </w:rPr>
        <w:t>в. Сьогодення дозволяє застосову</w:t>
      </w:r>
      <w:r>
        <w:rPr>
          <w:rFonts w:ascii="Times New Roman" w:hAnsi="Times New Roman"/>
          <w:sz w:val="28"/>
          <w:szCs w:val="28"/>
          <w:lang w:val="uk-UA"/>
        </w:rPr>
        <w:t>вати одночасно три канали поширення інформації,</w:t>
      </w:r>
      <w:r w:rsidR="001416B3">
        <w:rPr>
          <w:rFonts w:ascii="Times New Roman" w:hAnsi="Times New Roman"/>
          <w:sz w:val="28"/>
          <w:szCs w:val="28"/>
          <w:lang w:val="uk-UA"/>
        </w:rPr>
        <w:t xml:space="preserve"> </w:t>
      </w:r>
      <w:r>
        <w:rPr>
          <w:rFonts w:ascii="Times New Roman" w:hAnsi="Times New Roman"/>
          <w:sz w:val="28"/>
          <w:szCs w:val="28"/>
          <w:lang w:val="uk-UA"/>
        </w:rPr>
        <w:t>а саме: усні вказівки та розпорядження, письмові накази та інші регламентуючі документи, електронний документообіг та мережеві технології спілкування.</w:t>
      </w:r>
      <w:r w:rsidR="000A5C3D">
        <w:rPr>
          <w:rFonts w:ascii="Times New Roman" w:hAnsi="Times New Roman"/>
          <w:sz w:val="28"/>
          <w:szCs w:val="28"/>
          <w:lang w:val="uk-UA"/>
        </w:rPr>
        <w:t xml:space="preserve"> </w:t>
      </w:r>
      <w:r w:rsidR="007D2AE3">
        <w:rPr>
          <w:rFonts w:ascii="Times New Roman" w:hAnsi="Times New Roman"/>
          <w:sz w:val="28"/>
          <w:szCs w:val="28"/>
          <w:lang w:val="uk-UA"/>
        </w:rPr>
        <w:t>Всі означені канали є загальновідомими та практино доступними, але на практиці їх застосування суттєво варіюється в залежності від таких чинників: форма власності, розмір</w:t>
      </w:r>
      <w:r w:rsidR="009A45B1">
        <w:rPr>
          <w:rFonts w:ascii="Times New Roman" w:hAnsi="Times New Roman"/>
          <w:sz w:val="28"/>
          <w:szCs w:val="28"/>
          <w:lang w:val="uk-UA"/>
        </w:rPr>
        <w:t xml:space="preserve"> підприємства</w:t>
      </w:r>
      <w:r w:rsidR="007D2AE3">
        <w:rPr>
          <w:rFonts w:ascii="Times New Roman" w:hAnsi="Times New Roman"/>
          <w:sz w:val="28"/>
          <w:szCs w:val="28"/>
          <w:lang w:val="uk-UA"/>
        </w:rPr>
        <w:t xml:space="preserve">, стиль управління та ін. Тож маємо різні підходи до інформаційного розповсюдження інформації за різними каналами. </w:t>
      </w:r>
    </w:p>
    <w:p w:rsidR="009E5443" w:rsidRDefault="007D2AE3" w:rsidP="000A5C3D">
      <w:pPr>
        <w:spacing w:line="360" w:lineRule="auto"/>
        <w:ind w:firstLine="708"/>
        <w:rPr>
          <w:rFonts w:ascii="Times New Roman" w:hAnsi="Times New Roman"/>
          <w:sz w:val="28"/>
          <w:szCs w:val="28"/>
          <w:lang w:val="uk-UA"/>
        </w:rPr>
      </w:pPr>
      <w:r>
        <w:rPr>
          <w:rFonts w:ascii="Times New Roman" w:hAnsi="Times New Roman"/>
          <w:sz w:val="28"/>
          <w:szCs w:val="28"/>
          <w:lang w:val="uk-UA"/>
        </w:rPr>
        <w:lastRenderedPageBreak/>
        <w:t xml:space="preserve">Відтак, в підприємствах державної форми власності, здебільшого, переважають письмові форми комунікативної взаємодії у вигляді уніфікованих документів, що є  першопричиною перевантаження даного каналу та зниження ефектиності комунікативної взаємодії. Як на слідок, маємо низьку ділову активність та </w:t>
      </w:r>
      <w:r w:rsidR="009E5443">
        <w:rPr>
          <w:rFonts w:ascii="Times New Roman" w:hAnsi="Times New Roman"/>
          <w:sz w:val="28"/>
          <w:szCs w:val="28"/>
          <w:lang w:val="uk-UA"/>
        </w:rPr>
        <w:t>втрату конкурентних позицій через неспроможність оперативно реагувати на споживчі запити. В свою чергу, характеристики приватного сектору є оберненими і</w:t>
      </w:r>
      <w:r w:rsidR="009A45B1">
        <w:rPr>
          <w:rFonts w:ascii="Times New Roman" w:hAnsi="Times New Roman"/>
          <w:sz w:val="28"/>
          <w:szCs w:val="28"/>
          <w:lang w:val="uk-UA"/>
        </w:rPr>
        <w:t>,</w:t>
      </w:r>
      <w:r w:rsidR="009E5443">
        <w:rPr>
          <w:rFonts w:ascii="Times New Roman" w:hAnsi="Times New Roman"/>
          <w:sz w:val="28"/>
          <w:szCs w:val="28"/>
          <w:lang w:val="uk-UA"/>
        </w:rPr>
        <w:t xml:space="preserve"> в більшій мірі</w:t>
      </w:r>
      <w:r w:rsidR="009A45B1">
        <w:rPr>
          <w:rFonts w:ascii="Times New Roman" w:hAnsi="Times New Roman"/>
          <w:sz w:val="28"/>
          <w:szCs w:val="28"/>
          <w:lang w:val="uk-UA"/>
        </w:rPr>
        <w:t>,</w:t>
      </w:r>
      <w:r w:rsidR="009E5443">
        <w:rPr>
          <w:rFonts w:ascii="Times New Roman" w:hAnsi="Times New Roman"/>
          <w:sz w:val="28"/>
          <w:szCs w:val="28"/>
          <w:lang w:val="uk-UA"/>
        </w:rPr>
        <w:t xml:space="preserve"> схиляються до оператиної складової, яка виражається в усній координації функцій. Електронні засоби є синтезом обох раніше згаданих каналів комуніка</w:t>
      </w:r>
      <w:r w:rsidR="009A45B1">
        <w:rPr>
          <w:rFonts w:ascii="Times New Roman" w:hAnsi="Times New Roman"/>
          <w:sz w:val="28"/>
          <w:szCs w:val="28"/>
          <w:lang w:val="uk-UA"/>
        </w:rPr>
        <w:t>цій</w:t>
      </w:r>
      <w:r w:rsidR="009E5443">
        <w:rPr>
          <w:rFonts w:ascii="Times New Roman" w:hAnsi="Times New Roman"/>
          <w:sz w:val="28"/>
          <w:szCs w:val="28"/>
          <w:lang w:val="uk-UA"/>
        </w:rPr>
        <w:t>ної взаємодії адже передбачають теж саме усне або ж письмове кодування інформації проте в знеособленій формі</w:t>
      </w:r>
      <w:r w:rsidR="001416B3">
        <w:rPr>
          <w:rFonts w:ascii="Times New Roman" w:hAnsi="Times New Roman"/>
          <w:sz w:val="28"/>
          <w:szCs w:val="28"/>
          <w:lang w:val="uk-UA"/>
        </w:rPr>
        <w:t xml:space="preserve"> </w:t>
      </w:r>
      <w:r w:rsidR="001416B3" w:rsidRPr="001416B3">
        <w:rPr>
          <w:rFonts w:ascii="Times New Roman" w:hAnsi="Times New Roman"/>
          <w:color w:val="222222"/>
          <w:sz w:val="28"/>
          <w:szCs w:val="28"/>
          <w:shd w:val="clear" w:color="auto" w:fill="FFFFFF"/>
          <w:lang w:val="uk-UA"/>
        </w:rPr>
        <w:t>[</w:t>
      </w:r>
      <w:r w:rsidR="001416B3">
        <w:rPr>
          <w:rFonts w:ascii="Times New Roman" w:hAnsi="Times New Roman"/>
          <w:color w:val="222222"/>
          <w:sz w:val="28"/>
          <w:szCs w:val="28"/>
          <w:shd w:val="clear" w:color="auto" w:fill="FFFFFF"/>
          <w:lang w:val="uk-UA"/>
        </w:rPr>
        <w:t>20; с. 218</w:t>
      </w:r>
      <w:r w:rsidR="001416B3" w:rsidRPr="001416B3">
        <w:rPr>
          <w:rFonts w:ascii="Times New Roman" w:hAnsi="Times New Roman"/>
          <w:color w:val="222222"/>
          <w:sz w:val="28"/>
          <w:szCs w:val="28"/>
          <w:shd w:val="clear" w:color="auto" w:fill="FFFFFF"/>
          <w:lang w:val="uk-UA"/>
        </w:rPr>
        <w:t>]</w:t>
      </w:r>
      <w:r w:rsidR="009E5443">
        <w:rPr>
          <w:rFonts w:ascii="Times New Roman" w:hAnsi="Times New Roman"/>
          <w:sz w:val="28"/>
          <w:szCs w:val="28"/>
          <w:lang w:val="uk-UA"/>
        </w:rPr>
        <w:t xml:space="preserve">. </w:t>
      </w:r>
    </w:p>
    <w:p w:rsidR="00A42830" w:rsidRDefault="009E5443" w:rsidP="000A5C3D">
      <w:pPr>
        <w:spacing w:line="360" w:lineRule="auto"/>
        <w:ind w:firstLine="708"/>
        <w:rPr>
          <w:rFonts w:ascii="Times New Roman" w:hAnsi="Times New Roman"/>
          <w:sz w:val="28"/>
          <w:szCs w:val="28"/>
          <w:lang w:val="uk-UA"/>
        </w:rPr>
      </w:pPr>
      <w:r>
        <w:rPr>
          <w:rFonts w:ascii="Times New Roman" w:hAnsi="Times New Roman"/>
          <w:sz w:val="28"/>
          <w:szCs w:val="28"/>
          <w:lang w:val="uk-UA"/>
        </w:rPr>
        <w:t>Наступним аспектом внутрішньої комунікативної політики є упорядкувння формальних та неформальних каналів передачі інформації. Варто зазанчити, що обидва вони є дієвими в межах будь-якого підприємства і вилучити неформальну складову неможливо. Намагання подолати неформальні комунікативні зв</w:t>
      </w:r>
      <w:r w:rsidRPr="009E5443">
        <w:rPr>
          <w:rFonts w:ascii="Times New Roman" w:hAnsi="Times New Roman"/>
          <w:sz w:val="28"/>
          <w:szCs w:val="28"/>
          <w:lang w:val="uk-UA"/>
        </w:rPr>
        <w:t>’</w:t>
      </w:r>
      <w:r>
        <w:rPr>
          <w:rFonts w:ascii="Times New Roman" w:hAnsi="Times New Roman"/>
          <w:sz w:val="28"/>
          <w:szCs w:val="28"/>
          <w:lang w:val="uk-UA"/>
        </w:rPr>
        <w:t xml:space="preserve">язки в більшій мірі схожі на </w:t>
      </w:r>
      <w:r w:rsidR="009A45B1">
        <w:rPr>
          <w:rFonts w:ascii="Times New Roman" w:hAnsi="Times New Roman"/>
          <w:sz w:val="28"/>
          <w:szCs w:val="28"/>
          <w:lang w:val="uk-UA"/>
        </w:rPr>
        <w:t>«</w:t>
      </w:r>
      <w:r>
        <w:rPr>
          <w:rFonts w:ascii="Times New Roman" w:hAnsi="Times New Roman"/>
          <w:sz w:val="28"/>
          <w:szCs w:val="28"/>
          <w:lang w:val="uk-UA"/>
        </w:rPr>
        <w:t>боротьбу з привидами</w:t>
      </w:r>
      <w:r w:rsidR="009A45B1">
        <w:rPr>
          <w:rFonts w:ascii="Times New Roman" w:hAnsi="Times New Roman"/>
          <w:sz w:val="28"/>
          <w:szCs w:val="28"/>
          <w:lang w:val="uk-UA"/>
        </w:rPr>
        <w:t>»</w:t>
      </w:r>
      <w:r>
        <w:rPr>
          <w:rFonts w:ascii="Times New Roman" w:hAnsi="Times New Roman"/>
          <w:sz w:val="28"/>
          <w:szCs w:val="28"/>
          <w:lang w:val="uk-UA"/>
        </w:rPr>
        <w:t>, що є марною тратою зусиль. Тож в</w:t>
      </w:r>
      <w:r w:rsidR="009A45B1">
        <w:rPr>
          <w:rFonts w:ascii="Times New Roman" w:hAnsi="Times New Roman"/>
          <w:sz w:val="28"/>
          <w:szCs w:val="28"/>
          <w:lang w:val="uk-UA"/>
        </w:rPr>
        <w:t>и</w:t>
      </w:r>
      <w:r w:rsidR="001416B3">
        <w:rPr>
          <w:rFonts w:ascii="Times New Roman" w:hAnsi="Times New Roman"/>
          <w:sz w:val="28"/>
          <w:szCs w:val="28"/>
          <w:lang w:val="uk-UA"/>
        </w:rPr>
        <w:t>никає потреба уп</w:t>
      </w:r>
      <w:r>
        <w:rPr>
          <w:rFonts w:ascii="Times New Roman" w:hAnsi="Times New Roman"/>
          <w:sz w:val="28"/>
          <w:szCs w:val="28"/>
          <w:lang w:val="uk-UA"/>
        </w:rPr>
        <w:t>р</w:t>
      </w:r>
      <w:r w:rsidR="001416B3">
        <w:rPr>
          <w:rFonts w:ascii="Times New Roman" w:hAnsi="Times New Roman"/>
          <w:sz w:val="28"/>
          <w:szCs w:val="28"/>
          <w:lang w:val="uk-UA"/>
        </w:rPr>
        <w:t>а</w:t>
      </w:r>
      <w:r>
        <w:rPr>
          <w:rFonts w:ascii="Times New Roman" w:hAnsi="Times New Roman"/>
          <w:sz w:val="28"/>
          <w:szCs w:val="28"/>
          <w:lang w:val="uk-UA"/>
        </w:rPr>
        <w:t>вління даним</w:t>
      </w:r>
      <w:r w:rsidR="009A45B1">
        <w:rPr>
          <w:rFonts w:ascii="Times New Roman" w:hAnsi="Times New Roman"/>
          <w:sz w:val="28"/>
          <w:szCs w:val="28"/>
          <w:lang w:val="uk-UA"/>
        </w:rPr>
        <w:t xml:space="preserve"> канало</w:t>
      </w:r>
      <w:r>
        <w:rPr>
          <w:rFonts w:ascii="Times New Roman" w:hAnsi="Times New Roman"/>
          <w:sz w:val="28"/>
          <w:szCs w:val="28"/>
          <w:lang w:val="uk-UA"/>
        </w:rPr>
        <w:t xml:space="preserve">м та використання </w:t>
      </w:r>
      <w:r w:rsidR="009A45B1">
        <w:rPr>
          <w:rFonts w:ascii="Times New Roman" w:hAnsi="Times New Roman"/>
          <w:sz w:val="28"/>
          <w:szCs w:val="28"/>
          <w:lang w:val="uk-UA"/>
        </w:rPr>
        <w:t>його</w:t>
      </w:r>
      <w:r>
        <w:rPr>
          <w:rFonts w:ascii="Times New Roman" w:hAnsi="Times New Roman"/>
          <w:sz w:val="28"/>
          <w:szCs w:val="28"/>
          <w:lang w:val="uk-UA"/>
        </w:rPr>
        <w:t xml:space="preserve"> на користь підвищення ефективності управлінського процесу.</w:t>
      </w:r>
      <w:r w:rsidR="00011F24">
        <w:rPr>
          <w:rFonts w:ascii="Times New Roman" w:hAnsi="Times New Roman"/>
          <w:sz w:val="28"/>
          <w:szCs w:val="28"/>
          <w:lang w:val="uk-UA"/>
        </w:rPr>
        <w:t xml:space="preserve"> Основним виразом неформального каналу інформаціцного обміну є чутки. Як правило, чутки, які стосуються об</w:t>
      </w:r>
      <w:r w:rsidR="00011F24" w:rsidRPr="00011F24">
        <w:rPr>
          <w:rFonts w:ascii="Times New Roman" w:hAnsi="Times New Roman"/>
          <w:sz w:val="28"/>
          <w:szCs w:val="28"/>
          <w:lang w:val="ru-RU"/>
        </w:rPr>
        <w:t>’</w:t>
      </w:r>
      <w:r w:rsidR="00011F24">
        <w:rPr>
          <w:rFonts w:ascii="Times New Roman" w:hAnsi="Times New Roman"/>
          <w:sz w:val="28"/>
          <w:szCs w:val="28"/>
          <w:lang w:val="uk-UA"/>
        </w:rPr>
        <w:t>єктивних процесів діяльності підприємства, а не суб</w:t>
      </w:r>
      <w:r w:rsidR="00011F24" w:rsidRPr="00011F24">
        <w:rPr>
          <w:rFonts w:ascii="Times New Roman" w:hAnsi="Times New Roman"/>
          <w:sz w:val="28"/>
          <w:szCs w:val="28"/>
          <w:lang w:val="ru-RU"/>
        </w:rPr>
        <w:t>’</w:t>
      </w:r>
      <w:r w:rsidR="00011F24">
        <w:rPr>
          <w:rFonts w:ascii="Times New Roman" w:hAnsi="Times New Roman"/>
          <w:sz w:val="28"/>
          <w:szCs w:val="28"/>
          <w:lang w:val="uk-UA"/>
        </w:rPr>
        <w:t>єктивних бачень окремих осіб</w:t>
      </w:r>
      <w:r w:rsidR="009A45B1">
        <w:rPr>
          <w:rFonts w:ascii="Times New Roman" w:hAnsi="Times New Roman"/>
          <w:sz w:val="28"/>
          <w:szCs w:val="28"/>
          <w:lang w:val="uk-UA"/>
        </w:rPr>
        <w:t>,</w:t>
      </w:r>
      <w:r w:rsidR="00011F24">
        <w:rPr>
          <w:rFonts w:ascii="Times New Roman" w:hAnsi="Times New Roman"/>
          <w:sz w:val="28"/>
          <w:szCs w:val="28"/>
          <w:lang w:val="uk-UA"/>
        </w:rPr>
        <w:t xml:space="preserve"> </w:t>
      </w:r>
      <w:r w:rsidR="00EC4926">
        <w:rPr>
          <w:rFonts w:ascii="Times New Roman" w:hAnsi="Times New Roman"/>
          <w:sz w:val="28"/>
          <w:szCs w:val="28"/>
          <w:lang w:val="uk-UA"/>
        </w:rPr>
        <w:t xml:space="preserve">на </w:t>
      </w:r>
      <w:r w:rsidR="00011F24">
        <w:rPr>
          <w:rFonts w:ascii="Times New Roman" w:hAnsi="Times New Roman"/>
          <w:sz w:val="28"/>
          <w:szCs w:val="28"/>
          <w:lang w:val="uk-UA"/>
        </w:rPr>
        <w:t xml:space="preserve">80 % </w:t>
      </w:r>
      <w:r w:rsidR="00EC4926">
        <w:rPr>
          <w:rFonts w:ascii="Times New Roman" w:hAnsi="Times New Roman"/>
          <w:sz w:val="28"/>
          <w:szCs w:val="28"/>
          <w:lang w:val="uk-UA"/>
        </w:rPr>
        <w:t>є правдивими</w:t>
      </w:r>
      <w:r w:rsidR="00011F24">
        <w:rPr>
          <w:rFonts w:ascii="Times New Roman" w:hAnsi="Times New Roman"/>
          <w:sz w:val="28"/>
          <w:szCs w:val="28"/>
          <w:lang w:val="uk-UA"/>
        </w:rPr>
        <w:t xml:space="preserve">. </w:t>
      </w:r>
      <w:r w:rsidR="00147B69">
        <w:rPr>
          <w:rFonts w:ascii="Times New Roman" w:hAnsi="Times New Roman"/>
          <w:sz w:val="28"/>
          <w:szCs w:val="28"/>
          <w:lang w:val="uk-UA"/>
        </w:rPr>
        <w:t>Тож неформальні канали також є засобом управління персоналом підприємства і досягення високих показників продуктивності та ефективності.</w:t>
      </w:r>
    </w:p>
    <w:p w:rsidR="00147B69" w:rsidRDefault="00147B69" w:rsidP="000A5C3D">
      <w:pPr>
        <w:spacing w:line="360" w:lineRule="auto"/>
        <w:ind w:firstLine="708"/>
        <w:rPr>
          <w:rFonts w:ascii="Times New Roman" w:hAnsi="Times New Roman"/>
          <w:sz w:val="28"/>
          <w:szCs w:val="28"/>
          <w:lang w:val="uk-UA"/>
        </w:rPr>
      </w:pPr>
      <w:r>
        <w:rPr>
          <w:rFonts w:ascii="Times New Roman" w:hAnsi="Times New Roman"/>
          <w:sz w:val="28"/>
          <w:szCs w:val="28"/>
          <w:lang w:val="uk-UA"/>
        </w:rPr>
        <w:t xml:space="preserve">Єдність каналів та межі їх застосування формують функціональну унікальність конкретного підприємства, яка виражається в побудові комунікативних схем. В свою чергу. </w:t>
      </w:r>
      <w:r w:rsidR="00EC4926">
        <w:rPr>
          <w:rFonts w:ascii="Times New Roman" w:hAnsi="Times New Roman"/>
          <w:sz w:val="28"/>
          <w:szCs w:val="28"/>
          <w:lang w:val="uk-UA"/>
        </w:rPr>
        <w:t xml:space="preserve">останні </w:t>
      </w:r>
      <w:r>
        <w:rPr>
          <w:rFonts w:ascii="Times New Roman" w:hAnsi="Times New Roman"/>
          <w:sz w:val="28"/>
          <w:szCs w:val="28"/>
          <w:lang w:val="uk-UA"/>
        </w:rPr>
        <w:t>в контексті процесності формують комуніка</w:t>
      </w:r>
      <w:r w:rsidR="00EC4926">
        <w:rPr>
          <w:rFonts w:ascii="Times New Roman" w:hAnsi="Times New Roman"/>
          <w:sz w:val="28"/>
          <w:szCs w:val="28"/>
          <w:lang w:val="uk-UA"/>
        </w:rPr>
        <w:t>ційн</w:t>
      </w:r>
      <w:r>
        <w:rPr>
          <w:rFonts w:ascii="Times New Roman" w:hAnsi="Times New Roman"/>
          <w:sz w:val="28"/>
          <w:szCs w:val="28"/>
          <w:lang w:val="uk-UA"/>
        </w:rPr>
        <w:t xml:space="preserve">у політику. </w:t>
      </w:r>
    </w:p>
    <w:p w:rsidR="0005290B" w:rsidRPr="0005290B" w:rsidRDefault="0005290B" w:rsidP="0005290B">
      <w:pPr>
        <w:pStyle w:val="45"/>
        <w:shd w:val="clear" w:color="auto" w:fill="auto"/>
        <w:spacing w:line="360" w:lineRule="auto"/>
        <w:ind w:firstLine="720"/>
        <w:jc w:val="both"/>
        <w:rPr>
          <w:sz w:val="28"/>
          <w:szCs w:val="28"/>
        </w:rPr>
      </w:pPr>
      <w:r w:rsidRPr="0005290B">
        <w:rPr>
          <w:rStyle w:val="14"/>
          <w:sz w:val="28"/>
          <w:szCs w:val="28"/>
          <w:u w:val="none"/>
        </w:rPr>
        <w:t xml:space="preserve">Важливість комунікацій в діяльності організації обумовлюється тим, </w:t>
      </w:r>
      <w:r>
        <w:rPr>
          <w:rStyle w:val="14"/>
          <w:sz w:val="28"/>
          <w:szCs w:val="28"/>
          <w:u w:val="none"/>
        </w:rPr>
        <w:t>що</w:t>
      </w:r>
      <w:r w:rsidRPr="0005290B">
        <w:rPr>
          <w:rStyle w:val="14"/>
          <w:sz w:val="28"/>
          <w:szCs w:val="28"/>
          <w:u w:val="none"/>
        </w:rPr>
        <w:t>:</w:t>
      </w:r>
    </w:p>
    <w:p w:rsidR="0005290B" w:rsidRPr="0005290B" w:rsidRDefault="0005290B" w:rsidP="003F51D4">
      <w:pPr>
        <w:pStyle w:val="45"/>
        <w:numPr>
          <w:ilvl w:val="0"/>
          <w:numId w:val="30"/>
        </w:numPr>
        <w:shd w:val="clear" w:color="auto" w:fill="auto"/>
        <w:spacing w:line="360" w:lineRule="auto"/>
        <w:ind w:left="0" w:firstLine="709"/>
        <w:jc w:val="both"/>
        <w:rPr>
          <w:sz w:val="28"/>
          <w:szCs w:val="28"/>
        </w:rPr>
      </w:pPr>
      <w:r w:rsidRPr="0005290B">
        <w:rPr>
          <w:rStyle w:val="14"/>
          <w:sz w:val="28"/>
          <w:szCs w:val="28"/>
          <w:u w:val="none"/>
        </w:rPr>
        <w:lastRenderedPageBreak/>
        <w:t xml:space="preserve">комунікація </w:t>
      </w:r>
      <w:r w:rsidR="009A45B1">
        <w:rPr>
          <w:rStyle w:val="14"/>
          <w:sz w:val="28"/>
          <w:szCs w:val="28"/>
          <w:u w:val="none"/>
        </w:rPr>
        <w:t xml:space="preserve">є </w:t>
      </w:r>
      <w:r w:rsidRPr="0005290B">
        <w:rPr>
          <w:rStyle w:val="14"/>
          <w:sz w:val="28"/>
          <w:szCs w:val="28"/>
          <w:u w:val="none"/>
        </w:rPr>
        <w:t>джерелом та носієм інформації;</w:t>
      </w:r>
    </w:p>
    <w:p w:rsidR="0005290B" w:rsidRPr="0005290B" w:rsidRDefault="0005290B" w:rsidP="003F51D4">
      <w:pPr>
        <w:pStyle w:val="45"/>
        <w:numPr>
          <w:ilvl w:val="0"/>
          <w:numId w:val="30"/>
        </w:numPr>
        <w:shd w:val="clear" w:color="auto" w:fill="auto"/>
        <w:spacing w:line="360" w:lineRule="auto"/>
        <w:ind w:left="0" w:firstLine="709"/>
        <w:jc w:val="both"/>
        <w:rPr>
          <w:sz w:val="28"/>
          <w:szCs w:val="28"/>
        </w:rPr>
      </w:pPr>
      <w:r w:rsidRPr="0005290B">
        <w:rPr>
          <w:rStyle w:val="14"/>
          <w:sz w:val="28"/>
          <w:szCs w:val="28"/>
          <w:u w:val="none"/>
        </w:rPr>
        <w:t>учасники комунікації отримують інформа</w:t>
      </w:r>
      <w:r>
        <w:rPr>
          <w:rStyle w:val="14"/>
          <w:sz w:val="28"/>
          <w:szCs w:val="28"/>
          <w:u w:val="none"/>
        </w:rPr>
        <w:t xml:space="preserve">цію посередництвом спілкування </w:t>
      </w:r>
      <w:r w:rsidRPr="0005290B">
        <w:rPr>
          <w:rStyle w:val="14"/>
          <w:sz w:val="28"/>
          <w:szCs w:val="28"/>
          <w:u w:val="none"/>
        </w:rPr>
        <w:t>всередині та поза межами своїх організацій;</w:t>
      </w:r>
    </w:p>
    <w:p w:rsidR="0005290B" w:rsidRPr="0005290B" w:rsidRDefault="0005290B" w:rsidP="003F51D4">
      <w:pPr>
        <w:pStyle w:val="45"/>
        <w:numPr>
          <w:ilvl w:val="0"/>
          <w:numId w:val="30"/>
        </w:numPr>
        <w:shd w:val="clear" w:color="auto" w:fill="auto"/>
        <w:spacing w:line="360" w:lineRule="auto"/>
        <w:ind w:left="0" w:firstLine="709"/>
        <w:jc w:val="both"/>
        <w:rPr>
          <w:sz w:val="28"/>
          <w:szCs w:val="28"/>
        </w:rPr>
      </w:pPr>
      <w:r w:rsidRPr="0005290B">
        <w:rPr>
          <w:rStyle w:val="14"/>
          <w:sz w:val="28"/>
          <w:szCs w:val="28"/>
          <w:u w:val="none"/>
        </w:rPr>
        <w:t>комунікація виступає в якості інструменту високої ефективності при реалізації</w:t>
      </w:r>
      <w:r w:rsidRPr="0005290B">
        <w:rPr>
          <w:sz w:val="28"/>
          <w:szCs w:val="28"/>
        </w:rPr>
        <w:t xml:space="preserve"> </w:t>
      </w:r>
      <w:r w:rsidRPr="0005290B">
        <w:rPr>
          <w:rStyle w:val="14"/>
          <w:sz w:val="28"/>
          <w:szCs w:val="28"/>
          <w:u w:val="none"/>
        </w:rPr>
        <w:t>стратегії підприємства, яка розробляється</w:t>
      </w:r>
      <w:r w:rsidR="00EC4926">
        <w:rPr>
          <w:rStyle w:val="14"/>
          <w:sz w:val="28"/>
          <w:szCs w:val="28"/>
          <w:u w:val="none"/>
        </w:rPr>
        <w:t xml:space="preserve"> </w:t>
      </w:r>
      <w:r w:rsidR="00EC4926" w:rsidRPr="001416B3">
        <w:rPr>
          <w:color w:val="222222"/>
          <w:sz w:val="28"/>
          <w:szCs w:val="28"/>
          <w:shd w:val="clear" w:color="auto" w:fill="FFFFFF"/>
        </w:rPr>
        <w:t>[</w:t>
      </w:r>
      <w:r w:rsidR="00EC4926">
        <w:rPr>
          <w:color w:val="222222"/>
          <w:sz w:val="28"/>
          <w:szCs w:val="28"/>
          <w:shd w:val="clear" w:color="auto" w:fill="FFFFFF"/>
        </w:rPr>
        <w:t>19; с. 308</w:t>
      </w:r>
      <w:r w:rsidR="00EC4926" w:rsidRPr="001416B3">
        <w:rPr>
          <w:color w:val="222222"/>
          <w:sz w:val="28"/>
          <w:szCs w:val="28"/>
          <w:shd w:val="clear" w:color="auto" w:fill="FFFFFF"/>
        </w:rPr>
        <w:t>]</w:t>
      </w:r>
      <w:r w:rsidRPr="0005290B">
        <w:rPr>
          <w:rStyle w:val="14"/>
          <w:sz w:val="28"/>
          <w:szCs w:val="28"/>
          <w:u w:val="none"/>
        </w:rPr>
        <w:t>.</w:t>
      </w:r>
    </w:p>
    <w:p w:rsidR="00C83E41" w:rsidRDefault="00147B69" w:rsidP="000A5C3D">
      <w:pPr>
        <w:spacing w:line="360" w:lineRule="auto"/>
        <w:ind w:firstLine="708"/>
        <w:rPr>
          <w:rFonts w:ascii="Times New Roman" w:hAnsi="Times New Roman"/>
          <w:sz w:val="28"/>
          <w:szCs w:val="28"/>
          <w:lang w:val="uk-UA"/>
        </w:rPr>
      </w:pPr>
      <w:r>
        <w:rPr>
          <w:rFonts w:ascii="Times New Roman" w:hAnsi="Times New Roman"/>
          <w:sz w:val="28"/>
          <w:szCs w:val="28"/>
          <w:lang w:val="uk-UA"/>
        </w:rPr>
        <w:t>Унікальним виразом комуніка</w:t>
      </w:r>
      <w:r w:rsidR="009A45B1">
        <w:rPr>
          <w:rFonts w:ascii="Times New Roman" w:hAnsi="Times New Roman"/>
          <w:sz w:val="28"/>
          <w:szCs w:val="28"/>
          <w:lang w:val="uk-UA"/>
        </w:rPr>
        <w:t>цій</w:t>
      </w:r>
      <w:r>
        <w:rPr>
          <w:rFonts w:ascii="Times New Roman" w:hAnsi="Times New Roman"/>
          <w:sz w:val="28"/>
          <w:szCs w:val="28"/>
          <w:lang w:val="uk-UA"/>
        </w:rPr>
        <w:t xml:space="preserve">ної політики підприємства є корпоративна культура, яка виражається саме </w:t>
      </w:r>
      <w:r w:rsidR="00EC4926">
        <w:rPr>
          <w:rFonts w:ascii="Times New Roman" w:hAnsi="Times New Roman"/>
          <w:sz w:val="28"/>
          <w:szCs w:val="28"/>
          <w:lang w:val="uk-UA"/>
        </w:rPr>
        <w:t>у</w:t>
      </w:r>
      <w:r>
        <w:rPr>
          <w:rFonts w:ascii="Times New Roman" w:hAnsi="Times New Roman"/>
          <w:sz w:val="28"/>
          <w:szCs w:val="28"/>
          <w:lang w:val="uk-UA"/>
        </w:rPr>
        <w:t xml:space="preserve"> </w:t>
      </w:r>
      <w:r w:rsidR="009A45B1">
        <w:rPr>
          <w:rFonts w:ascii="Times New Roman" w:hAnsi="Times New Roman"/>
          <w:sz w:val="28"/>
          <w:szCs w:val="28"/>
          <w:lang w:val="uk-UA"/>
        </w:rPr>
        <w:t xml:space="preserve">формуванні усталених норм та звичаїв, етики та правил </w:t>
      </w:r>
      <w:r w:rsidR="001A1014">
        <w:rPr>
          <w:rFonts w:ascii="Times New Roman" w:hAnsi="Times New Roman"/>
          <w:sz w:val="28"/>
          <w:szCs w:val="28"/>
          <w:lang w:val="uk-UA"/>
        </w:rPr>
        <w:t>відносин між працівниками підприємств по горизонталі та вертикалі в контексті інформаційного обміну. Корпоративна культура також є певним виразом ідентифікування підприємства та його іміджу, як в очах зайнятих так і представників зовнішнього оточення.</w:t>
      </w:r>
      <w:r>
        <w:rPr>
          <w:rFonts w:ascii="Times New Roman" w:hAnsi="Times New Roman"/>
          <w:sz w:val="28"/>
          <w:szCs w:val="28"/>
          <w:lang w:val="uk-UA"/>
        </w:rPr>
        <w:t xml:space="preserve"> </w:t>
      </w:r>
    </w:p>
    <w:p w:rsidR="00147B69" w:rsidRDefault="00C83E41" w:rsidP="000A5C3D">
      <w:pPr>
        <w:spacing w:line="360" w:lineRule="auto"/>
        <w:ind w:firstLine="708"/>
        <w:rPr>
          <w:rFonts w:ascii="Times New Roman" w:hAnsi="Times New Roman"/>
          <w:sz w:val="28"/>
          <w:szCs w:val="28"/>
          <w:lang w:val="uk-UA"/>
        </w:rPr>
      </w:pPr>
      <w:r>
        <w:rPr>
          <w:rFonts w:ascii="Times New Roman" w:hAnsi="Times New Roman"/>
          <w:sz w:val="28"/>
          <w:szCs w:val="28"/>
          <w:lang w:val="uk-UA"/>
        </w:rPr>
        <w:t xml:space="preserve">Комунікативна політика є </w:t>
      </w:r>
      <w:r w:rsidR="00147B69">
        <w:rPr>
          <w:rFonts w:ascii="Times New Roman" w:hAnsi="Times New Roman"/>
          <w:sz w:val="28"/>
          <w:szCs w:val="28"/>
          <w:lang w:val="uk-UA"/>
        </w:rPr>
        <w:t xml:space="preserve"> </w:t>
      </w:r>
      <w:r>
        <w:rPr>
          <w:rFonts w:ascii="Times New Roman" w:hAnsi="Times New Roman"/>
          <w:sz w:val="28"/>
          <w:szCs w:val="28"/>
          <w:lang w:val="uk-UA"/>
        </w:rPr>
        <w:t>відзеркаленням стилю управління керівника, адже він визначає межі долучення зайнятих до процесу формування управлінських рішень. Відтак, автократичний керівник формалізує канали передачі інформації з обмеженням зворотного зв</w:t>
      </w:r>
      <w:r w:rsidRPr="00C83E41">
        <w:rPr>
          <w:rFonts w:ascii="Times New Roman" w:hAnsi="Times New Roman"/>
          <w:sz w:val="28"/>
          <w:szCs w:val="28"/>
          <w:lang w:val="ru-RU"/>
        </w:rPr>
        <w:t>’</w:t>
      </w:r>
      <w:r>
        <w:rPr>
          <w:rFonts w:ascii="Times New Roman" w:hAnsi="Times New Roman"/>
          <w:sz w:val="28"/>
          <w:szCs w:val="28"/>
          <w:lang w:val="uk-UA"/>
        </w:rPr>
        <w:t>язку у формі діалогу</w:t>
      </w:r>
      <w:r w:rsidR="00A15630">
        <w:rPr>
          <w:rFonts w:ascii="Times New Roman" w:hAnsi="Times New Roman"/>
          <w:sz w:val="28"/>
          <w:szCs w:val="28"/>
          <w:lang w:val="uk-UA"/>
        </w:rPr>
        <w:t xml:space="preserve"> (усного або ж письмового)</w:t>
      </w:r>
      <w:r>
        <w:rPr>
          <w:rFonts w:ascii="Times New Roman" w:hAnsi="Times New Roman"/>
          <w:sz w:val="28"/>
          <w:szCs w:val="28"/>
          <w:lang w:val="uk-UA"/>
        </w:rPr>
        <w:t xml:space="preserve">. Такий стиль управління передбачає результативну форму зворотнього процесу управлінського рішення. Демократичний стиль передбачає вільний спосіб передавання інформації </w:t>
      </w:r>
      <w:r w:rsidR="00A15630">
        <w:rPr>
          <w:rFonts w:ascii="Times New Roman" w:hAnsi="Times New Roman"/>
          <w:sz w:val="28"/>
          <w:szCs w:val="28"/>
          <w:lang w:val="uk-UA"/>
        </w:rPr>
        <w:t xml:space="preserve">від керівника до підлеглого і навпаки, що </w:t>
      </w:r>
      <w:r w:rsidR="00764F08">
        <w:rPr>
          <w:rFonts w:ascii="Times New Roman" w:hAnsi="Times New Roman"/>
          <w:sz w:val="28"/>
          <w:szCs w:val="28"/>
          <w:lang w:val="uk-UA"/>
        </w:rPr>
        <w:t>актуалізує добір каналу в залежності від індивідуальної зручності. Але в даному випадку процес завантаження каналів передачі інформації є не раціональним та малооптимізованим, що призводить до короткочасних перевантажень і дисфункціональних комунікаційних наслідків</w:t>
      </w:r>
      <w:r w:rsidR="00EC4926">
        <w:rPr>
          <w:rFonts w:ascii="Times New Roman" w:hAnsi="Times New Roman"/>
          <w:sz w:val="28"/>
          <w:szCs w:val="28"/>
          <w:lang w:val="uk-UA"/>
        </w:rPr>
        <w:t xml:space="preserve"> </w:t>
      </w:r>
      <w:r w:rsidR="00EC4926" w:rsidRPr="001416B3">
        <w:rPr>
          <w:rFonts w:ascii="Times New Roman" w:hAnsi="Times New Roman"/>
          <w:color w:val="222222"/>
          <w:sz w:val="28"/>
          <w:szCs w:val="28"/>
          <w:shd w:val="clear" w:color="auto" w:fill="FFFFFF"/>
          <w:lang w:val="uk-UA"/>
        </w:rPr>
        <w:t>[</w:t>
      </w:r>
      <w:r w:rsidR="00EC4926">
        <w:rPr>
          <w:rFonts w:ascii="Times New Roman" w:hAnsi="Times New Roman"/>
          <w:color w:val="222222"/>
          <w:sz w:val="28"/>
          <w:szCs w:val="28"/>
          <w:shd w:val="clear" w:color="auto" w:fill="FFFFFF"/>
          <w:lang w:val="uk-UA"/>
        </w:rPr>
        <w:t>24; с. 319</w:t>
      </w:r>
      <w:r w:rsidR="00EC4926" w:rsidRPr="001416B3">
        <w:rPr>
          <w:rFonts w:ascii="Times New Roman" w:hAnsi="Times New Roman"/>
          <w:color w:val="222222"/>
          <w:sz w:val="28"/>
          <w:szCs w:val="28"/>
          <w:shd w:val="clear" w:color="auto" w:fill="FFFFFF"/>
          <w:lang w:val="uk-UA"/>
        </w:rPr>
        <w:t>]</w:t>
      </w:r>
      <w:r w:rsidR="00764F08">
        <w:rPr>
          <w:rFonts w:ascii="Times New Roman" w:hAnsi="Times New Roman"/>
          <w:sz w:val="28"/>
          <w:szCs w:val="28"/>
          <w:lang w:val="uk-UA"/>
        </w:rPr>
        <w:t>.</w:t>
      </w:r>
    </w:p>
    <w:p w:rsidR="001A1014" w:rsidRPr="001A1014" w:rsidRDefault="001A1014" w:rsidP="001A1014">
      <w:pPr>
        <w:pStyle w:val="83"/>
        <w:shd w:val="clear" w:color="auto" w:fill="auto"/>
        <w:spacing w:before="0" w:after="0" w:line="360" w:lineRule="auto"/>
        <w:ind w:firstLine="709"/>
        <w:jc w:val="both"/>
        <w:rPr>
          <w:sz w:val="28"/>
          <w:szCs w:val="28"/>
        </w:rPr>
      </w:pPr>
      <w:r w:rsidRPr="001A1014">
        <w:rPr>
          <w:rStyle w:val="14"/>
          <w:sz w:val="28"/>
          <w:szCs w:val="28"/>
          <w:u w:val="none"/>
        </w:rPr>
        <w:t xml:space="preserve">Серед функцій корпоративного комунікаційного </w:t>
      </w:r>
      <w:r>
        <w:rPr>
          <w:rStyle w:val="14"/>
          <w:sz w:val="28"/>
          <w:szCs w:val="28"/>
          <w:u w:val="none"/>
        </w:rPr>
        <w:t xml:space="preserve">управління, яке реалізуєтсья через формування відповідної комунікаційної політики, на підприємствах </w:t>
      </w:r>
      <w:r w:rsidRPr="001A1014">
        <w:rPr>
          <w:rStyle w:val="14"/>
          <w:sz w:val="28"/>
          <w:szCs w:val="28"/>
          <w:u w:val="none"/>
        </w:rPr>
        <w:t>особливо вирізняються функції комунікаційної безпеки і</w:t>
      </w:r>
      <w:r w:rsidRPr="001A1014">
        <w:rPr>
          <w:sz w:val="28"/>
          <w:szCs w:val="28"/>
        </w:rPr>
        <w:t xml:space="preserve"> </w:t>
      </w:r>
      <w:r>
        <w:rPr>
          <w:rStyle w:val="14"/>
          <w:sz w:val="28"/>
          <w:szCs w:val="28"/>
          <w:u w:val="none"/>
        </w:rPr>
        <w:t>захисту бізнесу</w:t>
      </w:r>
      <w:r w:rsidRPr="001A1014">
        <w:rPr>
          <w:rStyle w:val="14"/>
          <w:sz w:val="28"/>
          <w:szCs w:val="28"/>
          <w:u w:val="none"/>
        </w:rPr>
        <w:t xml:space="preserve"> </w:t>
      </w:r>
      <w:r>
        <w:rPr>
          <w:rStyle w:val="14"/>
          <w:sz w:val="28"/>
          <w:szCs w:val="28"/>
          <w:u w:val="none"/>
        </w:rPr>
        <w:t xml:space="preserve">та </w:t>
      </w:r>
      <w:r w:rsidRPr="001A1014">
        <w:rPr>
          <w:rStyle w:val="14"/>
          <w:sz w:val="28"/>
          <w:szCs w:val="28"/>
          <w:u w:val="none"/>
        </w:rPr>
        <w:t>реалізація комунікативних</w:t>
      </w:r>
      <w:r w:rsidRPr="001A1014">
        <w:rPr>
          <w:sz w:val="28"/>
          <w:szCs w:val="28"/>
        </w:rPr>
        <w:t xml:space="preserve"> </w:t>
      </w:r>
      <w:r w:rsidRPr="001A1014">
        <w:rPr>
          <w:rStyle w:val="14"/>
          <w:sz w:val="28"/>
          <w:szCs w:val="28"/>
          <w:u w:val="none"/>
        </w:rPr>
        <w:t>програм.</w:t>
      </w:r>
      <w:r w:rsidRPr="001A1014">
        <w:rPr>
          <w:sz w:val="28"/>
          <w:szCs w:val="28"/>
        </w:rPr>
        <w:t xml:space="preserve"> </w:t>
      </w:r>
      <w:r w:rsidRPr="001A1014">
        <w:rPr>
          <w:rStyle w:val="14"/>
          <w:sz w:val="28"/>
          <w:szCs w:val="28"/>
          <w:u w:val="none"/>
        </w:rPr>
        <w:t>Відповідно до цих функцій можна виділити два основних напрями</w:t>
      </w:r>
      <w:r>
        <w:rPr>
          <w:rStyle w:val="14"/>
          <w:sz w:val="28"/>
          <w:szCs w:val="28"/>
          <w:u w:val="none"/>
        </w:rPr>
        <w:t xml:space="preserve"> внутрішньої політки</w:t>
      </w:r>
      <w:r w:rsidRPr="001A1014">
        <w:rPr>
          <w:rStyle w:val="14"/>
          <w:sz w:val="28"/>
          <w:szCs w:val="28"/>
          <w:u w:val="none"/>
        </w:rPr>
        <w:t>:</w:t>
      </w:r>
      <w:r w:rsidRPr="001A1014">
        <w:rPr>
          <w:sz w:val="28"/>
          <w:szCs w:val="28"/>
        </w:rPr>
        <w:t xml:space="preserve"> </w:t>
      </w:r>
      <w:r w:rsidRPr="001A1014">
        <w:rPr>
          <w:rStyle w:val="14"/>
          <w:sz w:val="28"/>
          <w:szCs w:val="28"/>
          <w:u w:val="none"/>
        </w:rPr>
        <w:t>технологічний та репутаційно-іміджевий</w:t>
      </w:r>
      <w:r w:rsidR="00EC4926">
        <w:rPr>
          <w:rStyle w:val="14"/>
          <w:sz w:val="28"/>
          <w:szCs w:val="28"/>
          <w:u w:val="none"/>
        </w:rPr>
        <w:t xml:space="preserve"> </w:t>
      </w:r>
      <w:r w:rsidR="00EC4926" w:rsidRPr="001416B3">
        <w:rPr>
          <w:color w:val="222222"/>
          <w:sz w:val="28"/>
          <w:szCs w:val="28"/>
          <w:shd w:val="clear" w:color="auto" w:fill="FFFFFF"/>
        </w:rPr>
        <w:t>[</w:t>
      </w:r>
      <w:r w:rsidR="00EC4926">
        <w:rPr>
          <w:color w:val="222222"/>
          <w:sz w:val="28"/>
          <w:szCs w:val="28"/>
          <w:shd w:val="clear" w:color="auto" w:fill="FFFFFF"/>
        </w:rPr>
        <w:t>36; с. 122</w:t>
      </w:r>
      <w:r w:rsidR="00EC4926" w:rsidRPr="001416B3">
        <w:rPr>
          <w:color w:val="222222"/>
          <w:sz w:val="28"/>
          <w:szCs w:val="28"/>
          <w:shd w:val="clear" w:color="auto" w:fill="FFFFFF"/>
        </w:rPr>
        <w:t>]</w:t>
      </w:r>
      <w:r>
        <w:rPr>
          <w:rStyle w:val="14"/>
          <w:sz w:val="28"/>
          <w:szCs w:val="28"/>
          <w:u w:val="none"/>
        </w:rPr>
        <w:t>.</w:t>
      </w:r>
    </w:p>
    <w:p w:rsidR="00566889" w:rsidRDefault="001A1014" w:rsidP="001A1014">
      <w:pPr>
        <w:pStyle w:val="83"/>
        <w:shd w:val="clear" w:color="auto" w:fill="auto"/>
        <w:spacing w:before="0" w:after="0" w:line="360" w:lineRule="auto"/>
        <w:ind w:firstLine="709"/>
        <w:jc w:val="both"/>
        <w:rPr>
          <w:rStyle w:val="14"/>
          <w:sz w:val="28"/>
          <w:szCs w:val="28"/>
          <w:u w:val="none"/>
        </w:rPr>
      </w:pPr>
      <w:r w:rsidRPr="001A1014">
        <w:rPr>
          <w:rStyle w:val="14"/>
          <w:sz w:val="28"/>
          <w:szCs w:val="28"/>
          <w:u w:val="none"/>
        </w:rPr>
        <w:t>Технологічні функції здійснюються за допомогою корпоративної</w:t>
      </w:r>
      <w:r w:rsidRPr="001A1014">
        <w:rPr>
          <w:sz w:val="28"/>
          <w:szCs w:val="28"/>
        </w:rPr>
        <w:t xml:space="preserve"> </w:t>
      </w:r>
      <w:r w:rsidRPr="001A1014">
        <w:rPr>
          <w:rStyle w:val="14"/>
          <w:sz w:val="28"/>
          <w:szCs w:val="28"/>
          <w:u w:val="none"/>
        </w:rPr>
        <w:lastRenderedPageBreak/>
        <w:t>інформаційної мережі і включають в себе технічне забезпечення</w:t>
      </w:r>
      <w:r w:rsidRPr="001A1014">
        <w:rPr>
          <w:sz w:val="28"/>
          <w:szCs w:val="28"/>
        </w:rPr>
        <w:t xml:space="preserve"> </w:t>
      </w:r>
      <w:r w:rsidRPr="001A1014">
        <w:rPr>
          <w:rStyle w:val="14"/>
          <w:sz w:val="28"/>
          <w:szCs w:val="28"/>
          <w:u w:val="none"/>
        </w:rPr>
        <w:t>комунікаційних процесів. Необхідними технічними засобами для обміну</w:t>
      </w:r>
      <w:r w:rsidRPr="001A1014">
        <w:rPr>
          <w:sz w:val="28"/>
          <w:szCs w:val="28"/>
        </w:rPr>
        <w:t xml:space="preserve"> </w:t>
      </w:r>
      <w:r w:rsidRPr="001A1014">
        <w:rPr>
          <w:rStyle w:val="14"/>
          <w:sz w:val="28"/>
          <w:szCs w:val="28"/>
          <w:u w:val="none"/>
        </w:rPr>
        <w:t>інформацією можуть бути розгалужений внутрішній телефонний зв'язок,</w:t>
      </w:r>
      <w:r w:rsidRPr="001A1014">
        <w:rPr>
          <w:sz w:val="28"/>
          <w:szCs w:val="28"/>
        </w:rPr>
        <w:t xml:space="preserve"> </w:t>
      </w:r>
      <w:r w:rsidRPr="001A1014">
        <w:rPr>
          <w:rStyle w:val="14"/>
          <w:sz w:val="28"/>
          <w:szCs w:val="28"/>
          <w:u w:val="none"/>
        </w:rPr>
        <w:t>комп'ютерна мережа, система зв'язку по електронній пошті з віддаленими</w:t>
      </w:r>
      <w:r w:rsidRPr="001A1014">
        <w:rPr>
          <w:sz w:val="28"/>
          <w:szCs w:val="28"/>
        </w:rPr>
        <w:t xml:space="preserve"> </w:t>
      </w:r>
      <w:r w:rsidRPr="001A1014">
        <w:rPr>
          <w:rStyle w:val="14"/>
          <w:sz w:val="28"/>
          <w:szCs w:val="28"/>
          <w:u w:val="none"/>
        </w:rPr>
        <w:t xml:space="preserve">підрозділами, система відеоконференцій. </w:t>
      </w:r>
      <w:r w:rsidR="00566889">
        <w:rPr>
          <w:rStyle w:val="14"/>
          <w:sz w:val="28"/>
          <w:szCs w:val="28"/>
          <w:u w:val="none"/>
        </w:rPr>
        <w:t xml:space="preserve">Функціональна діяльність підприємств </w:t>
      </w:r>
      <w:r w:rsidR="00566889">
        <w:rPr>
          <w:sz w:val="28"/>
          <w:szCs w:val="28"/>
        </w:rPr>
        <w:t xml:space="preserve">має здійснюватись </w:t>
      </w:r>
      <w:r w:rsidR="00566889" w:rsidRPr="001A1014">
        <w:rPr>
          <w:sz w:val="28"/>
          <w:szCs w:val="28"/>
        </w:rPr>
        <w:t>виключно в інформаційно-технологічному полі</w:t>
      </w:r>
      <w:r w:rsidR="00EC4926">
        <w:rPr>
          <w:sz w:val="28"/>
          <w:szCs w:val="28"/>
        </w:rPr>
        <w:t xml:space="preserve"> </w:t>
      </w:r>
      <w:r w:rsidR="00EC4926" w:rsidRPr="001416B3">
        <w:rPr>
          <w:color w:val="222222"/>
          <w:sz w:val="28"/>
          <w:szCs w:val="28"/>
          <w:shd w:val="clear" w:color="auto" w:fill="FFFFFF"/>
        </w:rPr>
        <w:t>[</w:t>
      </w:r>
      <w:r w:rsidR="00EC4926">
        <w:rPr>
          <w:color w:val="222222"/>
          <w:sz w:val="28"/>
          <w:szCs w:val="28"/>
          <w:shd w:val="clear" w:color="auto" w:fill="FFFFFF"/>
        </w:rPr>
        <w:t>22; с. 301</w:t>
      </w:r>
      <w:r w:rsidR="00EC4926" w:rsidRPr="001416B3">
        <w:rPr>
          <w:color w:val="222222"/>
          <w:sz w:val="28"/>
          <w:szCs w:val="28"/>
          <w:shd w:val="clear" w:color="auto" w:fill="FFFFFF"/>
        </w:rPr>
        <w:t>]</w:t>
      </w:r>
      <w:r w:rsidR="00566889" w:rsidRPr="001A1014">
        <w:rPr>
          <w:sz w:val="28"/>
          <w:szCs w:val="28"/>
        </w:rPr>
        <w:t>.</w:t>
      </w:r>
    </w:p>
    <w:p w:rsidR="00566889" w:rsidRDefault="00566889" w:rsidP="001A1014">
      <w:pPr>
        <w:pStyle w:val="83"/>
        <w:shd w:val="clear" w:color="auto" w:fill="auto"/>
        <w:spacing w:before="0" w:after="0" w:line="360" w:lineRule="auto"/>
        <w:ind w:firstLine="709"/>
        <w:jc w:val="both"/>
        <w:rPr>
          <w:rStyle w:val="14"/>
          <w:sz w:val="28"/>
          <w:szCs w:val="28"/>
          <w:u w:val="none"/>
        </w:rPr>
      </w:pPr>
      <w:r>
        <w:rPr>
          <w:rStyle w:val="14"/>
          <w:sz w:val="28"/>
          <w:szCs w:val="28"/>
          <w:u w:val="none"/>
        </w:rPr>
        <w:t>Відтак, д</w:t>
      </w:r>
      <w:r w:rsidR="001A1014" w:rsidRPr="001A1014">
        <w:rPr>
          <w:rStyle w:val="14"/>
          <w:sz w:val="28"/>
          <w:szCs w:val="28"/>
          <w:u w:val="none"/>
        </w:rPr>
        <w:t>окументообіг</w:t>
      </w:r>
      <w:r>
        <w:rPr>
          <w:rStyle w:val="14"/>
          <w:sz w:val="28"/>
          <w:szCs w:val="28"/>
          <w:u w:val="none"/>
        </w:rPr>
        <w:t>, у відповідності до вимог сучасності,</w:t>
      </w:r>
      <w:r w:rsidR="001A1014" w:rsidRPr="001A1014">
        <w:rPr>
          <w:rStyle w:val="14"/>
          <w:sz w:val="28"/>
          <w:szCs w:val="28"/>
          <w:u w:val="none"/>
        </w:rPr>
        <w:t xml:space="preserve"> </w:t>
      </w:r>
      <w:r>
        <w:rPr>
          <w:rStyle w:val="14"/>
          <w:sz w:val="28"/>
          <w:szCs w:val="28"/>
          <w:u w:val="none"/>
        </w:rPr>
        <w:t xml:space="preserve">має </w:t>
      </w:r>
      <w:r w:rsidR="001A1014" w:rsidRPr="001A1014">
        <w:rPr>
          <w:rStyle w:val="14"/>
          <w:sz w:val="28"/>
          <w:szCs w:val="28"/>
          <w:u w:val="none"/>
        </w:rPr>
        <w:t>проходит</w:t>
      </w:r>
      <w:r>
        <w:rPr>
          <w:rStyle w:val="14"/>
          <w:sz w:val="28"/>
          <w:szCs w:val="28"/>
          <w:u w:val="none"/>
        </w:rPr>
        <w:t xml:space="preserve">и </w:t>
      </w:r>
      <w:r w:rsidR="001A1014" w:rsidRPr="001A1014">
        <w:rPr>
          <w:rStyle w:val="14"/>
          <w:sz w:val="28"/>
          <w:szCs w:val="28"/>
          <w:u w:val="none"/>
        </w:rPr>
        <w:t>оперативну обробку виключно в електронному вигляді. Створення такої</w:t>
      </w:r>
      <w:r w:rsidR="001A1014" w:rsidRPr="001A1014">
        <w:rPr>
          <w:sz w:val="28"/>
          <w:szCs w:val="28"/>
        </w:rPr>
        <w:t xml:space="preserve"> </w:t>
      </w:r>
      <w:r w:rsidR="001A1014" w:rsidRPr="001A1014">
        <w:rPr>
          <w:rStyle w:val="14"/>
          <w:sz w:val="28"/>
          <w:szCs w:val="28"/>
          <w:u w:val="none"/>
        </w:rPr>
        <w:t>системи має передбачати як можна більш швидке проходження документів</w:t>
      </w:r>
      <w:r w:rsidR="001A1014" w:rsidRPr="001A1014">
        <w:rPr>
          <w:sz w:val="28"/>
          <w:szCs w:val="28"/>
        </w:rPr>
        <w:t xml:space="preserve"> </w:t>
      </w:r>
      <w:r w:rsidR="001A1014" w:rsidRPr="001A1014">
        <w:rPr>
          <w:rStyle w:val="14"/>
          <w:sz w:val="28"/>
          <w:szCs w:val="28"/>
          <w:u w:val="none"/>
        </w:rPr>
        <w:t>від відправників до одержувачів. Документи повинні бути стандартизовані за</w:t>
      </w:r>
      <w:r w:rsidR="001A1014" w:rsidRPr="001A1014">
        <w:rPr>
          <w:sz w:val="28"/>
          <w:szCs w:val="28"/>
        </w:rPr>
        <w:t xml:space="preserve"> </w:t>
      </w:r>
      <w:r w:rsidR="001A1014" w:rsidRPr="001A1014">
        <w:rPr>
          <w:rStyle w:val="14"/>
          <w:sz w:val="28"/>
          <w:szCs w:val="28"/>
          <w:u w:val="none"/>
        </w:rPr>
        <w:t>формою для більш легкого їх сприйняття одержувачами.</w:t>
      </w:r>
      <w:r>
        <w:rPr>
          <w:rStyle w:val="14"/>
          <w:sz w:val="28"/>
          <w:szCs w:val="28"/>
          <w:u w:val="none"/>
        </w:rPr>
        <w:t xml:space="preserve"> </w:t>
      </w:r>
    </w:p>
    <w:p w:rsidR="00566889" w:rsidRDefault="001A1014" w:rsidP="001A1014">
      <w:pPr>
        <w:pStyle w:val="83"/>
        <w:shd w:val="clear" w:color="auto" w:fill="auto"/>
        <w:spacing w:before="0" w:after="0" w:line="360" w:lineRule="auto"/>
        <w:ind w:firstLine="709"/>
        <w:jc w:val="both"/>
        <w:rPr>
          <w:rStyle w:val="14"/>
          <w:sz w:val="28"/>
          <w:szCs w:val="28"/>
          <w:u w:val="none"/>
        </w:rPr>
      </w:pPr>
      <w:r w:rsidRPr="001A1014">
        <w:rPr>
          <w:rStyle w:val="14"/>
          <w:sz w:val="28"/>
          <w:szCs w:val="28"/>
          <w:u w:val="none"/>
        </w:rPr>
        <w:t xml:space="preserve">У ділових структурах прийняті </w:t>
      </w:r>
      <w:r w:rsidR="00566889">
        <w:rPr>
          <w:rStyle w:val="14"/>
          <w:sz w:val="28"/>
          <w:szCs w:val="28"/>
          <w:u w:val="none"/>
        </w:rPr>
        <w:t>інноваційні форми проведення нарад, які передбачають оперативне проведення за допомогою засобів організаційної техніки без умови фізичної присутнсоті учасників в одному приміщенні, що є передумовою оперативності управлінських дій та оптимізації витарт пов</w:t>
      </w:r>
      <w:r w:rsidR="00566889" w:rsidRPr="00566889">
        <w:rPr>
          <w:rStyle w:val="14"/>
          <w:sz w:val="28"/>
          <w:szCs w:val="28"/>
          <w:u w:val="none"/>
        </w:rPr>
        <w:t>’</w:t>
      </w:r>
      <w:r w:rsidR="00566889">
        <w:rPr>
          <w:rStyle w:val="14"/>
          <w:sz w:val="28"/>
          <w:szCs w:val="28"/>
          <w:u w:val="none"/>
        </w:rPr>
        <w:t xml:space="preserve">язаних з їх проведенням. </w:t>
      </w:r>
    </w:p>
    <w:p w:rsidR="001A1014" w:rsidRPr="001A1014" w:rsidRDefault="001A1014" w:rsidP="001A1014">
      <w:pPr>
        <w:pStyle w:val="83"/>
        <w:shd w:val="clear" w:color="auto" w:fill="auto"/>
        <w:spacing w:before="0" w:after="0" w:line="360" w:lineRule="auto"/>
        <w:ind w:firstLine="709"/>
        <w:jc w:val="both"/>
        <w:rPr>
          <w:sz w:val="28"/>
          <w:szCs w:val="28"/>
        </w:rPr>
      </w:pPr>
      <w:r w:rsidRPr="001A1014">
        <w:rPr>
          <w:rStyle w:val="14"/>
          <w:sz w:val="28"/>
          <w:szCs w:val="28"/>
          <w:u w:val="none"/>
        </w:rPr>
        <w:t>Головна вимога, що пред'являється до технічних засобів - це швидкість</w:t>
      </w:r>
      <w:r w:rsidRPr="001A1014">
        <w:rPr>
          <w:sz w:val="28"/>
          <w:szCs w:val="28"/>
        </w:rPr>
        <w:t xml:space="preserve"> </w:t>
      </w:r>
      <w:r w:rsidRPr="001A1014">
        <w:rPr>
          <w:rStyle w:val="14"/>
          <w:sz w:val="28"/>
          <w:szCs w:val="28"/>
          <w:u w:val="none"/>
        </w:rPr>
        <w:t>і точність переданої інформації, наявність необхідного рівня її захисту.</w:t>
      </w:r>
      <w:r w:rsidR="00566889">
        <w:rPr>
          <w:sz w:val="28"/>
          <w:szCs w:val="28"/>
        </w:rPr>
        <w:t xml:space="preserve"> </w:t>
      </w:r>
    </w:p>
    <w:p w:rsidR="001A1014" w:rsidRPr="001A1014" w:rsidRDefault="001A1014" w:rsidP="00566889">
      <w:pPr>
        <w:pStyle w:val="83"/>
        <w:shd w:val="clear" w:color="auto" w:fill="auto"/>
        <w:spacing w:before="0" w:after="0" w:line="360" w:lineRule="auto"/>
        <w:ind w:firstLine="709"/>
        <w:jc w:val="both"/>
        <w:rPr>
          <w:sz w:val="28"/>
          <w:szCs w:val="28"/>
        </w:rPr>
      </w:pPr>
      <w:r w:rsidRPr="001A1014">
        <w:rPr>
          <w:rStyle w:val="14"/>
          <w:sz w:val="28"/>
          <w:szCs w:val="28"/>
          <w:u w:val="none"/>
        </w:rPr>
        <w:t>До технологічних функцій також відноситься правильна розстановка</w:t>
      </w:r>
      <w:r w:rsidR="00566889">
        <w:rPr>
          <w:rStyle w:val="14"/>
          <w:sz w:val="28"/>
          <w:szCs w:val="28"/>
          <w:u w:val="none"/>
        </w:rPr>
        <w:t xml:space="preserve"> </w:t>
      </w:r>
      <w:r w:rsidRPr="001A1014">
        <w:rPr>
          <w:rStyle w:val="14"/>
          <w:sz w:val="28"/>
          <w:szCs w:val="28"/>
          <w:u w:val="none"/>
        </w:rPr>
        <w:t>фільтрів на шляху інформаційних потоків. Такі фільтри повинні</w:t>
      </w:r>
      <w:r w:rsidRPr="001A1014">
        <w:rPr>
          <w:sz w:val="28"/>
          <w:szCs w:val="28"/>
        </w:rPr>
        <w:t xml:space="preserve"> </w:t>
      </w:r>
      <w:r w:rsidR="00566889">
        <w:rPr>
          <w:rStyle w:val="14"/>
          <w:sz w:val="28"/>
          <w:szCs w:val="28"/>
          <w:u w:val="none"/>
        </w:rPr>
        <w:t xml:space="preserve">забезпечувати </w:t>
      </w:r>
      <w:r w:rsidRPr="00566889">
        <w:rPr>
          <w:sz w:val="28"/>
          <w:szCs w:val="28"/>
        </w:rPr>
        <w:t>а</w:t>
      </w:r>
      <w:r w:rsidRPr="00566889">
        <w:rPr>
          <w:rStyle w:val="14"/>
          <w:sz w:val="28"/>
          <w:szCs w:val="28"/>
          <w:u w:val="none"/>
        </w:rPr>
        <w:t>дресацію інфор</w:t>
      </w:r>
      <w:r w:rsidR="00566889">
        <w:rPr>
          <w:rStyle w:val="14"/>
          <w:sz w:val="28"/>
          <w:szCs w:val="28"/>
          <w:u w:val="none"/>
        </w:rPr>
        <w:t xml:space="preserve">мації по конкретним одержувачам, </w:t>
      </w:r>
      <w:r w:rsidRPr="00566889">
        <w:rPr>
          <w:rStyle w:val="14"/>
          <w:sz w:val="28"/>
          <w:szCs w:val="28"/>
          <w:u w:val="none"/>
        </w:rPr>
        <w:t>сортування інформації за ступенем важли</w:t>
      </w:r>
      <w:r w:rsidR="00566889">
        <w:rPr>
          <w:rStyle w:val="14"/>
          <w:sz w:val="28"/>
          <w:szCs w:val="28"/>
          <w:u w:val="none"/>
        </w:rPr>
        <w:t xml:space="preserve">вості для одержувача, </w:t>
      </w:r>
      <w:r w:rsidR="00EC4926">
        <w:rPr>
          <w:rStyle w:val="14"/>
          <w:sz w:val="28"/>
          <w:szCs w:val="28"/>
          <w:u w:val="none"/>
        </w:rPr>
        <w:t>у</w:t>
      </w:r>
      <w:r w:rsidRPr="00566889">
        <w:rPr>
          <w:rStyle w:val="14"/>
          <w:sz w:val="28"/>
          <w:szCs w:val="28"/>
          <w:u w:val="none"/>
        </w:rPr>
        <w:t>передження інформаційних перевантажень учасників комунікаційного</w:t>
      </w:r>
      <w:r w:rsidR="00566889" w:rsidRPr="00566889">
        <w:rPr>
          <w:rStyle w:val="14"/>
          <w:sz w:val="28"/>
          <w:szCs w:val="28"/>
          <w:u w:val="none"/>
        </w:rPr>
        <w:t xml:space="preserve"> </w:t>
      </w:r>
      <w:r w:rsidR="00566889">
        <w:rPr>
          <w:rStyle w:val="14"/>
          <w:sz w:val="28"/>
          <w:szCs w:val="28"/>
          <w:u w:val="none"/>
        </w:rPr>
        <w:t xml:space="preserve">процесу, </w:t>
      </w:r>
      <w:r w:rsidRPr="001A1014">
        <w:rPr>
          <w:rStyle w:val="14"/>
          <w:sz w:val="28"/>
          <w:szCs w:val="28"/>
          <w:u w:val="none"/>
        </w:rPr>
        <w:t>дозування інформації залежно від дозволеної міри доступу до неї</w:t>
      </w:r>
      <w:r w:rsidRPr="001A1014">
        <w:rPr>
          <w:sz w:val="28"/>
          <w:szCs w:val="28"/>
        </w:rPr>
        <w:t xml:space="preserve"> </w:t>
      </w:r>
      <w:r w:rsidRPr="001A1014">
        <w:rPr>
          <w:rStyle w:val="14"/>
          <w:sz w:val="28"/>
          <w:szCs w:val="28"/>
          <w:u w:val="none"/>
        </w:rPr>
        <w:t>співробітників.</w:t>
      </w:r>
      <w:r w:rsidR="00566889">
        <w:rPr>
          <w:rStyle w:val="14"/>
          <w:sz w:val="28"/>
          <w:szCs w:val="28"/>
          <w:u w:val="none"/>
        </w:rPr>
        <w:t xml:space="preserve"> </w:t>
      </w:r>
      <w:r w:rsidRPr="001A1014">
        <w:rPr>
          <w:sz w:val="28"/>
          <w:szCs w:val="28"/>
        </w:rPr>
        <w:t>Неправильна установка фільтрів може зруйну</w:t>
      </w:r>
      <w:r w:rsidR="00566889">
        <w:rPr>
          <w:sz w:val="28"/>
          <w:szCs w:val="28"/>
        </w:rPr>
        <w:t>вати весь комунікаційний процес і довести неефективність комунікаційної політики підприємства</w:t>
      </w:r>
      <w:r w:rsidR="00EC4926">
        <w:rPr>
          <w:sz w:val="28"/>
          <w:szCs w:val="28"/>
        </w:rPr>
        <w:t xml:space="preserve"> </w:t>
      </w:r>
      <w:r w:rsidR="00EC4926" w:rsidRPr="001416B3">
        <w:rPr>
          <w:color w:val="222222"/>
          <w:sz w:val="28"/>
          <w:szCs w:val="28"/>
          <w:shd w:val="clear" w:color="auto" w:fill="FFFFFF"/>
        </w:rPr>
        <w:t>[</w:t>
      </w:r>
      <w:r w:rsidR="00EC4926">
        <w:rPr>
          <w:color w:val="222222"/>
          <w:sz w:val="28"/>
          <w:szCs w:val="28"/>
          <w:shd w:val="clear" w:color="auto" w:fill="FFFFFF"/>
        </w:rPr>
        <w:t>21; с. 280</w:t>
      </w:r>
      <w:r w:rsidR="00EC4926" w:rsidRPr="001416B3">
        <w:rPr>
          <w:color w:val="222222"/>
          <w:sz w:val="28"/>
          <w:szCs w:val="28"/>
          <w:shd w:val="clear" w:color="auto" w:fill="FFFFFF"/>
        </w:rPr>
        <w:t>]</w:t>
      </w:r>
      <w:r w:rsidR="00566889">
        <w:rPr>
          <w:sz w:val="28"/>
          <w:szCs w:val="28"/>
        </w:rPr>
        <w:t>.</w:t>
      </w:r>
    </w:p>
    <w:p w:rsidR="001A1014" w:rsidRPr="001A1014" w:rsidRDefault="001A1014" w:rsidP="001A1014">
      <w:pPr>
        <w:pStyle w:val="83"/>
        <w:shd w:val="clear" w:color="auto" w:fill="auto"/>
        <w:spacing w:before="0" w:after="0" w:line="360" w:lineRule="auto"/>
        <w:ind w:firstLine="709"/>
        <w:jc w:val="both"/>
        <w:rPr>
          <w:sz w:val="28"/>
          <w:szCs w:val="28"/>
        </w:rPr>
      </w:pPr>
      <w:r w:rsidRPr="001A1014">
        <w:rPr>
          <w:rStyle w:val="14"/>
          <w:sz w:val="28"/>
          <w:szCs w:val="28"/>
          <w:u w:val="none"/>
        </w:rPr>
        <w:t>Репутаційно-іміджевий напрямок діяльності орієнтований на</w:t>
      </w:r>
      <w:r w:rsidRPr="001A1014">
        <w:rPr>
          <w:sz w:val="28"/>
          <w:szCs w:val="28"/>
        </w:rPr>
        <w:t xml:space="preserve"> </w:t>
      </w:r>
      <w:r w:rsidRPr="001A1014">
        <w:rPr>
          <w:rStyle w:val="14"/>
          <w:sz w:val="28"/>
          <w:szCs w:val="28"/>
          <w:u w:val="none"/>
        </w:rPr>
        <w:lastRenderedPageBreak/>
        <w:t xml:space="preserve">інформаційне забезпечення етико-ділової репутації </w:t>
      </w:r>
      <w:r w:rsidR="00566889">
        <w:rPr>
          <w:rStyle w:val="14"/>
          <w:sz w:val="28"/>
          <w:szCs w:val="28"/>
          <w:u w:val="none"/>
        </w:rPr>
        <w:t>підприємства</w:t>
      </w:r>
      <w:r w:rsidR="00454745">
        <w:rPr>
          <w:rStyle w:val="14"/>
          <w:sz w:val="28"/>
          <w:szCs w:val="28"/>
          <w:u w:val="none"/>
        </w:rPr>
        <w:t xml:space="preserve">, як в контексті внутрішнього сприйняття персоналом так і відображення </w:t>
      </w:r>
      <w:r w:rsidR="00EC4926">
        <w:rPr>
          <w:rStyle w:val="14"/>
          <w:sz w:val="28"/>
          <w:szCs w:val="28"/>
          <w:u w:val="none"/>
        </w:rPr>
        <w:t xml:space="preserve">якості </w:t>
      </w:r>
      <w:r w:rsidR="00A413D6">
        <w:rPr>
          <w:rStyle w:val="14"/>
          <w:sz w:val="28"/>
          <w:szCs w:val="28"/>
          <w:u w:val="none"/>
        </w:rPr>
        <w:t xml:space="preserve">комунікаційної політки в </w:t>
      </w:r>
      <w:r w:rsidR="00454745">
        <w:rPr>
          <w:rStyle w:val="14"/>
          <w:sz w:val="28"/>
          <w:szCs w:val="28"/>
          <w:u w:val="none"/>
        </w:rPr>
        <w:t xml:space="preserve">зовнішньому оточені. </w:t>
      </w:r>
      <w:r w:rsidR="00FD3C8F">
        <w:rPr>
          <w:rStyle w:val="14"/>
          <w:sz w:val="28"/>
          <w:szCs w:val="28"/>
          <w:u w:val="none"/>
        </w:rPr>
        <w:t>Даний напрямок має синергетичний ефект поєднання наслідків соціального характ</w:t>
      </w:r>
      <w:r w:rsidR="00EC4926">
        <w:rPr>
          <w:rStyle w:val="14"/>
          <w:sz w:val="28"/>
          <w:szCs w:val="28"/>
          <w:u w:val="none"/>
        </w:rPr>
        <w:t>еру</w:t>
      </w:r>
      <w:r w:rsidR="00FD3C8F">
        <w:rPr>
          <w:rStyle w:val="14"/>
          <w:sz w:val="28"/>
          <w:szCs w:val="28"/>
          <w:u w:val="none"/>
        </w:rPr>
        <w:t xml:space="preserve"> </w:t>
      </w:r>
      <w:r w:rsidR="00EC4926">
        <w:rPr>
          <w:rStyle w:val="14"/>
          <w:sz w:val="28"/>
          <w:szCs w:val="28"/>
          <w:u w:val="none"/>
        </w:rPr>
        <w:t>(</w:t>
      </w:r>
      <w:r w:rsidR="00FD3C8F">
        <w:rPr>
          <w:rStyle w:val="14"/>
          <w:sz w:val="28"/>
          <w:szCs w:val="28"/>
          <w:u w:val="none"/>
        </w:rPr>
        <w:t>формування соціально-психологічного клімату в колективі та мотивованість</w:t>
      </w:r>
      <w:r w:rsidR="00A413D6">
        <w:rPr>
          <w:rStyle w:val="14"/>
          <w:sz w:val="28"/>
          <w:szCs w:val="28"/>
          <w:u w:val="none"/>
        </w:rPr>
        <w:t xml:space="preserve"> персоналу</w:t>
      </w:r>
      <w:r w:rsidR="00EC4926">
        <w:rPr>
          <w:rStyle w:val="14"/>
          <w:sz w:val="28"/>
          <w:szCs w:val="28"/>
          <w:u w:val="none"/>
        </w:rPr>
        <w:t>)</w:t>
      </w:r>
      <w:r w:rsidR="00FD3C8F">
        <w:rPr>
          <w:rStyle w:val="14"/>
          <w:sz w:val="28"/>
          <w:szCs w:val="28"/>
          <w:u w:val="none"/>
        </w:rPr>
        <w:t xml:space="preserve"> та економічного </w:t>
      </w:r>
      <w:r w:rsidR="00EC4926">
        <w:rPr>
          <w:rStyle w:val="14"/>
          <w:sz w:val="28"/>
          <w:szCs w:val="28"/>
          <w:u w:val="none"/>
        </w:rPr>
        <w:t>(</w:t>
      </w:r>
      <w:r w:rsidRPr="001A1014">
        <w:rPr>
          <w:rStyle w:val="14"/>
          <w:sz w:val="28"/>
          <w:szCs w:val="28"/>
          <w:u w:val="none"/>
        </w:rPr>
        <w:t>технології формування інвестиційної привабливості</w:t>
      </w:r>
      <w:r w:rsidRPr="001A1014">
        <w:rPr>
          <w:sz w:val="28"/>
          <w:szCs w:val="28"/>
        </w:rPr>
        <w:t xml:space="preserve"> </w:t>
      </w:r>
      <w:r w:rsidRPr="001A1014">
        <w:rPr>
          <w:rStyle w:val="14"/>
          <w:sz w:val="28"/>
          <w:szCs w:val="28"/>
          <w:u w:val="none"/>
        </w:rPr>
        <w:t>ділової структури</w:t>
      </w:r>
      <w:r w:rsidR="00EC4926">
        <w:rPr>
          <w:rStyle w:val="14"/>
          <w:sz w:val="28"/>
          <w:szCs w:val="28"/>
          <w:u w:val="none"/>
        </w:rPr>
        <w:t>)</w:t>
      </w:r>
      <w:r w:rsidRPr="001A1014">
        <w:rPr>
          <w:rStyle w:val="14"/>
          <w:sz w:val="28"/>
          <w:szCs w:val="28"/>
          <w:u w:val="none"/>
        </w:rPr>
        <w:t>. Сфера вирішення цих завдань знаходиться в компетенції</w:t>
      </w:r>
      <w:r w:rsidRPr="001A1014">
        <w:rPr>
          <w:sz w:val="28"/>
          <w:szCs w:val="28"/>
        </w:rPr>
        <w:t xml:space="preserve"> </w:t>
      </w:r>
      <w:r w:rsidR="00A413D6">
        <w:rPr>
          <w:sz w:val="28"/>
          <w:szCs w:val="28"/>
        </w:rPr>
        <w:t>корпоратиної комунікаці</w:t>
      </w:r>
      <w:r w:rsidR="00EC4926">
        <w:rPr>
          <w:sz w:val="28"/>
          <w:szCs w:val="28"/>
        </w:rPr>
        <w:t>й</w:t>
      </w:r>
      <w:r w:rsidR="00A413D6">
        <w:rPr>
          <w:sz w:val="28"/>
          <w:szCs w:val="28"/>
        </w:rPr>
        <w:t>ної політики</w:t>
      </w:r>
      <w:r w:rsidRPr="001A1014">
        <w:rPr>
          <w:rStyle w:val="14"/>
          <w:sz w:val="28"/>
          <w:szCs w:val="28"/>
          <w:u w:val="none"/>
        </w:rPr>
        <w:t>.</w:t>
      </w:r>
    </w:p>
    <w:p w:rsidR="001A1014" w:rsidRPr="001A1014" w:rsidRDefault="001A1014" w:rsidP="001A1014">
      <w:pPr>
        <w:pStyle w:val="83"/>
        <w:shd w:val="clear" w:color="auto" w:fill="auto"/>
        <w:spacing w:before="0" w:after="0" w:line="360" w:lineRule="auto"/>
        <w:ind w:firstLine="709"/>
        <w:jc w:val="both"/>
        <w:rPr>
          <w:sz w:val="28"/>
          <w:szCs w:val="28"/>
        </w:rPr>
      </w:pPr>
      <w:r w:rsidRPr="001A1014">
        <w:rPr>
          <w:rStyle w:val="14"/>
          <w:sz w:val="28"/>
          <w:szCs w:val="28"/>
          <w:u w:val="none"/>
        </w:rPr>
        <w:t>На розвиток комунікаційної політики впливають також фактори</w:t>
      </w:r>
      <w:r w:rsidRPr="001A1014">
        <w:rPr>
          <w:sz w:val="28"/>
          <w:szCs w:val="28"/>
        </w:rPr>
        <w:t xml:space="preserve"> </w:t>
      </w:r>
      <w:r w:rsidRPr="001A1014">
        <w:rPr>
          <w:rStyle w:val="14"/>
          <w:sz w:val="28"/>
          <w:szCs w:val="28"/>
          <w:u w:val="none"/>
        </w:rPr>
        <w:t>зовнішнього і внутрішнього середовищ:</w:t>
      </w:r>
    </w:p>
    <w:p w:rsidR="001A1014" w:rsidRPr="001A1014" w:rsidRDefault="001A1014" w:rsidP="003F51D4">
      <w:pPr>
        <w:pStyle w:val="72"/>
        <w:numPr>
          <w:ilvl w:val="0"/>
          <w:numId w:val="10"/>
        </w:numPr>
        <w:shd w:val="clear" w:color="auto" w:fill="auto"/>
        <w:tabs>
          <w:tab w:val="left" w:pos="1076"/>
        </w:tabs>
        <w:spacing w:line="360" w:lineRule="auto"/>
        <w:ind w:left="20" w:firstLine="709"/>
        <w:rPr>
          <w:sz w:val="28"/>
          <w:szCs w:val="28"/>
        </w:rPr>
      </w:pPr>
      <w:r w:rsidRPr="001A1014">
        <w:rPr>
          <w:sz w:val="28"/>
          <w:szCs w:val="28"/>
        </w:rPr>
        <w:t>Загальні фактори:</w:t>
      </w:r>
    </w:p>
    <w:p w:rsidR="00A413D6" w:rsidRDefault="001A1014" w:rsidP="003F51D4">
      <w:pPr>
        <w:pStyle w:val="83"/>
        <w:numPr>
          <w:ilvl w:val="0"/>
          <w:numId w:val="31"/>
        </w:numPr>
        <w:shd w:val="clear" w:color="auto" w:fill="auto"/>
        <w:tabs>
          <w:tab w:val="left" w:pos="884"/>
        </w:tabs>
        <w:spacing w:before="0" w:after="0" w:line="360" w:lineRule="auto"/>
        <w:ind w:left="0" w:firstLine="709"/>
        <w:jc w:val="both"/>
        <w:rPr>
          <w:sz w:val="28"/>
          <w:szCs w:val="28"/>
        </w:rPr>
      </w:pPr>
      <w:r w:rsidRPr="001A1014">
        <w:rPr>
          <w:sz w:val="28"/>
          <w:szCs w:val="28"/>
        </w:rPr>
        <w:t>політичні, е</w:t>
      </w:r>
      <w:r w:rsidR="00A413D6">
        <w:rPr>
          <w:sz w:val="28"/>
          <w:szCs w:val="28"/>
        </w:rPr>
        <w:t>кономічні, соціальні, культурні та ін.;</w:t>
      </w:r>
      <w:r w:rsidRPr="001A1014">
        <w:rPr>
          <w:sz w:val="28"/>
          <w:szCs w:val="28"/>
        </w:rPr>
        <w:t xml:space="preserve"> </w:t>
      </w:r>
    </w:p>
    <w:p w:rsidR="001A1014" w:rsidRPr="001A1014" w:rsidRDefault="001A1014" w:rsidP="003F51D4">
      <w:pPr>
        <w:pStyle w:val="83"/>
        <w:numPr>
          <w:ilvl w:val="0"/>
          <w:numId w:val="31"/>
        </w:numPr>
        <w:shd w:val="clear" w:color="auto" w:fill="auto"/>
        <w:tabs>
          <w:tab w:val="left" w:pos="884"/>
        </w:tabs>
        <w:spacing w:before="0" w:after="0" w:line="360" w:lineRule="auto"/>
        <w:ind w:left="0" w:firstLine="709"/>
        <w:jc w:val="both"/>
        <w:rPr>
          <w:sz w:val="28"/>
          <w:szCs w:val="28"/>
        </w:rPr>
      </w:pPr>
      <w:r w:rsidRPr="001A1014">
        <w:rPr>
          <w:sz w:val="28"/>
          <w:szCs w:val="28"/>
        </w:rPr>
        <w:t>технологічні макрофактори, які впливають на зміну зовнішнього середовища;</w:t>
      </w:r>
    </w:p>
    <w:p w:rsidR="001A1014" w:rsidRPr="001A1014" w:rsidRDefault="001A1014" w:rsidP="003F51D4">
      <w:pPr>
        <w:pStyle w:val="83"/>
        <w:numPr>
          <w:ilvl w:val="0"/>
          <w:numId w:val="31"/>
        </w:numPr>
        <w:shd w:val="clear" w:color="auto" w:fill="auto"/>
        <w:tabs>
          <w:tab w:val="left" w:pos="874"/>
        </w:tabs>
        <w:spacing w:before="0" w:after="0" w:line="360" w:lineRule="auto"/>
        <w:ind w:left="0" w:firstLine="709"/>
        <w:jc w:val="both"/>
        <w:rPr>
          <w:sz w:val="28"/>
          <w:szCs w:val="28"/>
        </w:rPr>
      </w:pPr>
      <w:r w:rsidRPr="001A1014">
        <w:rPr>
          <w:sz w:val="28"/>
          <w:szCs w:val="28"/>
        </w:rPr>
        <w:t>державна політика;</w:t>
      </w:r>
    </w:p>
    <w:p w:rsidR="001A1014" w:rsidRPr="001A1014" w:rsidRDefault="001A1014" w:rsidP="003F51D4">
      <w:pPr>
        <w:pStyle w:val="83"/>
        <w:numPr>
          <w:ilvl w:val="0"/>
          <w:numId w:val="31"/>
        </w:numPr>
        <w:shd w:val="clear" w:color="auto" w:fill="auto"/>
        <w:tabs>
          <w:tab w:val="left" w:pos="879"/>
        </w:tabs>
        <w:spacing w:before="0" w:after="0" w:line="360" w:lineRule="auto"/>
        <w:ind w:left="0" w:firstLine="709"/>
        <w:jc w:val="both"/>
        <w:rPr>
          <w:sz w:val="28"/>
          <w:szCs w:val="28"/>
        </w:rPr>
      </w:pPr>
      <w:r w:rsidRPr="001A1014">
        <w:rPr>
          <w:sz w:val="28"/>
          <w:szCs w:val="28"/>
        </w:rPr>
        <w:t>правове поле.</w:t>
      </w:r>
    </w:p>
    <w:p w:rsidR="001A1014" w:rsidRPr="001A1014" w:rsidRDefault="001A1014" w:rsidP="003F51D4">
      <w:pPr>
        <w:pStyle w:val="72"/>
        <w:numPr>
          <w:ilvl w:val="0"/>
          <w:numId w:val="10"/>
        </w:numPr>
        <w:shd w:val="clear" w:color="auto" w:fill="auto"/>
        <w:tabs>
          <w:tab w:val="left" w:pos="1095"/>
        </w:tabs>
        <w:spacing w:line="360" w:lineRule="auto"/>
        <w:ind w:left="20" w:firstLine="709"/>
        <w:rPr>
          <w:sz w:val="28"/>
          <w:szCs w:val="28"/>
        </w:rPr>
      </w:pPr>
      <w:r w:rsidRPr="001A1014">
        <w:rPr>
          <w:sz w:val="28"/>
          <w:szCs w:val="28"/>
        </w:rPr>
        <w:t>Комерційні фактори:</w:t>
      </w:r>
    </w:p>
    <w:p w:rsidR="001A1014" w:rsidRPr="001A1014" w:rsidRDefault="001A1014" w:rsidP="003F51D4">
      <w:pPr>
        <w:pStyle w:val="83"/>
        <w:numPr>
          <w:ilvl w:val="0"/>
          <w:numId w:val="32"/>
        </w:numPr>
        <w:shd w:val="clear" w:color="auto" w:fill="auto"/>
        <w:tabs>
          <w:tab w:val="left" w:pos="884"/>
        </w:tabs>
        <w:spacing w:before="0" w:after="0" w:line="360" w:lineRule="auto"/>
        <w:ind w:left="0" w:firstLine="709"/>
        <w:jc w:val="both"/>
        <w:rPr>
          <w:sz w:val="28"/>
          <w:szCs w:val="28"/>
        </w:rPr>
      </w:pPr>
      <w:r w:rsidRPr="001A1014">
        <w:rPr>
          <w:sz w:val="28"/>
          <w:szCs w:val="28"/>
        </w:rPr>
        <w:t>конкурентна позиція і динаміка ринкової частки;</w:t>
      </w:r>
    </w:p>
    <w:p w:rsidR="001A1014" w:rsidRPr="001A1014" w:rsidRDefault="001A1014" w:rsidP="003F51D4">
      <w:pPr>
        <w:pStyle w:val="83"/>
        <w:numPr>
          <w:ilvl w:val="0"/>
          <w:numId w:val="32"/>
        </w:numPr>
        <w:shd w:val="clear" w:color="auto" w:fill="auto"/>
        <w:tabs>
          <w:tab w:val="left" w:pos="879"/>
        </w:tabs>
        <w:spacing w:before="0" w:after="0" w:line="360" w:lineRule="auto"/>
        <w:ind w:left="0" w:firstLine="709"/>
        <w:jc w:val="both"/>
        <w:rPr>
          <w:sz w:val="28"/>
          <w:szCs w:val="28"/>
        </w:rPr>
      </w:pPr>
      <w:r w:rsidRPr="001A1014">
        <w:rPr>
          <w:sz w:val="28"/>
          <w:szCs w:val="28"/>
        </w:rPr>
        <w:t>характер конкуренції на ринку і використання конкурентами комерційних засобів;</w:t>
      </w:r>
    </w:p>
    <w:p w:rsidR="001A1014" w:rsidRPr="001A1014" w:rsidRDefault="001A1014" w:rsidP="003F51D4">
      <w:pPr>
        <w:pStyle w:val="83"/>
        <w:numPr>
          <w:ilvl w:val="0"/>
          <w:numId w:val="32"/>
        </w:numPr>
        <w:shd w:val="clear" w:color="auto" w:fill="auto"/>
        <w:tabs>
          <w:tab w:val="left" w:pos="879"/>
        </w:tabs>
        <w:spacing w:before="0" w:after="0" w:line="360" w:lineRule="auto"/>
        <w:ind w:left="0" w:firstLine="709"/>
        <w:jc w:val="both"/>
        <w:rPr>
          <w:sz w:val="28"/>
          <w:szCs w:val="28"/>
        </w:rPr>
      </w:pPr>
      <w:r w:rsidRPr="001A1014">
        <w:rPr>
          <w:sz w:val="28"/>
          <w:szCs w:val="28"/>
        </w:rPr>
        <w:t>параметри ринку, динаміка і перспективи його розвитку;</w:t>
      </w:r>
    </w:p>
    <w:p w:rsidR="001A1014" w:rsidRPr="001A1014" w:rsidRDefault="001A1014" w:rsidP="003F51D4">
      <w:pPr>
        <w:pStyle w:val="83"/>
        <w:numPr>
          <w:ilvl w:val="0"/>
          <w:numId w:val="32"/>
        </w:numPr>
        <w:shd w:val="clear" w:color="auto" w:fill="auto"/>
        <w:tabs>
          <w:tab w:val="left" w:pos="884"/>
        </w:tabs>
        <w:spacing w:before="0" w:after="0" w:line="360" w:lineRule="auto"/>
        <w:ind w:left="0" w:firstLine="709"/>
        <w:jc w:val="both"/>
        <w:rPr>
          <w:sz w:val="28"/>
          <w:szCs w:val="28"/>
        </w:rPr>
      </w:pPr>
      <w:r w:rsidRPr="001A1014">
        <w:rPr>
          <w:sz w:val="28"/>
          <w:szCs w:val="28"/>
        </w:rPr>
        <w:t>спеціалізація і клієнтура;</w:t>
      </w:r>
    </w:p>
    <w:p w:rsidR="001A1014" w:rsidRPr="001A1014" w:rsidRDefault="001A1014" w:rsidP="003F51D4">
      <w:pPr>
        <w:pStyle w:val="83"/>
        <w:numPr>
          <w:ilvl w:val="0"/>
          <w:numId w:val="32"/>
        </w:numPr>
        <w:shd w:val="clear" w:color="auto" w:fill="auto"/>
        <w:tabs>
          <w:tab w:val="left" w:pos="874"/>
        </w:tabs>
        <w:spacing w:before="0" w:after="0" w:line="360" w:lineRule="auto"/>
        <w:ind w:left="0" w:firstLine="709"/>
        <w:jc w:val="both"/>
        <w:rPr>
          <w:sz w:val="28"/>
          <w:szCs w:val="28"/>
        </w:rPr>
      </w:pPr>
      <w:r w:rsidRPr="001A1014">
        <w:rPr>
          <w:sz w:val="28"/>
          <w:szCs w:val="28"/>
        </w:rPr>
        <w:t>продукти</w:t>
      </w:r>
      <w:r w:rsidR="00A413D6">
        <w:rPr>
          <w:sz w:val="28"/>
          <w:szCs w:val="28"/>
        </w:rPr>
        <w:t xml:space="preserve"> та </w:t>
      </w:r>
      <w:r w:rsidRPr="001A1014">
        <w:rPr>
          <w:sz w:val="28"/>
          <w:szCs w:val="28"/>
        </w:rPr>
        <w:t xml:space="preserve">динаміка </w:t>
      </w:r>
      <w:r w:rsidR="00A413D6">
        <w:rPr>
          <w:sz w:val="28"/>
          <w:szCs w:val="28"/>
        </w:rPr>
        <w:t xml:space="preserve">їх </w:t>
      </w:r>
      <w:r w:rsidRPr="001A1014">
        <w:rPr>
          <w:sz w:val="28"/>
          <w:szCs w:val="28"/>
        </w:rPr>
        <w:t>просування на ринку в зв’язку з їх життям;</w:t>
      </w:r>
    </w:p>
    <w:p w:rsidR="001A1014" w:rsidRPr="001A1014" w:rsidRDefault="001A1014" w:rsidP="003F51D4">
      <w:pPr>
        <w:pStyle w:val="83"/>
        <w:numPr>
          <w:ilvl w:val="0"/>
          <w:numId w:val="32"/>
        </w:numPr>
        <w:shd w:val="clear" w:color="auto" w:fill="auto"/>
        <w:tabs>
          <w:tab w:val="left" w:pos="874"/>
        </w:tabs>
        <w:spacing w:before="0" w:after="0" w:line="360" w:lineRule="auto"/>
        <w:ind w:left="0" w:firstLine="709"/>
        <w:jc w:val="both"/>
        <w:rPr>
          <w:sz w:val="28"/>
          <w:szCs w:val="28"/>
        </w:rPr>
      </w:pPr>
      <w:r w:rsidRPr="001A1014">
        <w:rPr>
          <w:sz w:val="28"/>
          <w:szCs w:val="28"/>
        </w:rPr>
        <w:t>дистрибуція продуктів на ринку (локальний, регіональний, національний, міжнародний характер);</w:t>
      </w:r>
    </w:p>
    <w:p w:rsidR="001A1014" w:rsidRPr="001A1014" w:rsidRDefault="001A1014" w:rsidP="003F51D4">
      <w:pPr>
        <w:pStyle w:val="83"/>
        <w:numPr>
          <w:ilvl w:val="0"/>
          <w:numId w:val="32"/>
        </w:numPr>
        <w:shd w:val="clear" w:color="auto" w:fill="auto"/>
        <w:tabs>
          <w:tab w:val="left" w:pos="879"/>
        </w:tabs>
        <w:spacing w:before="0" w:after="0" w:line="360" w:lineRule="auto"/>
        <w:ind w:left="0" w:firstLine="709"/>
        <w:jc w:val="both"/>
        <w:rPr>
          <w:sz w:val="28"/>
          <w:szCs w:val="28"/>
        </w:rPr>
      </w:pPr>
      <w:r w:rsidRPr="001A1014">
        <w:rPr>
          <w:sz w:val="28"/>
          <w:szCs w:val="28"/>
        </w:rPr>
        <w:t>вплив сервісу на вибір;</w:t>
      </w:r>
    </w:p>
    <w:p w:rsidR="001A1014" w:rsidRPr="001A1014" w:rsidRDefault="001A1014" w:rsidP="003F51D4">
      <w:pPr>
        <w:pStyle w:val="83"/>
        <w:numPr>
          <w:ilvl w:val="0"/>
          <w:numId w:val="32"/>
        </w:numPr>
        <w:shd w:val="clear" w:color="auto" w:fill="auto"/>
        <w:tabs>
          <w:tab w:val="left" w:pos="879"/>
        </w:tabs>
        <w:spacing w:before="0" w:after="0" w:line="360" w:lineRule="auto"/>
        <w:ind w:left="0" w:firstLine="709"/>
        <w:jc w:val="both"/>
        <w:rPr>
          <w:sz w:val="28"/>
          <w:szCs w:val="28"/>
        </w:rPr>
      </w:pPr>
      <w:r w:rsidRPr="001A1014">
        <w:rPr>
          <w:sz w:val="28"/>
          <w:szCs w:val="28"/>
        </w:rPr>
        <w:t>стійкість комунікації з партнерами, посередниками;</w:t>
      </w:r>
    </w:p>
    <w:p w:rsidR="001A1014" w:rsidRPr="001A1014" w:rsidRDefault="001A1014" w:rsidP="003F51D4">
      <w:pPr>
        <w:pStyle w:val="83"/>
        <w:numPr>
          <w:ilvl w:val="0"/>
          <w:numId w:val="32"/>
        </w:numPr>
        <w:shd w:val="clear" w:color="auto" w:fill="auto"/>
        <w:tabs>
          <w:tab w:val="left" w:pos="884"/>
        </w:tabs>
        <w:spacing w:before="0" w:after="0" w:line="360" w:lineRule="auto"/>
        <w:ind w:left="0" w:firstLine="709"/>
        <w:jc w:val="both"/>
        <w:rPr>
          <w:sz w:val="28"/>
          <w:szCs w:val="28"/>
        </w:rPr>
      </w:pPr>
      <w:r w:rsidRPr="001A1014">
        <w:rPr>
          <w:sz w:val="28"/>
          <w:szCs w:val="28"/>
        </w:rPr>
        <w:t>вплив споживачів, їхніх потреб, мотивацій і очікувань.</w:t>
      </w:r>
    </w:p>
    <w:p w:rsidR="001A1014" w:rsidRPr="001A1014" w:rsidRDefault="00A413D6" w:rsidP="003F51D4">
      <w:pPr>
        <w:pStyle w:val="72"/>
        <w:numPr>
          <w:ilvl w:val="0"/>
          <w:numId w:val="10"/>
        </w:numPr>
        <w:shd w:val="clear" w:color="auto" w:fill="auto"/>
        <w:tabs>
          <w:tab w:val="left" w:pos="1110"/>
        </w:tabs>
        <w:spacing w:line="360" w:lineRule="auto"/>
        <w:ind w:left="20" w:firstLine="709"/>
        <w:rPr>
          <w:sz w:val="28"/>
          <w:szCs w:val="28"/>
        </w:rPr>
      </w:pPr>
      <w:r>
        <w:rPr>
          <w:sz w:val="28"/>
          <w:szCs w:val="28"/>
        </w:rPr>
        <w:t>Фактори, пов</w:t>
      </w:r>
      <w:r w:rsidR="001A1014" w:rsidRPr="001A1014">
        <w:rPr>
          <w:sz w:val="28"/>
          <w:szCs w:val="28"/>
        </w:rPr>
        <w:t>’язані з інтеграційними процесами:</w:t>
      </w:r>
    </w:p>
    <w:p w:rsidR="001A1014" w:rsidRPr="001A1014" w:rsidRDefault="001A1014" w:rsidP="003F51D4">
      <w:pPr>
        <w:pStyle w:val="83"/>
        <w:numPr>
          <w:ilvl w:val="0"/>
          <w:numId w:val="33"/>
        </w:numPr>
        <w:shd w:val="clear" w:color="auto" w:fill="auto"/>
        <w:tabs>
          <w:tab w:val="left" w:pos="879"/>
        </w:tabs>
        <w:spacing w:before="0" w:after="0" w:line="360" w:lineRule="auto"/>
        <w:ind w:left="0" w:firstLine="709"/>
        <w:jc w:val="both"/>
        <w:rPr>
          <w:sz w:val="28"/>
          <w:szCs w:val="28"/>
        </w:rPr>
      </w:pPr>
      <w:r w:rsidRPr="001A1014">
        <w:rPr>
          <w:sz w:val="28"/>
          <w:szCs w:val="28"/>
        </w:rPr>
        <w:lastRenderedPageBreak/>
        <w:t>входження підприємства до фінансово-промислової групи, фінансо</w:t>
      </w:r>
      <w:r w:rsidR="00A413D6">
        <w:rPr>
          <w:sz w:val="28"/>
          <w:szCs w:val="28"/>
        </w:rPr>
        <w:t xml:space="preserve">вих груп </w:t>
      </w:r>
      <w:r w:rsidRPr="001A1014">
        <w:rPr>
          <w:sz w:val="28"/>
          <w:szCs w:val="28"/>
        </w:rPr>
        <w:t>т</w:t>
      </w:r>
      <w:r w:rsidR="00A413D6">
        <w:rPr>
          <w:sz w:val="28"/>
          <w:szCs w:val="28"/>
        </w:rPr>
        <w:t>а</w:t>
      </w:r>
      <w:r w:rsidRPr="001A1014">
        <w:rPr>
          <w:sz w:val="28"/>
          <w:szCs w:val="28"/>
        </w:rPr>
        <w:t xml:space="preserve"> ін.;</w:t>
      </w:r>
    </w:p>
    <w:p w:rsidR="001A1014" w:rsidRPr="001A1014" w:rsidRDefault="001A1014" w:rsidP="003F51D4">
      <w:pPr>
        <w:pStyle w:val="83"/>
        <w:numPr>
          <w:ilvl w:val="0"/>
          <w:numId w:val="33"/>
        </w:numPr>
        <w:shd w:val="clear" w:color="auto" w:fill="auto"/>
        <w:tabs>
          <w:tab w:val="left" w:pos="884"/>
        </w:tabs>
        <w:spacing w:before="0" w:after="0" w:line="360" w:lineRule="auto"/>
        <w:ind w:left="0" w:firstLine="709"/>
        <w:jc w:val="both"/>
        <w:rPr>
          <w:sz w:val="28"/>
          <w:szCs w:val="28"/>
        </w:rPr>
      </w:pPr>
      <w:r w:rsidRPr="001A1014">
        <w:rPr>
          <w:sz w:val="28"/>
          <w:szCs w:val="28"/>
        </w:rPr>
        <w:t>комерційні альянси;</w:t>
      </w:r>
    </w:p>
    <w:p w:rsidR="001A1014" w:rsidRPr="001A1014" w:rsidRDefault="001A1014" w:rsidP="003F51D4">
      <w:pPr>
        <w:pStyle w:val="83"/>
        <w:numPr>
          <w:ilvl w:val="0"/>
          <w:numId w:val="33"/>
        </w:numPr>
        <w:shd w:val="clear" w:color="auto" w:fill="auto"/>
        <w:tabs>
          <w:tab w:val="left" w:pos="884"/>
        </w:tabs>
        <w:spacing w:before="0" w:after="0" w:line="360" w:lineRule="auto"/>
        <w:ind w:left="0" w:firstLine="709"/>
        <w:jc w:val="both"/>
        <w:rPr>
          <w:sz w:val="28"/>
          <w:szCs w:val="28"/>
        </w:rPr>
      </w:pPr>
      <w:r w:rsidRPr="001A1014">
        <w:rPr>
          <w:sz w:val="28"/>
          <w:szCs w:val="28"/>
        </w:rPr>
        <w:t>ступінь інтеграції в світову виробничо-збутову систему.</w:t>
      </w:r>
    </w:p>
    <w:p w:rsidR="001A1014" w:rsidRPr="001A1014" w:rsidRDefault="001A1014" w:rsidP="003F51D4">
      <w:pPr>
        <w:pStyle w:val="72"/>
        <w:numPr>
          <w:ilvl w:val="0"/>
          <w:numId w:val="10"/>
        </w:numPr>
        <w:shd w:val="clear" w:color="auto" w:fill="auto"/>
        <w:tabs>
          <w:tab w:val="left" w:pos="1090"/>
        </w:tabs>
        <w:spacing w:line="360" w:lineRule="auto"/>
        <w:ind w:left="20" w:firstLine="709"/>
        <w:rPr>
          <w:sz w:val="28"/>
          <w:szCs w:val="28"/>
        </w:rPr>
      </w:pPr>
      <w:r w:rsidRPr="001A1014">
        <w:rPr>
          <w:sz w:val="28"/>
          <w:szCs w:val="28"/>
        </w:rPr>
        <w:t>Внутрішні фактори:</w:t>
      </w:r>
    </w:p>
    <w:p w:rsidR="001A1014" w:rsidRPr="001A1014" w:rsidRDefault="001A1014" w:rsidP="003F51D4">
      <w:pPr>
        <w:pStyle w:val="83"/>
        <w:numPr>
          <w:ilvl w:val="0"/>
          <w:numId w:val="34"/>
        </w:numPr>
        <w:shd w:val="clear" w:color="auto" w:fill="auto"/>
        <w:tabs>
          <w:tab w:val="left" w:pos="884"/>
        </w:tabs>
        <w:spacing w:before="0" w:after="0" w:line="360" w:lineRule="auto"/>
        <w:ind w:left="0" w:firstLine="709"/>
        <w:jc w:val="both"/>
        <w:rPr>
          <w:sz w:val="28"/>
          <w:szCs w:val="28"/>
        </w:rPr>
      </w:pPr>
      <w:r w:rsidRPr="001A1014">
        <w:rPr>
          <w:sz w:val="28"/>
          <w:szCs w:val="28"/>
        </w:rPr>
        <w:t>організаційна культура та якість розвитку внутрішніх комунікацій;</w:t>
      </w:r>
    </w:p>
    <w:p w:rsidR="001A1014" w:rsidRPr="001A1014" w:rsidRDefault="001A1014" w:rsidP="003F51D4">
      <w:pPr>
        <w:pStyle w:val="83"/>
        <w:numPr>
          <w:ilvl w:val="0"/>
          <w:numId w:val="34"/>
        </w:numPr>
        <w:shd w:val="clear" w:color="auto" w:fill="auto"/>
        <w:tabs>
          <w:tab w:val="left" w:pos="904"/>
        </w:tabs>
        <w:spacing w:before="0" w:after="0" w:line="360" w:lineRule="auto"/>
        <w:ind w:left="0" w:firstLine="709"/>
        <w:jc w:val="both"/>
        <w:rPr>
          <w:sz w:val="28"/>
          <w:szCs w:val="28"/>
        </w:rPr>
      </w:pPr>
      <w:r w:rsidRPr="001A1014">
        <w:rPr>
          <w:sz w:val="28"/>
          <w:szCs w:val="28"/>
        </w:rPr>
        <w:t>ефективність системи управління й оперативність реакції на зміни в зовнішньому середовищі;</w:t>
      </w:r>
    </w:p>
    <w:p w:rsidR="001A1014" w:rsidRPr="001A1014" w:rsidRDefault="001A1014" w:rsidP="003F51D4">
      <w:pPr>
        <w:pStyle w:val="83"/>
        <w:numPr>
          <w:ilvl w:val="0"/>
          <w:numId w:val="34"/>
        </w:numPr>
        <w:shd w:val="clear" w:color="auto" w:fill="auto"/>
        <w:tabs>
          <w:tab w:val="left" w:pos="884"/>
        </w:tabs>
        <w:spacing w:before="0" w:after="0" w:line="360" w:lineRule="auto"/>
        <w:ind w:left="0" w:firstLine="709"/>
        <w:jc w:val="both"/>
        <w:rPr>
          <w:sz w:val="28"/>
          <w:szCs w:val="28"/>
        </w:rPr>
      </w:pPr>
      <w:r w:rsidRPr="001A1014">
        <w:rPr>
          <w:sz w:val="28"/>
          <w:szCs w:val="28"/>
        </w:rPr>
        <w:t>історія, лідери, персонал;</w:t>
      </w:r>
    </w:p>
    <w:p w:rsidR="001A1014" w:rsidRPr="001A1014" w:rsidRDefault="001A1014" w:rsidP="003F51D4">
      <w:pPr>
        <w:pStyle w:val="83"/>
        <w:numPr>
          <w:ilvl w:val="0"/>
          <w:numId w:val="34"/>
        </w:numPr>
        <w:shd w:val="clear" w:color="auto" w:fill="auto"/>
        <w:tabs>
          <w:tab w:val="left" w:pos="884"/>
        </w:tabs>
        <w:spacing w:before="0" w:after="0" w:line="360" w:lineRule="auto"/>
        <w:ind w:left="0" w:firstLine="709"/>
        <w:jc w:val="both"/>
        <w:rPr>
          <w:sz w:val="28"/>
          <w:szCs w:val="28"/>
        </w:rPr>
      </w:pPr>
      <w:r w:rsidRPr="001A1014">
        <w:rPr>
          <w:sz w:val="28"/>
          <w:szCs w:val="28"/>
        </w:rPr>
        <w:t>фаза розвитку (стадія народження, зростання, зрілості, занепаду);</w:t>
      </w:r>
    </w:p>
    <w:p w:rsidR="001A1014" w:rsidRPr="001A1014" w:rsidRDefault="001A1014" w:rsidP="003F51D4">
      <w:pPr>
        <w:pStyle w:val="83"/>
        <w:numPr>
          <w:ilvl w:val="0"/>
          <w:numId w:val="34"/>
        </w:numPr>
        <w:shd w:val="clear" w:color="auto" w:fill="auto"/>
        <w:tabs>
          <w:tab w:val="left" w:pos="874"/>
        </w:tabs>
        <w:spacing w:before="0" w:after="0" w:line="360" w:lineRule="auto"/>
        <w:ind w:left="0" w:firstLine="709"/>
        <w:jc w:val="both"/>
        <w:rPr>
          <w:sz w:val="28"/>
          <w:szCs w:val="28"/>
        </w:rPr>
      </w:pPr>
      <w:r w:rsidRPr="001A1014">
        <w:rPr>
          <w:sz w:val="28"/>
          <w:szCs w:val="28"/>
        </w:rPr>
        <w:t>якість маркетингової стратегії;</w:t>
      </w:r>
    </w:p>
    <w:p w:rsidR="001A1014" w:rsidRPr="001A1014" w:rsidRDefault="00EC4926" w:rsidP="003F51D4">
      <w:pPr>
        <w:pStyle w:val="83"/>
        <w:numPr>
          <w:ilvl w:val="0"/>
          <w:numId w:val="34"/>
        </w:numPr>
        <w:shd w:val="clear" w:color="auto" w:fill="auto"/>
        <w:tabs>
          <w:tab w:val="left" w:pos="899"/>
        </w:tabs>
        <w:spacing w:before="0" w:after="0" w:line="360" w:lineRule="auto"/>
        <w:ind w:left="0" w:firstLine="709"/>
        <w:jc w:val="both"/>
        <w:rPr>
          <w:sz w:val="28"/>
          <w:szCs w:val="28"/>
        </w:rPr>
      </w:pPr>
      <w:r>
        <w:rPr>
          <w:sz w:val="28"/>
          <w:szCs w:val="28"/>
        </w:rPr>
        <w:t>особиста мотивація та</w:t>
      </w:r>
      <w:r w:rsidR="001A1014" w:rsidRPr="001A1014">
        <w:rPr>
          <w:sz w:val="28"/>
          <w:szCs w:val="28"/>
        </w:rPr>
        <w:t xml:space="preserve"> пріоритети керівників у процесі прийняття комунікативних рішень;</w:t>
      </w:r>
    </w:p>
    <w:p w:rsidR="001A1014" w:rsidRPr="001A1014" w:rsidRDefault="001A1014" w:rsidP="003F51D4">
      <w:pPr>
        <w:pStyle w:val="83"/>
        <w:numPr>
          <w:ilvl w:val="0"/>
          <w:numId w:val="34"/>
        </w:numPr>
        <w:shd w:val="clear" w:color="auto" w:fill="auto"/>
        <w:tabs>
          <w:tab w:val="left" w:pos="899"/>
        </w:tabs>
        <w:spacing w:before="0" w:after="0" w:line="360" w:lineRule="auto"/>
        <w:ind w:left="0" w:firstLine="709"/>
        <w:jc w:val="both"/>
        <w:rPr>
          <w:sz w:val="28"/>
          <w:szCs w:val="28"/>
        </w:rPr>
      </w:pPr>
      <w:r w:rsidRPr="001A1014">
        <w:rPr>
          <w:sz w:val="28"/>
          <w:szCs w:val="28"/>
        </w:rPr>
        <w:t>характер і повноваження комунікативної структури;</w:t>
      </w:r>
    </w:p>
    <w:p w:rsidR="001A1014" w:rsidRPr="001A1014" w:rsidRDefault="001A1014" w:rsidP="003F51D4">
      <w:pPr>
        <w:pStyle w:val="83"/>
        <w:numPr>
          <w:ilvl w:val="0"/>
          <w:numId w:val="34"/>
        </w:numPr>
        <w:shd w:val="clear" w:color="auto" w:fill="auto"/>
        <w:tabs>
          <w:tab w:val="left" w:pos="884"/>
        </w:tabs>
        <w:spacing w:before="0" w:after="0" w:line="360" w:lineRule="auto"/>
        <w:ind w:left="0" w:firstLine="709"/>
        <w:jc w:val="both"/>
        <w:rPr>
          <w:sz w:val="28"/>
          <w:szCs w:val="28"/>
        </w:rPr>
      </w:pPr>
      <w:r w:rsidRPr="001A1014">
        <w:rPr>
          <w:sz w:val="28"/>
          <w:szCs w:val="28"/>
        </w:rPr>
        <w:t>фінансові можливості.</w:t>
      </w:r>
    </w:p>
    <w:p w:rsidR="001A1014" w:rsidRPr="001A1014" w:rsidRDefault="001A1014" w:rsidP="003F51D4">
      <w:pPr>
        <w:pStyle w:val="72"/>
        <w:numPr>
          <w:ilvl w:val="0"/>
          <w:numId w:val="10"/>
        </w:numPr>
        <w:shd w:val="clear" w:color="auto" w:fill="auto"/>
        <w:tabs>
          <w:tab w:val="left" w:pos="1081"/>
        </w:tabs>
        <w:spacing w:line="360" w:lineRule="auto"/>
        <w:ind w:left="40" w:firstLine="709"/>
        <w:rPr>
          <w:sz w:val="28"/>
          <w:szCs w:val="28"/>
        </w:rPr>
      </w:pPr>
      <w:r w:rsidRPr="001A1014">
        <w:rPr>
          <w:sz w:val="28"/>
          <w:szCs w:val="28"/>
        </w:rPr>
        <w:t>Інституційні фактори:</w:t>
      </w:r>
    </w:p>
    <w:p w:rsidR="001A1014" w:rsidRPr="001A1014" w:rsidRDefault="001A1014" w:rsidP="003F51D4">
      <w:pPr>
        <w:pStyle w:val="83"/>
        <w:numPr>
          <w:ilvl w:val="0"/>
          <w:numId w:val="35"/>
        </w:numPr>
        <w:shd w:val="clear" w:color="auto" w:fill="auto"/>
        <w:tabs>
          <w:tab w:val="left" w:pos="879"/>
        </w:tabs>
        <w:spacing w:before="0" w:after="0" w:line="360" w:lineRule="auto"/>
        <w:ind w:left="0" w:firstLine="709"/>
        <w:jc w:val="both"/>
        <w:rPr>
          <w:sz w:val="28"/>
          <w:szCs w:val="28"/>
        </w:rPr>
      </w:pPr>
      <w:r w:rsidRPr="001A1014">
        <w:rPr>
          <w:sz w:val="28"/>
          <w:szCs w:val="28"/>
        </w:rPr>
        <w:t>наявність місії і соціальних цілей комунікації;</w:t>
      </w:r>
    </w:p>
    <w:p w:rsidR="001A1014" w:rsidRPr="001A1014" w:rsidRDefault="001A1014" w:rsidP="003F51D4">
      <w:pPr>
        <w:pStyle w:val="83"/>
        <w:numPr>
          <w:ilvl w:val="0"/>
          <w:numId w:val="35"/>
        </w:numPr>
        <w:shd w:val="clear" w:color="auto" w:fill="auto"/>
        <w:tabs>
          <w:tab w:val="left" w:pos="899"/>
        </w:tabs>
        <w:spacing w:before="0" w:after="0" w:line="360" w:lineRule="auto"/>
        <w:ind w:left="0" w:firstLine="709"/>
        <w:jc w:val="both"/>
        <w:rPr>
          <w:sz w:val="28"/>
          <w:szCs w:val="28"/>
        </w:rPr>
      </w:pPr>
      <w:r w:rsidRPr="001A1014">
        <w:rPr>
          <w:sz w:val="28"/>
          <w:szCs w:val="28"/>
        </w:rPr>
        <w:t>ступінь наближеності до владних структур, що дозволить лобіювати інтереси і з</w:t>
      </w:r>
      <w:r w:rsidR="00EC4926">
        <w:rPr>
          <w:sz w:val="28"/>
          <w:szCs w:val="28"/>
        </w:rPr>
        <w:t xml:space="preserve">абезпечувати дешевими ресурсами </w:t>
      </w:r>
      <w:r w:rsidR="00EC4926" w:rsidRPr="001416B3">
        <w:rPr>
          <w:color w:val="222222"/>
          <w:sz w:val="28"/>
          <w:szCs w:val="28"/>
          <w:shd w:val="clear" w:color="auto" w:fill="FFFFFF"/>
        </w:rPr>
        <w:t>[</w:t>
      </w:r>
      <w:r w:rsidR="00EC4926">
        <w:rPr>
          <w:color w:val="222222"/>
          <w:sz w:val="28"/>
          <w:szCs w:val="28"/>
          <w:shd w:val="clear" w:color="auto" w:fill="FFFFFF"/>
        </w:rPr>
        <w:t>38; с. 126</w:t>
      </w:r>
      <w:r w:rsidR="00EC4926" w:rsidRPr="001416B3">
        <w:rPr>
          <w:color w:val="222222"/>
          <w:sz w:val="28"/>
          <w:szCs w:val="28"/>
          <w:shd w:val="clear" w:color="auto" w:fill="FFFFFF"/>
        </w:rPr>
        <w:t>]</w:t>
      </w:r>
      <w:r w:rsidR="00EC4926">
        <w:rPr>
          <w:sz w:val="28"/>
          <w:szCs w:val="28"/>
        </w:rPr>
        <w:t>.</w:t>
      </w:r>
    </w:p>
    <w:p w:rsidR="00F730EB" w:rsidRPr="00F730EB" w:rsidRDefault="00F730EB" w:rsidP="00F730EB">
      <w:pPr>
        <w:pStyle w:val="a4"/>
        <w:shd w:val="clear" w:color="auto" w:fill="FFFFFF"/>
        <w:spacing w:before="0" w:beforeAutospacing="0" w:after="0" w:afterAutospacing="0" w:line="360" w:lineRule="auto"/>
        <w:ind w:firstLine="709"/>
        <w:jc w:val="both"/>
        <w:rPr>
          <w:color w:val="000000"/>
          <w:sz w:val="28"/>
          <w:szCs w:val="28"/>
        </w:rPr>
      </w:pPr>
      <w:r w:rsidRPr="00F730EB">
        <w:rPr>
          <w:color w:val="000000"/>
          <w:sz w:val="28"/>
          <w:szCs w:val="28"/>
        </w:rPr>
        <w:t>Комунікаційна політика повинна мати цільову орієнтацію. Її успіх визначається прагненням керівництва:</w:t>
      </w:r>
    </w:p>
    <w:p w:rsidR="00F730EB" w:rsidRPr="00F730EB" w:rsidRDefault="00F730EB" w:rsidP="003F51D4">
      <w:pPr>
        <w:pStyle w:val="a4"/>
        <w:numPr>
          <w:ilvl w:val="0"/>
          <w:numId w:val="35"/>
        </w:numPr>
        <w:shd w:val="clear" w:color="auto" w:fill="FFFFFF"/>
        <w:spacing w:before="0" w:beforeAutospacing="0" w:after="0" w:afterAutospacing="0" w:line="360" w:lineRule="auto"/>
        <w:ind w:left="0" w:firstLine="709"/>
        <w:jc w:val="both"/>
        <w:rPr>
          <w:color w:val="000000"/>
          <w:sz w:val="28"/>
          <w:szCs w:val="28"/>
        </w:rPr>
      </w:pPr>
      <w:r w:rsidRPr="00F730EB">
        <w:rPr>
          <w:color w:val="000000"/>
          <w:sz w:val="28"/>
          <w:szCs w:val="28"/>
        </w:rPr>
        <w:t>ознайомлення службовців з цілями, завданнями і планами організації;</w:t>
      </w:r>
    </w:p>
    <w:p w:rsidR="00F730EB" w:rsidRPr="00F730EB" w:rsidRDefault="00F730EB" w:rsidP="003F51D4">
      <w:pPr>
        <w:pStyle w:val="a4"/>
        <w:numPr>
          <w:ilvl w:val="0"/>
          <w:numId w:val="35"/>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інформування про проблеми</w:t>
      </w:r>
      <w:r>
        <w:rPr>
          <w:color w:val="000000"/>
          <w:sz w:val="28"/>
          <w:szCs w:val="28"/>
          <w:lang w:val="uk-UA"/>
        </w:rPr>
        <w:t xml:space="preserve"> в</w:t>
      </w:r>
      <w:r w:rsidRPr="00F730EB">
        <w:rPr>
          <w:color w:val="000000"/>
          <w:sz w:val="28"/>
          <w:szCs w:val="28"/>
        </w:rPr>
        <w:t xml:space="preserve"> діях і результатах;</w:t>
      </w:r>
    </w:p>
    <w:p w:rsidR="00F730EB" w:rsidRPr="00F730EB" w:rsidRDefault="00F730EB" w:rsidP="003F51D4">
      <w:pPr>
        <w:pStyle w:val="a4"/>
        <w:numPr>
          <w:ilvl w:val="0"/>
          <w:numId w:val="35"/>
        </w:numPr>
        <w:shd w:val="clear" w:color="auto" w:fill="FFFFFF"/>
        <w:spacing w:before="0" w:beforeAutospacing="0" w:after="0" w:afterAutospacing="0" w:line="360" w:lineRule="auto"/>
        <w:ind w:left="0" w:firstLine="709"/>
        <w:jc w:val="both"/>
        <w:rPr>
          <w:color w:val="000000"/>
          <w:sz w:val="28"/>
          <w:szCs w:val="28"/>
        </w:rPr>
      </w:pPr>
      <w:r w:rsidRPr="00F730EB">
        <w:rPr>
          <w:color w:val="000000"/>
          <w:sz w:val="28"/>
          <w:szCs w:val="28"/>
        </w:rPr>
        <w:t>консультацій зі службовцями з приводу негативних, гострих або суперечливих питань;</w:t>
      </w:r>
    </w:p>
    <w:p w:rsidR="00F730EB" w:rsidRPr="00F730EB" w:rsidRDefault="00F730EB" w:rsidP="003F51D4">
      <w:pPr>
        <w:pStyle w:val="a4"/>
        <w:numPr>
          <w:ilvl w:val="0"/>
          <w:numId w:val="35"/>
        </w:numPr>
        <w:shd w:val="clear" w:color="auto" w:fill="FFFFFF"/>
        <w:spacing w:before="0" w:beforeAutospacing="0" w:after="0" w:afterAutospacing="0" w:line="360" w:lineRule="auto"/>
        <w:ind w:left="0" w:firstLine="709"/>
        <w:jc w:val="both"/>
        <w:rPr>
          <w:color w:val="000000"/>
          <w:sz w:val="28"/>
          <w:szCs w:val="28"/>
        </w:rPr>
      </w:pPr>
      <w:r w:rsidRPr="00F730EB">
        <w:rPr>
          <w:color w:val="000000"/>
          <w:sz w:val="28"/>
          <w:szCs w:val="28"/>
        </w:rPr>
        <w:t>стимулювання постійного чесного, орієнтованого на рішення трудових проблем, двостороннього спілкування менеджера з підлеглими;</w:t>
      </w:r>
    </w:p>
    <w:p w:rsidR="00F730EB" w:rsidRPr="00F730EB" w:rsidRDefault="00F730EB" w:rsidP="003F51D4">
      <w:pPr>
        <w:pStyle w:val="a4"/>
        <w:numPr>
          <w:ilvl w:val="0"/>
          <w:numId w:val="35"/>
        </w:numPr>
        <w:shd w:val="clear" w:color="auto" w:fill="FFFFFF"/>
        <w:spacing w:before="0" w:beforeAutospacing="0" w:after="0" w:afterAutospacing="0" w:line="360" w:lineRule="auto"/>
        <w:ind w:left="0" w:firstLine="709"/>
        <w:jc w:val="both"/>
        <w:rPr>
          <w:color w:val="000000"/>
          <w:sz w:val="28"/>
          <w:szCs w:val="28"/>
        </w:rPr>
      </w:pPr>
      <w:r w:rsidRPr="00F730EB">
        <w:rPr>
          <w:color w:val="000000"/>
          <w:sz w:val="28"/>
          <w:szCs w:val="28"/>
        </w:rPr>
        <w:lastRenderedPageBreak/>
        <w:t>швидко</w:t>
      </w:r>
      <w:r w:rsidR="00EC4926">
        <w:rPr>
          <w:color w:val="000000"/>
          <w:sz w:val="28"/>
          <w:szCs w:val="28"/>
          <w:lang w:val="uk-UA"/>
        </w:rPr>
        <w:t>го</w:t>
      </w:r>
      <w:r w:rsidR="00EC4926">
        <w:rPr>
          <w:color w:val="000000"/>
          <w:sz w:val="28"/>
          <w:szCs w:val="28"/>
        </w:rPr>
        <w:t xml:space="preserve"> оперативно</w:t>
      </w:r>
      <w:r w:rsidR="00EC4926">
        <w:rPr>
          <w:color w:val="000000"/>
          <w:sz w:val="28"/>
          <w:szCs w:val="28"/>
          <w:lang w:val="uk-UA"/>
        </w:rPr>
        <w:t>го</w:t>
      </w:r>
      <w:r w:rsidR="00EC4926">
        <w:rPr>
          <w:color w:val="000000"/>
          <w:sz w:val="28"/>
          <w:szCs w:val="28"/>
        </w:rPr>
        <w:t xml:space="preserve"> інформуванн</w:t>
      </w:r>
      <w:r w:rsidR="00EC4926">
        <w:rPr>
          <w:color w:val="000000"/>
          <w:sz w:val="28"/>
          <w:szCs w:val="28"/>
          <w:lang w:val="uk-UA"/>
        </w:rPr>
        <w:t>я</w:t>
      </w:r>
      <w:r w:rsidRPr="00F730EB">
        <w:rPr>
          <w:color w:val="000000"/>
          <w:sz w:val="28"/>
          <w:szCs w:val="28"/>
        </w:rPr>
        <w:t xml:space="preserve"> про найбільш важлив</w:t>
      </w:r>
      <w:r>
        <w:rPr>
          <w:color w:val="000000"/>
          <w:sz w:val="28"/>
          <w:szCs w:val="28"/>
          <w:lang w:val="uk-UA"/>
        </w:rPr>
        <w:t>і</w:t>
      </w:r>
      <w:r w:rsidRPr="00F730EB">
        <w:rPr>
          <w:color w:val="000000"/>
          <w:sz w:val="28"/>
          <w:szCs w:val="28"/>
        </w:rPr>
        <w:t xml:space="preserve"> справ</w:t>
      </w:r>
      <w:r>
        <w:rPr>
          <w:color w:val="000000"/>
          <w:sz w:val="28"/>
          <w:szCs w:val="28"/>
          <w:lang w:val="uk-UA"/>
        </w:rPr>
        <w:t>и</w:t>
      </w:r>
      <w:r w:rsidRPr="00F730EB">
        <w:rPr>
          <w:color w:val="000000"/>
          <w:sz w:val="28"/>
          <w:szCs w:val="28"/>
        </w:rPr>
        <w:t xml:space="preserve"> і рішення;</w:t>
      </w:r>
    </w:p>
    <w:p w:rsidR="00F730EB" w:rsidRPr="00EC4926" w:rsidRDefault="00F730EB" w:rsidP="003F51D4">
      <w:pPr>
        <w:pStyle w:val="a4"/>
        <w:numPr>
          <w:ilvl w:val="0"/>
          <w:numId w:val="35"/>
        </w:numPr>
        <w:shd w:val="clear" w:color="auto" w:fill="FFFFFF"/>
        <w:spacing w:before="0" w:beforeAutospacing="0" w:after="0" w:afterAutospacing="0" w:line="360" w:lineRule="auto"/>
        <w:ind w:left="0" w:firstLine="709"/>
        <w:jc w:val="both"/>
        <w:rPr>
          <w:color w:val="000000"/>
          <w:sz w:val="28"/>
          <w:szCs w:val="28"/>
          <w:lang w:val="uk-UA"/>
        </w:rPr>
      </w:pPr>
      <w:r w:rsidRPr="00F730EB">
        <w:rPr>
          <w:color w:val="000000"/>
          <w:sz w:val="28"/>
          <w:szCs w:val="28"/>
        </w:rPr>
        <w:t>встановлення духу творчості і новаторства</w:t>
      </w:r>
      <w:r>
        <w:rPr>
          <w:color w:val="000000"/>
          <w:sz w:val="28"/>
          <w:szCs w:val="28"/>
          <w:lang w:val="uk-UA"/>
        </w:rPr>
        <w:t xml:space="preserve"> та ін</w:t>
      </w:r>
      <w:r w:rsidRPr="00F730EB">
        <w:rPr>
          <w:color w:val="000000"/>
          <w:sz w:val="28"/>
          <w:szCs w:val="28"/>
        </w:rPr>
        <w:t>.</w:t>
      </w:r>
      <w:r w:rsidR="00EC4926">
        <w:rPr>
          <w:color w:val="000000"/>
          <w:sz w:val="28"/>
          <w:szCs w:val="28"/>
          <w:lang w:val="uk-UA"/>
        </w:rPr>
        <w:t xml:space="preserve"> </w:t>
      </w:r>
      <w:r w:rsidR="00EC4926" w:rsidRPr="001416B3">
        <w:rPr>
          <w:color w:val="222222"/>
          <w:sz w:val="28"/>
          <w:szCs w:val="28"/>
          <w:shd w:val="clear" w:color="auto" w:fill="FFFFFF"/>
          <w:lang w:val="uk-UA"/>
        </w:rPr>
        <w:t>[</w:t>
      </w:r>
      <w:r w:rsidR="00EC4926">
        <w:rPr>
          <w:color w:val="222222"/>
          <w:sz w:val="28"/>
          <w:szCs w:val="28"/>
          <w:shd w:val="clear" w:color="auto" w:fill="FFFFFF"/>
          <w:lang w:val="uk-UA"/>
        </w:rPr>
        <w:t>39; с. 209</w:t>
      </w:r>
      <w:r w:rsidR="00EC4926" w:rsidRPr="001416B3">
        <w:rPr>
          <w:color w:val="222222"/>
          <w:sz w:val="28"/>
          <w:szCs w:val="28"/>
          <w:shd w:val="clear" w:color="auto" w:fill="FFFFFF"/>
          <w:lang w:val="uk-UA"/>
        </w:rPr>
        <w:t>]</w:t>
      </w:r>
      <w:r w:rsidRPr="00EC4926">
        <w:rPr>
          <w:color w:val="000000"/>
          <w:sz w:val="28"/>
          <w:szCs w:val="28"/>
          <w:lang w:val="uk-UA"/>
        </w:rPr>
        <w:t xml:space="preserve"> </w:t>
      </w:r>
    </w:p>
    <w:p w:rsidR="00431D56" w:rsidRPr="009A45B1" w:rsidRDefault="00431D56" w:rsidP="004B25BB">
      <w:pPr>
        <w:pStyle w:val="p1"/>
        <w:shd w:val="clear" w:color="auto" w:fill="FCFCFC"/>
        <w:spacing w:before="0" w:beforeAutospacing="0" w:after="0" w:afterAutospacing="0" w:line="360" w:lineRule="auto"/>
        <w:ind w:firstLine="708"/>
        <w:jc w:val="both"/>
        <w:textAlignment w:val="baseline"/>
        <w:rPr>
          <w:sz w:val="28"/>
          <w:szCs w:val="28"/>
          <w:lang w:val="uk-UA"/>
        </w:rPr>
      </w:pPr>
      <w:r w:rsidRPr="004B25BB">
        <w:rPr>
          <w:sz w:val="28"/>
          <w:szCs w:val="28"/>
          <w:lang w:val="uk-UA"/>
        </w:rPr>
        <w:t>Комунікаційна політика більшості сучасних виробничих підприємств засновується на використанні елементів маркетингових комунікацій</w:t>
      </w:r>
      <w:r w:rsidR="004B25BB">
        <w:rPr>
          <w:sz w:val="28"/>
          <w:szCs w:val="28"/>
          <w:lang w:val="uk-UA"/>
        </w:rPr>
        <w:t>. Відтак</w:t>
      </w:r>
      <w:r w:rsidRPr="004B25BB">
        <w:rPr>
          <w:sz w:val="28"/>
          <w:szCs w:val="28"/>
          <w:lang w:val="uk-UA"/>
        </w:rPr>
        <w:t xml:space="preserve">, </w:t>
      </w:r>
      <w:r w:rsidR="004B25BB">
        <w:rPr>
          <w:sz w:val="28"/>
          <w:szCs w:val="28"/>
          <w:lang w:val="uk-UA"/>
        </w:rPr>
        <w:t xml:space="preserve">маркетингові та внутрішньокорпоративні комунікації є </w:t>
      </w:r>
      <w:r w:rsidRPr="004B25BB">
        <w:rPr>
          <w:sz w:val="28"/>
          <w:szCs w:val="28"/>
          <w:lang w:val="uk-UA"/>
        </w:rPr>
        <w:t>відокремлен</w:t>
      </w:r>
      <w:r w:rsidR="004B25BB">
        <w:rPr>
          <w:sz w:val="28"/>
          <w:szCs w:val="28"/>
          <w:lang w:val="uk-UA"/>
        </w:rPr>
        <w:t>ими</w:t>
      </w:r>
      <w:r w:rsidRPr="004B25BB">
        <w:rPr>
          <w:sz w:val="28"/>
          <w:szCs w:val="28"/>
          <w:lang w:val="uk-UA"/>
        </w:rPr>
        <w:t xml:space="preserve"> та непов’язан</w:t>
      </w:r>
      <w:r w:rsidR="004B25BB">
        <w:rPr>
          <w:sz w:val="28"/>
          <w:szCs w:val="28"/>
          <w:lang w:val="uk-UA"/>
        </w:rPr>
        <w:t>ими</w:t>
      </w:r>
      <w:r w:rsidRPr="004B25BB">
        <w:rPr>
          <w:sz w:val="28"/>
          <w:szCs w:val="28"/>
          <w:lang w:val="uk-UA"/>
        </w:rPr>
        <w:t xml:space="preserve"> між собою і реалізуються незалежно один від одного. </w:t>
      </w:r>
      <w:r w:rsidRPr="009A45B1">
        <w:rPr>
          <w:sz w:val="28"/>
          <w:szCs w:val="28"/>
          <w:lang w:val="uk-UA"/>
        </w:rPr>
        <w:t>Це не дозволяє досягнути синергетичного ефекту від підсилення дії одного елементу іншим, що знижує загальну ефективність політики підприємства. Формування інтегрованих комунікацій зменшує витрати на комунікаційну діяльність підприємства при забезпеченні інтенсивних темпів зростання обсягів реалізації продукції</w:t>
      </w:r>
      <w:r w:rsidR="004B25BB">
        <w:rPr>
          <w:sz w:val="28"/>
          <w:szCs w:val="28"/>
          <w:lang w:val="uk-UA"/>
        </w:rPr>
        <w:t xml:space="preserve"> або ж послуг</w:t>
      </w:r>
      <w:r w:rsidRPr="009A45B1">
        <w:rPr>
          <w:sz w:val="28"/>
          <w:szCs w:val="28"/>
          <w:lang w:val="uk-UA"/>
        </w:rPr>
        <w:t>, що обумовлює підвищення загальної ефективності діяльності підприємства за рахунок збільшення його рентабельності.</w:t>
      </w:r>
    </w:p>
    <w:p w:rsidR="00431D56" w:rsidRPr="004B25BB" w:rsidRDefault="00431D56" w:rsidP="004B25BB">
      <w:pPr>
        <w:pStyle w:val="p1"/>
        <w:shd w:val="clear" w:color="auto" w:fill="FCFCFC"/>
        <w:spacing w:before="0" w:beforeAutospacing="0" w:after="0" w:afterAutospacing="0" w:line="360" w:lineRule="auto"/>
        <w:ind w:firstLine="708"/>
        <w:jc w:val="both"/>
        <w:textAlignment w:val="baseline"/>
        <w:rPr>
          <w:sz w:val="28"/>
          <w:szCs w:val="28"/>
        </w:rPr>
      </w:pPr>
      <w:r w:rsidRPr="004B25BB">
        <w:rPr>
          <w:sz w:val="28"/>
          <w:szCs w:val="28"/>
        </w:rPr>
        <w:t>Відповідно дослідженням керівник витрачає від 50 до 90 % усього часу на комунікації. Це здається неймовірним, але стає зрозумілим, якщо врахувати, що керівник займається цим, щоб реалізувати свої ролі в міжособистісних відносинах, інформаційному обміні і процесах прийняття рішень, не говорячи про управлінські функції планування, організації, мотивації і контролю. С</w:t>
      </w:r>
      <w:r w:rsidR="001A1014">
        <w:rPr>
          <w:sz w:val="28"/>
          <w:szCs w:val="28"/>
        </w:rPr>
        <w:t xml:space="preserve">аме тому, що обмін інформацією </w:t>
      </w:r>
      <w:r w:rsidR="001A1014">
        <w:rPr>
          <w:sz w:val="28"/>
          <w:szCs w:val="28"/>
          <w:lang w:val="uk-UA"/>
        </w:rPr>
        <w:t>в</w:t>
      </w:r>
      <w:r w:rsidRPr="004B25BB">
        <w:rPr>
          <w:sz w:val="28"/>
          <w:szCs w:val="28"/>
        </w:rPr>
        <w:t>будований в усі основні види управлінської діяльності, комунікації є сполучним процесом.</w:t>
      </w:r>
    </w:p>
    <w:p w:rsidR="00431D56" w:rsidRPr="00EA63A4" w:rsidRDefault="00431D56" w:rsidP="004B25BB">
      <w:pPr>
        <w:pStyle w:val="p1"/>
        <w:shd w:val="clear" w:color="auto" w:fill="FCFCFC"/>
        <w:spacing w:before="0" w:beforeAutospacing="0" w:after="0" w:afterAutospacing="0" w:line="360" w:lineRule="auto"/>
        <w:ind w:firstLine="708"/>
        <w:jc w:val="both"/>
        <w:textAlignment w:val="baseline"/>
        <w:rPr>
          <w:sz w:val="28"/>
          <w:szCs w:val="28"/>
          <w:lang w:val="uk-UA"/>
        </w:rPr>
      </w:pPr>
      <w:r w:rsidRPr="004B25BB">
        <w:rPr>
          <w:sz w:val="28"/>
          <w:szCs w:val="28"/>
          <w:lang w:val="uk-UA"/>
        </w:rPr>
        <w:t xml:space="preserve">Оскільки керівник виконує свої ролі і здійснює основні функції, для того щоб сформулювати цілі організації і досягти їх, якість обміну інформацією може прямо впливати на ступінь реалізації цілей. </w:t>
      </w:r>
      <w:r w:rsidRPr="00EA63A4">
        <w:rPr>
          <w:sz w:val="28"/>
          <w:szCs w:val="28"/>
          <w:lang w:val="uk-UA"/>
        </w:rPr>
        <w:t xml:space="preserve">Це означає, що для успіху </w:t>
      </w:r>
      <w:r w:rsidR="00EA63A4">
        <w:rPr>
          <w:sz w:val="28"/>
          <w:szCs w:val="28"/>
          <w:lang w:val="uk-UA"/>
        </w:rPr>
        <w:t>керівників та</w:t>
      </w:r>
      <w:r w:rsidRPr="00EA63A4">
        <w:rPr>
          <w:sz w:val="28"/>
          <w:szCs w:val="28"/>
          <w:lang w:val="uk-UA"/>
        </w:rPr>
        <w:t xml:space="preserve"> організацій необхідні ефективні комунікації</w:t>
      </w:r>
      <w:r w:rsidR="00EA63A4">
        <w:rPr>
          <w:sz w:val="28"/>
          <w:szCs w:val="28"/>
          <w:lang w:val="uk-UA"/>
        </w:rPr>
        <w:t>, які є можливими в силу наявності якісної практично апробованої та адаптованої до конкрентних умов підприємства комуніка</w:t>
      </w:r>
      <w:r w:rsidR="001A1014">
        <w:rPr>
          <w:sz w:val="28"/>
          <w:szCs w:val="28"/>
          <w:lang w:val="uk-UA"/>
        </w:rPr>
        <w:t>цій</w:t>
      </w:r>
      <w:r w:rsidR="00EA63A4">
        <w:rPr>
          <w:sz w:val="28"/>
          <w:szCs w:val="28"/>
          <w:lang w:val="uk-UA"/>
        </w:rPr>
        <w:t>ної політики.</w:t>
      </w:r>
    </w:p>
    <w:p w:rsidR="00431D56" w:rsidRPr="009A45B1" w:rsidRDefault="00431D56" w:rsidP="00E82377">
      <w:pPr>
        <w:pStyle w:val="p1"/>
        <w:shd w:val="clear" w:color="auto" w:fill="FCFCFC"/>
        <w:spacing w:before="0" w:beforeAutospacing="0" w:after="0" w:afterAutospacing="0" w:line="360" w:lineRule="auto"/>
        <w:ind w:firstLine="708"/>
        <w:jc w:val="both"/>
        <w:textAlignment w:val="baseline"/>
        <w:rPr>
          <w:sz w:val="28"/>
          <w:szCs w:val="28"/>
          <w:lang w:val="uk-UA"/>
        </w:rPr>
      </w:pPr>
      <w:r w:rsidRPr="00E82377">
        <w:rPr>
          <w:sz w:val="28"/>
          <w:szCs w:val="28"/>
          <w:lang w:val="uk-UA"/>
        </w:rPr>
        <w:t xml:space="preserve">Комунікація та інформація мають надзвичайно важливе значення в житті суспільства, і зокрема в діяльності підприємства. </w:t>
      </w:r>
      <w:r w:rsidRPr="009A45B1">
        <w:rPr>
          <w:sz w:val="28"/>
          <w:szCs w:val="28"/>
          <w:lang w:val="uk-UA"/>
        </w:rPr>
        <w:t xml:space="preserve">Особливої уваги вони набувають в суспільстві, що глобалізується. Останнє характеризується </w:t>
      </w:r>
      <w:r w:rsidRPr="009A45B1">
        <w:rPr>
          <w:sz w:val="28"/>
          <w:szCs w:val="28"/>
          <w:lang w:val="uk-UA"/>
        </w:rPr>
        <w:lastRenderedPageBreak/>
        <w:t>воістину революційним розвитком інформаційно-комунікаційних технологій, які використовуються на всіх рівнях, у всіх сферах, галузях, територіальних та часових просторах управління.</w:t>
      </w:r>
    </w:p>
    <w:p w:rsidR="00431D56" w:rsidRPr="00E82377" w:rsidRDefault="00431D56" w:rsidP="00E82377">
      <w:pPr>
        <w:pStyle w:val="p1"/>
        <w:shd w:val="clear" w:color="auto" w:fill="FCFCFC"/>
        <w:spacing w:before="0" w:beforeAutospacing="0" w:after="0" w:afterAutospacing="0" w:line="360" w:lineRule="auto"/>
        <w:ind w:firstLine="708"/>
        <w:jc w:val="both"/>
        <w:textAlignment w:val="baseline"/>
        <w:rPr>
          <w:sz w:val="28"/>
          <w:szCs w:val="28"/>
        </w:rPr>
      </w:pPr>
      <w:r w:rsidRPr="00E82377">
        <w:rPr>
          <w:sz w:val="28"/>
          <w:szCs w:val="28"/>
        </w:rPr>
        <w:t xml:space="preserve">Інформацiя виступає основою процесу управлiння комунікаціями. За допомогою iнформацiї реалiзується зв’язок мiж суб’єктом i об’єктом або мiж керуючою i керованою </w:t>
      </w:r>
      <w:r w:rsidR="001A1014">
        <w:rPr>
          <w:sz w:val="28"/>
          <w:szCs w:val="28"/>
          <w:lang w:val="uk-UA"/>
        </w:rPr>
        <w:t xml:space="preserve">ланками </w:t>
      </w:r>
      <w:r w:rsidRPr="00E82377">
        <w:rPr>
          <w:sz w:val="28"/>
          <w:szCs w:val="28"/>
        </w:rPr>
        <w:t>системи управлiння. Управлiння має справу з величезними масштабами iнформацiї, обсяг якої при зростанні обсягiв виробництва продукцiї безперервно збiльшується. Наприклад, в сферi управлiння великим виробничим об’єднанням обертається iнформацiя, яка мiстить до 20 тис. показникiв, до 1 млн. матерiальних i 2 млн. трудових нормативiв, а вiдомостi про хiд виробництва передаються за допомогою 1,5-2 тис. документiв, з якими щоденно проводиться до 200 тис. операцiй. В цiлому обсяг iнформацiї зростає майже пропорцiйно квадрату росту обсягу виробництва</w:t>
      </w:r>
      <w:r w:rsidR="00EC4926">
        <w:rPr>
          <w:sz w:val="28"/>
          <w:szCs w:val="28"/>
          <w:lang w:val="uk-UA"/>
        </w:rPr>
        <w:t xml:space="preserve"> </w:t>
      </w:r>
      <w:r w:rsidR="00EC4926" w:rsidRPr="001416B3">
        <w:rPr>
          <w:color w:val="222222"/>
          <w:sz w:val="28"/>
          <w:szCs w:val="28"/>
          <w:shd w:val="clear" w:color="auto" w:fill="FFFFFF"/>
          <w:lang w:val="uk-UA"/>
        </w:rPr>
        <w:t>[</w:t>
      </w:r>
      <w:r w:rsidR="00EC4926">
        <w:rPr>
          <w:color w:val="222222"/>
          <w:sz w:val="28"/>
          <w:szCs w:val="28"/>
          <w:shd w:val="clear" w:color="auto" w:fill="FFFFFF"/>
          <w:lang w:val="uk-UA"/>
        </w:rPr>
        <w:t>40; с. 218</w:t>
      </w:r>
      <w:r w:rsidR="00EC4926" w:rsidRPr="001416B3">
        <w:rPr>
          <w:color w:val="222222"/>
          <w:sz w:val="28"/>
          <w:szCs w:val="28"/>
          <w:shd w:val="clear" w:color="auto" w:fill="FFFFFF"/>
          <w:lang w:val="uk-UA"/>
        </w:rPr>
        <w:t>]</w:t>
      </w:r>
      <w:r w:rsidRPr="00E82377">
        <w:rPr>
          <w:sz w:val="28"/>
          <w:szCs w:val="28"/>
        </w:rPr>
        <w:t>.</w:t>
      </w:r>
    </w:p>
    <w:p w:rsidR="00431D56" w:rsidRPr="00E82377" w:rsidRDefault="00431D56" w:rsidP="00E82377">
      <w:pPr>
        <w:pStyle w:val="p1"/>
        <w:shd w:val="clear" w:color="auto" w:fill="FCFCFC"/>
        <w:spacing w:before="0" w:beforeAutospacing="0" w:after="0" w:afterAutospacing="0" w:line="360" w:lineRule="auto"/>
        <w:ind w:firstLine="708"/>
        <w:jc w:val="both"/>
        <w:textAlignment w:val="baseline"/>
        <w:rPr>
          <w:sz w:val="28"/>
          <w:szCs w:val="28"/>
          <w:lang w:val="uk-UA"/>
        </w:rPr>
      </w:pPr>
      <w:r w:rsidRPr="00E82377">
        <w:rPr>
          <w:sz w:val="28"/>
          <w:szCs w:val="28"/>
          <w:lang w:val="uk-UA"/>
        </w:rPr>
        <w:t>Без достов</w:t>
      </w:r>
      <w:r w:rsidRPr="00E82377">
        <w:rPr>
          <w:sz w:val="28"/>
          <w:szCs w:val="28"/>
        </w:rPr>
        <w:t>i</w:t>
      </w:r>
      <w:r w:rsidRPr="00E82377">
        <w:rPr>
          <w:sz w:val="28"/>
          <w:szCs w:val="28"/>
          <w:lang w:val="uk-UA"/>
        </w:rPr>
        <w:t xml:space="preserve">рної </w:t>
      </w:r>
      <w:r w:rsidRPr="00E82377">
        <w:rPr>
          <w:sz w:val="28"/>
          <w:szCs w:val="28"/>
        </w:rPr>
        <w:t>i</w:t>
      </w:r>
      <w:r w:rsidRPr="00E82377">
        <w:rPr>
          <w:sz w:val="28"/>
          <w:szCs w:val="28"/>
          <w:lang w:val="uk-UA"/>
        </w:rPr>
        <w:t>нформац</w:t>
      </w:r>
      <w:r w:rsidRPr="00E82377">
        <w:rPr>
          <w:sz w:val="28"/>
          <w:szCs w:val="28"/>
        </w:rPr>
        <w:t>i</w:t>
      </w:r>
      <w:r w:rsidRPr="00E82377">
        <w:rPr>
          <w:sz w:val="28"/>
          <w:szCs w:val="28"/>
          <w:lang w:val="uk-UA"/>
        </w:rPr>
        <w:t>ї про стан системи і взаємозв’язки з навколишн</w:t>
      </w:r>
      <w:r w:rsidRPr="00E82377">
        <w:rPr>
          <w:sz w:val="28"/>
          <w:szCs w:val="28"/>
        </w:rPr>
        <w:t>i</w:t>
      </w:r>
      <w:r w:rsidRPr="00E82377">
        <w:rPr>
          <w:sz w:val="28"/>
          <w:szCs w:val="28"/>
          <w:lang w:val="uk-UA"/>
        </w:rPr>
        <w:t>м середовищем неможливо налагодити рац</w:t>
      </w:r>
      <w:r w:rsidRPr="00E82377">
        <w:rPr>
          <w:sz w:val="28"/>
          <w:szCs w:val="28"/>
        </w:rPr>
        <w:t>i</w:t>
      </w:r>
      <w:r w:rsidRPr="00E82377">
        <w:rPr>
          <w:sz w:val="28"/>
          <w:szCs w:val="28"/>
          <w:lang w:val="uk-UA"/>
        </w:rPr>
        <w:t>ональне функц</w:t>
      </w:r>
      <w:r w:rsidRPr="00E82377">
        <w:rPr>
          <w:sz w:val="28"/>
          <w:szCs w:val="28"/>
        </w:rPr>
        <w:t>i</w:t>
      </w:r>
      <w:r w:rsidRPr="00E82377">
        <w:rPr>
          <w:sz w:val="28"/>
          <w:szCs w:val="28"/>
          <w:lang w:val="uk-UA"/>
        </w:rPr>
        <w:t>онування всього механ</w:t>
      </w:r>
      <w:r w:rsidRPr="00E82377">
        <w:rPr>
          <w:sz w:val="28"/>
          <w:szCs w:val="28"/>
        </w:rPr>
        <w:t>i</w:t>
      </w:r>
      <w:r w:rsidRPr="00E82377">
        <w:rPr>
          <w:sz w:val="28"/>
          <w:szCs w:val="28"/>
          <w:lang w:val="uk-UA"/>
        </w:rPr>
        <w:t>зму управл</w:t>
      </w:r>
      <w:r w:rsidRPr="00E82377">
        <w:rPr>
          <w:sz w:val="28"/>
          <w:szCs w:val="28"/>
        </w:rPr>
        <w:t>i</w:t>
      </w:r>
      <w:r w:rsidRPr="00E82377">
        <w:rPr>
          <w:sz w:val="28"/>
          <w:szCs w:val="28"/>
          <w:lang w:val="uk-UA"/>
        </w:rPr>
        <w:t>ння, до того ж в</w:t>
      </w:r>
      <w:r w:rsidRPr="00E82377">
        <w:rPr>
          <w:sz w:val="28"/>
          <w:szCs w:val="28"/>
        </w:rPr>
        <w:t>i</w:t>
      </w:r>
      <w:r w:rsidRPr="00E82377">
        <w:rPr>
          <w:sz w:val="28"/>
          <w:szCs w:val="28"/>
          <w:lang w:val="uk-UA"/>
        </w:rPr>
        <w:t>дсутн</w:t>
      </w:r>
      <w:r w:rsidRPr="00E82377">
        <w:rPr>
          <w:sz w:val="28"/>
          <w:szCs w:val="28"/>
        </w:rPr>
        <w:t>i</w:t>
      </w:r>
      <w:r w:rsidRPr="00E82377">
        <w:rPr>
          <w:sz w:val="28"/>
          <w:szCs w:val="28"/>
          <w:lang w:val="uk-UA"/>
        </w:rPr>
        <w:t>сть над</w:t>
      </w:r>
      <w:r w:rsidRPr="00E82377">
        <w:rPr>
          <w:sz w:val="28"/>
          <w:szCs w:val="28"/>
        </w:rPr>
        <w:t>i</w:t>
      </w:r>
      <w:r w:rsidRPr="00E82377">
        <w:rPr>
          <w:sz w:val="28"/>
          <w:szCs w:val="28"/>
          <w:lang w:val="uk-UA"/>
        </w:rPr>
        <w:t xml:space="preserve">йної </w:t>
      </w:r>
      <w:r w:rsidRPr="00E82377">
        <w:rPr>
          <w:sz w:val="28"/>
          <w:szCs w:val="28"/>
        </w:rPr>
        <w:t>i</w:t>
      </w:r>
      <w:r w:rsidRPr="00E82377">
        <w:rPr>
          <w:sz w:val="28"/>
          <w:szCs w:val="28"/>
          <w:lang w:val="uk-UA"/>
        </w:rPr>
        <w:t>нформації є одн</w:t>
      </w:r>
      <w:r w:rsidRPr="00E82377">
        <w:rPr>
          <w:sz w:val="28"/>
          <w:szCs w:val="28"/>
        </w:rPr>
        <w:t>i</w:t>
      </w:r>
      <w:r w:rsidRPr="00E82377">
        <w:rPr>
          <w:sz w:val="28"/>
          <w:szCs w:val="28"/>
          <w:lang w:val="uk-UA"/>
        </w:rPr>
        <w:t>єю з передумов суб’єктив</w:t>
      </w:r>
      <w:r w:rsidRPr="00E82377">
        <w:rPr>
          <w:sz w:val="28"/>
          <w:szCs w:val="28"/>
        </w:rPr>
        <w:t>i</w:t>
      </w:r>
      <w:r w:rsidRPr="00E82377">
        <w:rPr>
          <w:sz w:val="28"/>
          <w:szCs w:val="28"/>
          <w:lang w:val="uk-UA"/>
        </w:rPr>
        <w:t>зму, суто вольових, необгрунтованих р</w:t>
      </w:r>
      <w:r w:rsidRPr="00E82377">
        <w:rPr>
          <w:sz w:val="28"/>
          <w:szCs w:val="28"/>
        </w:rPr>
        <w:t>i</w:t>
      </w:r>
      <w:r w:rsidRPr="00E82377">
        <w:rPr>
          <w:sz w:val="28"/>
          <w:szCs w:val="28"/>
          <w:lang w:val="uk-UA"/>
        </w:rPr>
        <w:t>шень та д</w:t>
      </w:r>
      <w:r w:rsidRPr="00E82377">
        <w:rPr>
          <w:sz w:val="28"/>
          <w:szCs w:val="28"/>
        </w:rPr>
        <w:t>i</w:t>
      </w:r>
      <w:r w:rsidRPr="00E82377">
        <w:rPr>
          <w:sz w:val="28"/>
          <w:szCs w:val="28"/>
          <w:lang w:val="uk-UA"/>
        </w:rPr>
        <w:t>й, несум</w:t>
      </w:r>
      <w:r w:rsidRPr="00E82377">
        <w:rPr>
          <w:sz w:val="28"/>
          <w:szCs w:val="28"/>
        </w:rPr>
        <w:t>i</w:t>
      </w:r>
      <w:r w:rsidRPr="00E82377">
        <w:rPr>
          <w:sz w:val="28"/>
          <w:szCs w:val="28"/>
          <w:lang w:val="uk-UA"/>
        </w:rPr>
        <w:t>сних з науковим управл</w:t>
      </w:r>
      <w:r w:rsidRPr="00E82377">
        <w:rPr>
          <w:sz w:val="28"/>
          <w:szCs w:val="28"/>
        </w:rPr>
        <w:t>i</w:t>
      </w:r>
      <w:r w:rsidRPr="00E82377">
        <w:rPr>
          <w:sz w:val="28"/>
          <w:szCs w:val="28"/>
          <w:lang w:val="uk-UA"/>
        </w:rPr>
        <w:t>нням. Орган</w:t>
      </w:r>
      <w:r w:rsidRPr="00E82377">
        <w:rPr>
          <w:sz w:val="28"/>
          <w:szCs w:val="28"/>
        </w:rPr>
        <w:t>i</w:t>
      </w:r>
      <w:r w:rsidRPr="00E82377">
        <w:rPr>
          <w:sz w:val="28"/>
          <w:szCs w:val="28"/>
          <w:lang w:val="uk-UA"/>
        </w:rPr>
        <w:t>зац</w:t>
      </w:r>
      <w:r w:rsidRPr="00E82377">
        <w:rPr>
          <w:sz w:val="28"/>
          <w:szCs w:val="28"/>
        </w:rPr>
        <w:t>i</w:t>
      </w:r>
      <w:r w:rsidRPr="00E82377">
        <w:rPr>
          <w:sz w:val="28"/>
          <w:szCs w:val="28"/>
          <w:lang w:val="uk-UA"/>
        </w:rPr>
        <w:t>йно-практична д</w:t>
      </w:r>
      <w:r w:rsidRPr="00E82377">
        <w:rPr>
          <w:sz w:val="28"/>
          <w:szCs w:val="28"/>
        </w:rPr>
        <w:t>i</w:t>
      </w:r>
      <w:r w:rsidRPr="00E82377">
        <w:rPr>
          <w:sz w:val="28"/>
          <w:szCs w:val="28"/>
          <w:lang w:val="uk-UA"/>
        </w:rPr>
        <w:t>яльн</w:t>
      </w:r>
      <w:r w:rsidRPr="00E82377">
        <w:rPr>
          <w:sz w:val="28"/>
          <w:szCs w:val="28"/>
        </w:rPr>
        <w:t>i</w:t>
      </w:r>
      <w:r w:rsidRPr="00E82377">
        <w:rPr>
          <w:sz w:val="28"/>
          <w:szCs w:val="28"/>
          <w:lang w:val="uk-UA"/>
        </w:rPr>
        <w:t>сть кер</w:t>
      </w:r>
      <w:r w:rsidRPr="00E82377">
        <w:rPr>
          <w:sz w:val="28"/>
          <w:szCs w:val="28"/>
        </w:rPr>
        <w:t>i</w:t>
      </w:r>
      <w:r w:rsidRPr="00E82377">
        <w:rPr>
          <w:sz w:val="28"/>
          <w:szCs w:val="28"/>
          <w:lang w:val="uk-UA"/>
        </w:rPr>
        <w:t xml:space="preserve">вника багато в чому має </w:t>
      </w:r>
      <w:r w:rsidRPr="00E82377">
        <w:rPr>
          <w:sz w:val="28"/>
          <w:szCs w:val="28"/>
        </w:rPr>
        <w:t>i</w:t>
      </w:r>
      <w:r w:rsidRPr="00E82377">
        <w:rPr>
          <w:sz w:val="28"/>
          <w:szCs w:val="28"/>
          <w:lang w:val="uk-UA"/>
        </w:rPr>
        <w:t>нформац</w:t>
      </w:r>
      <w:r w:rsidRPr="00E82377">
        <w:rPr>
          <w:sz w:val="28"/>
          <w:szCs w:val="28"/>
        </w:rPr>
        <w:t>i</w:t>
      </w:r>
      <w:r w:rsidRPr="00E82377">
        <w:rPr>
          <w:sz w:val="28"/>
          <w:szCs w:val="28"/>
          <w:lang w:val="uk-UA"/>
        </w:rPr>
        <w:t xml:space="preserve">йний характер, бо включає </w:t>
      </w:r>
      <w:r w:rsidRPr="00E82377">
        <w:rPr>
          <w:sz w:val="28"/>
          <w:szCs w:val="28"/>
        </w:rPr>
        <w:t>i</w:t>
      </w:r>
      <w:r w:rsidRPr="00E82377">
        <w:rPr>
          <w:sz w:val="28"/>
          <w:szCs w:val="28"/>
          <w:lang w:val="uk-UA"/>
        </w:rPr>
        <w:t>нформац</w:t>
      </w:r>
      <w:r w:rsidRPr="00E82377">
        <w:rPr>
          <w:sz w:val="28"/>
          <w:szCs w:val="28"/>
        </w:rPr>
        <w:t>i</w:t>
      </w:r>
      <w:r w:rsidRPr="00E82377">
        <w:rPr>
          <w:sz w:val="28"/>
          <w:szCs w:val="28"/>
          <w:lang w:val="uk-UA"/>
        </w:rPr>
        <w:t>ю для прийняття</w:t>
      </w:r>
      <w:r w:rsidR="00E82377" w:rsidRPr="00E82377">
        <w:rPr>
          <w:sz w:val="28"/>
          <w:szCs w:val="28"/>
          <w:lang w:val="uk-UA"/>
        </w:rPr>
        <w:t xml:space="preserve"> р</w:t>
      </w:r>
      <w:r w:rsidR="00E82377">
        <w:rPr>
          <w:sz w:val="28"/>
          <w:szCs w:val="28"/>
        </w:rPr>
        <w:t>i</w:t>
      </w:r>
      <w:r w:rsidR="00E82377" w:rsidRPr="00E82377">
        <w:rPr>
          <w:sz w:val="28"/>
          <w:szCs w:val="28"/>
          <w:lang w:val="uk-UA"/>
        </w:rPr>
        <w:t xml:space="preserve">шень </w:t>
      </w:r>
      <w:r w:rsidR="00E82377">
        <w:rPr>
          <w:sz w:val="28"/>
          <w:szCs w:val="28"/>
        </w:rPr>
        <w:t>i</w:t>
      </w:r>
      <w:r w:rsidR="00E82377" w:rsidRPr="00E82377">
        <w:rPr>
          <w:sz w:val="28"/>
          <w:szCs w:val="28"/>
          <w:lang w:val="uk-UA"/>
        </w:rPr>
        <w:t xml:space="preserve"> передачу </w:t>
      </w:r>
      <w:r w:rsidR="00E82377">
        <w:rPr>
          <w:sz w:val="28"/>
          <w:szCs w:val="28"/>
        </w:rPr>
        <w:t>i</w:t>
      </w:r>
      <w:r w:rsidR="00E82377" w:rsidRPr="00E82377">
        <w:rPr>
          <w:sz w:val="28"/>
          <w:szCs w:val="28"/>
          <w:lang w:val="uk-UA"/>
        </w:rPr>
        <w:t>ншим ланкам</w:t>
      </w:r>
      <w:r w:rsidRPr="00E82377">
        <w:rPr>
          <w:sz w:val="28"/>
          <w:szCs w:val="28"/>
          <w:lang w:val="uk-UA"/>
        </w:rPr>
        <w:t>.</w:t>
      </w:r>
    </w:p>
    <w:p w:rsidR="00F730EB" w:rsidRPr="00F730EB" w:rsidRDefault="00F730EB" w:rsidP="00F730EB">
      <w:pPr>
        <w:pStyle w:val="a4"/>
        <w:shd w:val="clear" w:color="auto" w:fill="FFFFFF"/>
        <w:spacing w:before="0" w:beforeAutospacing="0" w:after="0" w:afterAutospacing="0" w:line="360" w:lineRule="auto"/>
        <w:ind w:firstLine="708"/>
        <w:jc w:val="both"/>
        <w:rPr>
          <w:color w:val="000000"/>
          <w:sz w:val="28"/>
          <w:szCs w:val="28"/>
          <w:lang w:val="uk-UA"/>
        </w:rPr>
      </w:pPr>
      <w:r w:rsidRPr="00F730EB">
        <w:rPr>
          <w:color w:val="000000"/>
          <w:sz w:val="28"/>
          <w:szCs w:val="28"/>
          <w:lang w:val="uk-UA"/>
        </w:rPr>
        <w:t>Сучасна організація, що претендує на статус передового підприємства, повинна мати у своєму арсеналі</w:t>
      </w:r>
      <w:r>
        <w:rPr>
          <w:color w:val="000000"/>
          <w:sz w:val="28"/>
          <w:szCs w:val="28"/>
          <w:lang w:val="uk-UA"/>
        </w:rPr>
        <w:t xml:space="preserve"> перелік</w:t>
      </w:r>
      <w:r w:rsidRPr="00F730EB">
        <w:rPr>
          <w:color w:val="000000"/>
          <w:sz w:val="28"/>
          <w:szCs w:val="28"/>
          <w:lang w:val="uk-UA"/>
        </w:rPr>
        <w:t xml:space="preserve"> робочих нормативних актів і, в наказовому порядку, затверджену </w:t>
      </w:r>
      <w:r>
        <w:rPr>
          <w:color w:val="000000"/>
          <w:sz w:val="28"/>
          <w:szCs w:val="28"/>
          <w:lang w:val="uk-UA"/>
        </w:rPr>
        <w:t>програму з внутрішньої комунікацій</w:t>
      </w:r>
      <w:r w:rsidRPr="00F730EB">
        <w:rPr>
          <w:color w:val="000000"/>
          <w:sz w:val="28"/>
          <w:szCs w:val="28"/>
          <w:lang w:val="uk-UA"/>
        </w:rPr>
        <w:t>н</w:t>
      </w:r>
      <w:r>
        <w:rPr>
          <w:color w:val="000000"/>
          <w:sz w:val="28"/>
          <w:szCs w:val="28"/>
          <w:lang w:val="uk-UA"/>
        </w:rPr>
        <w:t>ої політики аналогічно фінансовій</w:t>
      </w:r>
      <w:r w:rsidRPr="00F730EB">
        <w:rPr>
          <w:color w:val="000000"/>
          <w:sz w:val="28"/>
          <w:szCs w:val="28"/>
          <w:lang w:val="uk-UA"/>
        </w:rPr>
        <w:t>, кадров</w:t>
      </w:r>
      <w:r>
        <w:rPr>
          <w:color w:val="000000"/>
          <w:sz w:val="28"/>
          <w:szCs w:val="28"/>
          <w:lang w:val="uk-UA"/>
        </w:rPr>
        <w:t>ій</w:t>
      </w:r>
      <w:r w:rsidRPr="00F730EB">
        <w:rPr>
          <w:color w:val="000000"/>
          <w:sz w:val="28"/>
          <w:szCs w:val="28"/>
          <w:lang w:val="uk-UA"/>
        </w:rPr>
        <w:t>, ринков</w:t>
      </w:r>
      <w:r>
        <w:rPr>
          <w:color w:val="000000"/>
          <w:sz w:val="28"/>
          <w:szCs w:val="28"/>
          <w:lang w:val="uk-UA"/>
        </w:rPr>
        <w:t>ій</w:t>
      </w:r>
      <w:r w:rsidRPr="00F730EB">
        <w:rPr>
          <w:color w:val="000000"/>
          <w:sz w:val="28"/>
          <w:szCs w:val="28"/>
          <w:lang w:val="uk-UA"/>
        </w:rPr>
        <w:t xml:space="preserve"> та ін. </w:t>
      </w:r>
    </w:p>
    <w:p w:rsidR="00431D56" w:rsidRPr="00F730EB" w:rsidRDefault="00431D56" w:rsidP="00E82377">
      <w:pPr>
        <w:pStyle w:val="p1"/>
        <w:shd w:val="clear" w:color="auto" w:fill="FCFCFC"/>
        <w:spacing w:before="0" w:beforeAutospacing="0" w:after="0" w:afterAutospacing="0" w:line="360" w:lineRule="auto"/>
        <w:ind w:firstLine="708"/>
        <w:jc w:val="both"/>
        <w:textAlignment w:val="baseline"/>
        <w:rPr>
          <w:sz w:val="28"/>
          <w:szCs w:val="28"/>
          <w:lang w:val="uk-UA"/>
        </w:rPr>
      </w:pPr>
      <w:r w:rsidRPr="00F730EB">
        <w:rPr>
          <w:sz w:val="28"/>
          <w:szCs w:val="28"/>
          <w:lang w:val="uk-UA"/>
        </w:rPr>
        <w:t xml:space="preserve">Таким чином, застосування концептуального системного підходу до процесу управління підприємством як сукупності взаємопов’язаних елементів в комунікаційно-інформаційній системі дозволить керівникам підприємства науково обґрунтовувати управлінські процеси. У зв’язку з цим </w:t>
      </w:r>
      <w:r w:rsidRPr="00F730EB">
        <w:rPr>
          <w:sz w:val="28"/>
          <w:szCs w:val="28"/>
          <w:lang w:val="uk-UA"/>
        </w:rPr>
        <w:lastRenderedPageBreak/>
        <w:t xml:space="preserve">виникає необхідність проведення модернізації інформаційного простору підприємства, яке обумовлене такими чинниками: змінами в організаційній структурі; невідповідністю використовуваного програмного або апаратного забезпечення сучасним розробкам; комерційною вигодою від використання готових рішень, вимогами ліцензійної угоди з виробниками інформаційних компонентів, неефективністю функціонування </w:t>
      </w:r>
      <w:r w:rsidR="00F730EB" w:rsidRPr="00F730EB">
        <w:rPr>
          <w:sz w:val="28"/>
          <w:szCs w:val="28"/>
          <w:lang w:val="uk-UA"/>
        </w:rPr>
        <w:t xml:space="preserve">інформаційно-комунікативної системи управління </w:t>
      </w:r>
      <w:r w:rsidRPr="00F730EB">
        <w:rPr>
          <w:sz w:val="28"/>
          <w:szCs w:val="28"/>
          <w:lang w:val="uk-UA"/>
        </w:rPr>
        <w:t xml:space="preserve">підприємства. </w:t>
      </w:r>
      <w:r w:rsidRPr="004072D7">
        <w:rPr>
          <w:sz w:val="28"/>
          <w:szCs w:val="28"/>
          <w:lang w:val="uk-UA"/>
        </w:rPr>
        <w:t>Ці заходи забезпечать е</w:t>
      </w:r>
      <w:r w:rsidR="00EC4926">
        <w:rPr>
          <w:sz w:val="28"/>
          <w:szCs w:val="28"/>
          <w:lang w:val="uk-UA"/>
        </w:rPr>
        <w:t>фективне функціонування підприє</w:t>
      </w:r>
      <w:r w:rsidRPr="004072D7">
        <w:rPr>
          <w:sz w:val="28"/>
          <w:szCs w:val="28"/>
          <w:lang w:val="uk-UA"/>
        </w:rPr>
        <w:t>мства на ринку</w:t>
      </w:r>
      <w:r w:rsidR="00F730EB" w:rsidRPr="00F730EB">
        <w:rPr>
          <w:sz w:val="28"/>
          <w:szCs w:val="28"/>
          <w:lang w:val="uk-UA"/>
        </w:rPr>
        <w:t>.</w:t>
      </w:r>
    </w:p>
    <w:p w:rsidR="00431D56" w:rsidRDefault="00431D56" w:rsidP="0038252F">
      <w:pPr>
        <w:pStyle w:val="45"/>
        <w:shd w:val="clear" w:color="auto" w:fill="auto"/>
        <w:spacing w:line="360" w:lineRule="auto"/>
        <w:ind w:firstLine="720"/>
        <w:jc w:val="both"/>
        <w:rPr>
          <w:sz w:val="28"/>
          <w:szCs w:val="28"/>
        </w:rPr>
      </w:pPr>
    </w:p>
    <w:p w:rsidR="002154C1" w:rsidRPr="002154C1" w:rsidRDefault="003F0623" w:rsidP="002154C1">
      <w:pPr>
        <w:spacing w:line="360" w:lineRule="auto"/>
        <w:jc w:val="center"/>
        <w:rPr>
          <w:rFonts w:ascii="Times New Roman" w:hAnsi="Times New Roman"/>
          <w:b/>
          <w:i/>
          <w:sz w:val="28"/>
          <w:szCs w:val="28"/>
          <w:lang w:val="uk-UA"/>
        </w:rPr>
      </w:pPr>
      <w:r>
        <w:rPr>
          <w:rFonts w:ascii="Times New Roman" w:hAnsi="Times New Roman"/>
          <w:b/>
          <w:i/>
          <w:sz w:val="28"/>
          <w:szCs w:val="28"/>
          <w:lang w:val="uk-UA"/>
        </w:rPr>
        <w:t>Те</w:t>
      </w:r>
      <w:r w:rsidR="00A413D6" w:rsidRPr="002154C1">
        <w:rPr>
          <w:rFonts w:ascii="Times New Roman" w:hAnsi="Times New Roman"/>
          <w:b/>
          <w:i/>
          <w:sz w:val="28"/>
          <w:szCs w:val="28"/>
          <w:lang w:val="uk-UA"/>
        </w:rPr>
        <w:t>ма 2</w:t>
      </w:r>
    </w:p>
    <w:p w:rsidR="00A42830" w:rsidRPr="002154C1" w:rsidRDefault="002154C1" w:rsidP="002154C1">
      <w:pPr>
        <w:spacing w:line="360" w:lineRule="auto"/>
        <w:jc w:val="center"/>
        <w:rPr>
          <w:rFonts w:ascii="Times New Roman" w:hAnsi="Times New Roman"/>
          <w:b/>
          <w:i/>
          <w:sz w:val="28"/>
          <w:szCs w:val="28"/>
          <w:lang w:val="uk-UA"/>
        </w:rPr>
      </w:pPr>
      <w:r w:rsidRPr="002154C1">
        <w:rPr>
          <w:rFonts w:ascii="Times New Roman" w:hAnsi="Times New Roman"/>
          <w:b/>
          <w:i/>
          <w:sz w:val="28"/>
          <w:szCs w:val="28"/>
        </w:rPr>
        <w:t>Public</w:t>
      </w:r>
      <w:r w:rsidRPr="002154C1">
        <w:rPr>
          <w:rFonts w:ascii="Times New Roman" w:hAnsi="Times New Roman"/>
          <w:b/>
          <w:i/>
          <w:sz w:val="28"/>
          <w:szCs w:val="28"/>
          <w:lang w:val="uk-UA"/>
        </w:rPr>
        <w:t xml:space="preserve"> </w:t>
      </w:r>
      <w:r w:rsidRPr="002154C1">
        <w:rPr>
          <w:rFonts w:ascii="Times New Roman" w:hAnsi="Times New Roman"/>
          <w:b/>
          <w:i/>
          <w:sz w:val="28"/>
          <w:szCs w:val="28"/>
        </w:rPr>
        <w:t>Relftions</w:t>
      </w:r>
      <w:r w:rsidRPr="002154C1">
        <w:rPr>
          <w:rFonts w:ascii="Times New Roman" w:hAnsi="Times New Roman"/>
          <w:b/>
          <w:i/>
          <w:sz w:val="28"/>
          <w:szCs w:val="28"/>
          <w:lang w:val="uk-UA"/>
        </w:rPr>
        <w:t xml:space="preserve"> як елемент управління ефективністю підприємства</w:t>
      </w:r>
    </w:p>
    <w:p w:rsidR="002154C1" w:rsidRDefault="002154C1" w:rsidP="002154C1">
      <w:pPr>
        <w:pStyle w:val="26"/>
        <w:shd w:val="clear" w:color="auto" w:fill="auto"/>
        <w:tabs>
          <w:tab w:val="left" w:pos="3976"/>
        </w:tabs>
        <w:spacing w:after="0" w:line="360" w:lineRule="auto"/>
        <w:ind w:left="3280"/>
        <w:jc w:val="both"/>
        <w:rPr>
          <w:sz w:val="28"/>
          <w:szCs w:val="28"/>
          <w:lang w:val="uk-UA"/>
        </w:rPr>
      </w:pPr>
    </w:p>
    <w:p w:rsidR="00F9458E" w:rsidRDefault="002154C1" w:rsidP="0038252F">
      <w:pPr>
        <w:spacing w:line="360" w:lineRule="auto"/>
        <w:ind w:firstLine="700"/>
        <w:rPr>
          <w:rStyle w:val="afa"/>
          <w:rFonts w:eastAsia="Calibri"/>
          <w:b w:val="0"/>
          <w:sz w:val="28"/>
          <w:szCs w:val="28"/>
          <w:u w:val="none"/>
        </w:rPr>
      </w:pPr>
      <w:r w:rsidRPr="002154C1">
        <w:rPr>
          <w:rStyle w:val="afa"/>
          <w:rFonts w:eastAsia="Calibri"/>
          <w:b w:val="0"/>
          <w:sz w:val="28"/>
          <w:szCs w:val="28"/>
          <w:u w:val="none"/>
        </w:rPr>
        <w:t>Репутаційно</w:t>
      </w:r>
      <w:r>
        <w:rPr>
          <w:rStyle w:val="afa"/>
          <w:rFonts w:eastAsia="Calibri"/>
          <w:b w:val="0"/>
          <w:sz w:val="28"/>
          <w:szCs w:val="28"/>
          <w:u w:val="none"/>
        </w:rPr>
        <w:t>-іміджевий напрямок комункаційної політики не має об</w:t>
      </w:r>
      <w:r w:rsidR="005C6847" w:rsidRPr="005C6847">
        <w:rPr>
          <w:rStyle w:val="afa"/>
          <w:rFonts w:eastAsia="Calibri"/>
          <w:b w:val="0"/>
          <w:sz w:val="28"/>
          <w:szCs w:val="28"/>
          <w:u w:val="none"/>
        </w:rPr>
        <w:t>’</w:t>
      </w:r>
      <w:r>
        <w:rPr>
          <w:rStyle w:val="afa"/>
          <w:rFonts w:eastAsia="Calibri"/>
          <w:b w:val="0"/>
          <w:sz w:val="28"/>
          <w:szCs w:val="28"/>
          <w:u w:val="none"/>
        </w:rPr>
        <w:t xml:space="preserve">єктивних факторів практичної реалізації без застосування </w:t>
      </w:r>
      <w:r>
        <w:rPr>
          <w:rStyle w:val="afa"/>
          <w:rFonts w:eastAsia="Calibri"/>
          <w:b w:val="0"/>
          <w:sz w:val="28"/>
          <w:szCs w:val="28"/>
          <w:u w:val="none"/>
          <w:lang w:val="en-US"/>
        </w:rPr>
        <w:t>Public</w:t>
      </w:r>
      <w:r w:rsidRPr="002154C1">
        <w:rPr>
          <w:rStyle w:val="afa"/>
          <w:rFonts w:eastAsia="Calibri"/>
          <w:b w:val="0"/>
          <w:sz w:val="28"/>
          <w:szCs w:val="28"/>
          <w:u w:val="none"/>
        </w:rPr>
        <w:t xml:space="preserve"> </w:t>
      </w:r>
      <w:r>
        <w:rPr>
          <w:rStyle w:val="afa"/>
          <w:rFonts w:eastAsia="Calibri"/>
          <w:b w:val="0"/>
          <w:sz w:val="28"/>
          <w:szCs w:val="28"/>
          <w:u w:val="none"/>
          <w:lang w:val="en-US"/>
        </w:rPr>
        <w:t>Relations</w:t>
      </w:r>
      <w:r>
        <w:rPr>
          <w:rStyle w:val="afa"/>
          <w:rFonts w:eastAsia="Calibri"/>
          <w:b w:val="0"/>
          <w:sz w:val="28"/>
          <w:szCs w:val="28"/>
          <w:u w:val="none"/>
        </w:rPr>
        <w:t xml:space="preserve"> (</w:t>
      </w:r>
      <w:r>
        <w:rPr>
          <w:rStyle w:val="afa"/>
          <w:rFonts w:eastAsia="Calibri"/>
          <w:b w:val="0"/>
          <w:sz w:val="28"/>
          <w:szCs w:val="28"/>
          <w:u w:val="none"/>
          <w:lang w:val="en-US"/>
        </w:rPr>
        <w:t>PR</w:t>
      </w:r>
      <w:r>
        <w:rPr>
          <w:rStyle w:val="afa"/>
          <w:rFonts w:eastAsia="Calibri"/>
          <w:b w:val="0"/>
          <w:sz w:val="28"/>
          <w:szCs w:val="28"/>
          <w:u w:val="none"/>
        </w:rPr>
        <w:t>).</w:t>
      </w:r>
      <w:r w:rsidR="005C6847">
        <w:rPr>
          <w:rStyle w:val="afa"/>
          <w:rFonts w:eastAsia="Calibri"/>
          <w:b w:val="0"/>
          <w:sz w:val="28"/>
          <w:szCs w:val="28"/>
          <w:u w:val="none"/>
        </w:rPr>
        <w:t xml:space="preserve"> </w:t>
      </w:r>
      <w:r w:rsidR="00F9458E">
        <w:rPr>
          <w:rStyle w:val="afa"/>
          <w:rFonts w:eastAsia="Calibri"/>
          <w:b w:val="0"/>
          <w:sz w:val="28"/>
          <w:szCs w:val="28"/>
          <w:u w:val="none"/>
        </w:rPr>
        <w:t>Він, в свою чергу,</w:t>
      </w:r>
      <w:r w:rsidR="005C6847">
        <w:rPr>
          <w:rStyle w:val="afa"/>
          <w:rFonts w:eastAsia="Calibri"/>
          <w:b w:val="0"/>
          <w:sz w:val="28"/>
          <w:szCs w:val="28"/>
          <w:u w:val="none"/>
        </w:rPr>
        <w:t xml:space="preserve"> більшої ваги</w:t>
      </w:r>
      <w:r w:rsidR="00E266AB">
        <w:rPr>
          <w:rStyle w:val="afa"/>
          <w:rFonts w:eastAsia="Calibri"/>
          <w:b w:val="0"/>
          <w:sz w:val="28"/>
          <w:szCs w:val="28"/>
          <w:u w:val="none"/>
        </w:rPr>
        <w:t>,</w:t>
      </w:r>
      <w:r w:rsidR="005C6847">
        <w:rPr>
          <w:rStyle w:val="afa"/>
          <w:rFonts w:eastAsia="Calibri"/>
          <w:b w:val="0"/>
          <w:sz w:val="28"/>
          <w:szCs w:val="28"/>
          <w:u w:val="none"/>
        </w:rPr>
        <w:t xml:space="preserve"> з точки зору досліджень та практичного значення</w:t>
      </w:r>
      <w:r w:rsidR="00E266AB">
        <w:rPr>
          <w:rStyle w:val="afa"/>
          <w:rFonts w:eastAsia="Calibri"/>
          <w:b w:val="0"/>
          <w:sz w:val="28"/>
          <w:szCs w:val="28"/>
          <w:u w:val="none"/>
        </w:rPr>
        <w:t>,</w:t>
      </w:r>
      <w:r w:rsidR="005C6847">
        <w:rPr>
          <w:rStyle w:val="afa"/>
          <w:rFonts w:eastAsia="Calibri"/>
          <w:b w:val="0"/>
          <w:sz w:val="28"/>
          <w:szCs w:val="28"/>
          <w:u w:val="none"/>
        </w:rPr>
        <w:t xml:space="preserve"> має в контексті маркетинг</w:t>
      </w:r>
      <w:r w:rsidR="00F9458E">
        <w:rPr>
          <w:rStyle w:val="afa"/>
          <w:rFonts w:eastAsia="Calibri"/>
          <w:b w:val="0"/>
          <w:sz w:val="28"/>
          <w:szCs w:val="28"/>
          <w:u w:val="none"/>
        </w:rPr>
        <w:t>у, адже є інтегрованим д</w:t>
      </w:r>
      <w:r w:rsidR="005C6847">
        <w:rPr>
          <w:rStyle w:val="afa"/>
          <w:rFonts w:eastAsia="Calibri"/>
          <w:b w:val="0"/>
          <w:sz w:val="28"/>
          <w:szCs w:val="28"/>
          <w:u w:val="none"/>
        </w:rPr>
        <w:t>о його змісту в якості складового елементу комплексу.</w:t>
      </w:r>
      <w:r w:rsidR="00F9458E">
        <w:rPr>
          <w:rStyle w:val="afa"/>
          <w:rFonts w:eastAsia="Calibri"/>
          <w:b w:val="0"/>
          <w:sz w:val="28"/>
          <w:szCs w:val="28"/>
          <w:u w:val="none"/>
        </w:rPr>
        <w:t xml:space="preserve"> </w:t>
      </w:r>
    </w:p>
    <w:p w:rsidR="00F9458E" w:rsidRDefault="00F9458E" w:rsidP="0038252F">
      <w:pPr>
        <w:spacing w:line="360" w:lineRule="auto"/>
        <w:ind w:firstLine="700"/>
        <w:rPr>
          <w:rStyle w:val="afa"/>
          <w:rFonts w:eastAsia="Calibri"/>
          <w:b w:val="0"/>
          <w:sz w:val="28"/>
          <w:szCs w:val="28"/>
          <w:u w:val="none"/>
        </w:rPr>
      </w:pPr>
      <w:r>
        <w:rPr>
          <w:rStyle w:val="afa"/>
          <w:rFonts w:eastAsia="Calibri"/>
          <w:b w:val="0"/>
          <w:sz w:val="28"/>
          <w:szCs w:val="28"/>
          <w:u w:val="none"/>
        </w:rPr>
        <w:t xml:space="preserve">Трактування </w:t>
      </w:r>
      <w:r>
        <w:rPr>
          <w:rStyle w:val="afa"/>
          <w:rFonts w:eastAsia="Calibri"/>
          <w:b w:val="0"/>
          <w:sz w:val="28"/>
          <w:szCs w:val="28"/>
          <w:u w:val="none"/>
          <w:lang w:val="en-US"/>
        </w:rPr>
        <w:t>PR</w:t>
      </w:r>
      <w:r w:rsidRPr="00F9458E">
        <w:rPr>
          <w:rStyle w:val="afa"/>
          <w:rFonts w:eastAsia="Calibri"/>
          <w:b w:val="0"/>
          <w:sz w:val="28"/>
          <w:szCs w:val="28"/>
          <w:u w:val="none"/>
        </w:rPr>
        <w:t xml:space="preserve"> </w:t>
      </w:r>
      <w:r w:rsidR="00EA0EA7">
        <w:rPr>
          <w:rStyle w:val="afa"/>
          <w:rFonts w:eastAsia="Calibri"/>
          <w:b w:val="0"/>
          <w:sz w:val="28"/>
          <w:szCs w:val="28"/>
          <w:u w:val="none"/>
        </w:rPr>
        <w:t xml:space="preserve">набуває </w:t>
      </w:r>
      <w:r>
        <w:rPr>
          <w:rStyle w:val="afa"/>
          <w:rFonts w:eastAsia="Calibri"/>
          <w:b w:val="0"/>
          <w:sz w:val="28"/>
          <w:szCs w:val="28"/>
          <w:u w:val="none"/>
        </w:rPr>
        <w:t>актуальності в частині засобу просування товару крізь призму фо</w:t>
      </w:r>
      <w:r w:rsidR="00EC4926">
        <w:rPr>
          <w:rStyle w:val="afa"/>
          <w:rFonts w:eastAsia="Calibri"/>
          <w:b w:val="0"/>
          <w:sz w:val="28"/>
          <w:szCs w:val="28"/>
          <w:u w:val="none"/>
        </w:rPr>
        <w:t>р</w:t>
      </w:r>
      <w:r>
        <w:rPr>
          <w:rStyle w:val="afa"/>
          <w:rFonts w:eastAsia="Calibri"/>
          <w:b w:val="0"/>
          <w:sz w:val="28"/>
          <w:szCs w:val="28"/>
          <w:u w:val="none"/>
        </w:rPr>
        <w:t>мування іміджу та позитивного ставлення до об</w:t>
      </w:r>
      <w:r w:rsidRPr="00F9458E">
        <w:rPr>
          <w:rStyle w:val="afa"/>
          <w:rFonts w:eastAsia="Calibri"/>
          <w:b w:val="0"/>
          <w:sz w:val="28"/>
          <w:szCs w:val="28"/>
          <w:u w:val="none"/>
        </w:rPr>
        <w:t>’</w:t>
      </w:r>
      <w:r>
        <w:rPr>
          <w:rStyle w:val="afa"/>
          <w:rFonts w:eastAsia="Calibri"/>
          <w:b w:val="0"/>
          <w:sz w:val="28"/>
          <w:szCs w:val="28"/>
          <w:u w:val="none"/>
        </w:rPr>
        <w:t>єкта виробництва з боку цільових аудиторій та ділових кіл, існуючих або ж потенційних. Проте, варто зв</w:t>
      </w:r>
      <w:r w:rsidR="00E266AB">
        <w:rPr>
          <w:rStyle w:val="afa"/>
          <w:rFonts w:eastAsia="Calibri"/>
          <w:b w:val="0"/>
          <w:sz w:val="28"/>
          <w:szCs w:val="28"/>
          <w:u w:val="none"/>
        </w:rPr>
        <w:t>а</w:t>
      </w:r>
      <w:r>
        <w:rPr>
          <w:rStyle w:val="afa"/>
          <w:rFonts w:eastAsia="Calibri"/>
          <w:b w:val="0"/>
          <w:sz w:val="28"/>
          <w:szCs w:val="28"/>
          <w:u w:val="none"/>
        </w:rPr>
        <w:t>жити на те, що маркетинг</w:t>
      </w:r>
      <w:r w:rsidR="00EA0EA7">
        <w:rPr>
          <w:rStyle w:val="afa"/>
          <w:rFonts w:eastAsia="Calibri"/>
          <w:b w:val="0"/>
          <w:sz w:val="28"/>
          <w:szCs w:val="28"/>
          <w:u w:val="none"/>
        </w:rPr>
        <w:t xml:space="preserve"> </w:t>
      </w:r>
      <w:r w:rsidR="00484918">
        <w:rPr>
          <w:rStyle w:val="afa"/>
          <w:rFonts w:eastAsia="Calibri"/>
          <w:b w:val="0"/>
          <w:sz w:val="28"/>
          <w:szCs w:val="28"/>
          <w:u w:val="none"/>
        </w:rPr>
        <w:t>в тій же мірі, що й управлінн</w:t>
      </w:r>
      <w:r>
        <w:rPr>
          <w:rStyle w:val="afa"/>
          <w:rFonts w:eastAsia="Calibri"/>
          <w:b w:val="0"/>
          <w:sz w:val="28"/>
          <w:szCs w:val="28"/>
          <w:u w:val="none"/>
        </w:rPr>
        <w:t>я</w:t>
      </w:r>
      <w:r w:rsidR="00EA0EA7">
        <w:rPr>
          <w:rStyle w:val="afa"/>
          <w:rFonts w:eastAsia="Calibri"/>
          <w:b w:val="0"/>
          <w:sz w:val="28"/>
          <w:szCs w:val="28"/>
          <w:u w:val="none"/>
        </w:rPr>
        <w:t>м</w:t>
      </w:r>
      <w:r>
        <w:rPr>
          <w:rStyle w:val="afa"/>
          <w:rFonts w:eastAsia="Calibri"/>
          <w:b w:val="0"/>
          <w:sz w:val="28"/>
          <w:szCs w:val="28"/>
          <w:u w:val="none"/>
        </w:rPr>
        <w:t xml:space="preserve"> персоналом</w:t>
      </w:r>
      <w:r w:rsidR="00EA0EA7">
        <w:rPr>
          <w:rStyle w:val="afa"/>
          <w:rFonts w:eastAsia="Calibri"/>
          <w:b w:val="0"/>
          <w:sz w:val="28"/>
          <w:szCs w:val="28"/>
          <w:u w:val="none"/>
        </w:rPr>
        <w:t xml:space="preserve"> є напрямами</w:t>
      </w:r>
      <w:r>
        <w:rPr>
          <w:rStyle w:val="afa"/>
          <w:rFonts w:eastAsia="Calibri"/>
          <w:b w:val="0"/>
          <w:sz w:val="28"/>
          <w:szCs w:val="28"/>
          <w:u w:val="none"/>
        </w:rPr>
        <w:t xml:space="preserve"> діяльності, як</w:t>
      </w:r>
      <w:r w:rsidR="00484918">
        <w:rPr>
          <w:rStyle w:val="afa"/>
          <w:rFonts w:eastAsia="Calibri"/>
          <w:b w:val="0"/>
          <w:sz w:val="28"/>
          <w:szCs w:val="28"/>
          <w:u w:val="none"/>
        </w:rPr>
        <w:t>і є інтегрованими</w:t>
      </w:r>
      <w:r>
        <w:rPr>
          <w:rStyle w:val="afa"/>
          <w:rFonts w:eastAsia="Calibri"/>
          <w:b w:val="0"/>
          <w:sz w:val="28"/>
          <w:szCs w:val="28"/>
          <w:u w:val="none"/>
        </w:rPr>
        <w:t xml:space="preserve"> в загальнокорпоративну стратегію та політику, що робить </w:t>
      </w:r>
      <w:r>
        <w:rPr>
          <w:rStyle w:val="afa"/>
          <w:rFonts w:eastAsia="Calibri"/>
          <w:b w:val="0"/>
          <w:sz w:val="28"/>
          <w:szCs w:val="28"/>
          <w:u w:val="none"/>
          <w:lang w:val="en-US"/>
        </w:rPr>
        <w:t>PR</w:t>
      </w:r>
      <w:r w:rsidRPr="00F9458E">
        <w:rPr>
          <w:rStyle w:val="afa"/>
          <w:rFonts w:eastAsia="Calibri"/>
          <w:b w:val="0"/>
          <w:sz w:val="28"/>
          <w:szCs w:val="28"/>
          <w:u w:val="none"/>
          <w:lang w:val="ru-RU"/>
        </w:rPr>
        <w:t xml:space="preserve"> </w:t>
      </w:r>
      <w:r>
        <w:rPr>
          <w:rStyle w:val="afa"/>
          <w:rFonts w:eastAsia="Calibri"/>
          <w:b w:val="0"/>
          <w:sz w:val="28"/>
          <w:szCs w:val="28"/>
          <w:u w:val="none"/>
        </w:rPr>
        <w:t xml:space="preserve">засобом маркетингу та управління персоналом одночасно, формуючи системність та безперервність реалізації його як практичного процесу в обох площинах. </w:t>
      </w:r>
    </w:p>
    <w:p w:rsidR="00F23C22" w:rsidRPr="006B6A04" w:rsidRDefault="00F23C22" w:rsidP="00F23C22">
      <w:pPr>
        <w:pStyle w:val="52"/>
        <w:shd w:val="clear" w:color="auto" w:fill="auto"/>
        <w:spacing w:line="360" w:lineRule="auto"/>
        <w:ind w:firstLine="700"/>
        <w:jc w:val="both"/>
        <w:rPr>
          <w:rFonts w:ascii="Times New Roman" w:hAnsi="Times New Roman" w:cs="Times New Roman"/>
          <w:i w:val="0"/>
          <w:spacing w:val="0"/>
          <w:sz w:val="28"/>
          <w:szCs w:val="28"/>
        </w:rPr>
      </w:pPr>
      <w:r w:rsidRPr="006B6A04">
        <w:rPr>
          <w:rFonts w:ascii="Times New Roman" w:hAnsi="Times New Roman" w:cs="Times New Roman"/>
          <w:i w:val="0"/>
          <w:spacing w:val="0"/>
          <w:sz w:val="28"/>
          <w:szCs w:val="28"/>
          <w:lang w:val="uk-UA"/>
        </w:rPr>
        <w:t xml:space="preserve">В сучасній науковій літературі та практиці бізнесу підкреслюється, що </w:t>
      </w:r>
      <w:r w:rsidRPr="006B6A04">
        <w:rPr>
          <w:rFonts w:ascii="Times New Roman" w:hAnsi="Times New Roman" w:cs="Times New Roman"/>
          <w:i w:val="0"/>
          <w:spacing w:val="0"/>
          <w:sz w:val="28"/>
          <w:szCs w:val="28"/>
          <w:lang w:val="en-US"/>
        </w:rPr>
        <w:t>PR</w:t>
      </w:r>
      <w:r w:rsidRPr="006B6A04">
        <w:rPr>
          <w:rFonts w:ascii="Times New Roman" w:hAnsi="Times New Roman" w:cs="Times New Roman"/>
          <w:i w:val="0"/>
          <w:spacing w:val="0"/>
          <w:sz w:val="28"/>
          <w:szCs w:val="28"/>
          <w:lang w:val="uk-UA"/>
        </w:rPr>
        <w:t xml:space="preserve"> є п'ятим елементом комплексу маркетингу, поряд з «</w:t>
      </w:r>
      <w:r w:rsidRPr="006B6A04">
        <w:rPr>
          <w:rFonts w:ascii="Times New Roman" w:hAnsi="Times New Roman" w:cs="Times New Roman"/>
          <w:i w:val="0"/>
          <w:spacing w:val="0"/>
          <w:sz w:val="28"/>
          <w:szCs w:val="28"/>
          <w:lang w:val="fr-FR"/>
        </w:rPr>
        <w:t>product</w:t>
      </w:r>
      <w:r w:rsidRPr="006B6A04">
        <w:rPr>
          <w:rFonts w:ascii="Times New Roman" w:hAnsi="Times New Roman" w:cs="Times New Roman"/>
          <w:i w:val="0"/>
          <w:spacing w:val="0"/>
          <w:sz w:val="28"/>
          <w:szCs w:val="28"/>
          <w:lang w:val="uk-UA"/>
        </w:rPr>
        <w:t>» (продукт), «ргісе» (ціна), «</w:t>
      </w:r>
      <w:r w:rsidRPr="006B6A04">
        <w:rPr>
          <w:rFonts w:ascii="Times New Roman" w:hAnsi="Times New Roman" w:cs="Times New Roman"/>
          <w:i w:val="0"/>
          <w:spacing w:val="0"/>
          <w:sz w:val="28"/>
          <w:szCs w:val="28"/>
          <w:lang w:val="fr-FR"/>
        </w:rPr>
        <w:t>promotion</w:t>
      </w:r>
      <w:r w:rsidRPr="006B6A04">
        <w:rPr>
          <w:rFonts w:ascii="Times New Roman" w:hAnsi="Times New Roman" w:cs="Times New Roman"/>
          <w:i w:val="0"/>
          <w:spacing w:val="0"/>
          <w:sz w:val="28"/>
          <w:szCs w:val="28"/>
          <w:lang w:val="uk-UA"/>
        </w:rPr>
        <w:t xml:space="preserve">» (просування), </w:t>
      </w:r>
      <w:r w:rsidRPr="006B6A04">
        <w:rPr>
          <w:rFonts w:ascii="Times New Roman" w:hAnsi="Times New Roman" w:cs="Times New Roman"/>
          <w:i w:val="0"/>
          <w:spacing w:val="0"/>
          <w:sz w:val="28"/>
          <w:szCs w:val="28"/>
          <w:lang w:val="fr-FR"/>
        </w:rPr>
        <w:t xml:space="preserve">«place» </w:t>
      </w:r>
      <w:r w:rsidRPr="006B6A04">
        <w:rPr>
          <w:rFonts w:ascii="Times New Roman" w:hAnsi="Times New Roman" w:cs="Times New Roman"/>
          <w:i w:val="0"/>
          <w:spacing w:val="0"/>
          <w:sz w:val="28"/>
          <w:szCs w:val="28"/>
          <w:lang w:val="uk-UA"/>
        </w:rPr>
        <w:t xml:space="preserve">(місце). Однак </w:t>
      </w:r>
      <w:r w:rsidRPr="006B6A04">
        <w:rPr>
          <w:rFonts w:ascii="Times New Roman" w:hAnsi="Times New Roman" w:cs="Times New Roman"/>
          <w:i w:val="0"/>
          <w:spacing w:val="0"/>
          <w:sz w:val="28"/>
          <w:szCs w:val="28"/>
          <w:lang w:val="en-US"/>
        </w:rPr>
        <w:t>P</w:t>
      </w:r>
      <w:r w:rsidR="00E266AB">
        <w:rPr>
          <w:rFonts w:ascii="Times New Roman" w:hAnsi="Times New Roman" w:cs="Times New Roman"/>
          <w:i w:val="0"/>
          <w:spacing w:val="0"/>
          <w:sz w:val="28"/>
          <w:szCs w:val="28"/>
          <w:lang w:val="en-US"/>
        </w:rPr>
        <w:t>ublic</w:t>
      </w:r>
      <w:r w:rsidR="00E266AB" w:rsidRPr="00E266AB">
        <w:rPr>
          <w:rFonts w:ascii="Times New Roman" w:hAnsi="Times New Roman" w:cs="Times New Roman"/>
          <w:i w:val="0"/>
          <w:spacing w:val="0"/>
          <w:sz w:val="28"/>
          <w:szCs w:val="28"/>
          <w:lang w:val="uk-UA"/>
        </w:rPr>
        <w:t xml:space="preserve"> </w:t>
      </w:r>
      <w:r w:rsidRPr="006B6A04">
        <w:rPr>
          <w:rFonts w:ascii="Times New Roman" w:hAnsi="Times New Roman" w:cs="Times New Roman"/>
          <w:i w:val="0"/>
          <w:spacing w:val="0"/>
          <w:sz w:val="28"/>
          <w:szCs w:val="28"/>
          <w:lang w:val="en-US"/>
        </w:rPr>
        <w:t>R</w:t>
      </w:r>
      <w:r w:rsidR="00E266AB">
        <w:rPr>
          <w:rFonts w:ascii="Times New Roman" w:hAnsi="Times New Roman" w:cs="Times New Roman"/>
          <w:i w:val="0"/>
          <w:spacing w:val="0"/>
          <w:sz w:val="28"/>
          <w:szCs w:val="28"/>
          <w:lang w:val="en-US"/>
        </w:rPr>
        <w:t>elations</w:t>
      </w:r>
      <w:r w:rsidRPr="006B6A04">
        <w:rPr>
          <w:rFonts w:ascii="Times New Roman" w:hAnsi="Times New Roman" w:cs="Times New Roman"/>
          <w:i w:val="0"/>
          <w:spacing w:val="0"/>
          <w:sz w:val="28"/>
          <w:szCs w:val="28"/>
          <w:lang w:val="uk-UA"/>
        </w:rPr>
        <w:t xml:space="preserve"> відрізняються від «просування» тим, що просувають в суспільну свідомість не стільки продукт</w:t>
      </w:r>
      <w:r w:rsidRPr="006B6A04">
        <w:rPr>
          <w:rStyle w:val="54"/>
          <w:rFonts w:eastAsia="Calibri"/>
          <w:i/>
          <w:sz w:val="28"/>
          <w:szCs w:val="28"/>
        </w:rPr>
        <w:t xml:space="preserve">, </w:t>
      </w:r>
      <w:r w:rsidRPr="006B6A04">
        <w:rPr>
          <w:rFonts w:ascii="Times New Roman" w:hAnsi="Times New Roman" w:cs="Times New Roman"/>
          <w:i w:val="0"/>
          <w:spacing w:val="0"/>
          <w:sz w:val="28"/>
          <w:szCs w:val="28"/>
          <w:lang w:val="uk-UA"/>
        </w:rPr>
        <w:t xml:space="preserve">скільки саме підприємсгво. </w:t>
      </w:r>
      <w:r w:rsidRPr="006B6A04">
        <w:rPr>
          <w:rFonts w:ascii="Times New Roman" w:hAnsi="Times New Roman" w:cs="Times New Roman"/>
          <w:i w:val="0"/>
          <w:spacing w:val="0"/>
          <w:sz w:val="28"/>
          <w:szCs w:val="28"/>
        </w:rPr>
        <w:t xml:space="preserve">Просування </w:t>
      </w:r>
      <w:r w:rsidRPr="006B6A04">
        <w:rPr>
          <w:rFonts w:ascii="Times New Roman" w:hAnsi="Times New Roman" w:cs="Times New Roman"/>
          <w:i w:val="0"/>
          <w:spacing w:val="0"/>
          <w:sz w:val="28"/>
          <w:szCs w:val="28"/>
        </w:rPr>
        <w:lastRenderedPageBreak/>
        <w:t xml:space="preserve">продукту (товару, послуги) здійснюється головним чином зі споживачами, </w:t>
      </w:r>
      <w:r w:rsidRPr="006B6A04">
        <w:rPr>
          <w:rFonts w:ascii="Times New Roman" w:hAnsi="Times New Roman" w:cs="Times New Roman"/>
          <w:i w:val="0"/>
          <w:spacing w:val="0"/>
          <w:sz w:val="28"/>
          <w:szCs w:val="28"/>
          <w:lang w:val="en-US"/>
        </w:rPr>
        <w:t>PR</w:t>
      </w:r>
      <w:r w:rsidRPr="006B6A04">
        <w:rPr>
          <w:rFonts w:ascii="Times New Roman" w:hAnsi="Times New Roman" w:cs="Times New Roman"/>
          <w:i w:val="0"/>
          <w:spacing w:val="0"/>
          <w:sz w:val="28"/>
          <w:szCs w:val="28"/>
        </w:rPr>
        <w:t xml:space="preserve"> же - з широкою громадськістю.</w:t>
      </w:r>
    </w:p>
    <w:p w:rsidR="00F23C22" w:rsidRPr="006B6A04" w:rsidRDefault="00F23C22" w:rsidP="00F23C22">
      <w:pPr>
        <w:pStyle w:val="52"/>
        <w:shd w:val="clear" w:color="auto" w:fill="auto"/>
        <w:spacing w:line="360" w:lineRule="auto"/>
        <w:ind w:firstLine="700"/>
        <w:jc w:val="both"/>
        <w:rPr>
          <w:rFonts w:ascii="Times New Roman" w:hAnsi="Times New Roman" w:cs="Times New Roman"/>
          <w:i w:val="0"/>
          <w:spacing w:val="0"/>
          <w:sz w:val="28"/>
          <w:szCs w:val="28"/>
        </w:rPr>
      </w:pPr>
      <w:r w:rsidRPr="006B6A04">
        <w:rPr>
          <w:rFonts w:ascii="Times New Roman" w:hAnsi="Times New Roman" w:cs="Times New Roman"/>
          <w:i w:val="0"/>
          <w:spacing w:val="0"/>
          <w:sz w:val="28"/>
          <w:szCs w:val="28"/>
        </w:rPr>
        <w:t xml:space="preserve">Варто також підкреслити, що </w:t>
      </w:r>
      <w:r w:rsidRPr="006B6A04">
        <w:rPr>
          <w:rFonts w:ascii="Times New Roman" w:hAnsi="Times New Roman" w:cs="Times New Roman"/>
          <w:i w:val="0"/>
          <w:spacing w:val="0"/>
          <w:sz w:val="28"/>
          <w:szCs w:val="28"/>
          <w:lang w:val="en-US"/>
        </w:rPr>
        <w:t>PR</w:t>
      </w:r>
      <w:r w:rsidRPr="006B6A04">
        <w:rPr>
          <w:rFonts w:ascii="Times New Roman" w:hAnsi="Times New Roman" w:cs="Times New Roman"/>
          <w:i w:val="0"/>
          <w:spacing w:val="0"/>
          <w:sz w:val="28"/>
          <w:szCs w:val="28"/>
        </w:rPr>
        <w:t xml:space="preserve"> одночасно є одним із засобів реклами, що представляє широкій громадськості підприємство, котре займається певною діяльністю. Варто враховувати таку важливу особливість</w:t>
      </w:r>
      <w:r w:rsidRPr="006B6A04">
        <w:rPr>
          <w:rFonts w:ascii="Times New Roman" w:hAnsi="Times New Roman" w:cs="Times New Roman"/>
          <w:i w:val="0"/>
          <w:spacing w:val="0"/>
          <w:sz w:val="28"/>
          <w:szCs w:val="28"/>
          <w:lang w:val="uk-UA"/>
        </w:rPr>
        <w:t xml:space="preserve">, що </w:t>
      </w:r>
      <w:r w:rsidRPr="006B6A04">
        <w:rPr>
          <w:rFonts w:ascii="Times New Roman" w:hAnsi="Times New Roman" w:cs="Times New Roman"/>
          <w:i w:val="0"/>
          <w:spacing w:val="0"/>
          <w:sz w:val="28"/>
          <w:szCs w:val="28"/>
          <w:lang w:val="en-US"/>
        </w:rPr>
        <w:t>PR</w:t>
      </w:r>
      <w:r w:rsidRPr="006B6A04">
        <w:rPr>
          <w:rFonts w:ascii="Times New Roman" w:hAnsi="Times New Roman" w:cs="Times New Roman"/>
          <w:i w:val="0"/>
          <w:spacing w:val="0"/>
          <w:sz w:val="28"/>
          <w:szCs w:val="28"/>
        </w:rPr>
        <w:t xml:space="preserve"> орієнтовані на просування не товару, а фірми, і не на ринку, а в суспільстві. </w:t>
      </w:r>
      <w:r w:rsidRPr="006B6A04">
        <w:rPr>
          <w:rFonts w:ascii="Times New Roman" w:hAnsi="Times New Roman" w:cs="Times New Roman"/>
          <w:i w:val="0"/>
          <w:spacing w:val="0"/>
          <w:sz w:val="28"/>
          <w:szCs w:val="28"/>
          <w:lang w:val="uk-UA"/>
        </w:rPr>
        <w:t>Вони</w:t>
      </w:r>
      <w:r w:rsidRPr="006B6A04">
        <w:rPr>
          <w:rFonts w:ascii="Times New Roman" w:hAnsi="Times New Roman" w:cs="Times New Roman"/>
          <w:i w:val="0"/>
          <w:spacing w:val="0"/>
          <w:sz w:val="28"/>
          <w:szCs w:val="28"/>
        </w:rPr>
        <w:t xml:space="preserve"> не пов'язані з негайним продажем продукту. Це </w:t>
      </w:r>
      <w:r w:rsidR="00E266AB">
        <w:rPr>
          <w:rFonts w:ascii="Times New Roman" w:hAnsi="Times New Roman" w:cs="Times New Roman"/>
          <w:i w:val="0"/>
          <w:spacing w:val="0"/>
          <w:sz w:val="28"/>
          <w:szCs w:val="28"/>
          <w:lang w:val="uk-UA"/>
        </w:rPr>
        <w:t xml:space="preserve">стимулювання попиту </w:t>
      </w:r>
      <w:r w:rsidRPr="006B6A04">
        <w:rPr>
          <w:rFonts w:ascii="Times New Roman" w:hAnsi="Times New Roman" w:cs="Times New Roman"/>
          <w:i w:val="0"/>
          <w:spacing w:val="0"/>
          <w:sz w:val="28"/>
          <w:szCs w:val="28"/>
        </w:rPr>
        <w:t>далекої дії</w:t>
      </w:r>
      <w:r w:rsidRPr="006B6A04">
        <w:rPr>
          <w:rFonts w:ascii="Times New Roman" w:hAnsi="Times New Roman" w:cs="Times New Roman"/>
          <w:i w:val="0"/>
          <w:spacing w:val="0"/>
          <w:sz w:val="28"/>
          <w:szCs w:val="28"/>
          <w:lang w:val="uk-UA"/>
        </w:rPr>
        <w:t>, як</w:t>
      </w:r>
      <w:r w:rsidR="00E266AB">
        <w:rPr>
          <w:rFonts w:ascii="Times New Roman" w:hAnsi="Times New Roman" w:cs="Times New Roman"/>
          <w:i w:val="0"/>
          <w:spacing w:val="0"/>
          <w:sz w:val="28"/>
          <w:szCs w:val="28"/>
          <w:lang w:val="uk-UA"/>
        </w:rPr>
        <w:t>ий</w:t>
      </w:r>
      <w:r w:rsidRPr="006B6A04">
        <w:rPr>
          <w:rFonts w:ascii="Times New Roman" w:hAnsi="Times New Roman" w:cs="Times New Roman"/>
          <w:i w:val="0"/>
          <w:spacing w:val="0"/>
          <w:sz w:val="28"/>
          <w:szCs w:val="28"/>
          <w:lang w:val="uk-UA"/>
        </w:rPr>
        <w:t xml:space="preserve"> реалізується крізь призму формування стійкого позитивного ставлення до підприємства вцілому</w:t>
      </w:r>
      <w:r w:rsidR="00484918">
        <w:rPr>
          <w:rFonts w:ascii="Times New Roman" w:hAnsi="Times New Roman" w:cs="Times New Roman"/>
          <w:i w:val="0"/>
          <w:spacing w:val="0"/>
          <w:sz w:val="28"/>
          <w:szCs w:val="28"/>
          <w:lang w:val="uk-UA"/>
        </w:rPr>
        <w:t xml:space="preserve"> </w:t>
      </w:r>
      <w:r w:rsidR="00484918" w:rsidRPr="00484918">
        <w:rPr>
          <w:rFonts w:ascii="Times New Roman" w:hAnsi="Times New Roman" w:cs="Times New Roman"/>
          <w:i w:val="0"/>
          <w:color w:val="222222"/>
          <w:sz w:val="28"/>
          <w:szCs w:val="28"/>
          <w:shd w:val="clear" w:color="auto" w:fill="FFFFFF"/>
          <w:lang w:val="uk-UA"/>
        </w:rPr>
        <w:t>[</w:t>
      </w:r>
      <w:r w:rsidR="00484918">
        <w:rPr>
          <w:rFonts w:ascii="Times New Roman" w:hAnsi="Times New Roman"/>
          <w:i w:val="0"/>
          <w:color w:val="222222"/>
          <w:sz w:val="28"/>
          <w:szCs w:val="28"/>
          <w:shd w:val="clear" w:color="auto" w:fill="FFFFFF"/>
          <w:lang w:val="uk-UA"/>
        </w:rPr>
        <w:t>41; с. 101</w:t>
      </w:r>
      <w:r w:rsidR="00484918" w:rsidRPr="00484918">
        <w:rPr>
          <w:rFonts w:ascii="Times New Roman" w:hAnsi="Times New Roman" w:cs="Times New Roman"/>
          <w:i w:val="0"/>
          <w:color w:val="222222"/>
          <w:sz w:val="28"/>
          <w:szCs w:val="28"/>
          <w:shd w:val="clear" w:color="auto" w:fill="FFFFFF"/>
          <w:lang w:val="uk-UA"/>
        </w:rPr>
        <w:t>]</w:t>
      </w:r>
      <w:r w:rsidRPr="006B6A04">
        <w:rPr>
          <w:rFonts w:ascii="Times New Roman" w:hAnsi="Times New Roman" w:cs="Times New Roman"/>
          <w:i w:val="0"/>
          <w:spacing w:val="0"/>
          <w:sz w:val="28"/>
          <w:szCs w:val="28"/>
        </w:rPr>
        <w:t>.</w:t>
      </w:r>
    </w:p>
    <w:p w:rsidR="004A4EFD" w:rsidRPr="0038252F" w:rsidRDefault="004A4EFD" w:rsidP="004A4EFD">
      <w:pPr>
        <w:spacing w:line="360" w:lineRule="auto"/>
        <w:ind w:firstLine="700"/>
        <w:rPr>
          <w:rFonts w:ascii="Times New Roman" w:hAnsi="Times New Roman"/>
          <w:sz w:val="28"/>
          <w:szCs w:val="28"/>
          <w:lang w:val="ru-RU"/>
        </w:rPr>
      </w:pPr>
      <w:r>
        <w:rPr>
          <w:rStyle w:val="afa"/>
          <w:rFonts w:eastAsia="Calibri"/>
          <w:b w:val="0"/>
          <w:sz w:val="28"/>
          <w:szCs w:val="28"/>
          <w:u w:val="none"/>
          <w:lang w:val="ru-RU"/>
        </w:rPr>
        <w:t xml:space="preserve">В широкому розумінні </w:t>
      </w:r>
      <w:r w:rsidRPr="00484918">
        <w:rPr>
          <w:rStyle w:val="afa"/>
          <w:rFonts w:eastAsia="Calibri"/>
          <w:b w:val="0"/>
          <w:i/>
          <w:sz w:val="28"/>
          <w:szCs w:val="28"/>
          <w:u w:val="none"/>
          <w:lang w:val="en-US"/>
        </w:rPr>
        <w:t>Public</w:t>
      </w:r>
      <w:r w:rsidRPr="00484918">
        <w:rPr>
          <w:rStyle w:val="afa"/>
          <w:rFonts w:eastAsia="Calibri"/>
          <w:b w:val="0"/>
          <w:i/>
          <w:sz w:val="28"/>
          <w:szCs w:val="28"/>
          <w:u w:val="none"/>
          <w:lang w:val="ru-RU"/>
        </w:rPr>
        <w:t xml:space="preserve"> </w:t>
      </w:r>
      <w:r w:rsidRPr="00484918">
        <w:rPr>
          <w:rStyle w:val="afa"/>
          <w:rFonts w:eastAsia="Calibri"/>
          <w:b w:val="0"/>
          <w:i/>
          <w:sz w:val="28"/>
          <w:szCs w:val="28"/>
          <w:u w:val="none"/>
          <w:lang w:val="en-US"/>
        </w:rPr>
        <w:t>Relations</w:t>
      </w:r>
      <w:r w:rsidRPr="004A4EFD">
        <w:rPr>
          <w:rStyle w:val="afa"/>
          <w:rFonts w:eastAsia="Calibri"/>
          <w:b w:val="0"/>
          <w:sz w:val="28"/>
          <w:szCs w:val="28"/>
          <w:u w:val="none"/>
          <w:lang w:val="ru-RU"/>
        </w:rPr>
        <w:t xml:space="preserve"> </w:t>
      </w:r>
      <w:r w:rsidR="00810D86" w:rsidRPr="004A4EFD">
        <w:rPr>
          <w:rStyle w:val="14"/>
          <w:rFonts w:eastAsia="Calibri"/>
          <w:sz w:val="28"/>
          <w:szCs w:val="28"/>
          <w:u w:val="none"/>
        </w:rPr>
        <w:t>(</w:t>
      </w:r>
      <w:r w:rsidRPr="004A4EFD">
        <w:rPr>
          <w:rStyle w:val="14"/>
          <w:rFonts w:eastAsia="Calibri"/>
          <w:sz w:val="28"/>
          <w:szCs w:val="28"/>
          <w:u w:val="none"/>
        </w:rPr>
        <w:t xml:space="preserve">в перекладі з </w:t>
      </w:r>
      <w:r w:rsidR="00810D86" w:rsidRPr="004A4EFD">
        <w:rPr>
          <w:rStyle w:val="14"/>
          <w:rFonts w:eastAsia="Calibri"/>
          <w:sz w:val="28"/>
          <w:szCs w:val="28"/>
          <w:u w:val="none"/>
        </w:rPr>
        <w:t>англ.</w:t>
      </w:r>
      <w:r w:rsidR="00810D86" w:rsidRPr="00A413D6">
        <w:rPr>
          <w:rFonts w:ascii="Times New Roman" w:hAnsi="Times New Roman"/>
          <w:sz w:val="28"/>
          <w:szCs w:val="28"/>
          <w:lang w:val="uk-UA"/>
        </w:rPr>
        <w:t xml:space="preserve"> </w:t>
      </w:r>
      <w:r>
        <w:rPr>
          <w:rFonts w:ascii="Times New Roman" w:hAnsi="Times New Roman"/>
          <w:sz w:val="28"/>
          <w:szCs w:val="28"/>
          <w:lang w:val="uk-UA"/>
        </w:rPr>
        <w:t xml:space="preserve">- </w:t>
      </w:r>
      <w:r w:rsidR="00810D86" w:rsidRPr="00A413D6">
        <w:rPr>
          <w:rFonts w:ascii="Times New Roman" w:hAnsi="Times New Roman"/>
          <w:sz w:val="28"/>
          <w:szCs w:val="28"/>
          <w:lang w:val="uk-UA"/>
        </w:rPr>
        <w:t xml:space="preserve">зв'язки з громадськістю) </w:t>
      </w:r>
      <w:r>
        <w:rPr>
          <w:rFonts w:ascii="Times New Roman" w:hAnsi="Times New Roman"/>
          <w:sz w:val="28"/>
          <w:szCs w:val="28"/>
          <w:lang w:val="uk-UA"/>
        </w:rPr>
        <w:t>є</w:t>
      </w:r>
      <w:r w:rsidR="00810D86" w:rsidRPr="00A413D6">
        <w:rPr>
          <w:rFonts w:ascii="Times New Roman" w:hAnsi="Times New Roman"/>
          <w:sz w:val="28"/>
          <w:szCs w:val="28"/>
          <w:lang w:val="uk-UA"/>
        </w:rPr>
        <w:t xml:space="preserve"> спеціалізован</w:t>
      </w:r>
      <w:r>
        <w:rPr>
          <w:rFonts w:ascii="Times New Roman" w:hAnsi="Times New Roman"/>
          <w:sz w:val="28"/>
          <w:szCs w:val="28"/>
          <w:lang w:val="uk-UA"/>
        </w:rPr>
        <w:t>ою</w:t>
      </w:r>
      <w:r w:rsidR="00810D86" w:rsidRPr="00A413D6">
        <w:rPr>
          <w:rFonts w:ascii="Times New Roman" w:hAnsi="Times New Roman"/>
          <w:sz w:val="28"/>
          <w:szCs w:val="28"/>
          <w:lang w:val="uk-UA"/>
        </w:rPr>
        <w:t xml:space="preserve"> діяльніст</w:t>
      </w:r>
      <w:r>
        <w:rPr>
          <w:rFonts w:ascii="Times New Roman" w:hAnsi="Times New Roman"/>
          <w:sz w:val="28"/>
          <w:szCs w:val="28"/>
          <w:lang w:val="uk-UA"/>
        </w:rPr>
        <w:t>ю</w:t>
      </w:r>
      <w:r w:rsidR="00810D86" w:rsidRPr="00A413D6">
        <w:rPr>
          <w:rFonts w:ascii="Times New Roman" w:hAnsi="Times New Roman"/>
          <w:sz w:val="28"/>
          <w:szCs w:val="28"/>
          <w:lang w:val="uk-UA"/>
        </w:rPr>
        <w:t xml:space="preserve"> </w:t>
      </w:r>
      <w:r>
        <w:rPr>
          <w:rFonts w:ascii="Times New Roman" w:hAnsi="Times New Roman"/>
          <w:sz w:val="28"/>
          <w:szCs w:val="28"/>
          <w:lang w:val="uk-UA"/>
        </w:rPr>
        <w:t xml:space="preserve">підприємств, </w:t>
      </w:r>
      <w:r w:rsidR="00810D86" w:rsidRPr="004A4EFD">
        <w:rPr>
          <w:rStyle w:val="14"/>
          <w:rFonts w:eastAsia="Calibri"/>
          <w:sz w:val="28"/>
          <w:szCs w:val="28"/>
          <w:u w:val="none"/>
        </w:rPr>
        <w:t>організацій</w:t>
      </w:r>
      <w:r>
        <w:rPr>
          <w:rStyle w:val="14"/>
          <w:rFonts w:eastAsia="Calibri"/>
          <w:sz w:val="28"/>
          <w:szCs w:val="28"/>
          <w:u w:val="none"/>
        </w:rPr>
        <w:t xml:space="preserve"> та установ</w:t>
      </w:r>
      <w:r w:rsidR="00810D86" w:rsidRPr="00EA0EA7">
        <w:rPr>
          <w:rFonts w:ascii="Times New Roman" w:hAnsi="Times New Roman"/>
          <w:sz w:val="28"/>
          <w:szCs w:val="28"/>
          <w:lang w:val="uk-UA"/>
        </w:rPr>
        <w:t xml:space="preserve">, що забезпечує взаєморозуміння і доброзичливість у контактах з масами (публікою), </w:t>
      </w:r>
      <w:r w:rsidR="00810D86" w:rsidRPr="004A4EFD">
        <w:rPr>
          <w:rStyle w:val="14"/>
          <w:rFonts w:eastAsia="Calibri"/>
          <w:sz w:val="28"/>
          <w:szCs w:val="28"/>
          <w:u w:val="none"/>
        </w:rPr>
        <w:t>соціальними</w:t>
      </w:r>
      <w:r w:rsidR="00810D86" w:rsidRPr="004A4EFD">
        <w:rPr>
          <w:rFonts w:ascii="Times New Roman" w:hAnsi="Times New Roman"/>
          <w:sz w:val="28"/>
          <w:szCs w:val="28"/>
          <w:lang w:val="uk-UA"/>
        </w:rPr>
        <w:t xml:space="preserve"> </w:t>
      </w:r>
      <w:r w:rsidR="00810D86" w:rsidRPr="004A4EFD">
        <w:rPr>
          <w:rStyle w:val="14"/>
          <w:rFonts w:eastAsia="Calibri"/>
          <w:sz w:val="28"/>
          <w:szCs w:val="28"/>
          <w:u w:val="none"/>
        </w:rPr>
        <w:t>групами</w:t>
      </w:r>
      <w:r w:rsidR="00810D86" w:rsidRPr="00EA0EA7">
        <w:rPr>
          <w:rFonts w:ascii="Times New Roman" w:hAnsi="Times New Roman"/>
          <w:sz w:val="28"/>
          <w:szCs w:val="28"/>
          <w:lang w:val="uk-UA"/>
        </w:rPr>
        <w:t xml:space="preserve">. </w:t>
      </w:r>
      <w:r w:rsidRPr="0038252F">
        <w:rPr>
          <w:rFonts w:ascii="Times New Roman" w:hAnsi="Times New Roman"/>
          <w:sz w:val="28"/>
          <w:szCs w:val="28"/>
          <w:lang w:val="ru-RU"/>
        </w:rPr>
        <w:t xml:space="preserve">У вузькому розумінні </w:t>
      </w:r>
      <w:r w:rsidR="00E266AB">
        <w:rPr>
          <w:rFonts w:ascii="Times New Roman" w:hAnsi="Times New Roman"/>
          <w:sz w:val="28"/>
          <w:szCs w:val="28"/>
          <w:lang w:val="ru-RU"/>
        </w:rPr>
        <w:t>-</w:t>
      </w:r>
      <w:r w:rsidRPr="0038252F">
        <w:rPr>
          <w:rFonts w:ascii="Times New Roman" w:hAnsi="Times New Roman"/>
          <w:sz w:val="28"/>
          <w:szCs w:val="28"/>
          <w:lang w:val="ru-RU"/>
        </w:rPr>
        <w:t xml:space="preserve"> це систематична діяльність, що спрямована на зміну переконань, ставлення, думок та поведінки різних груп людей (цільових груп) стосовно </w:t>
      </w:r>
      <w:r>
        <w:rPr>
          <w:rFonts w:ascii="Times New Roman" w:hAnsi="Times New Roman"/>
          <w:sz w:val="28"/>
          <w:szCs w:val="28"/>
          <w:lang w:val="ru-RU"/>
        </w:rPr>
        <w:t>неї</w:t>
      </w:r>
      <w:r w:rsidRPr="0038252F">
        <w:rPr>
          <w:rFonts w:ascii="Times New Roman" w:hAnsi="Times New Roman"/>
          <w:sz w:val="28"/>
          <w:szCs w:val="28"/>
          <w:lang w:val="ru-RU"/>
        </w:rPr>
        <w:t>, її продуктів, послуг, а також конкретних проблем, ідей та дій</w:t>
      </w:r>
      <w:r w:rsidR="00484918">
        <w:rPr>
          <w:rFonts w:ascii="Times New Roman" w:hAnsi="Times New Roman"/>
          <w:sz w:val="28"/>
          <w:szCs w:val="28"/>
          <w:lang w:val="ru-RU"/>
        </w:rPr>
        <w:t xml:space="preserve"> </w:t>
      </w:r>
      <w:r w:rsidR="00484918" w:rsidRPr="001416B3">
        <w:rPr>
          <w:rFonts w:ascii="Times New Roman" w:hAnsi="Times New Roman"/>
          <w:color w:val="222222"/>
          <w:sz w:val="28"/>
          <w:szCs w:val="28"/>
          <w:shd w:val="clear" w:color="auto" w:fill="FFFFFF"/>
          <w:lang w:val="uk-UA"/>
        </w:rPr>
        <w:t>[</w:t>
      </w:r>
      <w:r w:rsidR="00484918">
        <w:rPr>
          <w:rFonts w:ascii="Times New Roman" w:hAnsi="Times New Roman"/>
          <w:color w:val="222222"/>
          <w:sz w:val="28"/>
          <w:szCs w:val="28"/>
          <w:shd w:val="clear" w:color="auto" w:fill="FFFFFF"/>
          <w:lang w:val="uk-UA"/>
        </w:rPr>
        <w:t>42; с. 118</w:t>
      </w:r>
      <w:r w:rsidR="00484918" w:rsidRPr="001416B3">
        <w:rPr>
          <w:rFonts w:ascii="Times New Roman" w:hAnsi="Times New Roman"/>
          <w:color w:val="222222"/>
          <w:sz w:val="28"/>
          <w:szCs w:val="28"/>
          <w:shd w:val="clear" w:color="auto" w:fill="FFFFFF"/>
          <w:lang w:val="uk-UA"/>
        </w:rPr>
        <w:t>]</w:t>
      </w:r>
      <w:r w:rsidRPr="0038252F">
        <w:rPr>
          <w:rFonts w:ascii="Times New Roman" w:hAnsi="Times New Roman"/>
          <w:sz w:val="28"/>
          <w:szCs w:val="28"/>
          <w:lang w:val="ru-RU"/>
        </w:rPr>
        <w:t xml:space="preserve">. </w:t>
      </w:r>
      <w:r>
        <w:rPr>
          <w:rFonts w:ascii="Times New Roman" w:hAnsi="Times New Roman"/>
          <w:sz w:val="28"/>
          <w:szCs w:val="28"/>
        </w:rPr>
        <w:t>PR</w:t>
      </w:r>
      <w:r w:rsidRPr="0038252F">
        <w:rPr>
          <w:rFonts w:ascii="Times New Roman" w:hAnsi="Times New Roman"/>
          <w:sz w:val="28"/>
          <w:szCs w:val="28"/>
          <w:lang w:val="ru-RU"/>
        </w:rPr>
        <w:t xml:space="preserve"> водночас може бути достатньо оперативним інструментом комунікаційної стратегії компанії, реалізуючи </w:t>
      </w:r>
      <w:r>
        <w:rPr>
          <w:rFonts w:ascii="Times New Roman" w:hAnsi="Times New Roman"/>
          <w:sz w:val="28"/>
          <w:szCs w:val="28"/>
          <w:lang w:val="ru-RU"/>
        </w:rPr>
        <w:t xml:space="preserve">довгострокові задачі зі </w:t>
      </w:r>
      <w:r w:rsidRPr="0038252F">
        <w:rPr>
          <w:rFonts w:ascii="Times New Roman" w:hAnsi="Times New Roman"/>
          <w:sz w:val="28"/>
          <w:szCs w:val="28"/>
          <w:lang w:val="ru-RU"/>
        </w:rPr>
        <w:t>створення та підтримки корпоративної репутації компанії, налагодження необхідних контактів,</w:t>
      </w:r>
      <w:r>
        <w:rPr>
          <w:rFonts w:ascii="Times New Roman" w:hAnsi="Times New Roman"/>
          <w:sz w:val="28"/>
          <w:szCs w:val="28"/>
          <w:lang w:val="ru-RU"/>
        </w:rPr>
        <w:t xml:space="preserve"> </w:t>
      </w:r>
      <w:r w:rsidRPr="0038252F">
        <w:rPr>
          <w:rFonts w:ascii="Times New Roman" w:hAnsi="Times New Roman"/>
          <w:sz w:val="28"/>
          <w:szCs w:val="28"/>
          <w:lang w:val="ru-RU"/>
        </w:rPr>
        <w:t>переконання конкретних цільових груп.</w:t>
      </w:r>
    </w:p>
    <w:p w:rsidR="00810D86" w:rsidRDefault="004A4EFD" w:rsidP="0038252F">
      <w:pPr>
        <w:spacing w:line="360" w:lineRule="auto"/>
        <w:ind w:firstLine="700"/>
        <w:rPr>
          <w:rFonts w:ascii="Times New Roman" w:hAnsi="Times New Roman"/>
          <w:sz w:val="28"/>
          <w:szCs w:val="28"/>
          <w:lang w:val="uk-UA"/>
        </w:rPr>
      </w:pPr>
      <w:r>
        <w:rPr>
          <w:rFonts w:ascii="Times New Roman" w:hAnsi="Times New Roman"/>
          <w:sz w:val="28"/>
          <w:szCs w:val="28"/>
          <w:lang w:val="uk-UA"/>
        </w:rPr>
        <w:t xml:space="preserve">Якщо ж зосередити увагу на </w:t>
      </w:r>
      <w:r>
        <w:rPr>
          <w:rFonts w:ascii="Times New Roman" w:hAnsi="Times New Roman"/>
          <w:sz w:val="28"/>
          <w:szCs w:val="28"/>
        </w:rPr>
        <w:t>Public</w:t>
      </w:r>
      <w:r w:rsidRPr="004A4EFD">
        <w:rPr>
          <w:rFonts w:ascii="Times New Roman" w:hAnsi="Times New Roman"/>
          <w:sz w:val="28"/>
          <w:szCs w:val="28"/>
          <w:lang w:val="ru-RU"/>
        </w:rPr>
        <w:t xml:space="preserve"> </w:t>
      </w:r>
      <w:r>
        <w:rPr>
          <w:rFonts w:ascii="Times New Roman" w:hAnsi="Times New Roman"/>
          <w:sz w:val="28"/>
          <w:szCs w:val="28"/>
        </w:rPr>
        <w:t>Relations</w:t>
      </w:r>
      <w:r w:rsidRPr="004A4EFD">
        <w:rPr>
          <w:rFonts w:ascii="Times New Roman" w:hAnsi="Times New Roman"/>
          <w:sz w:val="28"/>
          <w:szCs w:val="28"/>
          <w:lang w:val="ru-RU"/>
        </w:rPr>
        <w:t xml:space="preserve"> </w:t>
      </w:r>
      <w:r>
        <w:rPr>
          <w:rFonts w:ascii="Times New Roman" w:hAnsi="Times New Roman"/>
          <w:sz w:val="28"/>
          <w:szCs w:val="28"/>
          <w:lang w:val="ru-RU"/>
        </w:rPr>
        <w:t>я</w:t>
      </w:r>
      <w:r>
        <w:rPr>
          <w:rFonts w:ascii="Times New Roman" w:hAnsi="Times New Roman"/>
          <w:sz w:val="28"/>
          <w:szCs w:val="28"/>
          <w:lang w:val="uk-UA"/>
        </w:rPr>
        <w:t>к на елементі управління</w:t>
      </w:r>
      <w:r w:rsidR="00E1743D">
        <w:rPr>
          <w:rFonts w:ascii="Times New Roman" w:hAnsi="Times New Roman"/>
          <w:sz w:val="28"/>
          <w:szCs w:val="28"/>
          <w:lang w:val="uk-UA"/>
        </w:rPr>
        <w:t>,</w:t>
      </w:r>
      <w:r>
        <w:rPr>
          <w:rFonts w:ascii="Times New Roman" w:hAnsi="Times New Roman"/>
          <w:sz w:val="28"/>
          <w:szCs w:val="28"/>
          <w:lang w:val="uk-UA"/>
        </w:rPr>
        <w:t xml:space="preserve"> то вони є важливою</w:t>
      </w:r>
      <w:r w:rsidR="00810D86" w:rsidRPr="00EA0EA7">
        <w:rPr>
          <w:rFonts w:ascii="Times New Roman" w:hAnsi="Times New Roman"/>
          <w:sz w:val="28"/>
          <w:szCs w:val="28"/>
          <w:lang w:val="uk-UA"/>
        </w:rPr>
        <w:t xml:space="preserve"> складов</w:t>
      </w:r>
      <w:r>
        <w:rPr>
          <w:rFonts w:ascii="Times New Roman" w:hAnsi="Times New Roman"/>
          <w:sz w:val="28"/>
          <w:szCs w:val="28"/>
          <w:lang w:val="uk-UA"/>
        </w:rPr>
        <w:t>ою</w:t>
      </w:r>
      <w:r w:rsidR="00810D86" w:rsidRPr="00EA0EA7">
        <w:rPr>
          <w:rFonts w:ascii="Times New Roman" w:hAnsi="Times New Roman"/>
          <w:sz w:val="28"/>
          <w:szCs w:val="28"/>
          <w:lang w:val="uk-UA"/>
        </w:rPr>
        <w:t xml:space="preserve"> управлінської діяльності, </w:t>
      </w:r>
      <w:r>
        <w:rPr>
          <w:rFonts w:ascii="Times New Roman" w:hAnsi="Times New Roman"/>
          <w:sz w:val="28"/>
          <w:szCs w:val="28"/>
          <w:lang w:val="uk-UA"/>
        </w:rPr>
        <w:t xml:space="preserve">яка </w:t>
      </w:r>
      <w:r w:rsidR="00810D86" w:rsidRPr="00EA0EA7">
        <w:rPr>
          <w:rFonts w:ascii="Times New Roman" w:hAnsi="Times New Roman"/>
          <w:sz w:val="28"/>
          <w:szCs w:val="28"/>
          <w:lang w:val="uk-UA"/>
        </w:rPr>
        <w:t xml:space="preserve">покликана забезпечити взаєморозуміння, довіру між сферою </w:t>
      </w:r>
      <w:r w:rsidR="00810D86" w:rsidRPr="004A4EFD">
        <w:rPr>
          <w:rStyle w:val="14"/>
          <w:rFonts w:eastAsia="Calibri"/>
          <w:sz w:val="28"/>
          <w:szCs w:val="28"/>
          <w:u w:val="none"/>
        </w:rPr>
        <w:t>управління</w:t>
      </w:r>
      <w:r w:rsidR="00810D86" w:rsidRPr="00EA0EA7">
        <w:rPr>
          <w:rFonts w:ascii="Times New Roman" w:hAnsi="Times New Roman"/>
          <w:sz w:val="28"/>
          <w:szCs w:val="28"/>
          <w:lang w:val="uk-UA"/>
        </w:rPr>
        <w:t xml:space="preserve"> і широкими суспільними верствами, соціальним середовищем.</w:t>
      </w:r>
      <w:r>
        <w:rPr>
          <w:rFonts w:ascii="Times New Roman" w:hAnsi="Times New Roman"/>
          <w:sz w:val="28"/>
          <w:szCs w:val="28"/>
          <w:lang w:val="uk-UA"/>
        </w:rPr>
        <w:t xml:space="preserve"> Тобто</w:t>
      </w:r>
      <w:r w:rsidR="00484918">
        <w:rPr>
          <w:rFonts w:ascii="Times New Roman" w:hAnsi="Times New Roman"/>
          <w:sz w:val="28"/>
          <w:szCs w:val="28"/>
          <w:lang w:val="uk-UA"/>
        </w:rPr>
        <w:t>,</w:t>
      </w:r>
      <w:r>
        <w:rPr>
          <w:rFonts w:ascii="Times New Roman" w:hAnsi="Times New Roman"/>
          <w:sz w:val="28"/>
          <w:szCs w:val="28"/>
          <w:lang w:val="uk-UA"/>
        </w:rPr>
        <w:t xml:space="preserve"> з точки зору управління персоналом</w:t>
      </w:r>
      <w:r w:rsidR="00484918">
        <w:rPr>
          <w:rFonts w:ascii="Times New Roman" w:hAnsi="Times New Roman"/>
          <w:sz w:val="28"/>
          <w:szCs w:val="28"/>
          <w:lang w:val="uk-UA"/>
        </w:rPr>
        <w:t>,</w:t>
      </w:r>
      <w:r>
        <w:rPr>
          <w:rFonts w:ascii="Times New Roman" w:hAnsi="Times New Roman"/>
          <w:sz w:val="28"/>
          <w:szCs w:val="28"/>
          <w:lang w:val="uk-UA"/>
        </w:rPr>
        <w:t xml:space="preserve"> зв</w:t>
      </w:r>
      <w:r w:rsidR="00E1743D" w:rsidRPr="00E1743D">
        <w:rPr>
          <w:rFonts w:ascii="Times New Roman" w:hAnsi="Times New Roman"/>
          <w:sz w:val="28"/>
          <w:szCs w:val="28"/>
          <w:lang w:val="uk-UA"/>
        </w:rPr>
        <w:t>’</w:t>
      </w:r>
      <w:r>
        <w:rPr>
          <w:rFonts w:ascii="Times New Roman" w:hAnsi="Times New Roman"/>
          <w:sz w:val="28"/>
          <w:szCs w:val="28"/>
          <w:lang w:val="uk-UA"/>
        </w:rPr>
        <w:t>язки із громадськістю є засобом формування та підтримки позитивного ставлення керованої ланки на упарвлінські дії крівництва</w:t>
      </w:r>
      <w:r w:rsidR="00E1743D">
        <w:rPr>
          <w:rFonts w:ascii="Times New Roman" w:hAnsi="Times New Roman"/>
          <w:sz w:val="28"/>
          <w:szCs w:val="28"/>
          <w:lang w:val="uk-UA"/>
        </w:rPr>
        <w:t>, що є запорукою позитивного іміджу підприємства в очах персоналу крізь призму задоволеності місцем роботи та результатом функціонування.</w:t>
      </w:r>
    </w:p>
    <w:p w:rsidR="002D50DE" w:rsidRPr="00791EB4" w:rsidRDefault="006353BB" w:rsidP="002D50DE">
      <w:pPr>
        <w:pStyle w:val="52"/>
        <w:shd w:val="clear" w:color="auto" w:fill="auto"/>
        <w:spacing w:line="360" w:lineRule="auto"/>
        <w:ind w:firstLine="740"/>
        <w:jc w:val="both"/>
        <w:rPr>
          <w:rFonts w:ascii="Times New Roman" w:hAnsi="Times New Roman" w:cs="Times New Roman"/>
          <w:sz w:val="28"/>
          <w:szCs w:val="28"/>
          <w:lang w:val="uk-UA"/>
        </w:rPr>
      </w:pPr>
      <w:r w:rsidRPr="006353BB">
        <w:rPr>
          <w:rFonts w:ascii="Times New Roman" w:hAnsi="Times New Roman" w:cs="Times New Roman"/>
          <w:i w:val="0"/>
          <w:spacing w:val="0"/>
          <w:sz w:val="28"/>
          <w:szCs w:val="28"/>
          <w:lang w:val="uk-UA"/>
        </w:rPr>
        <w:t xml:space="preserve">Таким чином, </w:t>
      </w:r>
      <w:r w:rsidRPr="006353BB">
        <w:rPr>
          <w:rFonts w:ascii="Times New Roman" w:hAnsi="Times New Roman" w:cs="Times New Roman"/>
          <w:i w:val="0"/>
          <w:spacing w:val="0"/>
          <w:sz w:val="28"/>
          <w:szCs w:val="28"/>
          <w:lang w:val="fr-FR"/>
        </w:rPr>
        <w:t xml:space="preserve">Public </w:t>
      </w:r>
      <w:r w:rsidRPr="00791EB4">
        <w:rPr>
          <w:rFonts w:ascii="Times New Roman" w:hAnsi="Times New Roman"/>
          <w:i w:val="0"/>
          <w:spacing w:val="0"/>
          <w:sz w:val="28"/>
          <w:szCs w:val="28"/>
        </w:rPr>
        <w:t>Relations</w:t>
      </w:r>
      <w:r w:rsidRPr="00791EB4">
        <w:rPr>
          <w:rFonts w:ascii="Times New Roman" w:hAnsi="Times New Roman"/>
          <w:spacing w:val="0"/>
          <w:sz w:val="28"/>
          <w:szCs w:val="28"/>
          <w:lang w:val="uk-UA"/>
        </w:rPr>
        <w:t xml:space="preserve"> </w:t>
      </w:r>
      <w:r w:rsidRPr="006353BB">
        <w:rPr>
          <w:rFonts w:ascii="Times New Roman" w:hAnsi="Times New Roman" w:cs="Times New Roman"/>
          <w:i w:val="0"/>
          <w:spacing w:val="0"/>
          <w:sz w:val="28"/>
          <w:szCs w:val="28"/>
          <w:lang w:val="uk-UA"/>
        </w:rPr>
        <w:t xml:space="preserve">є багатогранною діяльністю, що поєднує </w:t>
      </w:r>
      <w:r w:rsidRPr="006353BB">
        <w:rPr>
          <w:rFonts w:ascii="Times New Roman" w:hAnsi="Times New Roman" w:cs="Times New Roman"/>
          <w:i w:val="0"/>
          <w:spacing w:val="0"/>
          <w:sz w:val="28"/>
          <w:szCs w:val="28"/>
          <w:lang w:val="uk-UA"/>
        </w:rPr>
        <w:lastRenderedPageBreak/>
        <w:t xml:space="preserve">безліч напрямків, прийомів </w:t>
      </w:r>
      <w:r>
        <w:rPr>
          <w:rFonts w:ascii="Times New Roman" w:hAnsi="Times New Roman" w:cs="Times New Roman"/>
          <w:i w:val="0"/>
          <w:spacing w:val="0"/>
          <w:sz w:val="28"/>
          <w:szCs w:val="28"/>
          <w:lang w:val="uk-UA"/>
        </w:rPr>
        <w:t>та</w:t>
      </w:r>
      <w:r w:rsidRPr="006353BB">
        <w:rPr>
          <w:rFonts w:ascii="Times New Roman" w:hAnsi="Times New Roman" w:cs="Times New Roman"/>
          <w:i w:val="0"/>
          <w:spacing w:val="0"/>
          <w:sz w:val="28"/>
          <w:szCs w:val="28"/>
          <w:lang w:val="uk-UA"/>
        </w:rPr>
        <w:t xml:space="preserve"> інструментів. </w:t>
      </w:r>
      <w:r>
        <w:rPr>
          <w:rFonts w:ascii="Times New Roman" w:hAnsi="Times New Roman" w:cs="Times New Roman"/>
          <w:i w:val="0"/>
          <w:spacing w:val="0"/>
          <w:sz w:val="28"/>
          <w:szCs w:val="28"/>
          <w:lang w:val="uk-UA"/>
        </w:rPr>
        <w:t xml:space="preserve">В той же час, вони є </w:t>
      </w:r>
      <w:r w:rsidRPr="00791EB4">
        <w:rPr>
          <w:rFonts w:ascii="Times New Roman" w:hAnsi="Times New Roman" w:cs="Times New Roman"/>
          <w:i w:val="0"/>
          <w:spacing w:val="0"/>
          <w:sz w:val="28"/>
          <w:szCs w:val="28"/>
          <w:lang w:val="uk-UA"/>
        </w:rPr>
        <w:t>і наук</w:t>
      </w:r>
      <w:r>
        <w:rPr>
          <w:rFonts w:ascii="Times New Roman" w:hAnsi="Times New Roman" w:cs="Times New Roman"/>
          <w:i w:val="0"/>
          <w:spacing w:val="0"/>
          <w:sz w:val="28"/>
          <w:szCs w:val="28"/>
          <w:lang w:val="uk-UA"/>
        </w:rPr>
        <w:t>ою</w:t>
      </w:r>
      <w:r w:rsidRPr="00791EB4">
        <w:rPr>
          <w:rFonts w:ascii="Times New Roman" w:hAnsi="Times New Roman" w:cs="Times New Roman"/>
          <w:i w:val="0"/>
          <w:spacing w:val="0"/>
          <w:sz w:val="28"/>
          <w:szCs w:val="28"/>
          <w:lang w:val="uk-UA"/>
        </w:rPr>
        <w:t xml:space="preserve">, що має свої непорушні закони, методологію, принципи </w:t>
      </w:r>
      <w:r w:rsidR="00791EB4" w:rsidRPr="00791EB4">
        <w:rPr>
          <w:rFonts w:ascii="Times New Roman" w:hAnsi="Times New Roman" w:cs="Times New Roman"/>
          <w:i w:val="0"/>
          <w:spacing w:val="0"/>
          <w:sz w:val="28"/>
          <w:szCs w:val="28"/>
          <w:lang w:val="uk-UA"/>
        </w:rPr>
        <w:t xml:space="preserve">з формування відносин </w:t>
      </w:r>
      <w:r w:rsidR="00791EB4" w:rsidRPr="00791EB4">
        <w:rPr>
          <w:rStyle w:val="55"/>
          <w:rFonts w:eastAsia="Arial"/>
          <w:b w:val="0"/>
          <w:sz w:val="28"/>
          <w:szCs w:val="28"/>
        </w:rPr>
        <w:t>довіри</w:t>
      </w:r>
      <w:r w:rsidR="00791EB4" w:rsidRPr="00791EB4">
        <w:rPr>
          <w:rStyle w:val="55"/>
          <w:rFonts w:eastAsia="Arial"/>
          <w:i/>
          <w:sz w:val="28"/>
          <w:szCs w:val="28"/>
        </w:rPr>
        <w:t xml:space="preserve"> </w:t>
      </w:r>
      <w:r w:rsidR="00791EB4" w:rsidRPr="00791EB4">
        <w:rPr>
          <w:rFonts w:ascii="Times New Roman" w:hAnsi="Times New Roman" w:cs="Times New Roman"/>
          <w:i w:val="0"/>
          <w:spacing w:val="0"/>
          <w:sz w:val="28"/>
          <w:szCs w:val="28"/>
          <w:lang w:val="uk-UA"/>
        </w:rPr>
        <w:t>між об'єктом і суб'єктом</w:t>
      </w:r>
      <w:r w:rsidR="00791EB4">
        <w:rPr>
          <w:rFonts w:ascii="Times New Roman" w:hAnsi="Times New Roman" w:cs="Times New Roman"/>
          <w:i w:val="0"/>
          <w:spacing w:val="0"/>
          <w:sz w:val="28"/>
          <w:szCs w:val="28"/>
          <w:lang w:val="uk-UA"/>
        </w:rPr>
        <w:t>.</w:t>
      </w:r>
      <w:r w:rsidR="00791EB4" w:rsidRPr="00791EB4">
        <w:rPr>
          <w:rFonts w:ascii="Times New Roman" w:hAnsi="Times New Roman" w:cs="Times New Roman"/>
          <w:i w:val="0"/>
          <w:spacing w:val="0"/>
          <w:sz w:val="28"/>
          <w:szCs w:val="28"/>
          <w:lang w:val="uk-UA"/>
        </w:rPr>
        <w:t xml:space="preserve"> </w:t>
      </w:r>
      <w:r w:rsidR="00791EB4">
        <w:rPr>
          <w:rFonts w:ascii="Times New Roman" w:hAnsi="Times New Roman" w:cs="Times New Roman"/>
          <w:i w:val="0"/>
          <w:spacing w:val="0"/>
          <w:sz w:val="28"/>
          <w:szCs w:val="28"/>
          <w:lang w:val="uk-UA"/>
        </w:rPr>
        <w:t>О</w:t>
      </w:r>
      <w:r w:rsidRPr="00791EB4">
        <w:rPr>
          <w:rFonts w:ascii="Times New Roman" w:hAnsi="Times New Roman" w:cs="Times New Roman"/>
          <w:i w:val="0"/>
          <w:spacing w:val="0"/>
          <w:sz w:val="28"/>
          <w:szCs w:val="28"/>
          <w:lang w:val="uk-UA"/>
        </w:rPr>
        <w:t xml:space="preserve">дночасно </w:t>
      </w:r>
      <w:r w:rsidR="00791EB4">
        <w:rPr>
          <w:rFonts w:ascii="Times New Roman" w:hAnsi="Times New Roman" w:cs="Times New Roman"/>
          <w:i w:val="0"/>
          <w:spacing w:val="0"/>
          <w:sz w:val="28"/>
          <w:szCs w:val="28"/>
          <w:lang w:val="en-US"/>
        </w:rPr>
        <w:t>PR</w:t>
      </w:r>
      <w:r w:rsidR="00791EB4">
        <w:rPr>
          <w:rFonts w:ascii="Times New Roman" w:hAnsi="Times New Roman" w:cs="Times New Roman"/>
          <w:i w:val="0"/>
          <w:spacing w:val="0"/>
          <w:sz w:val="28"/>
          <w:szCs w:val="28"/>
          <w:lang w:val="uk-UA"/>
        </w:rPr>
        <w:t xml:space="preserve"> </w:t>
      </w:r>
      <w:r>
        <w:rPr>
          <w:rFonts w:ascii="Times New Roman" w:hAnsi="Times New Roman" w:cs="Times New Roman"/>
          <w:i w:val="0"/>
          <w:spacing w:val="0"/>
          <w:sz w:val="28"/>
          <w:szCs w:val="28"/>
          <w:lang w:val="uk-UA"/>
        </w:rPr>
        <w:t xml:space="preserve">виступають в якості </w:t>
      </w:r>
      <w:r w:rsidRPr="00791EB4">
        <w:rPr>
          <w:rFonts w:ascii="Times New Roman" w:hAnsi="Times New Roman" w:cs="Times New Roman"/>
          <w:i w:val="0"/>
          <w:spacing w:val="0"/>
          <w:sz w:val="28"/>
          <w:szCs w:val="28"/>
          <w:lang w:val="uk-UA"/>
        </w:rPr>
        <w:t>мистецтв</w:t>
      </w:r>
      <w:r>
        <w:rPr>
          <w:rFonts w:ascii="Times New Roman" w:hAnsi="Times New Roman" w:cs="Times New Roman"/>
          <w:i w:val="0"/>
          <w:spacing w:val="0"/>
          <w:sz w:val="28"/>
          <w:szCs w:val="28"/>
          <w:lang w:val="uk-UA"/>
        </w:rPr>
        <w:t>а</w:t>
      </w:r>
      <w:r w:rsidRPr="00791EB4">
        <w:rPr>
          <w:rFonts w:ascii="Times New Roman" w:hAnsi="Times New Roman" w:cs="Times New Roman"/>
          <w:i w:val="0"/>
          <w:spacing w:val="0"/>
          <w:sz w:val="28"/>
          <w:szCs w:val="28"/>
          <w:lang w:val="uk-UA"/>
        </w:rPr>
        <w:t xml:space="preserve">. </w:t>
      </w:r>
    </w:p>
    <w:p w:rsidR="00565031" w:rsidRDefault="00565031" w:rsidP="00565031">
      <w:pPr>
        <w:spacing w:line="360" w:lineRule="auto"/>
        <w:ind w:firstLine="700"/>
        <w:rPr>
          <w:rFonts w:ascii="Times New Roman" w:hAnsi="Times New Roman"/>
          <w:sz w:val="28"/>
          <w:szCs w:val="28"/>
          <w:lang w:val="ru-RU"/>
        </w:rPr>
      </w:pPr>
      <w:r w:rsidRPr="00565031">
        <w:rPr>
          <w:rFonts w:ascii="Times New Roman" w:hAnsi="Times New Roman"/>
          <w:sz w:val="28"/>
          <w:szCs w:val="28"/>
          <w:lang w:val="uk-UA"/>
        </w:rPr>
        <w:t xml:space="preserve">Система </w:t>
      </w:r>
      <w:r>
        <w:rPr>
          <w:rFonts w:ascii="Times New Roman" w:hAnsi="Times New Roman"/>
          <w:sz w:val="28"/>
          <w:szCs w:val="28"/>
        </w:rPr>
        <w:t>Public</w:t>
      </w:r>
      <w:r w:rsidRPr="00565031">
        <w:rPr>
          <w:rFonts w:ascii="Times New Roman" w:hAnsi="Times New Roman"/>
          <w:sz w:val="28"/>
          <w:szCs w:val="28"/>
          <w:lang w:val="uk-UA"/>
        </w:rPr>
        <w:t xml:space="preserve"> </w:t>
      </w:r>
      <w:r>
        <w:rPr>
          <w:rFonts w:ascii="Times New Roman" w:hAnsi="Times New Roman"/>
          <w:sz w:val="28"/>
          <w:szCs w:val="28"/>
        </w:rPr>
        <w:t>Relations</w:t>
      </w:r>
      <w:r w:rsidRPr="00565031">
        <w:rPr>
          <w:rFonts w:ascii="Times New Roman" w:hAnsi="Times New Roman"/>
          <w:sz w:val="28"/>
          <w:szCs w:val="28"/>
          <w:lang w:val="uk-UA"/>
        </w:rPr>
        <w:t xml:space="preserve"> повинна впливати на суспільну думку д</w:t>
      </w:r>
      <w:r>
        <w:rPr>
          <w:rFonts w:ascii="Times New Roman" w:hAnsi="Times New Roman"/>
          <w:sz w:val="28"/>
          <w:szCs w:val="28"/>
          <w:lang w:val="uk-UA"/>
        </w:rPr>
        <w:t>л</w:t>
      </w:r>
      <w:r w:rsidRPr="00565031">
        <w:rPr>
          <w:rFonts w:ascii="Times New Roman" w:hAnsi="Times New Roman"/>
          <w:sz w:val="28"/>
          <w:szCs w:val="28"/>
          <w:lang w:val="uk-UA"/>
        </w:rPr>
        <w:t xml:space="preserve">я того, щоб сформувати, підсилити або змінити </w:t>
      </w:r>
      <w:r>
        <w:rPr>
          <w:rFonts w:ascii="Times New Roman" w:hAnsi="Times New Roman"/>
          <w:sz w:val="28"/>
          <w:szCs w:val="28"/>
          <w:lang w:val="uk-UA"/>
        </w:rPr>
        <w:t xml:space="preserve">її </w:t>
      </w:r>
      <w:r w:rsidRPr="00565031">
        <w:rPr>
          <w:rFonts w:ascii="Times New Roman" w:hAnsi="Times New Roman"/>
          <w:sz w:val="28"/>
          <w:szCs w:val="28"/>
          <w:lang w:val="uk-UA"/>
        </w:rPr>
        <w:t>відносно пропонованого продукту, організації (підприємства)</w:t>
      </w:r>
      <w:r>
        <w:rPr>
          <w:rFonts w:ascii="Times New Roman" w:hAnsi="Times New Roman"/>
          <w:sz w:val="28"/>
          <w:szCs w:val="28"/>
          <w:lang w:val="uk-UA"/>
        </w:rPr>
        <w:t xml:space="preserve"> вцілому або ж</w:t>
      </w:r>
      <w:r w:rsidRPr="00565031">
        <w:rPr>
          <w:rFonts w:ascii="Times New Roman" w:hAnsi="Times New Roman"/>
          <w:sz w:val="28"/>
          <w:szCs w:val="28"/>
          <w:lang w:val="uk-UA"/>
        </w:rPr>
        <w:t xml:space="preserve"> якого-небудь явища. </w:t>
      </w:r>
      <w:r w:rsidRPr="0038252F">
        <w:rPr>
          <w:rFonts w:ascii="Times New Roman" w:hAnsi="Times New Roman"/>
          <w:sz w:val="28"/>
          <w:szCs w:val="28"/>
          <w:lang w:val="ru-RU"/>
        </w:rPr>
        <w:t xml:space="preserve">Думка - це ставлення до певного явища окремої людини. Думка групи, тобто спільності людей, визначається як суспільна думка. Суспільна думка - це стан масової свідомості, що містить у собі ставлення (приховане або явне) до суспільних подій, до діяльності різних груп, організацій, окремих особистостей. Це сукупність суджень про дійсність. Думка може бути </w:t>
      </w:r>
      <w:r w:rsidR="006353BB">
        <w:rPr>
          <w:rFonts w:ascii="Times New Roman" w:hAnsi="Times New Roman"/>
          <w:sz w:val="28"/>
          <w:szCs w:val="28"/>
          <w:lang w:val="ru-RU"/>
        </w:rPr>
        <w:t>п</w:t>
      </w:r>
      <w:r w:rsidRPr="0038252F">
        <w:rPr>
          <w:rFonts w:ascii="Times New Roman" w:hAnsi="Times New Roman"/>
          <w:sz w:val="28"/>
          <w:szCs w:val="28"/>
          <w:lang w:val="ru-RU"/>
        </w:rPr>
        <w:t>озитивною, нега</w:t>
      </w:r>
      <w:r w:rsidR="006353BB">
        <w:rPr>
          <w:rFonts w:ascii="Times New Roman" w:hAnsi="Times New Roman"/>
          <w:sz w:val="28"/>
          <w:szCs w:val="28"/>
          <w:lang w:val="ru-RU"/>
        </w:rPr>
        <w:t>тивною, нейтральною, неіснуючою</w:t>
      </w:r>
      <w:r w:rsidRPr="0038252F">
        <w:rPr>
          <w:rFonts w:ascii="Times New Roman" w:hAnsi="Times New Roman"/>
          <w:sz w:val="28"/>
          <w:szCs w:val="28"/>
          <w:lang w:val="ru-RU"/>
        </w:rPr>
        <w:t xml:space="preserve"> </w:t>
      </w:r>
      <w:r w:rsidR="006353BB">
        <w:rPr>
          <w:rFonts w:ascii="Times New Roman" w:hAnsi="Times New Roman"/>
          <w:sz w:val="28"/>
          <w:szCs w:val="28"/>
          <w:lang w:val="ru-RU"/>
        </w:rPr>
        <w:t>(</w:t>
      </w:r>
      <w:r w:rsidRPr="0038252F">
        <w:rPr>
          <w:rFonts w:ascii="Times New Roman" w:hAnsi="Times New Roman"/>
          <w:sz w:val="28"/>
          <w:szCs w:val="28"/>
          <w:lang w:val="ru-RU"/>
        </w:rPr>
        <w:t>тобто відсутньою</w:t>
      </w:r>
      <w:r w:rsidR="006353BB">
        <w:rPr>
          <w:rFonts w:ascii="Times New Roman" w:hAnsi="Times New Roman"/>
          <w:sz w:val="28"/>
          <w:szCs w:val="28"/>
          <w:lang w:val="ru-RU"/>
        </w:rPr>
        <w:t>)</w:t>
      </w:r>
      <w:r w:rsidR="00484918">
        <w:rPr>
          <w:rFonts w:ascii="Times New Roman" w:hAnsi="Times New Roman"/>
          <w:sz w:val="28"/>
          <w:szCs w:val="28"/>
          <w:lang w:val="ru-RU"/>
        </w:rPr>
        <w:t xml:space="preserve"> </w:t>
      </w:r>
      <w:r w:rsidR="00484918" w:rsidRPr="001416B3">
        <w:rPr>
          <w:rFonts w:ascii="Times New Roman" w:hAnsi="Times New Roman"/>
          <w:color w:val="222222"/>
          <w:sz w:val="28"/>
          <w:szCs w:val="28"/>
          <w:shd w:val="clear" w:color="auto" w:fill="FFFFFF"/>
          <w:lang w:val="uk-UA"/>
        </w:rPr>
        <w:t>[</w:t>
      </w:r>
      <w:r w:rsidR="00484918">
        <w:rPr>
          <w:rFonts w:ascii="Times New Roman" w:hAnsi="Times New Roman"/>
          <w:color w:val="222222"/>
          <w:sz w:val="28"/>
          <w:szCs w:val="28"/>
          <w:shd w:val="clear" w:color="auto" w:fill="FFFFFF"/>
          <w:lang w:val="uk-UA"/>
        </w:rPr>
        <w:t>43; с. 191</w:t>
      </w:r>
      <w:r w:rsidR="00484918" w:rsidRPr="001416B3">
        <w:rPr>
          <w:rFonts w:ascii="Times New Roman" w:hAnsi="Times New Roman"/>
          <w:color w:val="222222"/>
          <w:sz w:val="28"/>
          <w:szCs w:val="28"/>
          <w:shd w:val="clear" w:color="auto" w:fill="FFFFFF"/>
          <w:lang w:val="uk-UA"/>
        </w:rPr>
        <w:t>]</w:t>
      </w:r>
      <w:r w:rsidRPr="0038252F">
        <w:rPr>
          <w:rFonts w:ascii="Times New Roman" w:hAnsi="Times New Roman"/>
          <w:sz w:val="28"/>
          <w:szCs w:val="28"/>
          <w:lang w:val="ru-RU"/>
        </w:rPr>
        <w:t>.</w:t>
      </w:r>
    </w:p>
    <w:p w:rsidR="00565031" w:rsidRPr="0038252F" w:rsidRDefault="00565031" w:rsidP="00565031">
      <w:pPr>
        <w:spacing w:line="360" w:lineRule="auto"/>
        <w:ind w:firstLine="700"/>
        <w:rPr>
          <w:rFonts w:ascii="Times New Roman" w:hAnsi="Times New Roman"/>
          <w:sz w:val="28"/>
          <w:szCs w:val="28"/>
          <w:lang w:val="ru-RU"/>
        </w:rPr>
      </w:pPr>
      <w:r w:rsidRPr="0038252F">
        <w:rPr>
          <w:rFonts w:ascii="Times New Roman" w:hAnsi="Times New Roman"/>
          <w:sz w:val="28"/>
          <w:szCs w:val="28"/>
          <w:lang w:val="ru-RU"/>
        </w:rPr>
        <w:t xml:space="preserve">Раціонально організована робота </w:t>
      </w:r>
      <w:r>
        <w:rPr>
          <w:rFonts w:ascii="Times New Roman" w:hAnsi="Times New Roman"/>
          <w:sz w:val="28"/>
          <w:szCs w:val="28"/>
        </w:rPr>
        <w:t>Public</w:t>
      </w:r>
      <w:r w:rsidRPr="004A4EFD">
        <w:rPr>
          <w:rFonts w:ascii="Times New Roman" w:hAnsi="Times New Roman"/>
          <w:sz w:val="28"/>
          <w:szCs w:val="28"/>
          <w:lang w:val="ru-RU"/>
        </w:rPr>
        <w:t xml:space="preserve"> </w:t>
      </w:r>
      <w:r>
        <w:rPr>
          <w:rFonts w:ascii="Times New Roman" w:hAnsi="Times New Roman"/>
          <w:sz w:val="28"/>
          <w:szCs w:val="28"/>
        </w:rPr>
        <w:t>Relations</w:t>
      </w:r>
      <w:r w:rsidRPr="004A4EFD">
        <w:rPr>
          <w:rFonts w:ascii="Times New Roman" w:hAnsi="Times New Roman"/>
          <w:sz w:val="28"/>
          <w:szCs w:val="28"/>
          <w:lang w:val="ru-RU"/>
        </w:rPr>
        <w:t xml:space="preserve"> </w:t>
      </w:r>
      <w:r w:rsidRPr="0038252F">
        <w:rPr>
          <w:rFonts w:ascii="Times New Roman" w:hAnsi="Times New Roman"/>
          <w:sz w:val="28"/>
          <w:szCs w:val="28"/>
          <w:lang w:val="ru-RU"/>
        </w:rPr>
        <w:t xml:space="preserve">полягає в оперативному виявлені хиб в плануванні й організації своєї підприємницької діяльності. Без знань </w:t>
      </w:r>
      <w:r>
        <w:rPr>
          <w:rFonts w:ascii="Times New Roman" w:hAnsi="Times New Roman"/>
          <w:sz w:val="28"/>
          <w:szCs w:val="28"/>
          <w:lang w:val="ru-RU"/>
        </w:rPr>
        <w:t xml:space="preserve">системи та механізму </w:t>
      </w:r>
      <w:r>
        <w:rPr>
          <w:rFonts w:ascii="Times New Roman" w:hAnsi="Times New Roman"/>
          <w:sz w:val="28"/>
          <w:szCs w:val="28"/>
        </w:rPr>
        <w:t>PR</w:t>
      </w:r>
      <w:r w:rsidRPr="00565031">
        <w:rPr>
          <w:rFonts w:ascii="Times New Roman" w:hAnsi="Times New Roman"/>
          <w:sz w:val="28"/>
          <w:szCs w:val="28"/>
          <w:lang w:val="ru-RU"/>
        </w:rPr>
        <w:t>-</w:t>
      </w:r>
      <w:r>
        <w:rPr>
          <w:rFonts w:ascii="Times New Roman" w:hAnsi="Times New Roman"/>
          <w:sz w:val="28"/>
          <w:szCs w:val="28"/>
          <w:lang w:val="uk-UA"/>
        </w:rPr>
        <w:t xml:space="preserve">діяльності </w:t>
      </w:r>
      <w:r w:rsidRPr="0038252F">
        <w:rPr>
          <w:rFonts w:ascii="Times New Roman" w:hAnsi="Times New Roman"/>
          <w:sz w:val="28"/>
          <w:szCs w:val="28"/>
          <w:lang w:val="ru-RU"/>
        </w:rPr>
        <w:t>неможливо встановлювати ефективне співробітництво з громадськістю</w:t>
      </w:r>
      <w:r w:rsidR="00181BEA">
        <w:rPr>
          <w:rFonts w:ascii="Times New Roman" w:hAnsi="Times New Roman"/>
          <w:sz w:val="28"/>
          <w:szCs w:val="28"/>
          <w:lang w:val="ru-RU"/>
        </w:rPr>
        <w:t>, як всередині організації (персонал) так і ззовні (споживачі та ділові кола)</w:t>
      </w:r>
      <w:r w:rsidRPr="0038252F">
        <w:rPr>
          <w:rFonts w:ascii="Times New Roman" w:hAnsi="Times New Roman"/>
          <w:sz w:val="28"/>
          <w:szCs w:val="28"/>
          <w:lang w:val="ru-RU"/>
        </w:rPr>
        <w:t>.</w:t>
      </w:r>
      <w:r w:rsidR="006353BB">
        <w:rPr>
          <w:rFonts w:ascii="Times New Roman" w:hAnsi="Times New Roman"/>
          <w:sz w:val="28"/>
          <w:szCs w:val="28"/>
          <w:lang w:val="ru-RU"/>
        </w:rPr>
        <w:t xml:space="preserve"> Тобто зв</w:t>
      </w:r>
      <w:r w:rsidR="006353BB" w:rsidRPr="006353BB">
        <w:rPr>
          <w:rFonts w:ascii="Times New Roman" w:hAnsi="Times New Roman"/>
          <w:sz w:val="28"/>
          <w:szCs w:val="28"/>
          <w:lang w:val="ru-RU"/>
        </w:rPr>
        <w:t>’</w:t>
      </w:r>
      <w:r w:rsidR="006353BB">
        <w:rPr>
          <w:rFonts w:ascii="Times New Roman" w:hAnsi="Times New Roman"/>
          <w:sz w:val="28"/>
          <w:szCs w:val="28"/>
          <w:lang w:val="ru-RU"/>
        </w:rPr>
        <w:t>язки з громадськістю є невід</w:t>
      </w:r>
      <w:r w:rsidR="00181BEA" w:rsidRPr="00181BEA">
        <w:rPr>
          <w:rFonts w:ascii="Times New Roman" w:hAnsi="Times New Roman"/>
          <w:sz w:val="28"/>
          <w:szCs w:val="28"/>
          <w:lang w:val="ru-RU"/>
        </w:rPr>
        <w:t>’</w:t>
      </w:r>
      <w:r w:rsidR="006353BB">
        <w:rPr>
          <w:rFonts w:ascii="Times New Roman" w:hAnsi="Times New Roman"/>
          <w:sz w:val="28"/>
          <w:szCs w:val="28"/>
          <w:lang w:val="ru-RU"/>
        </w:rPr>
        <w:t>єм</w:t>
      </w:r>
      <w:r w:rsidR="00181BEA">
        <w:rPr>
          <w:rFonts w:ascii="Times New Roman" w:hAnsi="Times New Roman"/>
          <w:sz w:val="28"/>
          <w:szCs w:val="28"/>
          <w:lang w:val="ru-RU"/>
        </w:rPr>
        <w:t>ною частиною менеджменту та упра</w:t>
      </w:r>
      <w:r w:rsidR="006353BB">
        <w:rPr>
          <w:rFonts w:ascii="Times New Roman" w:hAnsi="Times New Roman"/>
          <w:sz w:val="28"/>
          <w:szCs w:val="28"/>
          <w:lang w:val="ru-RU"/>
        </w:rPr>
        <w:t>вління з огляду на центризм ключових функцій</w:t>
      </w:r>
      <w:r w:rsidR="00181BEA">
        <w:rPr>
          <w:rFonts w:ascii="Times New Roman" w:hAnsi="Times New Roman"/>
          <w:sz w:val="28"/>
          <w:szCs w:val="28"/>
          <w:lang w:val="ru-RU"/>
        </w:rPr>
        <w:t xml:space="preserve"> адміністрування соціально-економічних систем</w:t>
      </w:r>
      <w:r w:rsidR="006353BB">
        <w:rPr>
          <w:rFonts w:ascii="Times New Roman" w:hAnsi="Times New Roman"/>
          <w:sz w:val="28"/>
          <w:szCs w:val="28"/>
          <w:lang w:val="ru-RU"/>
        </w:rPr>
        <w:t>.</w:t>
      </w:r>
    </w:p>
    <w:p w:rsidR="00565031" w:rsidRPr="00181BEA" w:rsidRDefault="00565031" w:rsidP="00565031">
      <w:pPr>
        <w:pStyle w:val="52"/>
        <w:shd w:val="clear" w:color="auto" w:fill="auto"/>
        <w:spacing w:line="360" w:lineRule="auto"/>
        <w:ind w:firstLine="700"/>
        <w:jc w:val="both"/>
        <w:rPr>
          <w:rFonts w:ascii="Times New Roman" w:hAnsi="Times New Roman" w:cs="Times New Roman"/>
          <w:i w:val="0"/>
          <w:spacing w:val="0"/>
          <w:sz w:val="28"/>
          <w:szCs w:val="28"/>
          <w:lang w:val="uk-UA"/>
        </w:rPr>
      </w:pPr>
      <w:r w:rsidRPr="003F0D66">
        <w:rPr>
          <w:rFonts w:ascii="Times New Roman" w:hAnsi="Times New Roman" w:cs="Times New Roman"/>
          <w:i w:val="0"/>
          <w:spacing w:val="0"/>
          <w:sz w:val="28"/>
          <w:szCs w:val="28"/>
          <w:lang w:val="uk-UA"/>
        </w:rPr>
        <w:t>В свою чергу, г</w:t>
      </w:r>
      <w:r w:rsidRPr="003F0D66">
        <w:rPr>
          <w:rFonts w:ascii="Times New Roman" w:hAnsi="Times New Roman" w:cs="Times New Roman"/>
          <w:i w:val="0"/>
          <w:spacing w:val="0"/>
          <w:sz w:val="28"/>
          <w:szCs w:val="28"/>
        </w:rPr>
        <w:t>ромадськість - це група людей, що склалася під впливом певних обставин, які усвідомлюють проблемніс</w:t>
      </w:r>
      <w:r w:rsidR="00484918">
        <w:rPr>
          <w:rFonts w:ascii="Times New Roman" w:hAnsi="Times New Roman" w:cs="Times New Roman"/>
          <w:i w:val="0"/>
          <w:spacing w:val="0"/>
          <w:sz w:val="28"/>
          <w:szCs w:val="28"/>
        </w:rPr>
        <w:t xml:space="preserve">ть ситуації </w:t>
      </w:r>
      <w:r w:rsidR="00484918">
        <w:rPr>
          <w:rFonts w:ascii="Times New Roman" w:hAnsi="Times New Roman" w:cs="Times New Roman"/>
          <w:i w:val="0"/>
          <w:spacing w:val="0"/>
          <w:sz w:val="28"/>
          <w:szCs w:val="28"/>
          <w:lang w:val="uk-UA"/>
        </w:rPr>
        <w:t>і</w:t>
      </w:r>
      <w:r w:rsidRPr="003F0D66">
        <w:rPr>
          <w:rFonts w:ascii="Times New Roman" w:hAnsi="Times New Roman" w:cs="Times New Roman"/>
          <w:i w:val="0"/>
          <w:spacing w:val="0"/>
          <w:sz w:val="28"/>
          <w:szCs w:val="28"/>
        </w:rPr>
        <w:t xml:space="preserve"> реагують на неї однаковим чином. Варто розрізняти внутрішню (закриту) і зовнішню (відкриту) громадськість. Внутрішня громадськість - це співробітники підприємства, об'єднані службовими відносинами, традиціями, корпоративною відповідальністю, які підкоряються службовій дисципліні. Така спільність називається й соціальною спільністю. Зовнішня громадськість - це численна група споживачів товарів і послуг, засобів </w:t>
      </w:r>
      <w:r w:rsidRPr="003F0D66">
        <w:rPr>
          <w:rFonts w:ascii="Times New Roman" w:hAnsi="Times New Roman" w:cs="Times New Roman"/>
          <w:i w:val="0"/>
          <w:spacing w:val="0"/>
          <w:sz w:val="28"/>
          <w:szCs w:val="28"/>
        </w:rPr>
        <w:lastRenderedPageBreak/>
        <w:t>масової інформації, учасники політичних рухів, партій і фракцій. «Власна» громадськість - це той контингент людей, організацій, з якими працює або може стикатися в силу специфіки своєї діяльності дане підприємство.</w:t>
      </w:r>
      <w:r w:rsidR="00181BEA">
        <w:rPr>
          <w:rFonts w:ascii="Times New Roman" w:hAnsi="Times New Roman" w:cs="Times New Roman"/>
          <w:i w:val="0"/>
          <w:spacing w:val="0"/>
          <w:sz w:val="28"/>
          <w:szCs w:val="28"/>
          <w:lang w:val="uk-UA"/>
        </w:rPr>
        <w:t xml:space="preserve"> Тож такий підхід до трактування громадськості актуалізує </w:t>
      </w:r>
      <w:r w:rsidR="00484918">
        <w:rPr>
          <w:rFonts w:ascii="Times New Roman" w:hAnsi="Times New Roman" w:cs="Times New Roman"/>
          <w:i w:val="0"/>
          <w:spacing w:val="0"/>
          <w:sz w:val="28"/>
          <w:szCs w:val="28"/>
          <w:lang w:val="en-US"/>
        </w:rPr>
        <w:t>Pub</w:t>
      </w:r>
      <w:r w:rsidR="00181BEA">
        <w:rPr>
          <w:rFonts w:ascii="Times New Roman" w:hAnsi="Times New Roman" w:cs="Times New Roman"/>
          <w:i w:val="0"/>
          <w:spacing w:val="0"/>
          <w:sz w:val="28"/>
          <w:szCs w:val="28"/>
          <w:lang w:val="en-US"/>
        </w:rPr>
        <w:t>lic</w:t>
      </w:r>
      <w:r w:rsidR="00181BEA" w:rsidRPr="00181BEA">
        <w:rPr>
          <w:rFonts w:ascii="Times New Roman" w:hAnsi="Times New Roman" w:cs="Times New Roman"/>
          <w:i w:val="0"/>
          <w:spacing w:val="0"/>
          <w:sz w:val="28"/>
          <w:szCs w:val="28"/>
          <w:lang w:val="uk-UA"/>
        </w:rPr>
        <w:t xml:space="preserve"> </w:t>
      </w:r>
      <w:r w:rsidR="00181BEA">
        <w:rPr>
          <w:rFonts w:ascii="Times New Roman" w:hAnsi="Times New Roman" w:cs="Times New Roman"/>
          <w:i w:val="0"/>
          <w:spacing w:val="0"/>
          <w:sz w:val="28"/>
          <w:szCs w:val="28"/>
          <w:lang w:val="en-US"/>
        </w:rPr>
        <w:t>Relations</w:t>
      </w:r>
      <w:r w:rsidR="00181BEA" w:rsidRPr="00181BEA">
        <w:rPr>
          <w:rFonts w:ascii="Times New Roman" w:hAnsi="Times New Roman" w:cs="Times New Roman"/>
          <w:i w:val="0"/>
          <w:spacing w:val="0"/>
          <w:sz w:val="28"/>
          <w:szCs w:val="28"/>
          <w:lang w:val="uk-UA"/>
        </w:rPr>
        <w:t xml:space="preserve"> </w:t>
      </w:r>
      <w:r w:rsidR="00181BEA">
        <w:rPr>
          <w:rFonts w:ascii="Times New Roman" w:hAnsi="Times New Roman" w:cs="Times New Roman"/>
          <w:i w:val="0"/>
          <w:spacing w:val="0"/>
          <w:sz w:val="28"/>
          <w:szCs w:val="28"/>
          <w:lang w:val="uk-UA"/>
        </w:rPr>
        <w:t>як засіб управління персоналом підприємства</w:t>
      </w:r>
      <w:r w:rsidR="00484918">
        <w:rPr>
          <w:rFonts w:ascii="Times New Roman" w:hAnsi="Times New Roman" w:cs="Times New Roman"/>
          <w:i w:val="0"/>
          <w:spacing w:val="0"/>
          <w:sz w:val="28"/>
          <w:szCs w:val="28"/>
          <w:lang w:val="uk-UA"/>
        </w:rPr>
        <w:t xml:space="preserve"> </w:t>
      </w:r>
      <w:r w:rsidR="00484918" w:rsidRPr="00484918">
        <w:rPr>
          <w:rFonts w:ascii="Times New Roman" w:hAnsi="Times New Roman" w:cs="Times New Roman"/>
          <w:i w:val="0"/>
          <w:color w:val="222222"/>
          <w:sz w:val="28"/>
          <w:szCs w:val="28"/>
          <w:shd w:val="clear" w:color="auto" w:fill="FFFFFF"/>
          <w:lang w:val="uk-UA"/>
        </w:rPr>
        <w:t>[</w:t>
      </w:r>
      <w:r w:rsidR="00484918">
        <w:rPr>
          <w:rFonts w:ascii="Times New Roman" w:hAnsi="Times New Roman"/>
          <w:i w:val="0"/>
          <w:color w:val="222222"/>
          <w:sz w:val="28"/>
          <w:szCs w:val="28"/>
          <w:shd w:val="clear" w:color="auto" w:fill="FFFFFF"/>
          <w:lang w:val="uk-UA"/>
        </w:rPr>
        <w:t>44; с. 101</w:t>
      </w:r>
      <w:r w:rsidR="00484918" w:rsidRPr="00484918">
        <w:rPr>
          <w:rFonts w:ascii="Times New Roman" w:hAnsi="Times New Roman" w:cs="Times New Roman"/>
          <w:i w:val="0"/>
          <w:color w:val="222222"/>
          <w:sz w:val="28"/>
          <w:szCs w:val="28"/>
          <w:shd w:val="clear" w:color="auto" w:fill="FFFFFF"/>
          <w:lang w:val="uk-UA"/>
        </w:rPr>
        <w:t>]</w:t>
      </w:r>
      <w:r w:rsidR="00181BEA">
        <w:rPr>
          <w:rFonts w:ascii="Times New Roman" w:hAnsi="Times New Roman" w:cs="Times New Roman"/>
          <w:i w:val="0"/>
          <w:spacing w:val="0"/>
          <w:sz w:val="28"/>
          <w:szCs w:val="28"/>
          <w:lang w:val="uk-UA"/>
        </w:rPr>
        <w:t>.</w:t>
      </w:r>
    </w:p>
    <w:p w:rsidR="00565031" w:rsidRPr="00181BEA" w:rsidRDefault="00565031" w:rsidP="00565031">
      <w:pPr>
        <w:pStyle w:val="52"/>
        <w:shd w:val="clear" w:color="auto" w:fill="auto"/>
        <w:spacing w:line="360" w:lineRule="auto"/>
        <w:ind w:firstLine="700"/>
        <w:jc w:val="both"/>
        <w:rPr>
          <w:rFonts w:ascii="Times New Roman" w:hAnsi="Times New Roman" w:cs="Times New Roman"/>
          <w:i w:val="0"/>
          <w:spacing w:val="0"/>
          <w:sz w:val="28"/>
          <w:szCs w:val="28"/>
          <w:lang w:val="uk-UA"/>
        </w:rPr>
      </w:pPr>
      <w:r w:rsidRPr="00F730EB">
        <w:rPr>
          <w:rFonts w:ascii="Times New Roman" w:hAnsi="Times New Roman" w:cs="Times New Roman"/>
          <w:i w:val="0"/>
          <w:spacing w:val="0"/>
          <w:sz w:val="28"/>
          <w:szCs w:val="28"/>
          <w:lang w:val="uk-UA"/>
        </w:rPr>
        <w:t xml:space="preserve">Важливим елементом паблік рілейшнз є ділове спілкування, що спрямоване на вирішення поточних і перспективних завдань підприємницької діяльності фірм. Ділове спілкування - це діяльність, що дозволяє </w:t>
      </w:r>
      <w:r w:rsidR="00181BEA">
        <w:rPr>
          <w:rFonts w:ascii="Times New Roman" w:hAnsi="Times New Roman" w:cs="Times New Roman"/>
          <w:i w:val="0"/>
          <w:spacing w:val="0"/>
          <w:sz w:val="28"/>
          <w:szCs w:val="28"/>
          <w:lang w:val="uk-UA"/>
        </w:rPr>
        <w:t>налагодити інформаційні зв</w:t>
      </w:r>
      <w:r w:rsidR="00181BEA" w:rsidRPr="00F730EB">
        <w:rPr>
          <w:rFonts w:ascii="Times New Roman" w:hAnsi="Times New Roman" w:cs="Times New Roman"/>
          <w:i w:val="0"/>
          <w:spacing w:val="0"/>
          <w:sz w:val="28"/>
          <w:szCs w:val="28"/>
          <w:lang w:val="uk-UA"/>
        </w:rPr>
        <w:t>’</w:t>
      </w:r>
      <w:r w:rsidR="00181BEA">
        <w:rPr>
          <w:rFonts w:ascii="Times New Roman" w:hAnsi="Times New Roman" w:cs="Times New Roman"/>
          <w:i w:val="0"/>
          <w:spacing w:val="0"/>
          <w:sz w:val="28"/>
          <w:szCs w:val="28"/>
          <w:lang w:val="uk-UA"/>
        </w:rPr>
        <w:t xml:space="preserve">язки в середині організації між виробничими ланками по горизонталі та вертикалі, </w:t>
      </w:r>
      <w:r w:rsidRPr="00F730EB">
        <w:rPr>
          <w:rFonts w:ascii="Times New Roman" w:hAnsi="Times New Roman" w:cs="Times New Roman"/>
          <w:i w:val="0"/>
          <w:spacing w:val="0"/>
          <w:sz w:val="28"/>
          <w:szCs w:val="28"/>
          <w:lang w:val="uk-UA"/>
        </w:rPr>
        <w:t>ввійти в контакт із партнерами по бізнесу для досягнення бажаного результату.</w:t>
      </w:r>
      <w:r w:rsidR="00181BEA" w:rsidRPr="00F730EB">
        <w:rPr>
          <w:rFonts w:ascii="Times New Roman" w:hAnsi="Times New Roman" w:cs="Times New Roman"/>
          <w:i w:val="0"/>
          <w:spacing w:val="0"/>
          <w:sz w:val="28"/>
          <w:szCs w:val="28"/>
          <w:lang w:val="uk-UA"/>
        </w:rPr>
        <w:t xml:space="preserve"> </w:t>
      </w:r>
    </w:p>
    <w:p w:rsidR="00565031" w:rsidRPr="00181BEA" w:rsidRDefault="00565031" w:rsidP="00183584">
      <w:pPr>
        <w:spacing w:line="360" w:lineRule="auto"/>
        <w:ind w:firstLine="700"/>
        <w:rPr>
          <w:rFonts w:ascii="Times New Roman" w:hAnsi="Times New Roman"/>
          <w:sz w:val="28"/>
          <w:szCs w:val="28"/>
          <w:lang w:val="uk-UA"/>
        </w:rPr>
      </w:pPr>
      <w:r w:rsidRPr="00181BEA">
        <w:rPr>
          <w:rFonts w:ascii="Times New Roman" w:hAnsi="Times New Roman"/>
          <w:sz w:val="28"/>
          <w:szCs w:val="28"/>
          <w:lang w:val="uk-UA"/>
        </w:rPr>
        <w:t xml:space="preserve">Основна </w:t>
      </w:r>
      <w:r w:rsidRPr="003F0D66">
        <w:rPr>
          <w:rStyle w:val="afa"/>
          <w:rFonts w:eastAsia="Calibri"/>
          <w:b w:val="0"/>
          <w:sz w:val="28"/>
          <w:szCs w:val="28"/>
          <w:u w:val="none"/>
        </w:rPr>
        <w:t>мета</w:t>
      </w:r>
      <w:r w:rsidR="003F0D66">
        <w:rPr>
          <w:rStyle w:val="afa"/>
          <w:rFonts w:eastAsia="Calibri"/>
          <w:b w:val="0"/>
          <w:sz w:val="28"/>
          <w:szCs w:val="28"/>
          <w:u w:val="none"/>
        </w:rPr>
        <w:t xml:space="preserve"> </w:t>
      </w:r>
      <w:r w:rsidRPr="00181BEA">
        <w:rPr>
          <w:rFonts w:ascii="Times New Roman" w:hAnsi="Times New Roman"/>
          <w:sz w:val="28"/>
          <w:szCs w:val="28"/>
          <w:lang w:val="uk-UA"/>
        </w:rPr>
        <w:t xml:space="preserve">ведення </w:t>
      </w:r>
      <w:r w:rsidR="00183584">
        <w:rPr>
          <w:rFonts w:ascii="Times New Roman" w:hAnsi="Times New Roman"/>
          <w:sz w:val="28"/>
          <w:szCs w:val="28"/>
        </w:rPr>
        <w:t>PR</w:t>
      </w:r>
      <w:r w:rsidRPr="00181BEA">
        <w:rPr>
          <w:rFonts w:ascii="Times New Roman" w:hAnsi="Times New Roman"/>
          <w:sz w:val="28"/>
          <w:szCs w:val="28"/>
          <w:lang w:val="uk-UA"/>
        </w:rPr>
        <w:t xml:space="preserve">-діяльності організації - це створення зовнішнього й внутрішнього соціально-політико-психологічного середовища, сприятливого для успіху організації, забезпечення необхідної поведінки цього середовища відносно фірми. Діяльність </w:t>
      </w:r>
      <w:r w:rsidR="00181BEA">
        <w:rPr>
          <w:rFonts w:ascii="Times New Roman" w:hAnsi="Times New Roman"/>
          <w:sz w:val="28"/>
          <w:szCs w:val="28"/>
        </w:rPr>
        <w:t>PR</w:t>
      </w:r>
      <w:r w:rsidR="00181BEA" w:rsidRPr="00181BEA">
        <w:rPr>
          <w:rFonts w:ascii="Times New Roman" w:hAnsi="Times New Roman"/>
          <w:sz w:val="28"/>
          <w:szCs w:val="28"/>
          <w:lang w:val="uk-UA"/>
        </w:rPr>
        <w:t xml:space="preserve"> </w:t>
      </w:r>
      <w:r w:rsidRPr="00181BEA">
        <w:rPr>
          <w:rFonts w:ascii="Times New Roman" w:hAnsi="Times New Roman"/>
          <w:sz w:val="28"/>
          <w:szCs w:val="28"/>
          <w:lang w:val="uk-UA"/>
        </w:rPr>
        <w:t>в організації може вестися за кількома напрямками, орієнтованими на різні групи громадськості (широку або місцеву</w:t>
      </w:r>
      <w:r w:rsidR="00183584" w:rsidRPr="00181BEA">
        <w:rPr>
          <w:rFonts w:ascii="Times New Roman" w:hAnsi="Times New Roman"/>
          <w:sz w:val="28"/>
          <w:szCs w:val="28"/>
          <w:lang w:val="uk-UA"/>
        </w:rPr>
        <w:t xml:space="preserve"> </w:t>
      </w:r>
      <w:r w:rsidRPr="00181BEA">
        <w:rPr>
          <w:rFonts w:ascii="Times New Roman" w:hAnsi="Times New Roman"/>
          <w:sz w:val="28"/>
          <w:szCs w:val="28"/>
          <w:lang w:val="uk-UA"/>
        </w:rPr>
        <w:t>громадськість) або на досягнення конкретних цілей (формування іміджу організації, подолання кризи)</w:t>
      </w:r>
      <w:r w:rsidR="00484918">
        <w:rPr>
          <w:rFonts w:ascii="Times New Roman" w:hAnsi="Times New Roman"/>
          <w:sz w:val="28"/>
          <w:szCs w:val="28"/>
          <w:lang w:val="uk-UA"/>
        </w:rPr>
        <w:t xml:space="preserve"> </w:t>
      </w:r>
      <w:r w:rsidR="00484918" w:rsidRPr="001416B3">
        <w:rPr>
          <w:rFonts w:ascii="Times New Roman" w:hAnsi="Times New Roman"/>
          <w:color w:val="222222"/>
          <w:sz w:val="28"/>
          <w:szCs w:val="28"/>
          <w:shd w:val="clear" w:color="auto" w:fill="FFFFFF"/>
          <w:lang w:val="uk-UA"/>
        </w:rPr>
        <w:t>[</w:t>
      </w:r>
      <w:r w:rsidR="00484918">
        <w:rPr>
          <w:rFonts w:ascii="Times New Roman" w:hAnsi="Times New Roman"/>
          <w:color w:val="222222"/>
          <w:sz w:val="28"/>
          <w:szCs w:val="28"/>
          <w:shd w:val="clear" w:color="auto" w:fill="FFFFFF"/>
          <w:lang w:val="uk-UA"/>
        </w:rPr>
        <w:t>45; с. 82</w:t>
      </w:r>
      <w:r w:rsidR="00484918" w:rsidRPr="001416B3">
        <w:rPr>
          <w:rFonts w:ascii="Times New Roman" w:hAnsi="Times New Roman"/>
          <w:color w:val="222222"/>
          <w:sz w:val="28"/>
          <w:szCs w:val="28"/>
          <w:shd w:val="clear" w:color="auto" w:fill="FFFFFF"/>
          <w:lang w:val="uk-UA"/>
        </w:rPr>
        <w:t>]</w:t>
      </w:r>
      <w:r w:rsidRPr="00181BEA">
        <w:rPr>
          <w:rFonts w:ascii="Times New Roman" w:hAnsi="Times New Roman"/>
          <w:sz w:val="28"/>
          <w:szCs w:val="28"/>
          <w:lang w:val="uk-UA"/>
        </w:rPr>
        <w:t>.</w:t>
      </w:r>
    </w:p>
    <w:p w:rsidR="00565031" w:rsidRPr="00181BEA" w:rsidRDefault="00181BEA" w:rsidP="00565031">
      <w:pPr>
        <w:spacing w:line="360" w:lineRule="auto"/>
        <w:ind w:firstLine="720"/>
        <w:rPr>
          <w:rFonts w:ascii="Times New Roman" w:hAnsi="Times New Roman"/>
          <w:sz w:val="28"/>
          <w:szCs w:val="28"/>
          <w:lang w:val="uk-UA"/>
        </w:rPr>
      </w:pPr>
      <w:r w:rsidRPr="00181BEA">
        <w:rPr>
          <w:rFonts w:ascii="Times New Roman" w:hAnsi="Times New Roman"/>
          <w:sz w:val="28"/>
          <w:szCs w:val="28"/>
          <w:lang w:val="uk-UA"/>
        </w:rPr>
        <w:t>В цілому п</w:t>
      </w:r>
      <w:r w:rsidR="00565031" w:rsidRPr="00181BEA">
        <w:rPr>
          <w:rFonts w:ascii="Times New Roman" w:hAnsi="Times New Roman"/>
          <w:sz w:val="28"/>
          <w:szCs w:val="28"/>
          <w:lang w:val="uk-UA"/>
        </w:rPr>
        <w:t xml:space="preserve">роцес </w:t>
      </w:r>
      <w:r w:rsidR="00565031" w:rsidRPr="0038252F">
        <w:rPr>
          <w:rFonts w:ascii="Times New Roman" w:hAnsi="Times New Roman"/>
          <w:sz w:val="28"/>
          <w:szCs w:val="28"/>
        </w:rPr>
        <w:t>PR</w:t>
      </w:r>
      <w:r w:rsidR="00565031" w:rsidRPr="00181BEA">
        <w:rPr>
          <w:rFonts w:ascii="Times New Roman" w:hAnsi="Times New Roman"/>
          <w:sz w:val="28"/>
          <w:szCs w:val="28"/>
          <w:lang w:val="uk-UA"/>
        </w:rPr>
        <w:t>-комунікації складається з суб’єкта комунікації, об’єкта комунікації та предмета комунікації (повідомлення).</w:t>
      </w:r>
    </w:p>
    <w:p w:rsidR="00565031" w:rsidRDefault="00565031" w:rsidP="00565031">
      <w:pPr>
        <w:spacing w:line="360" w:lineRule="auto"/>
        <w:ind w:firstLine="720"/>
        <w:rPr>
          <w:rFonts w:ascii="Times New Roman" w:hAnsi="Times New Roman"/>
          <w:sz w:val="28"/>
          <w:szCs w:val="28"/>
          <w:lang w:val="ru-RU"/>
        </w:rPr>
      </w:pPr>
      <w:r w:rsidRPr="0038252F">
        <w:rPr>
          <w:rFonts w:ascii="Times New Roman" w:hAnsi="Times New Roman"/>
          <w:sz w:val="28"/>
          <w:szCs w:val="28"/>
          <w:lang w:val="ru-RU"/>
        </w:rPr>
        <w:t>Саме предмет комунікації є результатом зусиль суб’єкта та головним чинником зміни поведінки об’єкта у потрібному суб’єкту напрямку</w:t>
      </w:r>
      <w:r w:rsidR="00183584">
        <w:rPr>
          <w:rFonts w:ascii="Times New Roman" w:hAnsi="Times New Roman"/>
          <w:sz w:val="28"/>
          <w:szCs w:val="28"/>
          <w:lang w:val="ru-RU"/>
        </w:rPr>
        <w:t>.</w:t>
      </w:r>
      <w:r w:rsidRPr="0038252F">
        <w:rPr>
          <w:rFonts w:ascii="Times New Roman" w:hAnsi="Times New Roman"/>
          <w:sz w:val="28"/>
          <w:szCs w:val="28"/>
          <w:lang w:val="ru-RU"/>
        </w:rPr>
        <w:t xml:space="preserve"> Адже адресований об’єкту предмет комунікації починає жити самостійним життям і його ефективність залежить від того наскільки правильно був змодельований його зміст. Тому необхідно вміти заздалегідь прогнозувати і аналізувати хід міркувань об’єкта під впливом предмета </w:t>
      </w:r>
      <w:r w:rsidRPr="0038252F">
        <w:rPr>
          <w:rFonts w:ascii="Times New Roman" w:hAnsi="Times New Roman"/>
          <w:sz w:val="28"/>
          <w:szCs w:val="28"/>
        </w:rPr>
        <w:t>PR</w:t>
      </w:r>
      <w:r w:rsidRPr="0038252F">
        <w:rPr>
          <w:rFonts w:ascii="Times New Roman" w:hAnsi="Times New Roman"/>
          <w:sz w:val="28"/>
          <w:szCs w:val="28"/>
          <w:lang w:val="ru-RU"/>
        </w:rPr>
        <w:t>-комунікації.</w:t>
      </w:r>
      <w:r w:rsidR="00181BEA">
        <w:rPr>
          <w:rFonts w:ascii="Times New Roman" w:hAnsi="Times New Roman"/>
          <w:sz w:val="28"/>
          <w:szCs w:val="28"/>
          <w:lang w:val="ru-RU"/>
        </w:rPr>
        <w:t xml:space="preserve"> Відтак, предметом є інформаційне повідомлення, яке є відповідним чином закодовано у залежності від застосовуваного каналу передачі, </w:t>
      </w:r>
      <w:r w:rsidR="00A8601F">
        <w:rPr>
          <w:rFonts w:ascii="Times New Roman" w:hAnsi="Times New Roman"/>
          <w:sz w:val="28"/>
          <w:szCs w:val="28"/>
          <w:lang w:val="ru-RU"/>
        </w:rPr>
        <w:t xml:space="preserve">здатне в повній мірі забезпечити процес управління поведінкою зайнятих та їх високу результативність діяльності. Відбувається зміна переконань та індивідуальної </w:t>
      </w:r>
      <w:r w:rsidR="00A8601F">
        <w:rPr>
          <w:rFonts w:ascii="Times New Roman" w:hAnsi="Times New Roman"/>
          <w:sz w:val="28"/>
          <w:szCs w:val="28"/>
          <w:lang w:val="ru-RU"/>
        </w:rPr>
        <w:lastRenderedPageBreak/>
        <w:t>або групової свідомості</w:t>
      </w:r>
      <w:r w:rsidR="009C1B70">
        <w:rPr>
          <w:rFonts w:ascii="Times New Roman" w:hAnsi="Times New Roman"/>
          <w:sz w:val="28"/>
          <w:szCs w:val="28"/>
          <w:lang w:val="ru-RU"/>
        </w:rPr>
        <w:t>, яка</w:t>
      </w:r>
      <w:r w:rsidR="00A8601F">
        <w:rPr>
          <w:rFonts w:ascii="Times New Roman" w:hAnsi="Times New Roman"/>
          <w:sz w:val="28"/>
          <w:szCs w:val="28"/>
          <w:lang w:val="ru-RU"/>
        </w:rPr>
        <w:t xml:space="preserve"> передбачає необхідність формування єдності цілей як основи функціонування колективів та підприємства вцілому</w:t>
      </w:r>
      <w:r w:rsidR="009C1B70">
        <w:rPr>
          <w:rFonts w:ascii="Times New Roman" w:hAnsi="Times New Roman"/>
          <w:sz w:val="28"/>
          <w:szCs w:val="28"/>
          <w:lang w:val="ru-RU"/>
        </w:rPr>
        <w:t xml:space="preserve"> крізь призму побудови репутаційних установок по відношенню до об</w:t>
      </w:r>
      <w:r w:rsidR="009C1B70" w:rsidRPr="009C1B70">
        <w:rPr>
          <w:rFonts w:ascii="Times New Roman" w:hAnsi="Times New Roman"/>
          <w:sz w:val="28"/>
          <w:szCs w:val="28"/>
          <w:lang w:val="ru-RU"/>
        </w:rPr>
        <w:t>’</w:t>
      </w:r>
      <w:r w:rsidR="009C1B70">
        <w:rPr>
          <w:rFonts w:ascii="Times New Roman" w:hAnsi="Times New Roman"/>
          <w:sz w:val="28"/>
          <w:szCs w:val="28"/>
          <w:lang w:val="ru-RU"/>
        </w:rPr>
        <w:t>єкта.</w:t>
      </w:r>
      <w:r w:rsidR="00A8601F">
        <w:rPr>
          <w:rFonts w:ascii="Times New Roman" w:hAnsi="Times New Roman"/>
          <w:sz w:val="28"/>
          <w:szCs w:val="28"/>
          <w:lang w:val="ru-RU"/>
        </w:rPr>
        <w:t xml:space="preserve"> </w:t>
      </w:r>
      <w:r w:rsidRPr="0038252F">
        <w:rPr>
          <w:rFonts w:ascii="Times New Roman" w:hAnsi="Times New Roman"/>
          <w:sz w:val="28"/>
          <w:szCs w:val="28"/>
          <w:lang w:val="ru-RU"/>
        </w:rPr>
        <w:t xml:space="preserve">Отже, </w:t>
      </w:r>
      <w:r w:rsidRPr="00183584">
        <w:rPr>
          <w:rStyle w:val="afa"/>
          <w:rFonts w:eastAsia="Calibri"/>
          <w:b w:val="0"/>
          <w:sz w:val="28"/>
          <w:szCs w:val="28"/>
          <w:u w:val="none"/>
        </w:rPr>
        <w:t>предмет</w:t>
      </w:r>
      <w:r w:rsidR="00183584">
        <w:rPr>
          <w:rStyle w:val="afa"/>
          <w:rFonts w:eastAsia="Calibri"/>
          <w:b w:val="0"/>
          <w:sz w:val="28"/>
          <w:szCs w:val="28"/>
          <w:u w:val="none"/>
        </w:rPr>
        <w:t xml:space="preserve"> </w:t>
      </w:r>
      <w:r w:rsidRPr="0038252F">
        <w:rPr>
          <w:rFonts w:ascii="Times New Roman" w:hAnsi="Times New Roman"/>
          <w:sz w:val="28"/>
          <w:szCs w:val="28"/>
        </w:rPr>
        <w:t>PR</w:t>
      </w:r>
      <w:r w:rsidRPr="0038252F">
        <w:rPr>
          <w:rFonts w:ascii="Times New Roman" w:hAnsi="Times New Roman"/>
          <w:sz w:val="28"/>
          <w:szCs w:val="28"/>
          <w:lang w:val="ru-RU"/>
        </w:rPr>
        <w:t>-комунікації повинен моделюватися суб’єктом як основа певного умовиводу, хід якого має привести об’єкт до конкретного, бажаного для суб’єкта висновку. До того ж</w:t>
      </w:r>
      <w:r w:rsidR="00484918">
        <w:rPr>
          <w:rFonts w:ascii="Times New Roman" w:hAnsi="Times New Roman"/>
          <w:sz w:val="28"/>
          <w:szCs w:val="28"/>
          <w:lang w:val="ru-RU"/>
        </w:rPr>
        <w:t>,</w:t>
      </w:r>
      <w:r w:rsidRPr="0038252F">
        <w:rPr>
          <w:rFonts w:ascii="Times New Roman" w:hAnsi="Times New Roman"/>
          <w:sz w:val="28"/>
          <w:szCs w:val="28"/>
          <w:lang w:val="ru-RU"/>
        </w:rPr>
        <w:t xml:space="preserve"> зміст предмету комунікації має бути адекватним попереднім знанням об’єкта.</w:t>
      </w:r>
    </w:p>
    <w:p w:rsidR="00E1743D" w:rsidRPr="00E1743D" w:rsidRDefault="002D50DE" w:rsidP="002D50DE">
      <w:pPr>
        <w:spacing w:line="360" w:lineRule="auto"/>
        <w:ind w:firstLine="720"/>
        <w:rPr>
          <w:rFonts w:ascii="Times New Roman" w:hAnsi="Times New Roman"/>
          <w:sz w:val="28"/>
          <w:szCs w:val="28"/>
          <w:lang w:val="uk-UA"/>
        </w:rPr>
      </w:pPr>
      <w:r w:rsidRPr="002D50DE">
        <w:rPr>
          <w:rStyle w:val="afa"/>
          <w:rFonts w:eastAsia="Calibri"/>
          <w:b w:val="0"/>
          <w:sz w:val="28"/>
          <w:szCs w:val="28"/>
          <w:u w:val="none"/>
        </w:rPr>
        <w:t>Об'єктом</w:t>
      </w:r>
      <w:r>
        <w:rPr>
          <w:rStyle w:val="afa"/>
          <w:rFonts w:eastAsia="Calibri"/>
          <w:b w:val="0"/>
          <w:sz w:val="28"/>
          <w:szCs w:val="28"/>
          <w:u w:val="none"/>
        </w:rPr>
        <w:t xml:space="preserve"> </w:t>
      </w:r>
      <w:r w:rsidRPr="00183584">
        <w:rPr>
          <w:rFonts w:ascii="Times New Roman" w:hAnsi="Times New Roman"/>
          <w:sz w:val="28"/>
          <w:szCs w:val="28"/>
          <w:lang w:val="ru-RU"/>
        </w:rPr>
        <w:t xml:space="preserve">впливу </w:t>
      </w:r>
      <w:r w:rsidRPr="0038252F">
        <w:rPr>
          <w:rFonts w:ascii="Times New Roman" w:hAnsi="Times New Roman"/>
          <w:sz w:val="28"/>
          <w:szCs w:val="28"/>
        </w:rPr>
        <w:t>PR</w:t>
      </w:r>
      <w:r w:rsidRPr="002D50DE">
        <w:rPr>
          <w:rFonts w:ascii="Times New Roman" w:hAnsi="Times New Roman"/>
          <w:sz w:val="28"/>
          <w:szCs w:val="28"/>
          <w:lang w:val="uk-UA"/>
        </w:rPr>
        <w:t xml:space="preserve"> </w:t>
      </w:r>
      <w:r w:rsidRPr="002D50DE">
        <w:rPr>
          <w:rStyle w:val="afa"/>
          <w:rFonts w:eastAsia="Calibri"/>
          <w:b w:val="0"/>
          <w:sz w:val="28"/>
          <w:szCs w:val="28"/>
          <w:u w:val="none"/>
        </w:rPr>
        <w:t>є</w:t>
      </w:r>
      <w:r>
        <w:rPr>
          <w:rStyle w:val="afa"/>
          <w:rFonts w:eastAsia="Calibri"/>
          <w:sz w:val="28"/>
          <w:szCs w:val="28"/>
          <w:u w:val="none"/>
        </w:rPr>
        <w:t xml:space="preserve"> </w:t>
      </w:r>
      <w:r w:rsidRPr="00183584">
        <w:rPr>
          <w:rFonts w:ascii="Times New Roman" w:hAnsi="Times New Roman"/>
          <w:sz w:val="28"/>
          <w:szCs w:val="28"/>
          <w:lang w:val="ru-RU"/>
        </w:rPr>
        <w:t>суспільна думка, тобто думка громадськост</w:t>
      </w:r>
      <w:r>
        <w:rPr>
          <w:rFonts w:ascii="Times New Roman" w:hAnsi="Times New Roman"/>
          <w:sz w:val="28"/>
          <w:szCs w:val="28"/>
          <w:lang w:val="ru-RU"/>
        </w:rPr>
        <w:t xml:space="preserve">і </w:t>
      </w:r>
      <w:r w:rsidRPr="002D50DE">
        <w:rPr>
          <w:rStyle w:val="afa"/>
          <w:rFonts w:eastAsia="Calibri"/>
          <w:b w:val="0"/>
          <w:sz w:val="28"/>
          <w:szCs w:val="28"/>
          <w:u w:val="none"/>
        </w:rPr>
        <w:t>або</w:t>
      </w:r>
      <w:r>
        <w:rPr>
          <w:rStyle w:val="afa"/>
          <w:rFonts w:eastAsia="Calibri"/>
          <w:b w:val="0"/>
          <w:sz w:val="28"/>
          <w:szCs w:val="28"/>
          <w:u w:val="none"/>
        </w:rPr>
        <w:t xml:space="preserve"> </w:t>
      </w:r>
      <w:r w:rsidRPr="00183584">
        <w:rPr>
          <w:rFonts w:ascii="Times New Roman" w:hAnsi="Times New Roman"/>
          <w:sz w:val="28"/>
          <w:szCs w:val="28"/>
          <w:lang w:val="ru-RU"/>
        </w:rPr>
        <w:t xml:space="preserve">певної її частини </w:t>
      </w:r>
      <w:r>
        <w:rPr>
          <w:rFonts w:ascii="Times New Roman" w:hAnsi="Times New Roman"/>
          <w:sz w:val="28"/>
          <w:szCs w:val="28"/>
          <w:lang w:val="ru-RU"/>
        </w:rPr>
        <w:t>(</w:t>
      </w:r>
      <w:r w:rsidRPr="002D50DE">
        <w:rPr>
          <w:rStyle w:val="afa"/>
          <w:rFonts w:eastAsia="Calibri"/>
          <w:b w:val="0"/>
          <w:sz w:val="28"/>
          <w:szCs w:val="28"/>
          <w:u w:val="none"/>
        </w:rPr>
        <w:t>громадської аудиторії</w:t>
      </w:r>
      <w:r>
        <w:rPr>
          <w:rStyle w:val="afa"/>
          <w:rFonts w:eastAsia="Calibri"/>
          <w:b w:val="0"/>
          <w:sz w:val="28"/>
          <w:szCs w:val="28"/>
          <w:u w:val="none"/>
        </w:rPr>
        <w:t xml:space="preserve">), яка має результатом позитивність </w:t>
      </w:r>
      <w:r w:rsidRPr="00183584">
        <w:rPr>
          <w:rFonts w:ascii="Times New Roman" w:hAnsi="Times New Roman"/>
          <w:sz w:val="28"/>
          <w:szCs w:val="28"/>
          <w:lang w:val="ru-RU"/>
        </w:rPr>
        <w:t xml:space="preserve">ставлення </w:t>
      </w:r>
      <w:r>
        <w:rPr>
          <w:rFonts w:ascii="Times New Roman" w:hAnsi="Times New Roman"/>
          <w:sz w:val="28"/>
          <w:szCs w:val="28"/>
          <w:lang w:val="ru-RU"/>
        </w:rPr>
        <w:t>стосовно об</w:t>
      </w:r>
      <w:r w:rsidRPr="002D50DE">
        <w:rPr>
          <w:rFonts w:ascii="Times New Roman" w:hAnsi="Times New Roman"/>
          <w:sz w:val="28"/>
          <w:szCs w:val="28"/>
          <w:lang w:val="ru-RU"/>
        </w:rPr>
        <w:t>’</w:t>
      </w:r>
      <w:r>
        <w:rPr>
          <w:rFonts w:ascii="Times New Roman" w:hAnsi="Times New Roman"/>
          <w:sz w:val="28"/>
          <w:szCs w:val="28"/>
          <w:lang w:val="ru-RU"/>
        </w:rPr>
        <w:t xml:space="preserve">єкта та створеного виробничо-функціонального середовища. </w:t>
      </w:r>
      <w:r w:rsidR="00E1743D" w:rsidRPr="00E1743D">
        <w:rPr>
          <w:rFonts w:ascii="Times New Roman" w:hAnsi="Times New Roman"/>
          <w:sz w:val="28"/>
          <w:szCs w:val="28"/>
          <w:lang w:val="uk-UA"/>
        </w:rPr>
        <w:t xml:space="preserve">Об'єктом </w:t>
      </w:r>
      <w:r w:rsidR="00E1743D">
        <w:rPr>
          <w:rFonts w:ascii="Times New Roman" w:hAnsi="Times New Roman"/>
          <w:sz w:val="28"/>
          <w:szCs w:val="28"/>
        </w:rPr>
        <w:t>PR</w:t>
      </w:r>
      <w:r w:rsidR="00E1743D" w:rsidRPr="00E1743D">
        <w:rPr>
          <w:rFonts w:ascii="Times New Roman" w:hAnsi="Times New Roman"/>
          <w:sz w:val="28"/>
          <w:szCs w:val="28"/>
          <w:lang w:val="uk-UA"/>
        </w:rPr>
        <w:t xml:space="preserve"> є система реальних зв'язків суб'єктів управління та суспільної діяльності з громадськістю</w:t>
      </w:r>
      <w:r>
        <w:rPr>
          <w:rFonts w:ascii="Times New Roman" w:hAnsi="Times New Roman"/>
          <w:sz w:val="28"/>
          <w:szCs w:val="28"/>
          <w:lang w:val="uk-UA"/>
        </w:rPr>
        <w:t xml:space="preserve"> (персоналом)</w:t>
      </w:r>
      <w:r w:rsidR="00E1743D" w:rsidRPr="00E1743D">
        <w:rPr>
          <w:rFonts w:ascii="Times New Roman" w:hAnsi="Times New Roman"/>
          <w:sz w:val="28"/>
          <w:szCs w:val="28"/>
          <w:lang w:val="uk-UA"/>
        </w:rPr>
        <w:t xml:space="preserve">. </w:t>
      </w:r>
    </w:p>
    <w:p w:rsidR="006D3E69" w:rsidRPr="00484918" w:rsidRDefault="006D3E69" w:rsidP="00484918">
      <w:pPr>
        <w:spacing w:line="360" w:lineRule="auto"/>
        <w:ind w:firstLine="700"/>
        <w:jc w:val="center"/>
        <w:rPr>
          <w:rFonts w:ascii="Times New Roman" w:hAnsi="Times New Roman"/>
          <w:i/>
          <w:sz w:val="28"/>
          <w:szCs w:val="28"/>
          <w:lang w:val="ru-RU"/>
        </w:rPr>
      </w:pPr>
      <w:r w:rsidRPr="00484918">
        <w:rPr>
          <w:rFonts w:ascii="Times New Roman" w:hAnsi="Times New Roman"/>
          <w:i/>
          <w:sz w:val="28"/>
          <w:szCs w:val="28"/>
          <w:lang w:val="ru-RU"/>
        </w:rPr>
        <w:t xml:space="preserve">Основні напрями </w:t>
      </w:r>
      <w:r w:rsidRPr="00484918">
        <w:rPr>
          <w:rFonts w:ascii="Times New Roman" w:hAnsi="Times New Roman"/>
          <w:i/>
          <w:sz w:val="28"/>
          <w:szCs w:val="28"/>
        </w:rPr>
        <w:t>PR</w:t>
      </w:r>
      <w:r w:rsidRPr="00484918">
        <w:rPr>
          <w:rFonts w:ascii="Times New Roman" w:hAnsi="Times New Roman"/>
          <w:i/>
          <w:sz w:val="28"/>
          <w:szCs w:val="28"/>
          <w:lang w:val="ru-RU"/>
        </w:rPr>
        <w:t>-діяльності:</w:t>
      </w:r>
    </w:p>
    <w:p w:rsidR="006D3E69" w:rsidRPr="00565031" w:rsidRDefault="006D3E69" w:rsidP="003F51D4">
      <w:pPr>
        <w:pStyle w:val="a3"/>
        <w:numPr>
          <w:ilvl w:val="0"/>
          <w:numId w:val="36"/>
        </w:numPr>
        <w:spacing w:line="360" w:lineRule="auto"/>
        <w:ind w:left="0" w:firstLine="709"/>
        <w:rPr>
          <w:rFonts w:ascii="Times New Roman" w:hAnsi="Times New Roman"/>
          <w:sz w:val="28"/>
          <w:szCs w:val="28"/>
          <w:lang w:val="ru-RU"/>
        </w:rPr>
      </w:pPr>
      <w:r w:rsidRPr="00565031">
        <w:rPr>
          <w:rFonts w:ascii="Times New Roman" w:hAnsi="Times New Roman"/>
          <w:sz w:val="28"/>
          <w:szCs w:val="28"/>
          <w:lang w:val="ru-RU"/>
        </w:rPr>
        <w:t xml:space="preserve">робота зі зв'язками з державними установами та громадськими організаціями (англ. </w:t>
      </w:r>
      <w:r w:rsidRPr="00565031">
        <w:rPr>
          <w:rFonts w:ascii="Times New Roman" w:hAnsi="Times New Roman"/>
          <w:sz w:val="28"/>
          <w:szCs w:val="28"/>
        </w:rPr>
        <w:t>public</w:t>
      </w:r>
      <w:r w:rsidRPr="00565031">
        <w:rPr>
          <w:rFonts w:ascii="Times New Roman" w:hAnsi="Times New Roman"/>
          <w:sz w:val="28"/>
          <w:szCs w:val="28"/>
          <w:lang w:val="ru-RU"/>
        </w:rPr>
        <w:t xml:space="preserve"> </w:t>
      </w:r>
      <w:r w:rsidRPr="00565031">
        <w:rPr>
          <w:rFonts w:ascii="Times New Roman" w:hAnsi="Times New Roman"/>
          <w:sz w:val="28"/>
          <w:szCs w:val="28"/>
        </w:rPr>
        <w:t>affairs</w:t>
      </w:r>
      <w:r w:rsidRPr="00565031">
        <w:rPr>
          <w:rFonts w:ascii="Times New Roman" w:hAnsi="Times New Roman"/>
          <w:sz w:val="28"/>
          <w:szCs w:val="28"/>
          <w:lang w:val="ru-RU"/>
        </w:rPr>
        <w:t>);</w:t>
      </w:r>
    </w:p>
    <w:p w:rsidR="00565031" w:rsidRPr="00565031" w:rsidRDefault="006D3E69" w:rsidP="003F51D4">
      <w:pPr>
        <w:pStyle w:val="a3"/>
        <w:numPr>
          <w:ilvl w:val="0"/>
          <w:numId w:val="36"/>
        </w:numPr>
        <w:spacing w:line="360" w:lineRule="auto"/>
        <w:ind w:left="0" w:firstLine="709"/>
        <w:rPr>
          <w:rFonts w:ascii="Times New Roman" w:hAnsi="Times New Roman"/>
          <w:sz w:val="28"/>
          <w:szCs w:val="28"/>
          <w:lang w:val="uk-UA"/>
        </w:rPr>
      </w:pPr>
      <w:r w:rsidRPr="00565031">
        <w:rPr>
          <w:rFonts w:ascii="Times New Roman" w:hAnsi="Times New Roman"/>
          <w:sz w:val="28"/>
          <w:szCs w:val="28"/>
          <w:lang w:val="ru-RU"/>
        </w:rPr>
        <w:t xml:space="preserve">управління корпоративним </w:t>
      </w:r>
      <w:r w:rsidRPr="00565031">
        <w:rPr>
          <w:rStyle w:val="14"/>
          <w:rFonts w:eastAsia="Calibri"/>
          <w:sz w:val="28"/>
          <w:szCs w:val="28"/>
          <w:u w:val="none"/>
        </w:rPr>
        <w:t>іміджем</w:t>
      </w:r>
      <w:r w:rsidRPr="00565031">
        <w:rPr>
          <w:rFonts w:ascii="Times New Roman" w:hAnsi="Times New Roman"/>
          <w:sz w:val="28"/>
          <w:szCs w:val="28"/>
          <w:lang w:val="ru-RU"/>
        </w:rPr>
        <w:t xml:space="preserve"> </w:t>
      </w:r>
      <w:r w:rsidRPr="00565031">
        <w:rPr>
          <w:rFonts w:ascii="Times New Roman" w:hAnsi="Times New Roman"/>
          <w:sz w:val="28"/>
          <w:szCs w:val="28"/>
          <w:lang w:val="uk-UA"/>
        </w:rPr>
        <w:t xml:space="preserve">(англ. </w:t>
      </w:r>
      <w:r w:rsidRPr="00565031">
        <w:rPr>
          <w:rFonts w:ascii="Times New Roman" w:hAnsi="Times New Roman"/>
          <w:sz w:val="28"/>
          <w:szCs w:val="28"/>
        </w:rPr>
        <w:t>corporate</w:t>
      </w:r>
      <w:r w:rsidRPr="00565031">
        <w:rPr>
          <w:rFonts w:ascii="Times New Roman" w:hAnsi="Times New Roman"/>
          <w:sz w:val="28"/>
          <w:szCs w:val="28"/>
          <w:lang w:val="uk-UA"/>
        </w:rPr>
        <w:t xml:space="preserve"> </w:t>
      </w:r>
      <w:r w:rsidRPr="00565031">
        <w:rPr>
          <w:rFonts w:ascii="Times New Roman" w:hAnsi="Times New Roman"/>
          <w:sz w:val="28"/>
          <w:szCs w:val="28"/>
        </w:rPr>
        <w:t>affairs</w:t>
      </w:r>
      <w:r w:rsidRPr="00565031">
        <w:rPr>
          <w:rFonts w:ascii="Times New Roman" w:hAnsi="Times New Roman"/>
          <w:sz w:val="28"/>
          <w:szCs w:val="28"/>
          <w:lang w:val="uk-UA"/>
        </w:rPr>
        <w:t>)</w:t>
      </w:r>
      <w:r w:rsidR="00565031" w:rsidRPr="00565031">
        <w:rPr>
          <w:rFonts w:ascii="Times New Roman" w:hAnsi="Times New Roman"/>
          <w:sz w:val="28"/>
          <w:szCs w:val="28"/>
          <w:lang w:val="uk-UA"/>
        </w:rPr>
        <w:t>;</w:t>
      </w:r>
    </w:p>
    <w:p w:rsidR="00565031" w:rsidRPr="00565031" w:rsidRDefault="00565031" w:rsidP="003F51D4">
      <w:pPr>
        <w:pStyle w:val="a3"/>
        <w:numPr>
          <w:ilvl w:val="0"/>
          <w:numId w:val="36"/>
        </w:numPr>
        <w:spacing w:line="360" w:lineRule="auto"/>
        <w:ind w:left="0" w:firstLine="709"/>
        <w:rPr>
          <w:rFonts w:ascii="Times New Roman" w:hAnsi="Times New Roman"/>
          <w:sz w:val="28"/>
          <w:szCs w:val="28"/>
          <w:lang w:val="uk-UA"/>
        </w:rPr>
      </w:pPr>
      <w:r w:rsidRPr="00565031">
        <w:rPr>
          <w:rFonts w:ascii="Times New Roman" w:hAnsi="Times New Roman"/>
          <w:sz w:val="28"/>
          <w:szCs w:val="28"/>
          <w:lang w:val="uk-UA"/>
        </w:rPr>
        <w:t>с</w:t>
      </w:r>
      <w:r w:rsidR="006D3E69" w:rsidRPr="00565031">
        <w:rPr>
          <w:rFonts w:ascii="Times New Roman" w:hAnsi="Times New Roman"/>
          <w:sz w:val="28"/>
          <w:szCs w:val="28"/>
          <w:lang w:val="uk-UA"/>
        </w:rPr>
        <w:t xml:space="preserve">творення сприятливого образу особистості (англ. </w:t>
      </w:r>
      <w:r w:rsidR="006D3E69" w:rsidRPr="00565031">
        <w:rPr>
          <w:rFonts w:ascii="Times New Roman" w:hAnsi="Times New Roman"/>
          <w:sz w:val="28"/>
          <w:szCs w:val="28"/>
        </w:rPr>
        <w:t>image</w:t>
      </w:r>
      <w:r w:rsidR="006D3E69" w:rsidRPr="00565031">
        <w:rPr>
          <w:rFonts w:ascii="Times New Roman" w:hAnsi="Times New Roman"/>
          <w:sz w:val="28"/>
          <w:szCs w:val="28"/>
          <w:lang w:val="uk-UA"/>
        </w:rPr>
        <w:t xml:space="preserve"> </w:t>
      </w:r>
      <w:r w:rsidR="006D3E69" w:rsidRPr="00565031">
        <w:rPr>
          <w:rFonts w:ascii="Times New Roman" w:hAnsi="Times New Roman"/>
          <w:sz w:val="28"/>
          <w:szCs w:val="28"/>
        </w:rPr>
        <w:t>making</w:t>
      </w:r>
      <w:r w:rsidR="006D3E69" w:rsidRPr="00565031">
        <w:rPr>
          <w:rFonts w:ascii="Times New Roman" w:hAnsi="Times New Roman"/>
          <w:sz w:val="28"/>
          <w:szCs w:val="28"/>
          <w:lang w:val="uk-UA"/>
        </w:rPr>
        <w:t>)</w:t>
      </w:r>
      <w:r w:rsidRPr="00565031">
        <w:rPr>
          <w:rFonts w:ascii="Times New Roman" w:hAnsi="Times New Roman"/>
          <w:sz w:val="28"/>
          <w:szCs w:val="28"/>
          <w:lang w:val="uk-UA"/>
        </w:rPr>
        <w:t>;</w:t>
      </w:r>
    </w:p>
    <w:p w:rsidR="00565031" w:rsidRPr="00565031" w:rsidRDefault="00565031" w:rsidP="003F51D4">
      <w:pPr>
        <w:pStyle w:val="a3"/>
        <w:numPr>
          <w:ilvl w:val="0"/>
          <w:numId w:val="36"/>
        </w:numPr>
        <w:spacing w:line="360" w:lineRule="auto"/>
        <w:ind w:left="0" w:firstLine="709"/>
        <w:rPr>
          <w:rFonts w:ascii="Times New Roman" w:hAnsi="Times New Roman"/>
          <w:sz w:val="28"/>
          <w:szCs w:val="28"/>
          <w:lang w:val="uk-UA"/>
        </w:rPr>
      </w:pPr>
      <w:r w:rsidRPr="00565031">
        <w:rPr>
          <w:rFonts w:ascii="Times New Roman" w:hAnsi="Times New Roman"/>
          <w:sz w:val="28"/>
          <w:szCs w:val="28"/>
          <w:lang w:val="uk-UA"/>
        </w:rPr>
        <w:t>п</w:t>
      </w:r>
      <w:r w:rsidR="006D3E69" w:rsidRPr="00565031">
        <w:rPr>
          <w:rFonts w:ascii="Times New Roman" w:hAnsi="Times New Roman"/>
          <w:sz w:val="28"/>
          <w:szCs w:val="28"/>
          <w:lang w:val="uk-UA"/>
        </w:rPr>
        <w:t xml:space="preserve">обудова відносин із </w:t>
      </w:r>
      <w:r w:rsidR="006D3E69" w:rsidRPr="00565031">
        <w:rPr>
          <w:rStyle w:val="14"/>
          <w:rFonts w:eastAsia="Calibri"/>
          <w:sz w:val="28"/>
          <w:szCs w:val="28"/>
          <w:u w:val="none"/>
        </w:rPr>
        <w:t>ЗМІ</w:t>
      </w:r>
      <w:r w:rsidR="006D3E69" w:rsidRPr="00565031">
        <w:rPr>
          <w:rFonts w:ascii="Times New Roman" w:hAnsi="Times New Roman"/>
          <w:sz w:val="28"/>
          <w:szCs w:val="28"/>
          <w:lang w:val="uk-UA"/>
        </w:rPr>
        <w:t xml:space="preserve"> (англ. </w:t>
      </w:r>
      <w:r w:rsidR="006D3E69" w:rsidRPr="00565031">
        <w:rPr>
          <w:rFonts w:ascii="Times New Roman" w:hAnsi="Times New Roman"/>
          <w:sz w:val="28"/>
          <w:szCs w:val="28"/>
        </w:rPr>
        <w:t>media</w:t>
      </w:r>
      <w:r w:rsidR="006D3E69" w:rsidRPr="00565031">
        <w:rPr>
          <w:rFonts w:ascii="Times New Roman" w:hAnsi="Times New Roman"/>
          <w:sz w:val="28"/>
          <w:szCs w:val="28"/>
          <w:lang w:val="uk-UA"/>
        </w:rPr>
        <w:t xml:space="preserve"> </w:t>
      </w:r>
      <w:r w:rsidR="006D3E69" w:rsidRPr="00565031">
        <w:rPr>
          <w:rFonts w:ascii="Times New Roman" w:hAnsi="Times New Roman"/>
          <w:sz w:val="28"/>
          <w:szCs w:val="28"/>
        </w:rPr>
        <w:t>relations</w:t>
      </w:r>
      <w:r w:rsidR="006D3E69" w:rsidRPr="00565031">
        <w:rPr>
          <w:rFonts w:ascii="Times New Roman" w:hAnsi="Times New Roman"/>
          <w:sz w:val="28"/>
          <w:szCs w:val="28"/>
          <w:lang w:val="uk-UA"/>
        </w:rPr>
        <w:t>)</w:t>
      </w:r>
      <w:r w:rsidRPr="00565031">
        <w:rPr>
          <w:rFonts w:ascii="Times New Roman" w:hAnsi="Times New Roman"/>
          <w:sz w:val="28"/>
          <w:szCs w:val="28"/>
          <w:lang w:val="uk-UA"/>
        </w:rPr>
        <w:t>;</w:t>
      </w:r>
    </w:p>
    <w:p w:rsidR="00565031" w:rsidRPr="00565031" w:rsidRDefault="00565031" w:rsidP="003F51D4">
      <w:pPr>
        <w:pStyle w:val="a3"/>
        <w:numPr>
          <w:ilvl w:val="0"/>
          <w:numId w:val="36"/>
        </w:numPr>
        <w:spacing w:line="360" w:lineRule="auto"/>
        <w:ind w:left="0" w:firstLine="709"/>
        <w:rPr>
          <w:rFonts w:ascii="Times New Roman" w:hAnsi="Times New Roman"/>
          <w:sz w:val="28"/>
          <w:szCs w:val="28"/>
          <w:lang w:val="uk-UA"/>
        </w:rPr>
      </w:pPr>
      <w:r w:rsidRPr="00565031">
        <w:rPr>
          <w:rFonts w:ascii="Times New Roman" w:hAnsi="Times New Roman"/>
          <w:sz w:val="28"/>
          <w:szCs w:val="28"/>
          <w:lang w:val="uk-UA"/>
        </w:rPr>
        <w:t>з</w:t>
      </w:r>
      <w:r w:rsidR="006D3E69" w:rsidRPr="00565031">
        <w:rPr>
          <w:rFonts w:ascii="Times New Roman" w:hAnsi="Times New Roman"/>
          <w:sz w:val="28"/>
          <w:szCs w:val="28"/>
          <w:lang w:val="uk-UA"/>
        </w:rPr>
        <w:t xml:space="preserve">акріплення кадрів, створення гарних відносин з </w:t>
      </w:r>
      <w:r w:rsidR="006D3E69" w:rsidRPr="00565031">
        <w:rPr>
          <w:rStyle w:val="14"/>
          <w:rFonts w:eastAsia="Calibri"/>
          <w:sz w:val="28"/>
          <w:szCs w:val="28"/>
          <w:u w:val="none"/>
        </w:rPr>
        <w:t>персоналом</w:t>
      </w:r>
      <w:r w:rsidR="006D3E69" w:rsidRPr="00565031">
        <w:rPr>
          <w:rFonts w:ascii="Times New Roman" w:hAnsi="Times New Roman"/>
          <w:sz w:val="28"/>
          <w:szCs w:val="28"/>
          <w:lang w:val="uk-UA"/>
        </w:rPr>
        <w:t xml:space="preserve"> (англ. </w:t>
      </w:r>
      <w:r w:rsidR="006D3E69" w:rsidRPr="00565031">
        <w:rPr>
          <w:rFonts w:ascii="Times New Roman" w:hAnsi="Times New Roman"/>
          <w:sz w:val="28"/>
          <w:szCs w:val="28"/>
        </w:rPr>
        <w:t>employee</w:t>
      </w:r>
      <w:r w:rsidR="006D3E69" w:rsidRPr="00565031">
        <w:rPr>
          <w:rFonts w:ascii="Times New Roman" w:hAnsi="Times New Roman"/>
          <w:sz w:val="28"/>
          <w:szCs w:val="28"/>
          <w:lang w:val="uk-UA"/>
        </w:rPr>
        <w:t xml:space="preserve"> </w:t>
      </w:r>
      <w:r w:rsidR="006D3E69" w:rsidRPr="00565031">
        <w:rPr>
          <w:rFonts w:ascii="Times New Roman" w:hAnsi="Times New Roman"/>
          <w:sz w:val="28"/>
          <w:szCs w:val="28"/>
        </w:rPr>
        <w:t>communications</w:t>
      </w:r>
      <w:r w:rsidR="006D3E69" w:rsidRPr="00565031">
        <w:rPr>
          <w:rFonts w:ascii="Times New Roman" w:hAnsi="Times New Roman"/>
          <w:sz w:val="28"/>
          <w:szCs w:val="28"/>
          <w:lang w:val="uk-UA"/>
        </w:rPr>
        <w:t>)</w:t>
      </w:r>
      <w:r w:rsidRPr="00565031">
        <w:rPr>
          <w:rFonts w:ascii="Times New Roman" w:hAnsi="Times New Roman"/>
          <w:sz w:val="28"/>
          <w:szCs w:val="28"/>
          <w:lang w:val="uk-UA"/>
        </w:rPr>
        <w:t>;</w:t>
      </w:r>
    </w:p>
    <w:p w:rsidR="00565031" w:rsidRPr="00565031" w:rsidRDefault="00565031" w:rsidP="003F51D4">
      <w:pPr>
        <w:pStyle w:val="a3"/>
        <w:numPr>
          <w:ilvl w:val="0"/>
          <w:numId w:val="36"/>
        </w:numPr>
        <w:spacing w:line="360" w:lineRule="auto"/>
        <w:ind w:left="0" w:firstLine="709"/>
        <w:rPr>
          <w:rFonts w:ascii="Times New Roman" w:hAnsi="Times New Roman"/>
          <w:sz w:val="28"/>
          <w:szCs w:val="28"/>
          <w:lang w:val="uk-UA"/>
        </w:rPr>
      </w:pPr>
      <w:r w:rsidRPr="00565031">
        <w:rPr>
          <w:rFonts w:ascii="Times New Roman" w:hAnsi="Times New Roman"/>
          <w:sz w:val="28"/>
          <w:szCs w:val="28"/>
          <w:lang w:val="uk-UA"/>
        </w:rPr>
        <w:t>г</w:t>
      </w:r>
      <w:r w:rsidR="006D3E69" w:rsidRPr="00565031">
        <w:rPr>
          <w:rFonts w:ascii="Times New Roman" w:hAnsi="Times New Roman"/>
          <w:sz w:val="28"/>
          <w:szCs w:val="28"/>
          <w:lang w:val="uk-UA"/>
        </w:rPr>
        <w:t xml:space="preserve">ромадська </w:t>
      </w:r>
      <w:r w:rsidR="006D3E69" w:rsidRPr="00565031">
        <w:rPr>
          <w:rStyle w:val="14"/>
          <w:rFonts w:eastAsia="Calibri"/>
          <w:sz w:val="28"/>
          <w:szCs w:val="28"/>
          <w:u w:val="none"/>
        </w:rPr>
        <w:t>експертиза</w:t>
      </w:r>
      <w:r w:rsidR="006D3E69" w:rsidRPr="00565031">
        <w:rPr>
          <w:rFonts w:ascii="Times New Roman" w:hAnsi="Times New Roman"/>
          <w:sz w:val="28"/>
          <w:szCs w:val="28"/>
          <w:lang w:val="uk-UA"/>
        </w:rPr>
        <w:t xml:space="preserve"> (англ. </w:t>
      </w:r>
      <w:r w:rsidR="006D3E69" w:rsidRPr="00565031">
        <w:rPr>
          <w:rFonts w:ascii="Times New Roman" w:hAnsi="Times New Roman"/>
          <w:sz w:val="28"/>
          <w:szCs w:val="28"/>
        </w:rPr>
        <w:t>public</w:t>
      </w:r>
      <w:r w:rsidR="006D3E69" w:rsidRPr="00565031">
        <w:rPr>
          <w:rFonts w:ascii="Times New Roman" w:hAnsi="Times New Roman"/>
          <w:sz w:val="28"/>
          <w:szCs w:val="28"/>
          <w:lang w:val="uk-UA"/>
        </w:rPr>
        <w:t xml:space="preserve"> </w:t>
      </w:r>
      <w:r w:rsidR="006D3E69" w:rsidRPr="00565031">
        <w:rPr>
          <w:rFonts w:ascii="Times New Roman" w:hAnsi="Times New Roman"/>
          <w:sz w:val="28"/>
          <w:szCs w:val="28"/>
        </w:rPr>
        <w:t>involvement</w:t>
      </w:r>
      <w:r w:rsidR="006D3E69" w:rsidRPr="00565031">
        <w:rPr>
          <w:rFonts w:ascii="Times New Roman" w:hAnsi="Times New Roman"/>
          <w:sz w:val="28"/>
          <w:szCs w:val="28"/>
          <w:lang w:val="uk-UA"/>
        </w:rPr>
        <w:t>)</w:t>
      </w:r>
      <w:r w:rsidRPr="00565031">
        <w:rPr>
          <w:rFonts w:ascii="Times New Roman" w:hAnsi="Times New Roman"/>
          <w:sz w:val="28"/>
          <w:szCs w:val="28"/>
          <w:lang w:val="uk-UA"/>
        </w:rPr>
        <w:t>;</w:t>
      </w:r>
    </w:p>
    <w:p w:rsidR="00565031" w:rsidRPr="00565031" w:rsidRDefault="00565031" w:rsidP="003F51D4">
      <w:pPr>
        <w:pStyle w:val="a3"/>
        <w:numPr>
          <w:ilvl w:val="0"/>
          <w:numId w:val="36"/>
        </w:numPr>
        <w:spacing w:line="360" w:lineRule="auto"/>
        <w:ind w:left="0" w:firstLine="709"/>
        <w:rPr>
          <w:rFonts w:ascii="Times New Roman" w:hAnsi="Times New Roman"/>
          <w:sz w:val="28"/>
          <w:szCs w:val="28"/>
          <w:lang w:val="uk-UA"/>
        </w:rPr>
      </w:pPr>
      <w:r w:rsidRPr="00565031">
        <w:rPr>
          <w:rFonts w:ascii="Times New Roman" w:hAnsi="Times New Roman"/>
          <w:sz w:val="28"/>
          <w:szCs w:val="28"/>
          <w:lang w:val="uk-UA"/>
        </w:rPr>
        <w:t>в</w:t>
      </w:r>
      <w:r w:rsidR="006D3E69" w:rsidRPr="00565031">
        <w:rPr>
          <w:rFonts w:ascii="Times New Roman" w:hAnsi="Times New Roman"/>
          <w:sz w:val="28"/>
          <w:szCs w:val="28"/>
          <w:lang w:val="uk-UA"/>
        </w:rPr>
        <w:t xml:space="preserve">заємини з </w:t>
      </w:r>
      <w:r w:rsidR="006D3E69" w:rsidRPr="00565031">
        <w:rPr>
          <w:rStyle w:val="14"/>
          <w:rFonts w:eastAsia="Calibri"/>
          <w:sz w:val="28"/>
          <w:szCs w:val="28"/>
          <w:u w:val="none"/>
        </w:rPr>
        <w:t>інвесторами</w:t>
      </w:r>
      <w:r w:rsidR="006D3E69" w:rsidRPr="00565031">
        <w:rPr>
          <w:rFonts w:ascii="Times New Roman" w:hAnsi="Times New Roman"/>
          <w:sz w:val="28"/>
          <w:szCs w:val="28"/>
          <w:lang w:val="uk-UA"/>
        </w:rPr>
        <w:t xml:space="preserve"> (англ. </w:t>
      </w:r>
      <w:r w:rsidR="006D3E69" w:rsidRPr="00565031">
        <w:rPr>
          <w:rFonts w:ascii="Times New Roman" w:hAnsi="Times New Roman"/>
          <w:sz w:val="28"/>
          <w:szCs w:val="28"/>
        </w:rPr>
        <w:t>investor</w:t>
      </w:r>
      <w:r w:rsidR="006D3E69" w:rsidRPr="00565031">
        <w:rPr>
          <w:rFonts w:ascii="Times New Roman" w:hAnsi="Times New Roman"/>
          <w:sz w:val="28"/>
          <w:szCs w:val="28"/>
          <w:lang w:val="uk-UA"/>
        </w:rPr>
        <w:t xml:space="preserve"> </w:t>
      </w:r>
      <w:r w:rsidR="006D3E69" w:rsidRPr="00565031">
        <w:rPr>
          <w:rFonts w:ascii="Times New Roman" w:hAnsi="Times New Roman"/>
          <w:sz w:val="28"/>
          <w:szCs w:val="28"/>
        </w:rPr>
        <w:t>relations</w:t>
      </w:r>
      <w:r w:rsidR="006D3E69" w:rsidRPr="00565031">
        <w:rPr>
          <w:rFonts w:ascii="Times New Roman" w:hAnsi="Times New Roman"/>
          <w:sz w:val="28"/>
          <w:szCs w:val="28"/>
          <w:lang w:val="uk-UA"/>
        </w:rPr>
        <w:t>)</w:t>
      </w:r>
      <w:r w:rsidRPr="00565031">
        <w:rPr>
          <w:rFonts w:ascii="Times New Roman" w:hAnsi="Times New Roman"/>
          <w:sz w:val="28"/>
          <w:szCs w:val="28"/>
          <w:lang w:val="uk-UA"/>
        </w:rPr>
        <w:t>;</w:t>
      </w:r>
    </w:p>
    <w:p w:rsidR="00565031" w:rsidRPr="00565031" w:rsidRDefault="00565031" w:rsidP="003F51D4">
      <w:pPr>
        <w:pStyle w:val="a3"/>
        <w:numPr>
          <w:ilvl w:val="0"/>
          <w:numId w:val="36"/>
        </w:numPr>
        <w:spacing w:line="360" w:lineRule="auto"/>
        <w:ind w:left="0" w:firstLine="709"/>
        <w:rPr>
          <w:rFonts w:ascii="Times New Roman" w:hAnsi="Times New Roman"/>
          <w:sz w:val="28"/>
          <w:szCs w:val="28"/>
          <w:lang w:val="uk-UA"/>
        </w:rPr>
      </w:pPr>
      <w:r w:rsidRPr="00565031">
        <w:rPr>
          <w:rFonts w:ascii="Times New Roman" w:hAnsi="Times New Roman"/>
          <w:sz w:val="28"/>
          <w:szCs w:val="28"/>
          <w:lang w:val="uk-UA"/>
        </w:rPr>
        <w:t>п</w:t>
      </w:r>
      <w:r w:rsidR="006D3E69" w:rsidRPr="00565031">
        <w:rPr>
          <w:rFonts w:ascii="Times New Roman" w:hAnsi="Times New Roman"/>
          <w:sz w:val="28"/>
          <w:szCs w:val="28"/>
          <w:lang w:val="uk-UA"/>
        </w:rPr>
        <w:t xml:space="preserve">роведення мобілізаційних і презентаційних заходів (англ. </w:t>
      </w:r>
      <w:r w:rsidR="006D3E69" w:rsidRPr="00565031">
        <w:rPr>
          <w:rFonts w:ascii="Times New Roman" w:hAnsi="Times New Roman"/>
          <w:sz w:val="28"/>
          <w:szCs w:val="28"/>
        </w:rPr>
        <w:t>special</w:t>
      </w:r>
      <w:r w:rsidR="006D3E69" w:rsidRPr="00565031">
        <w:rPr>
          <w:rFonts w:ascii="Times New Roman" w:hAnsi="Times New Roman"/>
          <w:sz w:val="28"/>
          <w:szCs w:val="28"/>
          <w:lang w:val="uk-UA"/>
        </w:rPr>
        <w:t xml:space="preserve"> </w:t>
      </w:r>
      <w:r w:rsidR="006D3E69" w:rsidRPr="00565031">
        <w:rPr>
          <w:rFonts w:ascii="Times New Roman" w:hAnsi="Times New Roman"/>
          <w:sz w:val="28"/>
          <w:szCs w:val="28"/>
        </w:rPr>
        <w:t>events</w:t>
      </w:r>
      <w:r w:rsidR="006D3E69" w:rsidRPr="00565031">
        <w:rPr>
          <w:rFonts w:ascii="Times New Roman" w:hAnsi="Times New Roman"/>
          <w:sz w:val="28"/>
          <w:szCs w:val="28"/>
          <w:lang w:val="uk-UA"/>
        </w:rPr>
        <w:t>)</w:t>
      </w:r>
      <w:r w:rsidRPr="00565031">
        <w:rPr>
          <w:rFonts w:ascii="Times New Roman" w:hAnsi="Times New Roman"/>
          <w:sz w:val="28"/>
          <w:szCs w:val="28"/>
          <w:lang w:val="uk-UA"/>
        </w:rPr>
        <w:t>;</w:t>
      </w:r>
    </w:p>
    <w:p w:rsidR="00565031" w:rsidRDefault="00565031" w:rsidP="003F51D4">
      <w:pPr>
        <w:pStyle w:val="a3"/>
        <w:numPr>
          <w:ilvl w:val="0"/>
          <w:numId w:val="36"/>
        </w:numPr>
        <w:spacing w:line="360" w:lineRule="auto"/>
        <w:ind w:left="0" w:firstLine="709"/>
        <w:rPr>
          <w:rFonts w:ascii="Times New Roman" w:hAnsi="Times New Roman"/>
          <w:sz w:val="28"/>
          <w:szCs w:val="28"/>
          <w:lang w:val="ru-RU"/>
        </w:rPr>
      </w:pPr>
      <w:r w:rsidRPr="00565031">
        <w:rPr>
          <w:rStyle w:val="14"/>
          <w:rFonts w:eastAsia="Calibri"/>
          <w:sz w:val="28"/>
          <w:szCs w:val="28"/>
          <w:u w:val="none"/>
        </w:rPr>
        <w:t>у</w:t>
      </w:r>
      <w:r w:rsidR="006D3E69" w:rsidRPr="00565031">
        <w:rPr>
          <w:rStyle w:val="14"/>
          <w:rFonts w:eastAsia="Calibri"/>
          <w:sz w:val="28"/>
          <w:szCs w:val="28"/>
          <w:u w:val="none"/>
        </w:rPr>
        <w:t>правління</w:t>
      </w:r>
      <w:r w:rsidR="006D3E69" w:rsidRPr="00565031">
        <w:rPr>
          <w:rFonts w:ascii="Times New Roman" w:hAnsi="Times New Roman"/>
          <w:sz w:val="28"/>
          <w:szCs w:val="28"/>
          <w:lang w:val="ru-RU"/>
        </w:rPr>
        <w:t xml:space="preserve"> кризовими ситуаціями (англ. </w:t>
      </w:r>
      <w:r w:rsidR="006D3E69" w:rsidRPr="00565031">
        <w:rPr>
          <w:rFonts w:ascii="Times New Roman" w:hAnsi="Times New Roman"/>
          <w:sz w:val="28"/>
          <w:szCs w:val="28"/>
        </w:rPr>
        <w:t>crisis</w:t>
      </w:r>
      <w:r w:rsidR="006D3E69" w:rsidRPr="00565031">
        <w:rPr>
          <w:rFonts w:ascii="Times New Roman" w:hAnsi="Times New Roman"/>
          <w:sz w:val="28"/>
          <w:szCs w:val="28"/>
          <w:lang w:val="ru-RU"/>
        </w:rPr>
        <w:t xml:space="preserve"> </w:t>
      </w:r>
      <w:r w:rsidR="006D3E69" w:rsidRPr="00565031">
        <w:rPr>
          <w:rFonts w:ascii="Times New Roman" w:hAnsi="Times New Roman"/>
          <w:sz w:val="28"/>
          <w:szCs w:val="28"/>
        </w:rPr>
        <w:t>management</w:t>
      </w:r>
      <w:r w:rsidR="006D3E69" w:rsidRPr="00565031">
        <w:rPr>
          <w:rFonts w:ascii="Times New Roman" w:hAnsi="Times New Roman"/>
          <w:sz w:val="28"/>
          <w:szCs w:val="28"/>
          <w:lang w:val="ru-RU"/>
        </w:rPr>
        <w:t>)</w:t>
      </w:r>
      <w:r w:rsidRPr="00565031">
        <w:rPr>
          <w:rFonts w:ascii="Times New Roman" w:hAnsi="Times New Roman"/>
          <w:sz w:val="28"/>
          <w:szCs w:val="28"/>
          <w:lang w:val="ru-RU"/>
        </w:rPr>
        <w:t>;</w:t>
      </w:r>
    </w:p>
    <w:p w:rsidR="006D3E69" w:rsidRPr="00565031" w:rsidRDefault="00565031" w:rsidP="003F51D4">
      <w:pPr>
        <w:pStyle w:val="a3"/>
        <w:numPr>
          <w:ilvl w:val="0"/>
          <w:numId w:val="36"/>
        </w:numPr>
        <w:spacing w:line="360" w:lineRule="auto"/>
        <w:ind w:left="0" w:firstLine="709"/>
        <w:rPr>
          <w:rFonts w:ascii="Times New Roman" w:hAnsi="Times New Roman"/>
          <w:sz w:val="28"/>
          <w:szCs w:val="28"/>
          <w:lang w:val="ru-RU"/>
        </w:rPr>
      </w:pPr>
      <w:r>
        <w:rPr>
          <w:rFonts w:ascii="Times New Roman" w:hAnsi="Times New Roman"/>
          <w:sz w:val="28"/>
          <w:szCs w:val="28"/>
          <w:lang w:val="ru-RU"/>
        </w:rPr>
        <w:t>у</w:t>
      </w:r>
      <w:r w:rsidR="006D3E69" w:rsidRPr="00565031">
        <w:rPr>
          <w:rFonts w:ascii="Times New Roman" w:hAnsi="Times New Roman"/>
          <w:sz w:val="28"/>
          <w:szCs w:val="28"/>
          <w:lang w:val="ru-RU"/>
        </w:rPr>
        <w:t xml:space="preserve">правління процесом адекватного сприйняття аудиторією повідомлень </w:t>
      </w:r>
      <w:r w:rsidR="006D3E69" w:rsidRPr="00565031">
        <w:rPr>
          <w:rFonts w:ascii="Times New Roman" w:hAnsi="Times New Roman"/>
          <w:sz w:val="28"/>
          <w:szCs w:val="28"/>
          <w:lang w:val="uk-UA"/>
        </w:rPr>
        <w:t xml:space="preserve">(англ. </w:t>
      </w:r>
      <w:r w:rsidR="006D3E69" w:rsidRPr="00565031">
        <w:rPr>
          <w:rFonts w:ascii="Times New Roman" w:hAnsi="Times New Roman"/>
          <w:sz w:val="28"/>
          <w:szCs w:val="28"/>
        </w:rPr>
        <w:t>massage</w:t>
      </w:r>
      <w:r w:rsidR="006D3E69" w:rsidRPr="00565031">
        <w:rPr>
          <w:rFonts w:ascii="Times New Roman" w:hAnsi="Times New Roman"/>
          <w:sz w:val="28"/>
          <w:szCs w:val="28"/>
          <w:lang w:val="uk-UA"/>
        </w:rPr>
        <w:t xml:space="preserve"> </w:t>
      </w:r>
      <w:r w:rsidR="006D3E69" w:rsidRPr="00565031">
        <w:rPr>
          <w:rFonts w:ascii="Times New Roman" w:hAnsi="Times New Roman"/>
          <w:sz w:val="28"/>
          <w:szCs w:val="28"/>
        </w:rPr>
        <w:t>management</w:t>
      </w:r>
      <w:r w:rsidR="006D3E69" w:rsidRPr="00565031">
        <w:rPr>
          <w:rFonts w:ascii="Times New Roman" w:hAnsi="Times New Roman"/>
          <w:sz w:val="28"/>
          <w:szCs w:val="28"/>
          <w:lang w:val="uk-UA"/>
        </w:rPr>
        <w:t>)</w:t>
      </w:r>
      <w:r w:rsidR="00484918" w:rsidRPr="00484918">
        <w:rPr>
          <w:rFonts w:ascii="Times New Roman" w:hAnsi="Times New Roman"/>
          <w:color w:val="222222"/>
          <w:sz w:val="28"/>
          <w:szCs w:val="28"/>
          <w:shd w:val="clear" w:color="auto" w:fill="FFFFFF"/>
          <w:lang w:val="uk-UA"/>
        </w:rPr>
        <w:t xml:space="preserve"> </w:t>
      </w:r>
      <w:r w:rsidR="00484918" w:rsidRPr="001416B3">
        <w:rPr>
          <w:rFonts w:ascii="Times New Roman" w:hAnsi="Times New Roman"/>
          <w:color w:val="222222"/>
          <w:sz w:val="28"/>
          <w:szCs w:val="28"/>
          <w:shd w:val="clear" w:color="auto" w:fill="FFFFFF"/>
          <w:lang w:val="uk-UA"/>
        </w:rPr>
        <w:t>[</w:t>
      </w:r>
      <w:r w:rsidR="00484918">
        <w:rPr>
          <w:rFonts w:ascii="Times New Roman" w:hAnsi="Times New Roman"/>
          <w:color w:val="222222"/>
          <w:sz w:val="28"/>
          <w:szCs w:val="28"/>
          <w:shd w:val="clear" w:color="auto" w:fill="FFFFFF"/>
          <w:lang w:val="uk-UA"/>
        </w:rPr>
        <w:t>44; с. 123</w:t>
      </w:r>
      <w:r w:rsidR="00484918" w:rsidRPr="001416B3">
        <w:rPr>
          <w:rFonts w:ascii="Times New Roman" w:hAnsi="Times New Roman"/>
          <w:color w:val="222222"/>
          <w:sz w:val="28"/>
          <w:szCs w:val="28"/>
          <w:shd w:val="clear" w:color="auto" w:fill="FFFFFF"/>
          <w:lang w:val="uk-UA"/>
        </w:rPr>
        <w:t>]</w:t>
      </w:r>
      <w:r>
        <w:rPr>
          <w:rFonts w:ascii="Times New Roman" w:hAnsi="Times New Roman"/>
          <w:sz w:val="28"/>
          <w:szCs w:val="28"/>
          <w:lang w:val="uk-UA"/>
        </w:rPr>
        <w:t>.</w:t>
      </w:r>
    </w:p>
    <w:p w:rsidR="00810D86" w:rsidRPr="0038252F" w:rsidRDefault="00810D86" w:rsidP="0038252F">
      <w:pPr>
        <w:spacing w:line="360" w:lineRule="auto"/>
        <w:ind w:firstLine="720"/>
        <w:rPr>
          <w:rFonts w:ascii="Times New Roman" w:hAnsi="Times New Roman"/>
          <w:sz w:val="28"/>
          <w:szCs w:val="28"/>
          <w:lang w:val="ru-RU"/>
        </w:rPr>
      </w:pPr>
      <w:r w:rsidRPr="0038252F">
        <w:rPr>
          <w:rFonts w:ascii="Times New Roman" w:hAnsi="Times New Roman"/>
          <w:sz w:val="28"/>
          <w:szCs w:val="28"/>
          <w:lang w:val="ru-RU"/>
        </w:rPr>
        <w:t xml:space="preserve">Основне </w:t>
      </w:r>
      <w:r w:rsidRPr="00183584">
        <w:rPr>
          <w:rStyle w:val="afa"/>
          <w:rFonts w:eastAsia="Calibri"/>
          <w:b w:val="0"/>
          <w:sz w:val="28"/>
          <w:szCs w:val="28"/>
          <w:u w:val="none"/>
        </w:rPr>
        <w:t>завдання</w:t>
      </w:r>
      <w:r w:rsidR="00183584">
        <w:rPr>
          <w:rStyle w:val="afa"/>
          <w:rFonts w:eastAsia="Calibri"/>
          <w:b w:val="0"/>
          <w:sz w:val="28"/>
          <w:szCs w:val="28"/>
          <w:u w:val="none"/>
        </w:rPr>
        <w:t xml:space="preserve"> </w:t>
      </w:r>
      <w:r w:rsidRPr="0038252F">
        <w:rPr>
          <w:rFonts w:ascii="Times New Roman" w:hAnsi="Times New Roman"/>
          <w:sz w:val="28"/>
          <w:szCs w:val="28"/>
        </w:rPr>
        <w:t>PR</w:t>
      </w:r>
      <w:r w:rsidRPr="0038252F">
        <w:rPr>
          <w:rFonts w:ascii="Times New Roman" w:hAnsi="Times New Roman"/>
          <w:sz w:val="28"/>
          <w:szCs w:val="28"/>
          <w:lang w:val="ru-RU"/>
        </w:rPr>
        <w:t xml:space="preserve">-комунікації полягає в тому, щоб спрямувати хід міркувань </w:t>
      </w:r>
      <w:r w:rsidRPr="00183584">
        <w:rPr>
          <w:rStyle w:val="afa"/>
          <w:rFonts w:eastAsia="Calibri"/>
          <w:b w:val="0"/>
          <w:sz w:val="28"/>
          <w:szCs w:val="28"/>
          <w:u w:val="none"/>
        </w:rPr>
        <w:t>об’єкта</w:t>
      </w:r>
      <w:r w:rsidR="00183584">
        <w:rPr>
          <w:rStyle w:val="afa"/>
          <w:rFonts w:eastAsia="Calibri"/>
          <w:b w:val="0"/>
          <w:sz w:val="28"/>
          <w:szCs w:val="28"/>
          <w:u w:val="none"/>
        </w:rPr>
        <w:t xml:space="preserve"> </w:t>
      </w:r>
      <w:r w:rsidRPr="0038252F">
        <w:rPr>
          <w:rFonts w:ascii="Times New Roman" w:hAnsi="Times New Roman"/>
          <w:sz w:val="28"/>
          <w:szCs w:val="28"/>
          <w:lang w:val="ru-RU"/>
        </w:rPr>
        <w:t xml:space="preserve">у потрібному суб’єкту напрямку і, спираючись на попередні знання об’єкта та на закони і правила логіки, підвести його до </w:t>
      </w:r>
      <w:r w:rsidRPr="0038252F">
        <w:rPr>
          <w:rFonts w:ascii="Times New Roman" w:hAnsi="Times New Roman"/>
          <w:sz w:val="28"/>
          <w:szCs w:val="28"/>
          <w:lang w:val="ru-RU"/>
        </w:rPr>
        <w:lastRenderedPageBreak/>
        <w:t xml:space="preserve">отримання такого нового знання про предмет, яке є вигідним для суб’єкта. </w:t>
      </w:r>
      <w:r w:rsidR="002D50DE" w:rsidRPr="005E1D68">
        <w:rPr>
          <w:rFonts w:ascii="Times New Roman" w:hAnsi="Times New Roman"/>
          <w:i/>
          <w:sz w:val="28"/>
          <w:szCs w:val="28"/>
        </w:rPr>
        <w:t>Public</w:t>
      </w:r>
      <w:r w:rsidR="002D50DE" w:rsidRPr="005E1D68">
        <w:rPr>
          <w:rFonts w:ascii="Times New Roman" w:hAnsi="Times New Roman"/>
          <w:i/>
          <w:sz w:val="28"/>
          <w:szCs w:val="28"/>
          <w:lang w:val="ru-RU"/>
        </w:rPr>
        <w:t xml:space="preserve"> </w:t>
      </w:r>
      <w:r w:rsidR="002D50DE" w:rsidRPr="005E1D68">
        <w:rPr>
          <w:rFonts w:ascii="Times New Roman" w:hAnsi="Times New Roman"/>
          <w:i/>
          <w:sz w:val="28"/>
          <w:szCs w:val="28"/>
        </w:rPr>
        <w:t>Relation</w:t>
      </w:r>
      <w:r w:rsidR="00484918" w:rsidRPr="005E1D68">
        <w:rPr>
          <w:rFonts w:ascii="Times New Roman" w:hAnsi="Times New Roman"/>
          <w:i/>
          <w:sz w:val="28"/>
          <w:szCs w:val="28"/>
        </w:rPr>
        <w:t>s</w:t>
      </w:r>
      <w:r w:rsidR="002D50DE" w:rsidRPr="002D50DE">
        <w:rPr>
          <w:rFonts w:ascii="Times New Roman" w:hAnsi="Times New Roman"/>
          <w:sz w:val="28"/>
          <w:szCs w:val="28"/>
          <w:lang w:val="ru-RU"/>
        </w:rPr>
        <w:t xml:space="preserve"> </w:t>
      </w:r>
      <w:r w:rsidRPr="0038252F">
        <w:rPr>
          <w:rFonts w:ascii="Times New Roman" w:hAnsi="Times New Roman"/>
          <w:sz w:val="28"/>
          <w:szCs w:val="28"/>
          <w:lang w:val="ru-RU"/>
        </w:rPr>
        <w:t xml:space="preserve">- це породження ситуації, а потім і середовища, у якому навіть негативна інформація про об'єкт не буде руйнівною ні для об'єкта, ні для </w:t>
      </w:r>
      <w:r w:rsidR="00183584">
        <w:rPr>
          <w:rFonts w:ascii="Times New Roman" w:hAnsi="Times New Roman"/>
          <w:sz w:val="28"/>
          <w:szCs w:val="28"/>
          <w:lang w:val="ru-RU"/>
        </w:rPr>
        <w:t>суб</w:t>
      </w:r>
      <w:r w:rsidR="00183584" w:rsidRPr="00183584">
        <w:rPr>
          <w:rFonts w:ascii="Times New Roman" w:hAnsi="Times New Roman"/>
          <w:sz w:val="28"/>
          <w:szCs w:val="28"/>
          <w:lang w:val="ru-RU"/>
        </w:rPr>
        <w:t>’</w:t>
      </w:r>
      <w:r w:rsidR="00183584">
        <w:rPr>
          <w:rFonts w:ascii="Times New Roman" w:hAnsi="Times New Roman"/>
          <w:sz w:val="28"/>
          <w:szCs w:val="28"/>
          <w:lang w:val="ru-RU"/>
        </w:rPr>
        <w:t>єкта,</w:t>
      </w:r>
      <w:r w:rsidRPr="0038252F">
        <w:rPr>
          <w:rFonts w:ascii="Times New Roman" w:hAnsi="Times New Roman"/>
          <w:sz w:val="28"/>
          <w:szCs w:val="28"/>
          <w:lang w:val="ru-RU"/>
        </w:rPr>
        <w:t xml:space="preserve"> </w:t>
      </w:r>
      <w:r w:rsidR="00183584">
        <w:rPr>
          <w:rFonts w:ascii="Times New Roman" w:hAnsi="Times New Roman"/>
          <w:sz w:val="28"/>
          <w:szCs w:val="28"/>
          <w:lang w:val="ru-RU"/>
        </w:rPr>
        <w:t>а</w:t>
      </w:r>
      <w:r w:rsidRPr="0038252F">
        <w:rPr>
          <w:rFonts w:ascii="Times New Roman" w:hAnsi="Times New Roman"/>
          <w:sz w:val="28"/>
          <w:szCs w:val="28"/>
          <w:lang w:val="ru-RU"/>
        </w:rPr>
        <w:t xml:space="preserve"> для цього необхідний постійний «зворотній зв’язок»</w:t>
      </w:r>
      <w:r w:rsidR="005E1D68">
        <w:rPr>
          <w:rFonts w:ascii="Times New Roman" w:hAnsi="Times New Roman"/>
          <w:sz w:val="28"/>
          <w:szCs w:val="28"/>
          <w:lang w:val="ru-RU"/>
        </w:rPr>
        <w:t xml:space="preserve"> </w:t>
      </w:r>
      <w:r w:rsidR="005E1D68" w:rsidRPr="001416B3">
        <w:rPr>
          <w:rFonts w:ascii="Times New Roman" w:hAnsi="Times New Roman"/>
          <w:color w:val="222222"/>
          <w:sz w:val="28"/>
          <w:szCs w:val="28"/>
          <w:shd w:val="clear" w:color="auto" w:fill="FFFFFF"/>
          <w:lang w:val="uk-UA"/>
        </w:rPr>
        <w:t>[</w:t>
      </w:r>
      <w:r w:rsidR="005E1D68">
        <w:rPr>
          <w:rFonts w:ascii="Times New Roman" w:hAnsi="Times New Roman"/>
          <w:color w:val="222222"/>
          <w:sz w:val="28"/>
          <w:szCs w:val="28"/>
          <w:shd w:val="clear" w:color="auto" w:fill="FFFFFF"/>
          <w:lang w:val="uk-UA"/>
        </w:rPr>
        <w:t>46; с. 95</w:t>
      </w:r>
      <w:r w:rsidR="005E1D68" w:rsidRPr="001416B3">
        <w:rPr>
          <w:rFonts w:ascii="Times New Roman" w:hAnsi="Times New Roman"/>
          <w:color w:val="222222"/>
          <w:sz w:val="28"/>
          <w:szCs w:val="28"/>
          <w:shd w:val="clear" w:color="auto" w:fill="FFFFFF"/>
          <w:lang w:val="uk-UA"/>
        </w:rPr>
        <w:t>]</w:t>
      </w:r>
      <w:r w:rsidRPr="0038252F">
        <w:rPr>
          <w:rFonts w:ascii="Times New Roman" w:hAnsi="Times New Roman"/>
          <w:sz w:val="28"/>
          <w:szCs w:val="28"/>
          <w:lang w:val="ru-RU"/>
        </w:rPr>
        <w:t>.</w:t>
      </w:r>
    </w:p>
    <w:p w:rsidR="00810D86" w:rsidRPr="00596EF4" w:rsidRDefault="00810D86" w:rsidP="00596EF4">
      <w:pPr>
        <w:spacing w:line="360" w:lineRule="auto"/>
        <w:ind w:firstLine="740"/>
        <w:rPr>
          <w:rFonts w:ascii="Times New Roman" w:hAnsi="Times New Roman"/>
          <w:sz w:val="28"/>
          <w:szCs w:val="28"/>
          <w:lang w:val="uk-UA"/>
        </w:rPr>
      </w:pPr>
      <w:r w:rsidRPr="0038252F">
        <w:rPr>
          <w:rFonts w:ascii="Times New Roman" w:hAnsi="Times New Roman"/>
          <w:sz w:val="28"/>
          <w:szCs w:val="28"/>
          <w:lang w:val="ru-RU"/>
        </w:rPr>
        <w:t>Під</w:t>
      </w:r>
      <w:r w:rsidRPr="002D50DE">
        <w:rPr>
          <w:rFonts w:ascii="Times New Roman" w:hAnsi="Times New Roman"/>
          <w:sz w:val="28"/>
          <w:szCs w:val="28"/>
          <w:lang w:val="ru-RU"/>
        </w:rPr>
        <w:t xml:space="preserve"> </w:t>
      </w:r>
      <w:r w:rsidRPr="0038252F">
        <w:rPr>
          <w:rFonts w:ascii="Times New Roman" w:hAnsi="Times New Roman"/>
          <w:sz w:val="28"/>
          <w:szCs w:val="28"/>
          <w:lang w:val="ru-RU"/>
        </w:rPr>
        <w:t>функцією</w:t>
      </w:r>
      <w:r w:rsidRPr="002D50DE">
        <w:rPr>
          <w:rFonts w:ascii="Times New Roman" w:hAnsi="Times New Roman"/>
          <w:sz w:val="28"/>
          <w:szCs w:val="28"/>
          <w:lang w:val="ru-RU"/>
        </w:rPr>
        <w:t xml:space="preserve"> </w:t>
      </w:r>
      <w:r w:rsidRPr="0038252F">
        <w:rPr>
          <w:rFonts w:ascii="Times New Roman" w:hAnsi="Times New Roman"/>
          <w:sz w:val="28"/>
          <w:szCs w:val="28"/>
          <w:lang w:val="ru-RU"/>
        </w:rPr>
        <w:t>у</w:t>
      </w:r>
      <w:r w:rsidRPr="002D50DE">
        <w:rPr>
          <w:rFonts w:ascii="Times New Roman" w:hAnsi="Times New Roman"/>
          <w:sz w:val="28"/>
          <w:szCs w:val="28"/>
          <w:lang w:val="ru-RU"/>
        </w:rPr>
        <w:t xml:space="preserve"> </w:t>
      </w:r>
      <w:r w:rsidRPr="0038252F">
        <w:rPr>
          <w:rFonts w:ascii="Times New Roman" w:hAnsi="Times New Roman"/>
          <w:sz w:val="28"/>
          <w:szCs w:val="28"/>
          <w:lang w:val="ru-RU"/>
        </w:rPr>
        <w:t>контексті</w:t>
      </w:r>
      <w:r w:rsidRPr="002D50DE">
        <w:rPr>
          <w:rFonts w:ascii="Times New Roman" w:hAnsi="Times New Roman"/>
          <w:sz w:val="28"/>
          <w:szCs w:val="28"/>
          <w:lang w:val="ru-RU"/>
        </w:rPr>
        <w:t xml:space="preserve"> </w:t>
      </w:r>
      <w:r w:rsidR="00596EF4">
        <w:rPr>
          <w:rFonts w:ascii="Times New Roman" w:hAnsi="Times New Roman"/>
          <w:sz w:val="28"/>
          <w:szCs w:val="28"/>
        </w:rPr>
        <w:t>Public</w:t>
      </w:r>
      <w:r w:rsidR="00596EF4" w:rsidRPr="00596EF4">
        <w:rPr>
          <w:rFonts w:ascii="Times New Roman" w:hAnsi="Times New Roman"/>
          <w:sz w:val="28"/>
          <w:szCs w:val="28"/>
          <w:lang w:val="ru-RU"/>
        </w:rPr>
        <w:t xml:space="preserve"> </w:t>
      </w:r>
      <w:r w:rsidR="00596EF4">
        <w:rPr>
          <w:rFonts w:ascii="Times New Roman" w:hAnsi="Times New Roman"/>
          <w:sz w:val="28"/>
          <w:szCs w:val="28"/>
        </w:rPr>
        <w:t>Relations</w:t>
      </w:r>
      <w:r w:rsidR="00596EF4" w:rsidRPr="00596EF4">
        <w:rPr>
          <w:rFonts w:ascii="Times New Roman" w:hAnsi="Times New Roman"/>
          <w:sz w:val="28"/>
          <w:szCs w:val="28"/>
          <w:lang w:val="ru-RU"/>
        </w:rPr>
        <w:t xml:space="preserve"> </w:t>
      </w:r>
      <w:r w:rsidRPr="0038252F">
        <w:rPr>
          <w:rFonts w:ascii="Times New Roman" w:hAnsi="Times New Roman"/>
          <w:sz w:val="28"/>
          <w:szCs w:val="28"/>
          <w:lang w:val="ru-RU"/>
        </w:rPr>
        <w:t>варто</w:t>
      </w:r>
      <w:r w:rsidRPr="002D50DE">
        <w:rPr>
          <w:rFonts w:ascii="Times New Roman" w:hAnsi="Times New Roman"/>
          <w:sz w:val="28"/>
          <w:szCs w:val="28"/>
          <w:lang w:val="ru-RU"/>
        </w:rPr>
        <w:t xml:space="preserve"> </w:t>
      </w:r>
      <w:r w:rsidRPr="0038252F">
        <w:rPr>
          <w:rFonts w:ascii="Times New Roman" w:hAnsi="Times New Roman"/>
          <w:sz w:val="28"/>
          <w:szCs w:val="28"/>
          <w:lang w:val="ru-RU"/>
        </w:rPr>
        <w:t>розуміти</w:t>
      </w:r>
      <w:r w:rsidRPr="002D50DE">
        <w:rPr>
          <w:rFonts w:ascii="Times New Roman" w:hAnsi="Times New Roman"/>
          <w:sz w:val="28"/>
          <w:szCs w:val="28"/>
          <w:lang w:val="ru-RU"/>
        </w:rPr>
        <w:t xml:space="preserve"> </w:t>
      </w:r>
      <w:r w:rsidRPr="0038252F">
        <w:rPr>
          <w:rFonts w:ascii="Times New Roman" w:hAnsi="Times New Roman"/>
          <w:sz w:val="28"/>
          <w:szCs w:val="28"/>
          <w:lang w:val="ru-RU"/>
        </w:rPr>
        <w:t>не</w:t>
      </w:r>
      <w:r w:rsidRPr="002D50DE">
        <w:rPr>
          <w:rFonts w:ascii="Times New Roman" w:hAnsi="Times New Roman"/>
          <w:sz w:val="28"/>
          <w:szCs w:val="28"/>
          <w:lang w:val="ru-RU"/>
        </w:rPr>
        <w:t xml:space="preserve"> </w:t>
      </w:r>
      <w:r w:rsidRPr="0038252F">
        <w:rPr>
          <w:rFonts w:ascii="Times New Roman" w:hAnsi="Times New Roman"/>
          <w:sz w:val="28"/>
          <w:szCs w:val="28"/>
          <w:lang w:val="ru-RU"/>
        </w:rPr>
        <w:t>стільки</w:t>
      </w:r>
      <w:r w:rsidRPr="002D50DE">
        <w:rPr>
          <w:rFonts w:ascii="Times New Roman" w:hAnsi="Times New Roman"/>
          <w:sz w:val="28"/>
          <w:szCs w:val="28"/>
          <w:lang w:val="ru-RU"/>
        </w:rPr>
        <w:t xml:space="preserve"> </w:t>
      </w:r>
      <w:r w:rsidRPr="0038252F">
        <w:rPr>
          <w:rFonts w:ascii="Times New Roman" w:hAnsi="Times New Roman"/>
          <w:sz w:val="28"/>
          <w:szCs w:val="28"/>
          <w:lang w:val="ru-RU"/>
        </w:rPr>
        <w:t>власне</w:t>
      </w:r>
      <w:r w:rsidRPr="002D50DE">
        <w:rPr>
          <w:rFonts w:ascii="Times New Roman" w:hAnsi="Times New Roman"/>
          <w:sz w:val="28"/>
          <w:szCs w:val="28"/>
          <w:lang w:val="ru-RU"/>
        </w:rPr>
        <w:t xml:space="preserve"> </w:t>
      </w:r>
      <w:r w:rsidRPr="0038252F">
        <w:rPr>
          <w:rFonts w:ascii="Times New Roman" w:hAnsi="Times New Roman"/>
          <w:sz w:val="28"/>
          <w:szCs w:val="28"/>
          <w:lang w:val="ru-RU"/>
        </w:rPr>
        <w:t>діяльцість</w:t>
      </w:r>
      <w:r w:rsidRPr="002D50DE">
        <w:rPr>
          <w:rFonts w:ascii="Times New Roman" w:hAnsi="Times New Roman"/>
          <w:sz w:val="28"/>
          <w:szCs w:val="28"/>
          <w:lang w:val="ru-RU"/>
        </w:rPr>
        <w:t xml:space="preserve"> </w:t>
      </w:r>
      <w:r w:rsidR="00791EB4">
        <w:rPr>
          <w:rFonts w:ascii="Times New Roman" w:hAnsi="Times New Roman"/>
          <w:sz w:val="28"/>
          <w:szCs w:val="28"/>
          <w:lang w:val="ru-RU"/>
        </w:rPr>
        <w:t>(</w:t>
      </w:r>
      <w:r w:rsidRPr="0038252F">
        <w:rPr>
          <w:rFonts w:ascii="Times New Roman" w:hAnsi="Times New Roman"/>
          <w:sz w:val="28"/>
          <w:szCs w:val="28"/>
          <w:lang w:val="ru-RU"/>
        </w:rPr>
        <w:t>роботу</w:t>
      </w:r>
      <w:r w:rsidR="00791EB4">
        <w:rPr>
          <w:rFonts w:ascii="Times New Roman" w:hAnsi="Times New Roman"/>
          <w:sz w:val="28"/>
          <w:szCs w:val="28"/>
          <w:lang w:val="ru-RU"/>
        </w:rPr>
        <w:t>)</w:t>
      </w:r>
      <w:r w:rsidRPr="002D50DE">
        <w:rPr>
          <w:rFonts w:ascii="Times New Roman" w:hAnsi="Times New Roman"/>
          <w:sz w:val="28"/>
          <w:szCs w:val="28"/>
          <w:lang w:val="ru-RU"/>
        </w:rPr>
        <w:t xml:space="preserve">, </w:t>
      </w:r>
      <w:r w:rsidRPr="0038252F">
        <w:rPr>
          <w:rFonts w:ascii="Times New Roman" w:hAnsi="Times New Roman"/>
          <w:sz w:val="28"/>
          <w:szCs w:val="28"/>
          <w:lang w:val="ru-RU"/>
        </w:rPr>
        <w:t>скільки</w:t>
      </w:r>
      <w:r w:rsidRPr="002D50DE">
        <w:rPr>
          <w:rFonts w:ascii="Times New Roman" w:hAnsi="Times New Roman"/>
          <w:sz w:val="28"/>
          <w:szCs w:val="28"/>
          <w:lang w:val="ru-RU"/>
        </w:rPr>
        <w:t xml:space="preserve"> </w:t>
      </w:r>
      <w:r w:rsidRPr="0038252F">
        <w:rPr>
          <w:rFonts w:ascii="Times New Roman" w:hAnsi="Times New Roman"/>
          <w:sz w:val="28"/>
          <w:szCs w:val="28"/>
          <w:lang w:val="ru-RU"/>
        </w:rPr>
        <w:t>зовнішній</w:t>
      </w:r>
      <w:r w:rsidRPr="002D50DE">
        <w:rPr>
          <w:rFonts w:ascii="Times New Roman" w:hAnsi="Times New Roman"/>
          <w:sz w:val="28"/>
          <w:szCs w:val="28"/>
          <w:lang w:val="ru-RU"/>
        </w:rPr>
        <w:t xml:space="preserve"> </w:t>
      </w:r>
      <w:r w:rsidRPr="0038252F">
        <w:rPr>
          <w:rFonts w:ascii="Times New Roman" w:hAnsi="Times New Roman"/>
          <w:sz w:val="28"/>
          <w:szCs w:val="28"/>
          <w:lang w:val="ru-RU"/>
        </w:rPr>
        <w:t>прояв</w:t>
      </w:r>
      <w:r w:rsidRPr="002D50DE">
        <w:rPr>
          <w:rFonts w:ascii="Times New Roman" w:hAnsi="Times New Roman"/>
          <w:sz w:val="28"/>
          <w:szCs w:val="28"/>
          <w:lang w:val="ru-RU"/>
        </w:rPr>
        <w:t xml:space="preserve"> </w:t>
      </w:r>
      <w:r w:rsidRPr="0038252F">
        <w:rPr>
          <w:rFonts w:ascii="Times New Roman" w:hAnsi="Times New Roman"/>
          <w:sz w:val="28"/>
          <w:szCs w:val="28"/>
          <w:lang w:val="ru-RU"/>
        </w:rPr>
        <w:t>властивостей</w:t>
      </w:r>
      <w:r w:rsidRPr="002D50DE">
        <w:rPr>
          <w:rFonts w:ascii="Times New Roman" w:hAnsi="Times New Roman"/>
          <w:sz w:val="28"/>
          <w:szCs w:val="28"/>
          <w:lang w:val="ru-RU"/>
        </w:rPr>
        <w:t xml:space="preserve"> </w:t>
      </w:r>
      <w:r w:rsidRPr="0038252F">
        <w:rPr>
          <w:rFonts w:ascii="Times New Roman" w:hAnsi="Times New Roman"/>
          <w:sz w:val="28"/>
          <w:szCs w:val="28"/>
          <w:lang w:val="ru-RU"/>
        </w:rPr>
        <w:t>якого</w:t>
      </w:r>
      <w:r w:rsidRPr="002D50DE">
        <w:rPr>
          <w:rFonts w:ascii="Times New Roman" w:hAnsi="Times New Roman"/>
          <w:sz w:val="28"/>
          <w:szCs w:val="28"/>
          <w:lang w:val="ru-RU"/>
        </w:rPr>
        <w:t>-</w:t>
      </w:r>
      <w:r w:rsidRPr="0038252F">
        <w:rPr>
          <w:rFonts w:ascii="Times New Roman" w:hAnsi="Times New Roman"/>
          <w:sz w:val="28"/>
          <w:szCs w:val="28"/>
          <w:lang w:val="ru-RU"/>
        </w:rPr>
        <w:t>небудь</w:t>
      </w:r>
      <w:r w:rsidRPr="002D50DE">
        <w:rPr>
          <w:rFonts w:ascii="Times New Roman" w:hAnsi="Times New Roman"/>
          <w:sz w:val="28"/>
          <w:szCs w:val="28"/>
          <w:lang w:val="ru-RU"/>
        </w:rPr>
        <w:t xml:space="preserve"> </w:t>
      </w:r>
      <w:r w:rsidRPr="0038252F">
        <w:rPr>
          <w:rFonts w:ascii="Times New Roman" w:hAnsi="Times New Roman"/>
          <w:sz w:val="28"/>
          <w:szCs w:val="28"/>
          <w:lang w:val="ru-RU"/>
        </w:rPr>
        <w:t>об</w:t>
      </w:r>
      <w:r w:rsidRPr="002D50DE">
        <w:rPr>
          <w:rFonts w:ascii="Times New Roman" w:hAnsi="Times New Roman"/>
          <w:sz w:val="28"/>
          <w:szCs w:val="28"/>
          <w:lang w:val="ru-RU"/>
        </w:rPr>
        <w:t>'</w:t>
      </w:r>
      <w:r w:rsidRPr="0038252F">
        <w:rPr>
          <w:rFonts w:ascii="Times New Roman" w:hAnsi="Times New Roman"/>
          <w:sz w:val="28"/>
          <w:szCs w:val="28"/>
          <w:lang w:val="ru-RU"/>
        </w:rPr>
        <w:t>єкта</w:t>
      </w:r>
      <w:r w:rsidRPr="002D50DE">
        <w:rPr>
          <w:rFonts w:ascii="Times New Roman" w:hAnsi="Times New Roman"/>
          <w:sz w:val="28"/>
          <w:szCs w:val="28"/>
          <w:lang w:val="ru-RU"/>
        </w:rPr>
        <w:t xml:space="preserve"> </w:t>
      </w:r>
      <w:r w:rsidRPr="0038252F">
        <w:rPr>
          <w:rFonts w:ascii="Times New Roman" w:hAnsi="Times New Roman"/>
          <w:sz w:val="28"/>
          <w:szCs w:val="28"/>
          <w:lang w:val="ru-RU"/>
        </w:rPr>
        <w:t>в</w:t>
      </w:r>
      <w:r w:rsidRPr="002D50DE">
        <w:rPr>
          <w:rFonts w:ascii="Times New Roman" w:hAnsi="Times New Roman"/>
          <w:sz w:val="28"/>
          <w:szCs w:val="28"/>
          <w:lang w:val="ru-RU"/>
        </w:rPr>
        <w:t xml:space="preserve"> </w:t>
      </w:r>
      <w:r w:rsidRPr="0038252F">
        <w:rPr>
          <w:rFonts w:ascii="Times New Roman" w:hAnsi="Times New Roman"/>
          <w:sz w:val="28"/>
          <w:szCs w:val="28"/>
          <w:lang w:val="ru-RU"/>
        </w:rPr>
        <w:t>сформованій</w:t>
      </w:r>
      <w:r w:rsidRPr="002D50DE">
        <w:rPr>
          <w:rFonts w:ascii="Times New Roman" w:hAnsi="Times New Roman"/>
          <w:sz w:val="28"/>
          <w:szCs w:val="28"/>
          <w:lang w:val="ru-RU"/>
        </w:rPr>
        <w:t xml:space="preserve"> </w:t>
      </w:r>
      <w:r w:rsidRPr="0038252F">
        <w:rPr>
          <w:rFonts w:ascii="Times New Roman" w:hAnsi="Times New Roman"/>
          <w:sz w:val="28"/>
          <w:szCs w:val="28"/>
          <w:lang w:val="ru-RU"/>
        </w:rPr>
        <w:t>системі</w:t>
      </w:r>
      <w:r w:rsidRPr="002D50DE">
        <w:rPr>
          <w:rFonts w:ascii="Times New Roman" w:hAnsi="Times New Roman"/>
          <w:sz w:val="28"/>
          <w:szCs w:val="28"/>
          <w:lang w:val="ru-RU"/>
        </w:rPr>
        <w:t xml:space="preserve"> </w:t>
      </w:r>
      <w:r w:rsidRPr="0038252F">
        <w:rPr>
          <w:rFonts w:ascii="Times New Roman" w:hAnsi="Times New Roman"/>
          <w:sz w:val="28"/>
          <w:szCs w:val="28"/>
          <w:lang w:val="ru-RU"/>
        </w:rPr>
        <w:t>відносин</w:t>
      </w:r>
      <w:r w:rsidRPr="002D50DE">
        <w:rPr>
          <w:rFonts w:ascii="Times New Roman" w:hAnsi="Times New Roman"/>
          <w:sz w:val="28"/>
          <w:szCs w:val="28"/>
          <w:lang w:val="ru-RU"/>
        </w:rPr>
        <w:t xml:space="preserve">. </w:t>
      </w:r>
      <w:r w:rsidR="00596EF4">
        <w:rPr>
          <w:rFonts w:ascii="Times New Roman" w:hAnsi="Times New Roman"/>
          <w:sz w:val="28"/>
          <w:szCs w:val="28"/>
          <w:lang w:val="ru-RU"/>
        </w:rPr>
        <w:t xml:space="preserve">Функцією </w:t>
      </w:r>
      <w:r w:rsidR="00596EF4">
        <w:rPr>
          <w:rFonts w:ascii="Times New Roman" w:hAnsi="Times New Roman"/>
          <w:sz w:val="28"/>
          <w:szCs w:val="28"/>
        </w:rPr>
        <w:t>PR</w:t>
      </w:r>
      <w:r w:rsidR="00596EF4">
        <w:rPr>
          <w:rFonts w:ascii="Times New Roman" w:hAnsi="Times New Roman"/>
          <w:sz w:val="28"/>
          <w:szCs w:val="28"/>
          <w:lang w:val="uk-UA"/>
        </w:rPr>
        <w:t xml:space="preserve"> в контексті управління персоналом є </w:t>
      </w:r>
      <w:r w:rsidRPr="00596EF4">
        <w:rPr>
          <w:rFonts w:ascii="Times New Roman" w:hAnsi="Times New Roman"/>
          <w:sz w:val="28"/>
          <w:szCs w:val="28"/>
          <w:lang w:val="ru-RU"/>
        </w:rPr>
        <w:t xml:space="preserve">досягнення ефективності роботи </w:t>
      </w:r>
      <w:r w:rsidR="00596EF4">
        <w:rPr>
          <w:rFonts w:ascii="Times New Roman" w:hAnsi="Times New Roman"/>
          <w:sz w:val="28"/>
          <w:szCs w:val="28"/>
          <w:lang w:val="ru-RU"/>
        </w:rPr>
        <w:t xml:space="preserve">підприємства </w:t>
      </w:r>
      <w:r w:rsidRPr="00596EF4">
        <w:rPr>
          <w:rFonts w:ascii="Times New Roman" w:hAnsi="Times New Roman"/>
          <w:sz w:val="28"/>
          <w:szCs w:val="28"/>
          <w:lang w:val="ru-RU"/>
        </w:rPr>
        <w:t xml:space="preserve">(організації, структури). </w:t>
      </w:r>
      <w:r w:rsidR="00596EF4">
        <w:rPr>
          <w:rFonts w:ascii="Times New Roman" w:hAnsi="Times New Roman"/>
          <w:sz w:val="28"/>
          <w:szCs w:val="28"/>
          <w:lang w:val="ru-RU"/>
        </w:rPr>
        <w:t xml:space="preserve">Тож </w:t>
      </w:r>
      <w:r w:rsidRPr="00596EF4">
        <w:rPr>
          <w:rFonts w:ascii="Times New Roman" w:hAnsi="Times New Roman"/>
          <w:sz w:val="28"/>
          <w:szCs w:val="28"/>
          <w:lang w:val="ru-RU"/>
        </w:rPr>
        <w:t xml:space="preserve">об'єктом впливу </w:t>
      </w:r>
      <w:r w:rsidR="00596EF4">
        <w:rPr>
          <w:rFonts w:ascii="Times New Roman" w:hAnsi="Times New Roman"/>
          <w:sz w:val="28"/>
          <w:szCs w:val="28"/>
        </w:rPr>
        <w:t>PR</w:t>
      </w:r>
      <w:r w:rsidR="00596EF4">
        <w:rPr>
          <w:rFonts w:ascii="Times New Roman" w:hAnsi="Times New Roman"/>
          <w:sz w:val="28"/>
          <w:szCs w:val="28"/>
          <w:lang w:val="uk-UA"/>
        </w:rPr>
        <w:t xml:space="preserve">-комунікацій </w:t>
      </w:r>
      <w:r w:rsidRPr="00596EF4">
        <w:rPr>
          <w:rFonts w:ascii="Times New Roman" w:hAnsi="Times New Roman"/>
          <w:sz w:val="28"/>
          <w:szCs w:val="28"/>
          <w:lang w:val="ru-RU"/>
        </w:rPr>
        <w:t xml:space="preserve">виступають, </w:t>
      </w:r>
      <w:r w:rsidR="00921BB4">
        <w:rPr>
          <w:rFonts w:ascii="Times New Roman" w:hAnsi="Times New Roman"/>
          <w:sz w:val="28"/>
          <w:szCs w:val="28"/>
          <w:lang w:val="ru-RU"/>
        </w:rPr>
        <w:t>власне</w:t>
      </w:r>
      <w:r w:rsidR="00596EF4">
        <w:rPr>
          <w:rFonts w:ascii="Times New Roman" w:hAnsi="Times New Roman"/>
          <w:sz w:val="28"/>
          <w:szCs w:val="28"/>
          <w:lang w:val="ru-RU"/>
        </w:rPr>
        <w:t xml:space="preserve"> компанія та її персонал</w:t>
      </w:r>
      <w:r w:rsidR="00596EF4">
        <w:rPr>
          <w:rFonts w:ascii="Times New Roman" w:hAnsi="Times New Roman"/>
          <w:sz w:val="28"/>
          <w:szCs w:val="28"/>
          <w:lang w:val="uk-UA"/>
        </w:rPr>
        <w:t>.</w:t>
      </w:r>
    </w:p>
    <w:p w:rsidR="00596EF4" w:rsidRPr="00921BB4" w:rsidRDefault="00921BB4" w:rsidP="00921BB4">
      <w:pPr>
        <w:spacing w:line="360" w:lineRule="auto"/>
        <w:ind w:firstLine="980"/>
        <w:jc w:val="center"/>
        <w:rPr>
          <w:rFonts w:ascii="Times New Roman" w:hAnsi="Times New Roman"/>
          <w:i/>
          <w:sz w:val="28"/>
          <w:szCs w:val="28"/>
          <w:lang w:val="uk-UA"/>
        </w:rPr>
      </w:pPr>
      <w:r w:rsidRPr="00921BB4">
        <w:rPr>
          <w:rFonts w:ascii="Times New Roman" w:hAnsi="Times New Roman"/>
          <w:i/>
          <w:sz w:val="28"/>
          <w:szCs w:val="28"/>
          <w:lang w:val="uk-UA"/>
        </w:rPr>
        <w:t>Д</w:t>
      </w:r>
      <w:r w:rsidR="00596EF4" w:rsidRPr="00921BB4">
        <w:rPr>
          <w:rFonts w:ascii="Times New Roman" w:hAnsi="Times New Roman"/>
          <w:i/>
          <w:sz w:val="28"/>
          <w:szCs w:val="28"/>
          <w:lang w:val="uk-UA"/>
        </w:rPr>
        <w:t xml:space="preserve">о функцій </w:t>
      </w:r>
      <w:r w:rsidR="00596EF4" w:rsidRPr="00921BB4">
        <w:rPr>
          <w:rFonts w:ascii="Times New Roman" w:hAnsi="Times New Roman"/>
          <w:i/>
          <w:sz w:val="28"/>
          <w:szCs w:val="28"/>
        </w:rPr>
        <w:t>PR</w:t>
      </w:r>
      <w:r w:rsidR="00596EF4" w:rsidRPr="00921BB4">
        <w:rPr>
          <w:rFonts w:ascii="Times New Roman" w:hAnsi="Times New Roman"/>
          <w:i/>
          <w:sz w:val="28"/>
          <w:szCs w:val="28"/>
          <w:lang w:val="uk-UA"/>
        </w:rPr>
        <w:t xml:space="preserve"> як елементу управління ефективністю підприємства включено:</w:t>
      </w:r>
    </w:p>
    <w:p w:rsidR="00810D86" w:rsidRDefault="00596EF4" w:rsidP="003F51D4">
      <w:pPr>
        <w:pStyle w:val="a3"/>
        <w:numPr>
          <w:ilvl w:val="0"/>
          <w:numId w:val="37"/>
        </w:numPr>
        <w:spacing w:line="360" w:lineRule="auto"/>
        <w:ind w:left="0" w:firstLine="709"/>
        <w:rPr>
          <w:rFonts w:ascii="Times New Roman" w:hAnsi="Times New Roman"/>
          <w:sz w:val="28"/>
          <w:szCs w:val="28"/>
          <w:lang w:val="ru-RU"/>
        </w:rPr>
      </w:pPr>
      <w:r>
        <w:rPr>
          <w:rFonts w:ascii="Times New Roman" w:hAnsi="Times New Roman"/>
          <w:sz w:val="28"/>
          <w:szCs w:val="28"/>
          <w:lang w:val="uk-UA"/>
        </w:rPr>
        <w:t xml:space="preserve">маркетингову </w:t>
      </w:r>
      <w:r w:rsidR="00B65722">
        <w:rPr>
          <w:rFonts w:ascii="Times New Roman" w:hAnsi="Times New Roman"/>
          <w:sz w:val="28"/>
          <w:szCs w:val="28"/>
          <w:lang w:val="uk-UA"/>
        </w:rPr>
        <w:t>(к</w:t>
      </w:r>
      <w:r w:rsidR="00810D86" w:rsidRPr="00596EF4">
        <w:rPr>
          <w:rFonts w:ascii="Times New Roman" w:hAnsi="Times New Roman"/>
          <w:sz w:val="28"/>
          <w:szCs w:val="28"/>
          <w:lang w:val="ru-RU"/>
        </w:rPr>
        <w:t xml:space="preserve">інцевою метою маркетингу на </w:t>
      </w:r>
      <w:r w:rsidR="00A300F0">
        <w:rPr>
          <w:rFonts w:ascii="Times New Roman" w:hAnsi="Times New Roman"/>
          <w:sz w:val="28"/>
          <w:szCs w:val="28"/>
          <w:lang w:val="ru-RU"/>
        </w:rPr>
        <w:t>підприємстві</w:t>
      </w:r>
      <w:r w:rsidR="00810D86" w:rsidRPr="00596EF4">
        <w:rPr>
          <w:rFonts w:ascii="Times New Roman" w:hAnsi="Times New Roman"/>
          <w:sz w:val="28"/>
          <w:szCs w:val="28"/>
          <w:lang w:val="ru-RU"/>
        </w:rPr>
        <w:t xml:space="preserve"> є одержання прибутку, що утворює певну, часом значну</w:t>
      </w:r>
      <w:r w:rsidR="00B65722">
        <w:rPr>
          <w:rFonts w:ascii="Times New Roman" w:hAnsi="Times New Roman"/>
          <w:sz w:val="28"/>
          <w:szCs w:val="28"/>
          <w:lang w:val="ru-RU"/>
        </w:rPr>
        <w:t>,</w:t>
      </w:r>
      <w:r w:rsidR="00810D86" w:rsidRPr="00596EF4">
        <w:rPr>
          <w:rFonts w:ascii="Times New Roman" w:hAnsi="Times New Roman"/>
          <w:sz w:val="28"/>
          <w:szCs w:val="28"/>
          <w:lang w:val="ru-RU"/>
        </w:rPr>
        <w:t xml:space="preserve"> частину матеріального капіталу, </w:t>
      </w:r>
      <w:r w:rsidR="00B65722">
        <w:rPr>
          <w:rFonts w:ascii="Times New Roman" w:hAnsi="Times New Roman"/>
          <w:sz w:val="28"/>
          <w:szCs w:val="28"/>
          <w:lang w:val="ru-RU"/>
        </w:rPr>
        <w:t>я</w:t>
      </w:r>
      <w:r w:rsidR="00810D86" w:rsidRPr="00596EF4">
        <w:rPr>
          <w:rFonts w:ascii="Times New Roman" w:hAnsi="Times New Roman"/>
          <w:sz w:val="28"/>
          <w:szCs w:val="28"/>
          <w:lang w:val="ru-RU"/>
        </w:rPr>
        <w:t>кий</w:t>
      </w:r>
      <w:r w:rsidR="00921BB4">
        <w:rPr>
          <w:rFonts w:ascii="Times New Roman" w:hAnsi="Times New Roman"/>
          <w:sz w:val="28"/>
          <w:szCs w:val="28"/>
          <w:lang w:val="ru-RU"/>
        </w:rPr>
        <w:t>,</w:t>
      </w:r>
      <w:r w:rsidR="00810D86" w:rsidRPr="00596EF4">
        <w:rPr>
          <w:rFonts w:ascii="Times New Roman" w:hAnsi="Times New Roman"/>
          <w:sz w:val="28"/>
          <w:szCs w:val="28"/>
          <w:lang w:val="ru-RU"/>
        </w:rPr>
        <w:t xml:space="preserve"> в свою чергу</w:t>
      </w:r>
      <w:r w:rsidR="00921BB4">
        <w:rPr>
          <w:rFonts w:ascii="Times New Roman" w:hAnsi="Times New Roman"/>
          <w:sz w:val="28"/>
          <w:szCs w:val="28"/>
          <w:lang w:val="ru-RU"/>
        </w:rPr>
        <w:t>,</w:t>
      </w:r>
      <w:r w:rsidR="00810D86" w:rsidRPr="00596EF4">
        <w:rPr>
          <w:rFonts w:ascii="Times New Roman" w:hAnsi="Times New Roman"/>
          <w:sz w:val="28"/>
          <w:szCs w:val="28"/>
          <w:lang w:val="ru-RU"/>
        </w:rPr>
        <w:t xml:space="preserve"> утворює основу для приросту матеріального капіталу</w:t>
      </w:r>
      <w:r w:rsidR="00B65722">
        <w:rPr>
          <w:rFonts w:ascii="Times New Roman" w:hAnsi="Times New Roman"/>
          <w:sz w:val="28"/>
          <w:szCs w:val="28"/>
          <w:lang w:val="ru-RU"/>
        </w:rPr>
        <w:t>);</w:t>
      </w:r>
    </w:p>
    <w:p w:rsidR="00810D86" w:rsidRDefault="00B65722" w:rsidP="003F51D4">
      <w:pPr>
        <w:pStyle w:val="a3"/>
        <w:numPr>
          <w:ilvl w:val="0"/>
          <w:numId w:val="37"/>
        </w:numPr>
        <w:spacing w:line="360" w:lineRule="auto"/>
        <w:ind w:left="0" w:firstLine="709"/>
        <w:rPr>
          <w:rFonts w:ascii="Times New Roman" w:hAnsi="Times New Roman"/>
          <w:sz w:val="28"/>
          <w:szCs w:val="28"/>
          <w:lang w:val="ru-RU"/>
        </w:rPr>
      </w:pPr>
      <w:r w:rsidRPr="00B65722">
        <w:rPr>
          <w:rStyle w:val="115pt"/>
          <w:rFonts w:eastAsia="Calibri"/>
          <w:b w:val="0"/>
          <w:sz w:val="28"/>
          <w:szCs w:val="28"/>
        </w:rPr>
        <w:t>організаційну</w:t>
      </w:r>
      <w:r w:rsidR="00810D86" w:rsidRPr="00B65722">
        <w:rPr>
          <w:rStyle w:val="115pt"/>
          <w:rFonts w:eastAsia="Calibri"/>
          <w:sz w:val="28"/>
          <w:szCs w:val="28"/>
        </w:rPr>
        <w:t xml:space="preserve"> </w:t>
      </w:r>
      <w:r w:rsidRPr="00B65722">
        <w:rPr>
          <w:rStyle w:val="115pt"/>
          <w:rFonts w:eastAsia="Calibri"/>
          <w:b w:val="0"/>
          <w:sz w:val="28"/>
          <w:szCs w:val="28"/>
        </w:rPr>
        <w:t>(</w:t>
      </w:r>
      <w:r w:rsidR="00810D86" w:rsidRPr="00B65722">
        <w:rPr>
          <w:rFonts w:ascii="Times New Roman" w:hAnsi="Times New Roman"/>
          <w:sz w:val="28"/>
          <w:szCs w:val="28"/>
          <w:lang w:val="ru-RU"/>
        </w:rPr>
        <w:t>реалізація охоплює як питання організації роботи з громадськістю</w:t>
      </w:r>
      <w:r w:rsidR="00DA0CBE">
        <w:rPr>
          <w:rFonts w:ascii="Times New Roman" w:hAnsi="Times New Roman"/>
          <w:sz w:val="28"/>
          <w:szCs w:val="28"/>
          <w:lang w:val="ru-RU"/>
        </w:rPr>
        <w:t xml:space="preserve"> (персоналом)</w:t>
      </w:r>
      <w:r w:rsidR="00810D86" w:rsidRPr="00B65722">
        <w:rPr>
          <w:rFonts w:ascii="Times New Roman" w:hAnsi="Times New Roman"/>
          <w:sz w:val="28"/>
          <w:szCs w:val="28"/>
          <w:lang w:val="ru-RU"/>
        </w:rPr>
        <w:t xml:space="preserve"> так і питання оперативного й оперативно-стратегічного розвитку підприємства в цілому</w:t>
      </w:r>
      <w:r>
        <w:rPr>
          <w:rFonts w:ascii="Times New Roman" w:hAnsi="Times New Roman"/>
          <w:sz w:val="28"/>
          <w:szCs w:val="28"/>
          <w:lang w:val="ru-RU"/>
        </w:rPr>
        <w:t>);</w:t>
      </w:r>
    </w:p>
    <w:p w:rsidR="00B65722" w:rsidRDefault="00B65722" w:rsidP="003F51D4">
      <w:pPr>
        <w:pStyle w:val="a3"/>
        <w:numPr>
          <w:ilvl w:val="0"/>
          <w:numId w:val="37"/>
        </w:numPr>
        <w:tabs>
          <w:tab w:val="left" w:pos="1436"/>
        </w:tabs>
        <w:spacing w:line="360" w:lineRule="auto"/>
        <w:ind w:left="0" w:firstLine="709"/>
        <w:rPr>
          <w:rFonts w:ascii="Times New Roman" w:hAnsi="Times New Roman"/>
          <w:sz w:val="28"/>
          <w:szCs w:val="28"/>
          <w:lang w:val="ru-RU"/>
        </w:rPr>
      </w:pPr>
      <w:r w:rsidRPr="00B65722">
        <w:rPr>
          <w:rStyle w:val="afa"/>
          <w:rFonts w:eastAsia="Calibri"/>
          <w:b w:val="0"/>
          <w:sz w:val="28"/>
          <w:szCs w:val="28"/>
          <w:u w:val="none"/>
        </w:rPr>
        <w:t>комунікаційну (</w:t>
      </w:r>
      <w:r w:rsidR="00DA0CBE">
        <w:rPr>
          <w:rStyle w:val="afa"/>
          <w:rFonts w:eastAsia="Calibri"/>
          <w:b w:val="0"/>
          <w:sz w:val="28"/>
          <w:szCs w:val="28"/>
          <w:u w:val="none"/>
        </w:rPr>
        <w:t xml:space="preserve">реалізується крізь призму формування загальної (стратегічної) </w:t>
      </w:r>
      <w:r w:rsidR="00810D86" w:rsidRPr="00B65722">
        <w:rPr>
          <w:rFonts w:ascii="Times New Roman" w:hAnsi="Times New Roman"/>
          <w:sz w:val="28"/>
          <w:szCs w:val="28"/>
          <w:lang w:val="ru-RU"/>
        </w:rPr>
        <w:t>комунікаці</w:t>
      </w:r>
      <w:r w:rsidR="00DA0CBE">
        <w:rPr>
          <w:rFonts w:ascii="Times New Roman" w:hAnsi="Times New Roman"/>
          <w:sz w:val="28"/>
          <w:szCs w:val="28"/>
          <w:lang w:val="ru-RU"/>
        </w:rPr>
        <w:t>йної взаємодії, яка передбачає поточне (оперативне) комунікаційне забезпечення досліджень, творчого процесу, аналізу, а також тактичне – виробничого процесу</w:t>
      </w:r>
      <w:r w:rsidRPr="00B65722">
        <w:rPr>
          <w:rFonts w:ascii="Times New Roman" w:hAnsi="Times New Roman"/>
          <w:sz w:val="28"/>
          <w:szCs w:val="28"/>
          <w:lang w:val="ru-RU"/>
        </w:rPr>
        <w:t>)</w:t>
      </w:r>
      <w:r w:rsidRPr="00B65722">
        <w:rPr>
          <w:rFonts w:ascii="Times New Roman" w:hAnsi="Times New Roman"/>
          <w:sz w:val="28"/>
          <w:szCs w:val="28"/>
          <w:lang w:val="uk-UA"/>
        </w:rPr>
        <w:t>;</w:t>
      </w:r>
      <w:r w:rsidR="00810D86" w:rsidRPr="00B65722">
        <w:rPr>
          <w:rFonts w:ascii="Times New Roman" w:hAnsi="Times New Roman"/>
          <w:sz w:val="28"/>
          <w:szCs w:val="28"/>
          <w:lang w:val="ru-RU"/>
        </w:rPr>
        <w:t xml:space="preserve"> </w:t>
      </w:r>
    </w:p>
    <w:p w:rsidR="00B65722" w:rsidRPr="00B65722" w:rsidRDefault="00B65722" w:rsidP="003F51D4">
      <w:pPr>
        <w:pStyle w:val="a3"/>
        <w:widowControl w:val="0"/>
        <w:numPr>
          <w:ilvl w:val="0"/>
          <w:numId w:val="37"/>
        </w:numPr>
        <w:spacing w:line="360" w:lineRule="auto"/>
        <w:ind w:left="0" w:firstLine="709"/>
        <w:rPr>
          <w:rFonts w:ascii="Times New Roman" w:hAnsi="Times New Roman"/>
          <w:sz w:val="28"/>
          <w:szCs w:val="28"/>
          <w:lang w:val="ru-RU"/>
        </w:rPr>
      </w:pPr>
      <w:r w:rsidRPr="00B65722">
        <w:rPr>
          <w:rFonts w:ascii="Times New Roman" w:hAnsi="Times New Roman"/>
          <w:sz w:val="28"/>
          <w:szCs w:val="28"/>
          <w:lang w:val="ru-RU"/>
        </w:rPr>
        <w:t>дослідницьку (</w:t>
      </w:r>
      <w:r w:rsidR="00D97CE2">
        <w:rPr>
          <w:rFonts w:ascii="Times New Roman" w:hAnsi="Times New Roman"/>
          <w:sz w:val="28"/>
          <w:szCs w:val="28"/>
          <w:lang w:val="ru-RU"/>
        </w:rPr>
        <w:t xml:space="preserve">реалізується через </w:t>
      </w:r>
      <w:r w:rsidRPr="00B65722">
        <w:rPr>
          <w:rFonts w:ascii="Times New Roman" w:hAnsi="Times New Roman"/>
          <w:sz w:val="28"/>
          <w:szCs w:val="28"/>
          <w:lang w:val="ru-RU"/>
        </w:rPr>
        <w:t>управління дослідницьким процесом</w:t>
      </w:r>
      <w:r w:rsidR="00D97CE2">
        <w:rPr>
          <w:rFonts w:ascii="Times New Roman" w:hAnsi="Times New Roman"/>
          <w:sz w:val="28"/>
          <w:szCs w:val="28"/>
          <w:lang w:val="ru-RU"/>
        </w:rPr>
        <w:t xml:space="preserve">, </w:t>
      </w:r>
      <w:r w:rsidRPr="00B65722">
        <w:rPr>
          <w:rFonts w:ascii="Times New Roman" w:hAnsi="Times New Roman"/>
          <w:sz w:val="28"/>
          <w:szCs w:val="28"/>
          <w:lang w:val="ru-RU"/>
        </w:rPr>
        <w:t>включаючи постановку завдання, планування й організацію його виконання, а також контроль і оцінку результатів виконання)</w:t>
      </w:r>
      <w:r w:rsidR="00D97CE2">
        <w:rPr>
          <w:rFonts w:ascii="Times New Roman" w:hAnsi="Times New Roman"/>
          <w:sz w:val="28"/>
          <w:szCs w:val="28"/>
          <w:lang w:val="ru-RU"/>
        </w:rPr>
        <w:t>;</w:t>
      </w:r>
    </w:p>
    <w:p w:rsidR="00B65722" w:rsidRPr="00B65722" w:rsidRDefault="00B65722" w:rsidP="003F51D4">
      <w:pPr>
        <w:pStyle w:val="a3"/>
        <w:widowControl w:val="0"/>
        <w:numPr>
          <w:ilvl w:val="0"/>
          <w:numId w:val="37"/>
        </w:numPr>
        <w:tabs>
          <w:tab w:val="left" w:pos="0"/>
        </w:tabs>
        <w:spacing w:line="360" w:lineRule="auto"/>
        <w:ind w:left="0" w:firstLine="709"/>
        <w:rPr>
          <w:rFonts w:ascii="Times New Roman" w:hAnsi="Times New Roman"/>
          <w:sz w:val="28"/>
          <w:szCs w:val="28"/>
          <w:lang w:val="ru-RU"/>
        </w:rPr>
      </w:pPr>
      <w:r w:rsidRPr="00B65722">
        <w:rPr>
          <w:rFonts w:ascii="Times New Roman" w:hAnsi="Times New Roman"/>
          <w:sz w:val="28"/>
          <w:szCs w:val="28"/>
          <w:lang w:val="ru-RU"/>
        </w:rPr>
        <w:t>творчу (управління</w:t>
      </w:r>
      <w:r w:rsidRPr="00B65722">
        <w:rPr>
          <w:rFonts w:ascii="Times New Roman" w:hAnsi="Times New Roman"/>
          <w:sz w:val="28"/>
          <w:szCs w:val="28"/>
          <w:lang w:val="ru-RU"/>
        </w:rPr>
        <w:tab/>
        <w:t>творчим процесом з формуван</w:t>
      </w:r>
      <w:r w:rsidR="00F6516E">
        <w:rPr>
          <w:rFonts w:ascii="Times New Roman" w:hAnsi="Times New Roman"/>
          <w:sz w:val="28"/>
          <w:szCs w:val="28"/>
          <w:lang w:val="ru-RU"/>
        </w:rPr>
        <w:t>н</w:t>
      </w:r>
      <w:r w:rsidRPr="00B65722">
        <w:rPr>
          <w:rFonts w:ascii="Times New Roman" w:hAnsi="Times New Roman"/>
          <w:sz w:val="28"/>
          <w:szCs w:val="28"/>
          <w:lang w:val="ru-RU"/>
        </w:rPr>
        <w:t>я</w:t>
      </w:r>
      <w:r w:rsidR="00F6516E">
        <w:rPr>
          <w:rFonts w:ascii="Times New Roman" w:hAnsi="Times New Roman"/>
          <w:sz w:val="28"/>
          <w:szCs w:val="28"/>
          <w:lang w:val="ru-RU"/>
        </w:rPr>
        <w:t>м</w:t>
      </w:r>
      <w:r w:rsidRPr="00B65722">
        <w:rPr>
          <w:rFonts w:ascii="Times New Roman" w:hAnsi="Times New Roman"/>
          <w:sz w:val="28"/>
          <w:szCs w:val="28"/>
          <w:lang w:val="ru-RU"/>
        </w:rPr>
        <w:t xml:space="preserve"> стійких репутаційно-іміджевих установок громадськості (персоналу)</w:t>
      </w:r>
      <w:r w:rsidR="00F6516E">
        <w:rPr>
          <w:rFonts w:ascii="Times New Roman" w:hAnsi="Times New Roman"/>
          <w:sz w:val="28"/>
          <w:szCs w:val="28"/>
          <w:lang w:val="ru-RU"/>
        </w:rPr>
        <w:t>)</w:t>
      </w:r>
      <w:r w:rsidRPr="00B65722">
        <w:rPr>
          <w:rFonts w:ascii="Times New Roman" w:hAnsi="Times New Roman"/>
          <w:sz w:val="28"/>
          <w:szCs w:val="28"/>
          <w:lang w:val="ru-RU"/>
        </w:rPr>
        <w:t>;</w:t>
      </w:r>
    </w:p>
    <w:p w:rsidR="00B65722" w:rsidRPr="008B386A" w:rsidRDefault="00B65722" w:rsidP="003F51D4">
      <w:pPr>
        <w:widowControl w:val="0"/>
        <w:numPr>
          <w:ilvl w:val="0"/>
          <w:numId w:val="37"/>
        </w:numPr>
        <w:tabs>
          <w:tab w:val="left" w:pos="1436"/>
          <w:tab w:val="left" w:pos="2252"/>
          <w:tab w:val="left" w:pos="8924"/>
        </w:tabs>
        <w:spacing w:line="360" w:lineRule="auto"/>
        <w:ind w:left="0" w:firstLine="720"/>
        <w:rPr>
          <w:rFonts w:ascii="Times New Roman" w:hAnsi="Times New Roman"/>
          <w:sz w:val="28"/>
          <w:szCs w:val="28"/>
          <w:lang w:val="ru-RU"/>
        </w:rPr>
      </w:pPr>
      <w:r w:rsidRPr="008B386A">
        <w:rPr>
          <w:rFonts w:ascii="Times New Roman" w:hAnsi="Times New Roman"/>
          <w:sz w:val="28"/>
          <w:szCs w:val="28"/>
          <w:lang w:val="ru-RU"/>
        </w:rPr>
        <w:t>аналітичну</w:t>
      </w:r>
      <w:r w:rsidR="008B386A" w:rsidRPr="008B386A">
        <w:rPr>
          <w:rFonts w:ascii="Times New Roman" w:hAnsi="Times New Roman"/>
          <w:sz w:val="28"/>
          <w:szCs w:val="28"/>
          <w:lang w:val="ru-RU"/>
        </w:rPr>
        <w:t xml:space="preserve"> (керування</w:t>
      </w:r>
      <w:r w:rsidR="008B386A">
        <w:rPr>
          <w:rFonts w:ascii="Times New Roman" w:hAnsi="Times New Roman"/>
          <w:sz w:val="28"/>
          <w:szCs w:val="28"/>
          <w:lang w:val="ru-RU"/>
        </w:rPr>
        <w:t xml:space="preserve"> </w:t>
      </w:r>
      <w:r w:rsidR="008B386A" w:rsidRPr="008B386A">
        <w:rPr>
          <w:rFonts w:ascii="Times New Roman" w:hAnsi="Times New Roman"/>
          <w:sz w:val="28"/>
          <w:szCs w:val="28"/>
          <w:lang w:val="ru-RU"/>
        </w:rPr>
        <w:t>аналітичним процесом</w:t>
      </w:r>
      <w:r w:rsidR="008B386A">
        <w:rPr>
          <w:rFonts w:ascii="Times New Roman" w:hAnsi="Times New Roman"/>
          <w:sz w:val="28"/>
          <w:szCs w:val="28"/>
          <w:lang w:val="ru-RU"/>
        </w:rPr>
        <w:t>;</w:t>
      </w:r>
      <w:r w:rsidR="008B386A" w:rsidRPr="008B386A">
        <w:rPr>
          <w:rFonts w:ascii="Times New Roman" w:hAnsi="Times New Roman"/>
          <w:sz w:val="28"/>
          <w:szCs w:val="28"/>
          <w:lang w:val="uk-UA"/>
        </w:rPr>
        <w:t xml:space="preserve"> </w:t>
      </w:r>
      <w:r w:rsidR="008B386A" w:rsidRPr="008B386A">
        <w:rPr>
          <w:rFonts w:ascii="Times New Roman" w:hAnsi="Times New Roman"/>
          <w:sz w:val="28"/>
          <w:szCs w:val="28"/>
          <w:lang w:val="ru-RU"/>
        </w:rPr>
        <w:t>встановлення</w:t>
      </w:r>
      <w:r w:rsidR="008B386A" w:rsidRPr="008B386A">
        <w:rPr>
          <w:rFonts w:ascii="Times New Roman" w:hAnsi="Times New Roman"/>
          <w:sz w:val="28"/>
          <w:szCs w:val="28"/>
          <w:lang w:val="ru-RU"/>
        </w:rPr>
        <w:tab/>
        <w:t xml:space="preserve">й </w:t>
      </w:r>
      <w:r w:rsidR="008B386A" w:rsidRPr="008B386A">
        <w:rPr>
          <w:rFonts w:ascii="Times New Roman" w:hAnsi="Times New Roman"/>
          <w:sz w:val="28"/>
          <w:szCs w:val="28"/>
          <w:lang w:val="ru-RU"/>
        </w:rPr>
        <w:lastRenderedPageBreak/>
        <w:t xml:space="preserve">підтримка ділових </w:t>
      </w:r>
      <w:r w:rsidR="008B386A">
        <w:rPr>
          <w:rFonts w:ascii="Times New Roman" w:hAnsi="Times New Roman"/>
          <w:sz w:val="28"/>
          <w:szCs w:val="28"/>
          <w:lang w:val="ru-RU"/>
        </w:rPr>
        <w:t>відносин з джерелами інформації;</w:t>
      </w:r>
      <w:r w:rsidR="008B386A" w:rsidRPr="008B386A">
        <w:rPr>
          <w:rFonts w:ascii="Times New Roman" w:hAnsi="Times New Roman"/>
          <w:sz w:val="28"/>
          <w:szCs w:val="28"/>
          <w:lang w:val="ru-RU"/>
        </w:rPr>
        <w:t xml:space="preserve"> збір,</w:t>
      </w:r>
      <w:r w:rsidR="008B386A">
        <w:rPr>
          <w:rFonts w:ascii="Times New Roman" w:hAnsi="Times New Roman"/>
          <w:sz w:val="28"/>
          <w:szCs w:val="28"/>
          <w:lang w:val="ru-RU"/>
        </w:rPr>
        <w:t xml:space="preserve"> </w:t>
      </w:r>
      <w:r w:rsidR="008B386A" w:rsidRPr="008B386A">
        <w:rPr>
          <w:rFonts w:ascii="Times New Roman" w:hAnsi="Times New Roman"/>
          <w:sz w:val="28"/>
          <w:szCs w:val="28"/>
          <w:lang w:val="ru-RU"/>
        </w:rPr>
        <w:t>зберігання й обробка (облік, систематизація, вивчення й оцінка) аналітичної інформації</w:t>
      </w:r>
      <w:r w:rsidR="008B386A">
        <w:rPr>
          <w:rFonts w:ascii="Times New Roman" w:hAnsi="Times New Roman"/>
          <w:sz w:val="28"/>
          <w:szCs w:val="28"/>
          <w:lang w:val="ru-RU"/>
        </w:rPr>
        <w:t xml:space="preserve">; </w:t>
      </w:r>
      <w:r w:rsidR="008B386A" w:rsidRPr="008B386A">
        <w:rPr>
          <w:rFonts w:ascii="Times New Roman" w:hAnsi="Times New Roman"/>
          <w:sz w:val="28"/>
          <w:szCs w:val="28"/>
          <w:lang w:val="ru-RU"/>
        </w:rPr>
        <w:t>підготовка</w:t>
      </w:r>
      <w:r w:rsidR="008B386A">
        <w:rPr>
          <w:rFonts w:ascii="Times New Roman" w:hAnsi="Times New Roman"/>
          <w:sz w:val="28"/>
          <w:szCs w:val="28"/>
          <w:lang w:val="ru-RU"/>
        </w:rPr>
        <w:t xml:space="preserve"> та подання аналітичних звітів)</w:t>
      </w:r>
      <w:r w:rsidR="00810D86" w:rsidRPr="008B386A">
        <w:rPr>
          <w:rFonts w:ascii="Times New Roman" w:hAnsi="Times New Roman"/>
          <w:sz w:val="28"/>
          <w:szCs w:val="28"/>
          <w:lang w:val="ru-RU"/>
        </w:rPr>
        <w:t>;</w:t>
      </w:r>
    </w:p>
    <w:p w:rsidR="008B386A" w:rsidRPr="008B386A" w:rsidRDefault="00B65722" w:rsidP="003F51D4">
      <w:pPr>
        <w:pStyle w:val="a3"/>
        <w:widowControl w:val="0"/>
        <w:numPr>
          <w:ilvl w:val="0"/>
          <w:numId w:val="37"/>
        </w:numPr>
        <w:tabs>
          <w:tab w:val="left" w:pos="0"/>
        </w:tabs>
        <w:spacing w:line="360" w:lineRule="auto"/>
        <w:ind w:left="0" w:firstLine="709"/>
        <w:rPr>
          <w:rFonts w:ascii="Times New Roman" w:hAnsi="Times New Roman"/>
          <w:sz w:val="28"/>
          <w:szCs w:val="28"/>
          <w:lang w:val="ru-RU"/>
        </w:rPr>
      </w:pPr>
      <w:r w:rsidRPr="008B386A">
        <w:rPr>
          <w:rFonts w:ascii="Times New Roman" w:hAnsi="Times New Roman"/>
          <w:sz w:val="28"/>
          <w:szCs w:val="28"/>
          <w:lang w:val="ru-RU"/>
        </w:rPr>
        <w:t>виробничу</w:t>
      </w:r>
      <w:r w:rsidR="008B386A" w:rsidRPr="008B386A">
        <w:rPr>
          <w:rFonts w:ascii="Times New Roman" w:hAnsi="Times New Roman"/>
          <w:sz w:val="28"/>
          <w:szCs w:val="28"/>
          <w:lang w:val="ru-RU"/>
        </w:rPr>
        <w:t xml:space="preserve"> (управління виробничим процесом</w:t>
      </w:r>
      <w:r w:rsidR="00F6516E">
        <w:rPr>
          <w:rFonts w:ascii="Times New Roman" w:hAnsi="Times New Roman"/>
          <w:sz w:val="28"/>
          <w:szCs w:val="28"/>
          <w:lang w:val="ru-RU"/>
        </w:rPr>
        <w:t xml:space="preserve"> через </w:t>
      </w:r>
      <w:r w:rsidR="008B386A" w:rsidRPr="008B386A">
        <w:rPr>
          <w:rFonts w:ascii="Times New Roman" w:hAnsi="Times New Roman"/>
          <w:sz w:val="28"/>
          <w:szCs w:val="28"/>
          <w:lang w:val="ru-RU"/>
        </w:rPr>
        <w:t>встановлення й підтримк</w:t>
      </w:r>
      <w:r w:rsidR="00F6516E">
        <w:rPr>
          <w:rFonts w:ascii="Times New Roman" w:hAnsi="Times New Roman"/>
          <w:sz w:val="28"/>
          <w:szCs w:val="28"/>
          <w:lang w:val="ru-RU"/>
        </w:rPr>
        <w:t>у</w:t>
      </w:r>
      <w:r w:rsidR="008B386A" w:rsidRPr="008B386A">
        <w:rPr>
          <w:rFonts w:ascii="Times New Roman" w:hAnsi="Times New Roman"/>
          <w:sz w:val="28"/>
          <w:szCs w:val="28"/>
          <w:lang w:val="ru-RU"/>
        </w:rPr>
        <w:t xml:space="preserve"> ділових відносин з </w:t>
      </w:r>
      <w:r w:rsidR="008B386A" w:rsidRPr="008B386A">
        <w:rPr>
          <w:rFonts w:ascii="Times New Roman" w:hAnsi="Times New Roman"/>
          <w:sz w:val="28"/>
          <w:szCs w:val="28"/>
        </w:rPr>
        <w:t>PR</w:t>
      </w:r>
      <w:r w:rsidR="008B386A" w:rsidRPr="008B386A">
        <w:rPr>
          <w:rFonts w:ascii="Times New Roman" w:hAnsi="Times New Roman"/>
          <w:sz w:val="28"/>
          <w:szCs w:val="28"/>
          <w:lang w:val="uk-UA"/>
        </w:rPr>
        <w:t>-фахівцями (компетентними особами))</w:t>
      </w:r>
      <w:r w:rsidR="00921BB4">
        <w:rPr>
          <w:rFonts w:ascii="Times New Roman" w:hAnsi="Times New Roman"/>
          <w:sz w:val="28"/>
          <w:szCs w:val="28"/>
          <w:lang w:val="uk-UA"/>
        </w:rPr>
        <w:t xml:space="preserve"> </w:t>
      </w:r>
      <w:r w:rsidR="00921BB4" w:rsidRPr="001416B3">
        <w:rPr>
          <w:rFonts w:ascii="Times New Roman" w:hAnsi="Times New Roman"/>
          <w:color w:val="222222"/>
          <w:sz w:val="28"/>
          <w:szCs w:val="28"/>
          <w:shd w:val="clear" w:color="auto" w:fill="FFFFFF"/>
          <w:lang w:val="uk-UA"/>
        </w:rPr>
        <w:t>[</w:t>
      </w:r>
      <w:r w:rsidR="00921BB4">
        <w:rPr>
          <w:rFonts w:ascii="Times New Roman" w:hAnsi="Times New Roman"/>
          <w:color w:val="222222"/>
          <w:sz w:val="28"/>
          <w:szCs w:val="28"/>
          <w:shd w:val="clear" w:color="auto" w:fill="FFFFFF"/>
          <w:lang w:val="uk-UA"/>
        </w:rPr>
        <w:t>37; с. 102</w:t>
      </w:r>
      <w:r w:rsidR="00921BB4" w:rsidRPr="001416B3">
        <w:rPr>
          <w:rFonts w:ascii="Times New Roman" w:hAnsi="Times New Roman"/>
          <w:color w:val="222222"/>
          <w:sz w:val="28"/>
          <w:szCs w:val="28"/>
          <w:shd w:val="clear" w:color="auto" w:fill="FFFFFF"/>
          <w:lang w:val="uk-UA"/>
        </w:rPr>
        <w:t>]</w:t>
      </w:r>
      <w:r w:rsidR="008B386A" w:rsidRPr="008B386A">
        <w:rPr>
          <w:rFonts w:ascii="Times New Roman" w:hAnsi="Times New Roman"/>
          <w:sz w:val="28"/>
          <w:szCs w:val="28"/>
          <w:lang w:val="ru-RU"/>
        </w:rPr>
        <w:t>.</w:t>
      </w:r>
    </w:p>
    <w:p w:rsidR="00810D86" w:rsidRPr="00921BB4" w:rsidRDefault="00945381" w:rsidP="00921BB4">
      <w:pPr>
        <w:spacing w:line="360" w:lineRule="auto"/>
        <w:ind w:firstLine="720"/>
        <w:jc w:val="center"/>
        <w:rPr>
          <w:rFonts w:ascii="Times New Roman" w:hAnsi="Times New Roman"/>
          <w:i/>
          <w:sz w:val="28"/>
          <w:szCs w:val="28"/>
          <w:lang w:val="ru-RU"/>
        </w:rPr>
      </w:pPr>
      <w:r w:rsidRPr="00921BB4">
        <w:rPr>
          <w:rFonts w:ascii="Times New Roman" w:hAnsi="Times New Roman"/>
          <w:i/>
          <w:sz w:val="28"/>
          <w:szCs w:val="28"/>
        </w:rPr>
        <w:t>PR</w:t>
      </w:r>
      <w:r w:rsidRPr="00921BB4">
        <w:rPr>
          <w:rFonts w:ascii="Times New Roman" w:hAnsi="Times New Roman"/>
          <w:i/>
          <w:sz w:val="28"/>
          <w:szCs w:val="28"/>
          <w:lang w:val="uk-UA"/>
        </w:rPr>
        <w:t>-ф</w:t>
      </w:r>
      <w:r w:rsidR="00810D86" w:rsidRPr="00921BB4">
        <w:rPr>
          <w:rFonts w:ascii="Times New Roman" w:hAnsi="Times New Roman"/>
          <w:i/>
          <w:sz w:val="28"/>
          <w:szCs w:val="28"/>
          <w:lang w:val="ru-RU"/>
        </w:rPr>
        <w:t xml:space="preserve">ахівець </w:t>
      </w:r>
      <w:r w:rsidRPr="00921BB4">
        <w:rPr>
          <w:rFonts w:ascii="Times New Roman" w:hAnsi="Times New Roman"/>
          <w:i/>
          <w:sz w:val="28"/>
          <w:szCs w:val="28"/>
          <w:lang w:val="ru-RU"/>
        </w:rPr>
        <w:t>або ж уповноважена особа повинна бути обізнаними стосовно</w:t>
      </w:r>
      <w:r w:rsidR="00810D86" w:rsidRPr="00921BB4">
        <w:rPr>
          <w:rFonts w:ascii="Times New Roman" w:hAnsi="Times New Roman"/>
          <w:i/>
          <w:sz w:val="28"/>
          <w:szCs w:val="28"/>
          <w:lang w:val="ru-RU"/>
        </w:rPr>
        <w:t>:</w:t>
      </w:r>
    </w:p>
    <w:p w:rsidR="00810D86" w:rsidRPr="0038252F" w:rsidRDefault="00945381" w:rsidP="003F51D4">
      <w:pPr>
        <w:widowControl w:val="0"/>
        <w:numPr>
          <w:ilvl w:val="0"/>
          <w:numId w:val="38"/>
        </w:numPr>
        <w:tabs>
          <w:tab w:val="left" w:pos="1264"/>
          <w:tab w:val="left" w:pos="9342"/>
        </w:tabs>
        <w:spacing w:line="360" w:lineRule="auto"/>
        <w:ind w:left="40" w:firstLine="720"/>
        <w:rPr>
          <w:rFonts w:ascii="Times New Roman" w:hAnsi="Times New Roman"/>
          <w:sz w:val="28"/>
          <w:szCs w:val="28"/>
          <w:lang w:val="ru-RU"/>
        </w:rPr>
      </w:pPr>
      <w:r>
        <w:rPr>
          <w:rFonts w:ascii="Times New Roman" w:hAnsi="Times New Roman"/>
          <w:sz w:val="28"/>
          <w:szCs w:val="28"/>
          <w:lang w:val="ru-RU"/>
        </w:rPr>
        <w:t xml:space="preserve">соціально-психологічного </w:t>
      </w:r>
      <w:r w:rsidR="00810D86" w:rsidRPr="0038252F">
        <w:rPr>
          <w:rFonts w:ascii="Times New Roman" w:hAnsi="Times New Roman"/>
          <w:sz w:val="28"/>
          <w:szCs w:val="28"/>
          <w:lang w:val="ru-RU"/>
        </w:rPr>
        <w:t>клімат</w:t>
      </w:r>
      <w:r>
        <w:rPr>
          <w:rFonts w:ascii="Times New Roman" w:hAnsi="Times New Roman"/>
          <w:sz w:val="28"/>
          <w:szCs w:val="28"/>
          <w:lang w:val="ru-RU"/>
        </w:rPr>
        <w:t>у</w:t>
      </w:r>
      <w:r w:rsidR="00810D86" w:rsidRPr="0038252F">
        <w:rPr>
          <w:rFonts w:ascii="Times New Roman" w:hAnsi="Times New Roman"/>
          <w:sz w:val="28"/>
          <w:szCs w:val="28"/>
          <w:lang w:val="ru-RU"/>
        </w:rPr>
        <w:t xml:space="preserve"> </w:t>
      </w:r>
      <w:r>
        <w:rPr>
          <w:rFonts w:ascii="Times New Roman" w:hAnsi="Times New Roman"/>
          <w:sz w:val="28"/>
          <w:szCs w:val="28"/>
          <w:lang w:val="ru-RU"/>
        </w:rPr>
        <w:t>в</w:t>
      </w:r>
      <w:r w:rsidR="00810D86" w:rsidRPr="0038252F">
        <w:rPr>
          <w:rFonts w:ascii="Times New Roman" w:hAnsi="Times New Roman"/>
          <w:sz w:val="28"/>
          <w:szCs w:val="28"/>
          <w:lang w:val="ru-RU"/>
        </w:rPr>
        <w:t xml:space="preserve"> даній організації;</w:t>
      </w:r>
      <w:r w:rsidR="00810D86" w:rsidRPr="0038252F">
        <w:rPr>
          <w:rFonts w:ascii="Times New Roman" w:hAnsi="Times New Roman"/>
          <w:sz w:val="28"/>
          <w:szCs w:val="28"/>
          <w:lang w:val="ru-RU"/>
        </w:rPr>
        <w:tab/>
      </w:r>
    </w:p>
    <w:p w:rsidR="00810D86" w:rsidRPr="0038252F" w:rsidRDefault="00810D86" w:rsidP="003F51D4">
      <w:pPr>
        <w:widowControl w:val="0"/>
        <w:numPr>
          <w:ilvl w:val="0"/>
          <w:numId w:val="38"/>
        </w:numPr>
        <w:tabs>
          <w:tab w:val="left" w:pos="1269"/>
        </w:tabs>
        <w:spacing w:line="360" w:lineRule="auto"/>
        <w:ind w:left="40" w:firstLine="720"/>
        <w:rPr>
          <w:rFonts w:ascii="Times New Roman" w:hAnsi="Times New Roman"/>
          <w:sz w:val="28"/>
          <w:szCs w:val="28"/>
          <w:lang w:val="ru-RU"/>
        </w:rPr>
      </w:pPr>
      <w:r w:rsidRPr="0038252F">
        <w:rPr>
          <w:rFonts w:ascii="Times New Roman" w:hAnsi="Times New Roman"/>
          <w:sz w:val="28"/>
          <w:szCs w:val="28"/>
          <w:lang w:val="ru-RU"/>
        </w:rPr>
        <w:t>особливост</w:t>
      </w:r>
      <w:r w:rsidR="00945381">
        <w:rPr>
          <w:rFonts w:ascii="Times New Roman" w:hAnsi="Times New Roman"/>
          <w:sz w:val="28"/>
          <w:szCs w:val="28"/>
          <w:lang w:val="ru-RU"/>
        </w:rPr>
        <w:t>ей</w:t>
      </w:r>
      <w:r w:rsidRPr="0038252F">
        <w:rPr>
          <w:rFonts w:ascii="Times New Roman" w:hAnsi="Times New Roman"/>
          <w:sz w:val="28"/>
          <w:szCs w:val="28"/>
          <w:lang w:val="ru-RU"/>
        </w:rPr>
        <w:t xml:space="preserve"> функціонування комунікативних каналів, тобто яким чином здійснюється поширення інформації з ієрархічної вертикалі й по горизонталі в даній організації;</w:t>
      </w:r>
    </w:p>
    <w:p w:rsidR="00810D86" w:rsidRDefault="00810D86" w:rsidP="003F51D4">
      <w:pPr>
        <w:widowControl w:val="0"/>
        <w:numPr>
          <w:ilvl w:val="0"/>
          <w:numId w:val="38"/>
        </w:numPr>
        <w:tabs>
          <w:tab w:val="left" w:pos="1254"/>
          <w:tab w:val="left" w:pos="3755"/>
        </w:tabs>
        <w:spacing w:line="360" w:lineRule="auto"/>
        <w:ind w:left="40" w:firstLine="720"/>
        <w:rPr>
          <w:rFonts w:ascii="Times New Roman" w:hAnsi="Times New Roman"/>
          <w:sz w:val="28"/>
          <w:szCs w:val="28"/>
          <w:lang w:val="ru-RU"/>
        </w:rPr>
      </w:pPr>
      <w:r w:rsidRPr="0038252F">
        <w:rPr>
          <w:rFonts w:ascii="Times New Roman" w:hAnsi="Times New Roman"/>
          <w:sz w:val="28"/>
          <w:szCs w:val="28"/>
          <w:lang w:val="ru-RU"/>
        </w:rPr>
        <w:t>домінуючі традиції й цінності організації</w:t>
      </w:r>
      <w:r w:rsidR="00921BB4">
        <w:rPr>
          <w:rFonts w:ascii="Times New Roman" w:hAnsi="Times New Roman"/>
          <w:sz w:val="28"/>
          <w:szCs w:val="28"/>
          <w:lang w:val="ru-RU"/>
        </w:rPr>
        <w:t xml:space="preserve"> </w:t>
      </w:r>
      <w:r w:rsidR="00921BB4" w:rsidRPr="001416B3">
        <w:rPr>
          <w:rFonts w:ascii="Times New Roman" w:hAnsi="Times New Roman"/>
          <w:color w:val="222222"/>
          <w:sz w:val="28"/>
          <w:szCs w:val="28"/>
          <w:shd w:val="clear" w:color="auto" w:fill="FFFFFF"/>
          <w:lang w:val="uk-UA"/>
        </w:rPr>
        <w:t>[</w:t>
      </w:r>
      <w:r w:rsidR="00921BB4">
        <w:rPr>
          <w:rFonts w:ascii="Times New Roman" w:hAnsi="Times New Roman"/>
          <w:color w:val="222222"/>
          <w:sz w:val="28"/>
          <w:szCs w:val="28"/>
          <w:shd w:val="clear" w:color="auto" w:fill="FFFFFF"/>
          <w:lang w:val="uk-UA"/>
        </w:rPr>
        <w:t>47; с. 83</w:t>
      </w:r>
      <w:r w:rsidR="00921BB4" w:rsidRPr="001416B3">
        <w:rPr>
          <w:rFonts w:ascii="Times New Roman" w:hAnsi="Times New Roman"/>
          <w:color w:val="222222"/>
          <w:sz w:val="28"/>
          <w:szCs w:val="28"/>
          <w:shd w:val="clear" w:color="auto" w:fill="FFFFFF"/>
          <w:lang w:val="uk-UA"/>
        </w:rPr>
        <w:t>]</w:t>
      </w:r>
      <w:r w:rsidRPr="0038252F">
        <w:rPr>
          <w:rFonts w:ascii="Times New Roman" w:hAnsi="Times New Roman"/>
          <w:sz w:val="28"/>
          <w:szCs w:val="28"/>
          <w:lang w:val="ru-RU"/>
        </w:rPr>
        <w:t>.</w:t>
      </w:r>
      <w:r w:rsidRPr="0038252F">
        <w:rPr>
          <w:rFonts w:ascii="Times New Roman" w:hAnsi="Times New Roman"/>
          <w:sz w:val="28"/>
          <w:szCs w:val="28"/>
          <w:lang w:val="ru-RU"/>
        </w:rPr>
        <w:tab/>
      </w:r>
    </w:p>
    <w:p w:rsidR="00810D86" w:rsidRPr="0043674C" w:rsidRDefault="0043674C" w:rsidP="00DC363D">
      <w:pPr>
        <w:widowControl w:val="0"/>
        <w:tabs>
          <w:tab w:val="left" w:pos="1254"/>
          <w:tab w:val="left" w:pos="3755"/>
        </w:tabs>
        <w:spacing w:line="360" w:lineRule="auto"/>
        <w:ind w:left="40" w:firstLine="669"/>
        <w:rPr>
          <w:rFonts w:ascii="Times New Roman" w:hAnsi="Times New Roman"/>
          <w:sz w:val="28"/>
          <w:szCs w:val="28"/>
          <w:lang w:val="ru-RU"/>
        </w:rPr>
      </w:pPr>
      <w:r>
        <w:rPr>
          <w:rFonts w:ascii="Times New Roman" w:hAnsi="Times New Roman"/>
          <w:sz w:val="28"/>
          <w:szCs w:val="28"/>
          <w:lang w:val="ru-RU"/>
        </w:rPr>
        <w:t xml:space="preserve">Відтак, </w:t>
      </w:r>
      <w:r w:rsidR="00DC363D">
        <w:rPr>
          <w:rFonts w:ascii="Times New Roman" w:hAnsi="Times New Roman"/>
          <w:sz w:val="28"/>
          <w:szCs w:val="28"/>
          <w:lang w:val="ru-RU"/>
        </w:rPr>
        <w:t xml:space="preserve">до </w:t>
      </w:r>
      <w:r w:rsidR="00810D86" w:rsidRPr="0043674C">
        <w:rPr>
          <w:rFonts w:ascii="Times New Roman" w:hAnsi="Times New Roman"/>
          <w:sz w:val="28"/>
          <w:szCs w:val="28"/>
          <w:lang w:val="ru-RU"/>
        </w:rPr>
        <w:t>функціональн</w:t>
      </w:r>
      <w:r>
        <w:rPr>
          <w:rFonts w:ascii="Times New Roman" w:hAnsi="Times New Roman"/>
          <w:sz w:val="28"/>
          <w:szCs w:val="28"/>
          <w:lang w:val="ru-RU"/>
        </w:rPr>
        <w:t>и</w:t>
      </w:r>
      <w:r w:rsidR="00DC363D">
        <w:rPr>
          <w:rFonts w:ascii="Times New Roman" w:hAnsi="Times New Roman"/>
          <w:sz w:val="28"/>
          <w:szCs w:val="28"/>
          <w:lang w:val="ru-RU"/>
        </w:rPr>
        <w:t>х</w:t>
      </w:r>
      <w:r w:rsidR="00810D86" w:rsidRPr="0043674C">
        <w:rPr>
          <w:rFonts w:ascii="Times New Roman" w:hAnsi="Times New Roman"/>
          <w:sz w:val="28"/>
          <w:szCs w:val="28"/>
          <w:lang w:val="ru-RU"/>
        </w:rPr>
        <w:t xml:space="preserve"> особливост</w:t>
      </w:r>
      <w:r w:rsidR="00DC363D">
        <w:rPr>
          <w:rFonts w:ascii="Times New Roman" w:hAnsi="Times New Roman"/>
          <w:sz w:val="28"/>
          <w:szCs w:val="28"/>
          <w:lang w:val="ru-RU"/>
        </w:rPr>
        <w:t>ей</w:t>
      </w:r>
      <w:r w:rsidR="00810D86" w:rsidRPr="0043674C">
        <w:rPr>
          <w:rFonts w:ascii="Times New Roman" w:hAnsi="Times New Roman"/>
          <w:sz w:val="28"/>
          <w:szCs w:val="28"/>
          <w:lang w:val="ru-RU"/>
        </w:rPr>
        <w:t xml:space="preserve"> </w:t>
      </w:r>
      <w:r>
        <w:rPr>
          <w:rFonts w:ascii="Times New Roman" w:hAnsi="Times New Roman"/>
          <w:sz w:val="28"/>
          <w:szCs w:val="28"/>
        </w:rPr>
        <w:t>Public</w:t>
      </w:r>
      <w:r w:rsidRPr="0043674C">
        <w:rPr>
          <w:rFonts w:ascii="Times New Roman" w:hAnsi="Times New Roman"/>
          <w:sz w:val="28"/>
          <w:szCs w:val="28"/>
          <w:lang w:val="ru-RU"/>
        </w:rPr>
        <w:t xml:space="preserve"> </w:t>
      </w:r>
      <w:r>
        <w:rPr>
          <w:rFonts w:ascii="Times New Roman" w:hAnsi="Times New Roman"/>
          <w:sz w:val="28"/>
          <w:szCs w:val="28"/>
        </w:rPr>
        <w:t>Relation</w:t>
      </w:r>
      <w:r w:rsidRPr="0043674C">
        <w:rPr>
          <w:rFonts w:ascii="Times New Roman" w:hAnsi="Times New Roman"/>
          <w:sz w:val="28"/>
          <w:szCs w:val="28"/>
          <w:lang w:val="ru-RU"/>
        </w:rPr>
        <w:t xml:space="preserve"> </w:t>
      </w:r>
      <w:r>
        <w:rPr>
          <w:rFonts w:ascii="Times New Roman" w:hAnsi="Times New Roman"/>
          <w:sz w:val="28"/>
          <w:szCs w:val="28"/>
          <w:lang w:val="uk-UA"/>
        </w:rPr>
        <w:t xml:space="preserve">в контексті управління персоналом </w:t>
      </w:r>
      <w:r w:rsidR="00DC363D">
        <w:rPr>
          <w:rFonts w:ascii="Times New Roman" w:hAnsi="Times New Roman"/>
          <w:sz w:val="28"/>
          <w:szCs w:val="28"/>
          <w:lang w:val="uk-UA"/>
        </w:rPr>
        <w:t xml:space="preserve">варто віднести </w:t>
      </w:r>
      <w:r w:rsidR="00810D86" w:rsidRPr="0043674C">
        <w:rPr>
          <w:rFonts w:ascii="Times New Roman" w:hAnsi="Times New Roman"/>
          <w:sz w:val="28"/>
          <w:szCs w:val="28"/>
          <w:lang w:val="ru-RU"/>
        </w:rPr>
        <w:t xml:space="preserve">вивчення </w:t>
      </w:r>
      <w:r w:rsidR="00DC363D">
        <w:rPr>
          <w:rFonts w:ascii="Times New Roman" w:hAnsi="Times New Roman"/>
          <w:sz w:val="28"/>
          <w:szCs w:val="28"/>
          <w:lang w:val="ru-RU"/>
        </w:rPr>
        <w:t xml:space="preserve">та формування </w:t>
      </w:r>
      <w:r w:rsidR="00810D86" w:rsidRPr="0043674C">
        <w:rPr>
          <w:rFonts w:ascii="Times New Roman" w:hAnsi="Times New Roman"/>
          <w:sz w:val="28"/>
          <w:szCs w:val="28"/>
          <w:lang w:val="ru-RU"/>
        </w:rPr>
        <w:t xml:space="preserve">громадської думки, </w:t>
      </w:r>
      <w:r w:rsidR="00DC363D">
        <w:rPr>
          <w:rFonts w:ascii="Times New Roman" w:hAnsi="Times New Roman"/>
          <w:sz w:val="28"/>
          <w:szCs w:val="28"/>
          <w:lang w:val="ru-RU"/>
        </w:rPr>
        <w:t xml:space="preserve">побудова та налагодження комунікаційних схем  </w:t>
      </w:r>
      <w:r w:rsidR="00810D86" w:rsidRPr="0043674C">
        <w:rPr>
          <w:rFonts w:ascii="Times New Roman" w:hAnsi="Times New Roman"/>
          <w:sz w:val="28"/>
          <w:szCs w:val="28"/>
          <w:lang w:val="ru-RU"/>
        </w:rPr>
        <w:t>двосторонн</w:t>
      </w:r>
      <w:r w:rsidR="00DC363D">
        <w:rPr>
          <w:rFonts w:ascii="Times New Roman" w:hAnsi="Times New Roman"/>
          <w:sz w:val="28"/>
          <w:szCs w:val="28"/>
          <w:lang w:val="ru-RU"/>
        </w:rPr>
        <w:t>ього</w:t>
      </w:r>
      <w:r w:rsidR="00810D86" w:rsidRPr="0043674C">
        <w:rPr>
          <w:rFonts w:ascii="Times New Roman" w:hAnsi="Times New Roman"/>
          <w:sz w:val="28"/>
          <w:szCs w:val="28"/>
          <w:lang w:val="ru-RU"/>
        </w:rPr>
        <w:t xml:space="preserve"> спілкування; запобігання конфліктів; сприяння взаємоповазі й соціальній відповідальності; гармонізація суспільних і особистих інтересів; фор</w:t>
      </w:r>
      <w:r w:rsidR="00DC363D">
        <w:rPr>
          <w:rFonts w:ascii="Times New Roman" w:hAnsi="Times New Roman"/>
          <w:sz w:val="28"/>
          <w:szCs w:val="28"/>
          <w:lang w:val="ru-RU"/>
        </w:rPr>
        <w:t>мування доброзичливих контактів та</w:t>
      </w:r>
      <w:r w:rsidR="00810D86" w:rsidRPr="0043674C">
        <w:rPr>
          <w:rFonts w:ascii="Times New Roman" w:hAnsi="Times New Roman"/>
          <w:sz w:val="28"/>
          <w:szCs w:val="28"/>
          <w:lang w:val="ru-RU"/>
        </w:rPr>
        <w:t xml:space="preserve"> поліпшення виробничих відносин.</w:t>
      </w:r>
    </w:p>
    <w:p w:rsidR="00493362" w:rsidRPr="00EC1156" w:rsidRDefault="00EC1156" w:rsidP="00EC1156">
      <w:pPr>
        <w:shd w:val="clear" w:color="auto" w:fill="FFFFFF"/>
        <w:spacing w:line="360" w:lineRule="auto"/>
        <w:ind w:firstLine="709"/>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Фахівці </w:t>
      </w:r>
      <w:r w:rsidR="00493362" w:rsidRPr="00EC1156">
        <w:rPr>
          <w:rFonts w:ascii="Times New Roman" w:eastAsia="Times New Roman" w:hAnsi="Times New Roman"/>
          <w:color w:val="000000"/>
          <w:sz w:val="28"/>
          <w:szCs w:val="28"/>
          <w:lang w:val="ru-RU" w:eastAsia="ru-RU"/>
        </w:rPr>
        <w:t>PR</w:t>
      </w:r>
      <w:r w:rsidR="00493362" w:rsidRPr="00EC1156">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або ж відповідні уповноважені особи мають приймати до уваги та реалізовувати </w:t>
      </w:r>
      <w:r w:rsidR="00493362" w:rsidRPr="00EC1156">
        <w:rPr>
          <w:rFonts w:ascii="Times New Roman" w:eastAsia="Times New Roman" w:hAnsi="Times New Roman"/>
          <w:color w:val="000000"/>
          <w:sz w:val="28"/>
          <w:szCs w:val="28"/>
          <w:lang w:val="uk-UA" w:eastAsia="ru-RU"/>
        </w:rPr>
        <w:t>сім основних складових успішної концепції зв'язків з громадськістю.</w:t>
      </w:r>
    </w:p>
    <w:p w:rsidR="00493362" w:rsidRPr="00EC1156" w:rsidRDefault="00493362" w:rsidP="00EC1156">
      <w:pPr>
        <w:shd w:val="clear" w:color="auto" w:fill="FFFFFF"/>
        <w:spacing w:line="360" w:lineRule="auto"/>
        <w:ind w:firstLine="709"/>
        <w:rPr>
          <w:rFonts w:ascii="Times New Roman" w:eastAsia="Times New Roman" w:hAnsi="Times New Roman"/>
          <w:color w:val="000000"/>
          <w:sz w:val="28"/>
          <w:szCs w:val="28"/>
          <w:lang w:val="ru-RU" w:eastAsia="ru-RU"/>
        </w:rPr>
      </w:pPr>
      <w:r w:rsidRPr="00EC1156">
        <w:rPr>
          <w:rFonts w:ascii="Times New Roman" w:eastAsia="Times New Roman" w:hAnsi="Times New Roman"/>
          <w:i/>
          <w:iCs/>
          <w:color w:val="000000"/>
          <w:sz w:val="28"/>
          <w:szCs w:val="28"/>
          <w:lang w:val="ru-RU" w:eastAsia="ru-RU"/>
        </w:rPr>
        <w:t>1. </w:t>
      </w:r>
      <w:r w:rsidRPr="00EC1156">
        <w:rPr>
          <w:rFonts w:ascii="Times New Roman" w:eastAsia="Times New Roman" w:hAnsi="Times New Roman"/>
          <w:bCs/>
          <w:i/>
          <w:iCs/>
          <w:color w:val="000000"/>
          <w:sz w:val="28"/>
          <w:szCs w:val="28"/>
          <w:lang w:val="ru-RU" w:eastAsia="ru-RU"/>
        </w:rPr>
        <w:t>Довіра.</w:t>
      </w:r>
      <w:r w:rsidRPr="00EC1156">
        <w:rPr>
          <w:rFonts w:ascii="Times New Roman" w:eastAsia="Times New Roman" w:hAnsi="Times New Roman"/>
          <w:b/>
          <w:bCs/>
          <w:i/>
          <w:iCs/>
          <w:color w:val="000000"/>
          <w:sz w:val="28"/>
          <w:szCs w:val="28"/>
          <w:lang w:val="ru-RU" w:eastAsia="ru-RU"/>
        </w:rPr>
        <w:t> </w:t>
      </w:r>
      <w:r w:rsidRPr="00EC1156">
        <w:rPr>
          <w:rFonts w:ascii="Times New Roman" w:eastAsia="Times New Roman" w:hAnsi="Times New Roman"/>
          <w:color w:val="000000"/>
          <w:sz w:val="28"/>
          <w:szCs w:val="28"/>
          <w:lang w:val="ru-RU" w:eastAsia="ru-RU"/>
        </w:rPr>
        <w:t>Спілкування має складатися в атмосфері довіри, а останнє залежить від джерела інформації</w:t>
      </w:r>
      <w:r w:rsidR="00EC1156">
        <w:rPr>
          <w:rFonts w:ascii="Times New Roman" w:eastAsia="Times New Roman" w:hAnsi="Times New Roman"/>
          <w:color w:val="000000"/>
          <w:sz w:val="28"/>
          <w:szCs w:val="28"/>
          <w:lang w:val="ru-RU" w:eastAsia="ru-RU"/>
        </w:rPr>
        <w:t xml:space="preserve">. </w:t>
      </w:r>
      <w:r w:rsidRPr="00EC1156">
        <w:rPr>
          <w:rFonts w:ascii="Times New Roman" w:eastAsia="Times New Roman" w:hAnsi="Times New Roman"/>
          <w:color w:val="000000"/>
          <w:sz w:val="28"/>
          <w:szCs w:val="28"/>
          <w:lang w:val="ru-RU" w:eastAsia="ru-RU"/>
        </w:rPr>
        <w:t>Одержувач інформації повинен вірити інформатору і вважати його експертом у викладених питаннях.</w:t>
      </w:r>
    </w:p>
    <w:p w:rsidR="00493362" w:rsidRPr="00EC1156" w:rsidRDefault="00493362" w:rsidP="00EC1156">
      <w:pPr>
        <w:shd w:val="clear" w:color="auto" w:fill="FFFFFF"/>
        <w:spacing w:line="360" w:lineRule="auto"/>
        <w:ind w:firstLine="709"/>
        <w:rPr>
          <w:rFonts w:ascii="Times New Roman" w:eastAsia="Times New Roman" w:hAnsi="Times New Roman"/>
          <w:color w:val="000000"/>
          <w:sz w:val="28"/>
          <w:szCs w:val="28"/>
          <w:lang w:val="ru-RU" w:eastAsia="ru-RU"/>
        </w:rPr>
      </w:pPr>
      <w:r w:rsidRPr="00EC1156">
        <w:rPr>
          <w:rFonts w:ascii="Times New Roman" w:eastAsia="Times New Roman" w:hAnsi="Times New Roman"/>
          <w:color w:val="000000"/>
          <w:sz w:val="28"/>
          <w:szCs w:val="28"/>
          <w:lang w:val="ru-RU" w:eastAsia="ru-RU"/>
        </w:rPr>
        <w:t>2. </w:t>
      </w:r>
      <w:r w:rsidRPr="00EC1156">
        <w:rPr>
          <w:rFonts w:ascii="Times New Roman" w:eastAsia="Times New Roman" w:hAnsi="Times New Roman"/>
          <w:bCs/>
          <w:i/>
          <w:iCs/>
          <w:color w:val="000000"/>
          <w:sz w:val="28"/>
          <w:szCs w:val="28"/>
          <w:lang w:val="ru-RU" w:eastAsia="ru-RU"/>
        </w:rPr>
        <w:t>Обстановка.</w:t>
      </w:r>
      <w:r w:rsidRPr="00EC1156">
        <w:rPr>
          <w:rFonts w:ascii="Times New Roman" w:eastAsia="Times New Roman" w:hAnsi="Times New Roman"/>
          <w:b/>
          <w:bCs/>
          <w:i/>
          <w:iCs/>
          <w:color w:val="000000"/>
          <w:sz w:val="28"/>
          <w:szCs w:val="28"/>
          <w:lang w:val="ru-RU" w:eastAsia="ru-RU"/>
        </w:rPr>
        <w:t> </w:t>
      </w:r>
      <w:r w:rsidRPr="00EC1156">
        <w:rPr>
          <w:rFonts w:ascii="Times New Roman" w:eastAsia="Times New Roman" w:hAnsi="Times New Roman"/>
          <w:color w:val="000000"/>
          <w:sz w:val="28"/>
          <w:szCs w:val="28"/>
          <w:lang w:val="ru-RU" w:eastAsia="ru-RU"/>
        </w:rPr>
        <w:t xml:space="preserve">Щоб мати переконуючий вплив, обстановка повинна створювати всі умови для активної участі залучених в процес </w:t>
      </w:r>
      <w:r w:rsidR="00EC1156">
        <w:rPr>
          <w:rFonts w:ascii="Times New Roman" w:eastAsia="Times New Roman" w:hAnsi="Times New Roman"/>
          <w:color w:val="000000"/>
          <w:sz w:val="28"/>
          <w:szCs w:val="28"/>
          <w:lang w:val="ru-RU" w:eastAsia="ru-RU"/>
        </w:rPr>
        <w:t xml:space="preserve">комунікації та функціонального діалогу. </w:t>
      </w:r>
    </w:p>
    <w:p w:rsidR="00493362" w:rsidRPr="00EC1156" w:rsidRDefault="00493362" w:rsidP="00EC1156">
      <w:pPr>
        <w:shd w:val="clear" w:color="auto" w:fill="FFFFFF"/>
        <w:spacing w:line="360" w:lineRule="auto"/>
        <w:ind w:firstLine="709"/>
        <w:rPr>
          <w:rFonts w:ascii="Times New Roman" w:eastAsia="Times New Roman" w:hAnsi="Times New Roman"/>
          <w:color w:val="000000"/>
          <w:sz w:val="28"/>
          <w:szCs w:val="28"/>
          <w:lang w:val="ru-RU" w:eastAsia="ru-RU"/>
        </w:rPr>
      </w:pPr>
      <w:r w:rsidRPr="00EC1156">
        <w:rPr>
          <w:rFonts w:ascii="Times New Roman" w:eastAsia="Times New Roman" w:hAnsi="Times New Roman"/>
          <w:color w:val="000000"/>
          <w:sz w:val="28"/>
          <w:szCs w:val="28"/>
          <w:lang w:val="ru-RU" w:eastAsia="ru-RU"/>
        </w:rPr>
        <w:t>3. </w:t>
      </w:r>
      <w:r w:rsidRPr="00EC1156">
        <w:rPr>
          <w:rFonts w:ascii="Times New Roman" w:eastAsia="Times New Roman" w:hAnsi="Times New Roman"/>
          <w:bCs/>
          <w:i/>
          <w:iCs/>
          <w:color w:val="000000"/>
          <w:sz w:val="28"/>
          <w:szCs w:val="28"/>
          <w:lang w:val="ru-RU" w:eastAsia="ru-RU"/>
        </w:rPr>
        <w:t>Зміст.</w:t>
      </w:r>
      <w:r w:rsidRPr="00EC1156">
        <w:rPr>
          <w:rFonts w:ascii="Times New Roman" w:eastAsia="Times New Roman" w:hAnsi="Times New Roman"/>
          <w:b/>
          <w:bCs/>
          <w:i/>
          <w:iCs/>
          <w:color w:val="000000"/>
          <w:sz w:val="28"/>
          <w:szCs w:val="28"/>
          <w:lang w:val="ru-RU" w:eastAsia="ru-RU"/>
        </w:rPr>
        <w:t> </w:t>
      </w:r>
      <w:r w:rsidRPr="00EC1156">
        <w:rPr>
          <w:rFonts w:ascii="Times New Roman" w:eastAsia="Times New Roman" w:hAnsi="Times New Roman"/>
          <w:color w:val="000000"/>
          <w:sz w:val="28"/>
          <w:szCs w:val="28"/>
          <w:lang w:val="ru-RU" w:eastAsia="ru-RU"/>
        </w:rPr>
        <w:t xml:space="preserve">Кожне PR-звернення повинно мати сенс для його одержувача і нести йому щось нове, корисне, привабливе. Зазвичай для звернення </w:t>
      </w:r>
      <w:r w:rsidRPr="00EC1156">
        <w:rPr>
          <w:rFonts w:ascii="Times New Roman" w:eastAsia="Times New Roman" w:hAnsi="Times New Roman"/>
          <w:color w:val="000000"/>
          <w:sz w:val="28"/>
          <w:szCs w:val="28"/>
          <w:lang w:val="ru-RU" w:eastAsia="ru-RU"/>
        </w:rPr>
        <w:lastRenderedPageBreak/>
        <w:t>відбираються теми, які можуть найкращим чином задовольнити інтерес адресата.</w:t>
      </w:r>
    </w:p>
    <w:p w:rsidR="00493362" w:rsidRPr="00EC1156" w:rsidRDefault="00493362" w:rsidP="00EC1156">
      <w:pPr>
        <w:shd w:val="clear" w:color="auto" w:fill="FFFFFF"/>
        <w:spacing w:line="360" w:lineRule="auto"/>
        <w:ind w:firstLine="709"/>
        <w:rPr>
          <w:rFonts w:ascii="Times New Roman" w:eastAsia="Times New Roman" w:hAnsi="Times New Roman"/>
          <w:color w:val="000000"/>
          <w:sz w:val="28"/>
          <w:szCs w:val="28"/>
          <w:lang w:val="ru-RU" w:eastAsia="ru-RU"/>
        </w:rPr>
      </w:pPr>
      <w:r w:rsidRPr="00EC1156">
        <w:rPr>
          <w:rFonts w:ascii="Times New Roman" w:eastAsia="Times New Roman" w:hAnsi="Times New Roman"/>
          <w:color w:val="000000"/>
          <w:sz w:val="28"/>
          <w:szCs w:val="28"/>
          <w:lang w:val="ru-RU" w:eastAsia="ru-RU"/>
        </w:rPr>
        <w:t>4. </w:t>
      </w:r>
      <w:r w:rsidRPr="00EC1156">
        <w:rPr>
          <w:rFonts w:ascii="Times New Roman" w:eastAsia="Times New Roman" w:hAnsi="Times New Roman"/>
          <w:bCs/>
          <w:i/>
          <w:iCs/>
          <w:color w:val="000000"/>
          <w:sz w:val="28"/>
          <w:szCs w:val="28"/>
          <w:lang w:val="ru-RU" w:eastAsia="ru-RU"/>
        </w:rPr>
        <w:t>Ясність</w:t>
      </w:r>
      <w:r w:rsidRPr="00EC1156">
        <w:rPr>
          <w:rFonts w:ascii="Times New Roman" w:eastAsia="Times New Roman" w:hAnsi="Times New Roman"/>
          <w:b/>
          <w:bCs/>
          <w:i/>
          <w:iCs/>
          <w:color w:val="000000"/>
          <w:sz w:val="28"/>
          <w:szCs w:val="28"/>
          <w:lang w:val="ru-RU" w:eastAsia="ru-RU"/>
        </w:rPr>
        <w:t> </w:t>
      </w:r>
      <w:r w:rsidRPr="00EC1156">
        <w:rPr>
          <w:rFonts w:ascii="Times New Roman" w:eastAsia="Times New Roman" w:hAnsi="Times New Roman"/>
          <w:color w:val="000000"/>
          <w:sz w:val="28"/>
          <w:szCs w:val="28"/>
          <w:lang w:val="ru-RU" w:eastAsia="ru-RU"/>
        </w:rPr>
        <w:t>- необхідний елемент звернення, як</w:t>
      </w:r>
      <w:r w:rsidR="00EC1156">
        <w:rPr>
          <w:rFonts w:ascii="Times New Roman" w:eastAsia="Times New Roman" w:hAnsi="Times New Roman"/>
          <w:color w:val="000000"/>
          <w:sz w:val="28"/>
          <w:szCs w:val="28"/>
          <w:lang w:val="ru-RU" w:eastAsia="ru-RU"/>
        </w:rPr>
        <w:t>е</w:t>
      </w:r>
      <w:r w:rsidRPr="00EC1156">
        <w:rPr>
          <w:rFonts w:ascii="Times New Roman" w:eastAsia="Times New Roman" w:hAnsi="Times New Roman"/>
          <w:color w:val="000000"/>
          <w:sz w:val="28"/>
          <w:szCs w:val="28"/>
          <w:lang w:val="ru-RU" w:eastAsia="ru-RU"/>
        </w:rPr>
        <w:t xml:space="preserve"> має бути складено в доступній, зрозумілій формі для джерела і для одержувача.</w:t>
      </w:r>
    </w:p>
    <w:p w:rsidR="00493362" w:rsidRPr="00EC1156" w:rsidRDefault="00493362" w:rsidP="00EC1156">
      <w:pPr>
        <w:shd w:val="clear" w:color="auto" w:fill="FFFFFF"/>
        <w:spacing w:line="360" w:lineRule="auto"/>
        <w:ind w:firstLine="709"/>
        <w:rPr>
          <w:rFonts w:ascii="Times New Roman" w:eastAsia="Times New Roman" w:hAnsi="Times New Roman"/>
          <w:color w:val="000000"/>
          <w:sz w:val="28"/>
          <w:szCs w:val="28"/>
          <w:lang w:val="ru-RU" w:eastAsia="ru-RU"/>
        </w:rPr>
      </w:pPr>
      <w:r w:rsidRPr="00EC1156">
        <w:rPr>
          <w:rFonts w:ascii="Times New Roman" w:eastAsia="Times New Roman" w:hAnsi="Times New Roman"/>
          <w:color w:val="000000"/>
          <w:sz w:val="28"/>
          <w:szCs w:val="28"/>
          <w:lang w:val="ru-RU" w:eastAsia="ru-RU"/>
        </w:rPr>
        <w:t>5. </w:t>
      </w:r>
      <w:r w:rsidRPr="00EC1156">
        <w:rPr>
          <w:rFonts w:ascii="Times New Roman" w:eastAsia="Times New Roman" w:hAnsi="Times New Roman"/>
          <w:bCs/>
          <w:i/>
          <w:iCs/>
          <w:color w:val="000000"/>
          <w:sz w:val="28"/>
          <w:szCs w:val="28"/>
          <w:lang w:val="ru-RU" w:eastAsia="ru-RU"/>
        </w:rPr>
        <w:t>Безперервність і систематичність.</w:t>
      </w:r>
      <w:r w:rsidRPr="00EC1156">
        <w:rPr>
          <w:rFonts w:ascii="Times New Roman" w:eastAsia="Times New Roman" w:hAnsi="Times New Roman"/>
          <w:b/>
          <w:bCs/>
          <w:i/>
          <w:iCs/>
          <w:color w:val="000000"/>
          <w:sz w:val="28"/>
          <w:szCs w:val="28"/>
          <w:lang w:val="ru-RU" w:eastAsia="ru-RU"/>
        </w:rPr>
        <w:t> </w:t>
      </w:r>
      <w:r w:rsidRPr="00EC1156">
        <w:rPr>
          <w:rFonts w:ascii="Times New Roman" w:eastAsia="Times New Roman" w:hAnsi="Times New Roman"/>
          <w:color w:val="000000"/>
          <w:sz w:val="28"/>
          <w:szCs w:val="28"/>
          <w:lang w:val="ru-RU" w:eastAsia="ru-RU"/>
        </w:rPr>
        <w:t>Комунікація вимагає повторюваності для повного сприйняття, а значить</w:t>
      </w:r>
      <w:r w:rsidR="00EC1156">
        <w:rPr>
          <w:rFonts w:ascii="Times New Roman" w:eastAsia="Times New Roman" w:hAnsi="Times New Roman"/>
          <w:color w:val="000000"/>
          <w:sz w:val="28"/>
          <w:szCs w:val="28"/>
          <w:lang w:val="ru-RU" w:eastAsia="ru-RU"/>
        </w:rPr>
        <w:t xml:space="preserve"> і переконливості.</w:t>
      </w:r>
      <w:r w:rsidRPr="00EC1156">
        <w:rPr>
          <w:rFonts w:ascii="Times New Roman" w:eastAsia="Times New Roman" w:hAnsi="Times New Roman"/>
          <w:color w:val="000000"/>
          <w:sz w:val="28"/>
          <w:szCs w:val="28"/>
          <w:lang w:val="ru-RU" w:eastAsia="ru-RU"/>
        </w:rPr>
        <w:t xml:space="preserve"> </w:t>
      </w:r>
    </w:p>
    <w:p w:rsidR="00493362" w:rsidRPr="00EC1156" w:rsidRDefault="00493362" w:rsidP="00EC1156">
      <w:pPr>
        <w:shd w:val="clear" w:color="auto" w:fill="FFFFFF"/>
        <w:spacing w:line="360" w:lineRule="auto"/>
        <w:ind w:firstLine="709"/>
        <w:rPr>
          <w:rFonts w:ascii="Times New Roman" w:eastAsia="Times New Roman" w:hAnsi="Times New Roman"/>
          <w:color w:val="000000"/>
          <w:sz w:val="28"/>
          <w:szCs w:val="28"/>
          <w:lang w:val="ru-RU" w:eastAsia="ru-RU"/>
        </w:rPr>
      </w:pPr>
      <w:r w:rsidRPr="00EC1156">
        <w:rPr>
          <w:rFonts w:ascii="Times New Roman" w:eastAsia="Times New Roman" w:hAnsi="Times New Roman"/>
          <w:color w:val="000000"/>
          <w:sz w:val="28"/>
          <w:szCs w:val="28"/>
          <w:lang w:val="ru-RU" w:eastAsia="ru-RU"/>
        </w:rPr>
        <w:t>6. </w:t>
      </w:r>
      <w:r w:rsidRPr="00EC1156">
        <w:rPr>
          <w:rFonts w:ascii="Times New Roman" w:eastAsia="Times New Roman" w:hAnsi="Times New Roman"/>
          <w:bCs/>
          <w:i/>
          <w:iCs/>
          <w:color w:val="000000"/>
          <w:sz w:val="28"/>
          <w:szCs w:val="28"/>
          <w:lang w:val="ru-RU" w:eastAsia="ru-RU"/>
        </w:rPr>
        <w:t>Канали комунікації.</w:t>
      </w:r>
      <w:r w:rsidRPr="00EC1156">
        <w:rPr>
          <w:rFonts w:ascii="Times New Roman" w:eastAsia="Times New Roman" w:hAnsi="Times New Roman"/>
          <w:b/>
          <w:bCs/>
          <w:i/>
          <w:iCs/>
          <w:color w:val="000000"/>
          <w:sz w:val="28"/>
          <w:szCs w:val="28"/>
          <w:lang w:val="ru-RU" w:eastAsia="ru-RU"/>
        </w:rPr>
        <w:t> </w:t>
      </w:r>
      <w:r w:rsidRPr="00EC1156">
        <w:rPr>
          <w:rFonts w:ascii="Times New Roman" w:eastAsia="Times New Roman" w:hAnsi="Times New Roman"/>
          <w:color w:val="000000"/>
          <w:sz w:val="28"/>
          <w:szCs w:val="28"/>
          <w:lang w:val="ru-RU" w:eastAsia="ru-RU"/>
        </w:rPr>
        <w:t>Для здійснення зв'язків з громадськістю канали передачі інформації повинні бути гнучкими, традиційними та доступними для користувачів.</w:t>
      </w:r>
    </w:p>
    <w:p w:rsidR="00493362" w:rsidRPr="00EC1156" w:rsidRDefault="00493362" w:rsidP="00EC1156">
      <w:pPr>
        <w:shd w:val="clear" w:color="auto" w:fill="FFFFFF"/>
        <w:spacing w:line="360" w:lineRule="auto"/>
        <w:ind w:firstLine="709"/>
        <w:rPr>
          <w:rFonts w:ascii="Times New Roman" w:eastAsia="Times New Roman" w:hAnsi="Times New Roman"/>
          <w:color w:val="000000"/>
          <w:sz w:val="28"/>
          <w:szCs w:val="28"/>
          <w:lang w:val="ru-RU" w:eastAsia="ru-RU"/>
        </w:rPr>
      </w:pPr>
      <w:r w:rsidRPr="00EC1156">
        <w:rPr>
          <w:rFonts w:ascii="Times New Roman" w:eastAsia="Times New Roman" w:hAnsi="Times New Roman"/>
          <w:color w:val="000000"/>
          <w:sz w:val="28"/>
          <w:szCs w:val="28"/>
          <w:lang w:val="ru-RU" w:eastAsia="ru-RU"/>
        </w:rPr>
        <w:t>7. </w:t>
      </w:r>
      <w:r w:rsidRPr="00EC1156">
        <w:rPr>
          <w:rFonts w:ascii="Times New Roman" w:eastAsia="Times New Roman" w:hAnsi="Times New Roman"/>
          <w:bCs/>
          <w:i/>
          <w:iCs/>
          <w:color w:val="000000"/>
          <w:sz w:val="28"/>
          <w:szCs w:val="28"/>
          <w:lang w:val="ru-RU" w:eastAsia="ru-RU"/>
        </w:rPr>
        <w:t>Можливості аудиторії.</w:t>
      </w:r>
      <w:r w:rsidRPr="00EC1156">
        <w:rPr>
          <w:rFonts w:ascii="Times New Roman" w:eastAsia="Times New Roman" w:hAnsi="Times New Roman"/>
          <w:b/>
          <w:bCs/>
          <w:i/>
          <w:iCs/>
          <w:color w:val="000000"/>
          <w:sz w:val="28"/>
          <w:szCs w:val="28"/>
          <w:lang w:val="ru-RU" w:eastAsia="ru-RU"/>
        </w:rPr>
        <w:t> </w:t>
      </w:r>
      <w:r w:rsidRPr="00EC1156">
        <w:rPr>
          <w:rFonts w:ascii="Times New Roman" w:eastAsia="Times New Roman" w:hAnsi="Times New Roman"/>
          <w:color w:val="000000"/>
          <w:sz w:val="28"/>
          <w:szCs w:val="28"/>
          <w:lang w:val="ru-RU" w:eastAsia="ru-RU"/>
        </w:rPr>
        <w:t>Комунікація досягає максимальної ефективності, якщо вона вимагає мінімальних зусиль з боку цільової аудиторії</w:t>
      </w:r>
      <w:r w:rsidR="00921BB4">
        <w:rPr>
          <w:rFonts w:ascii="Times New Roman" w:eastAsia="Times New Roman" w:hAnsi="Times New Roman"/>
          <w:color w:val="000000"/>
          <w:sz w:val="28"/>
          <w:szCs w:val="28"/>
          <w:lang w:val="ru-RU" w:eastAsia="ru-RU"/>
        </w:rPr>
        <w:t xml:space="preserve"> </w:t>
      </w:r>
      <w:r w:rsidR="00921BB4" w:rsidRPr="001416B3">
        <w:rPr>
          <w:rFonts w:ascii="Times New Roman" w:hAnsi="Times New Roman"/>
          <w:color w:val="222222"/>
          <w:sz w:val="28"/>
          <w:szCs w:val="28"/>
          <w:shd w:val="clear" w:color="auto" w:fill="FFFFFF"/>
          <w:lang w:val="uk-UA"/>
        </w:rPr>
        <w:t>[</w:t>
      </w:r>
      <w:r w:rsidR="00921BB4">
        <w:rPr>
          <w:rFonts w:ascii="Times New Roman" w:hAnsi="Times New Roman"/>
          <w:color w:val="222222"/>
          <w:sz w:val="28"/>
          <w:szCs w:val="28"/>
          <w:shd w:val="clear" w:color="auto" w:fill="FFFFFF"/>
          <w:lang w:val="uk-UA"/>
        </w:rPr>
        <w:t>41; с. 141</w:t>
      </w:r>
      <w:r w:rsidR="00921BB4" w:rsidRPr="001416B3">
        <w:rPr>
          <w:rFonts w:ascii="Times New Roman" w:hAnsi="Times New Roman"/>
          <w:color w:val="222222"/>
          <w:sz w:val="28"/>
          <w:szCs w:val="28"/>
          <w:shd w:val="clear" w:color="auto" w:fill="FFFFFF"/>
          <w:lang w:val="uk-UA"/>
        </w:rPr>
        <w:t>]</w:t>
      </w:r>
      <w:r w:rsidRPr="00EC1156">
        <w:rPr>
          <w:rFonts w:ascii="Times New Roman" w:eastAsia="Times New Roman" w:hAnsi="Times New Roman"/>
          <w:color w:val="000000"/>
          <w:sz w:val="28"/>
          <w:szCs w:val="28"/>
          <w:lang w:val="ru-RU" w:eastAsia="ru-RU"/>
        </w:rPr>
        <w:t>.</w:t>
      </w:r>
    </w:p>
    <w:p w:rsidR="00810D86" w:rsidRPr="00C94BDC" w:rsidRDefault="00810D86" w:rsidP="0038252F">
      <w:pPr>
        <w:pStyle w:val="52"/>
        <w:shd w:val="clear" w:color="auto" w:fill="auto"/>
        <w:spacing w:line="360" w:lineRule="auto"/>
        <w:ind w:firstLine="720"/>
        <w:jc w:val="both"/>
        <w:rPr>
          <w:rFonts w:ascii="Times New Roman" w:hAnsi="Times New Roman" w:cs="Times New Roman"/>
          <w:i w:val="0"/>
          <w:spacing w:val="0"/>
          <w:sz w:val="28"/>
          <w:szCs w:val="28"/>
          <w:lang w:val="uk-UA"/>
        </w:rPr>
      </w:pPr>
      <w:r w:rsidRPr="00493362">
        <w:rPr>
          <w:rFonts w:ascii="Times New Roman" w:hAnsi="Times New Roman" w:cs="Times New Roman"/>
          <w:i w:val="0"/>
          <w:spacing w:val="0"/>
          <w:sz w:val="28"/>
          <w:szCs w:val="28"/>
          <w:lang w:val="uk-UA"/>
        </w:rPr>
        <w:t xml:space="preserve">Підводячи підсумки, </w:t>
      </w:r>
      <w:r w:rsidR="00C94BDC">
        <w:rPr>
          <w:rFonts w:ascii="Times New Roman" w:hAnsi="Times New Roman" w:cs="Times New Roman"/>
          <w:i w:val="0"/>
          <w:spacing w:val="0"/>
          <w:sz w:val="28"/>
          <w:szCs w:val="28"/>
          <w:lang w:val="uk-UA"/>
        </w:rPr>
        <w:t xml:space="preserve">визначимо </w:t>
      </w:r>
      <w:r w:rsidRPr="00493362">
        <w:rPr>
          <w:rFonts w:ascii="Times New Roman" w:hAnsi="Times New Roman" w:cs="Times New Roman"/>
          <w:i w:val="0"/>
          <w:spacing w:val="0"/>
          <w:sz w:val="28"/>
          <w:szCs w:val="28"/>
          <w:lang w:val="uk-UA"/>
        </w:rPr>
        <w:t>основні п</w:t>
      </w:r>
      <w:r w:rsidR="00C94BDC" w:rsidRPr="00493362">
        <w:rPr>
          <w:rFonts w:ascii="Times New Roman" w:hAnsi="Times New Roman" w:cs="Times New Roman"/>
          <w:i w:val="0"/>
          <w:spacing w:val="0"/>
          <w:sz w:val="28"/>
          <w:szCs w:val="28"/>
          <w:lang w:val="uk-UA"/>
        </w:rPr>
        <w:t>оложення, пов'язані із сучасни</w:t>
      </w:r>
      <w:r w:rsidR="00C94BDC">
        <w:rPr>
          <w:rFonts w:ascii="Times New Roman" w:hAnsi="Times New Roman" w:cs="Times New Roman"/>
          <w:i w:val="0"/>
          <w:spacing w:val="0"/>
          <w:sz w:val="28"/>
          <w:szCs w:val="28"/>
          <w:lang w:val="uk-UA"/>
        </w:rPr>
        <w:t>м</w:t>
      </w:r>
      <w:r w:rsidRPr="00493362">
        <w:rPr>
          <w:rFonts w:ascii="Times New Roman" w:hAnsi="Times New Roman" w:cs="Times New Roman"/>
          <w:i w:val="0"/>
          <w:spacing w:val="0"/>
          <w:sz w:val="28"/>
          <w:szCs w:val="28"/>
          <w:lang w:val="uk-UA"/>
        </w:rPr>
        <w:t xml:space="preserve"> розумінням природи й сутності </w:t>
      </w:r>
      <w:r w:rsidR="00C94BDC">
        <w:rPr>
          <w:rFonts w:ascii="Times New Roman" w:hAnsi="Times New Roman" w:cs="Times New Roman"/>
          <w:i w:val="0"/>
          <w:spacing w:val="0"/>
          <w:sz w:val="28"/>
          <w:szCs w:val="28"/>
          <w:lang w:val="en-US"/>
        </w:rPr>
        <w:t>Public</w:t>
      </w:r>
      <w:r w:rsidR="00C94BDC" w:rsidRPr="00493362">
        <w:rPr>
          <w:rFonts w:ascii="Times New Roman" w:hAnsi="Times New Roman" w:cs="Times New Roman"/>
          <w:i w:val="0"/>
          <w:spacing w:val="0"/>
          <w:sz w:val="28"/>
          <w:szCs w:val="28"/>
          <w:lang w:val="uk-UA"/>
        </w:rPr>
        <w:t xml:space="preserve"> </w:t>
      </w:r>
      <w:r w:rsidR="00C94BDC">
        <w:rPr>
          <w:rFonts w:ascii="Times New Roman" w:hAnsi="Times New Roman" w:cs="Times New Roman"/>
          <w:i w:val="0"/>
          <w:spacing w:val="0"/>
          <w:sz w:val="28"/>
          <w:szCs w:val="28"/>
          <w:lang w:val="en-US"/>
        </w:rPr>
        <w:t>Relations</w:t>
      </w:r>
      <w:r w:rsidR="00C94BDC">
        <w:rPr>
          <w:rFonts w:ascii="Times New Roman" w:hAnsi="Times New Roman" w:cs="Times New Roman"/>
          <w:i w:val="0"/>
          <w:spacing w:val="0"/>
          <w:sz w:val="28"/>
          <w:szCs w:val="28"/>
          <w:lang w:val="uk-UA"/>
        </w:rPr>
        <w:t>:</w:t>
      </w:r>
    </w:p>
    <w:p w:rsidR="00810D86" w:rsidRPr="00C94BDC" w:rsidRDefault="00810D86" w:rsidP="003F51D4">
      <w:pPr>
        <w:pStyle w:val="52"/>
        <w:numPr>
          <w:ilvl w:val="0"/>
          <w:numId w:val="39"/>
        </w:numPr>
        <w:shd w:val="clear" w:color="auto" w:fill="auto"/>
        <w:spacing w:line="360" w:lineRule="auto"/>
        <w:ind w:left="0" w:firstLine="851"/>
        <w:jc w:val="both"/>
        <w:rPr>
          <w:rFonts w:ascii="Times New Roman" w:hAnsi="Times New Roman" w:cs="Times New Roman"/>
          <w:i w:val="0"/>
          <w:spacing w:val="0"/>
          <w:sz w:val="28"/>
          <w:szCs w:val="28"/>
          <w:lang w:val="uk-UA"/>
        </w:rPr>
      </w:pPr>
      <w:r w:rsidRPr="00C94BDC">
        <w:rPr>
          <w:rFonts w:ascii="Times New Roman" w:hAnsi="Times New Roman" w:cs="Times New Roman"/>
          <w:i w:val="0"/>
          <w:spacing w:val="0"/>
          <w:sz w:val="28"/>
          <w:szCs w:val="28"/>
          <w:lang w:val="uk-UA"/>
        </w:rPr>
        <w:t xml:space="preserve">в основі </w:t>
      </w:r>
      <w:r w:rsidR="00C94BDC">
        <w:rPr>
          <w:rFonts w:ascii="Times New Roman" w:hAnsi="Times New Roman" w:cs="Times New Roman"/>
          <w:i w:val="0"/>
          <w:spacing w:val="0"/>
          <w:sz w:val="28"/>
          <w:szCs w:val="28"/>
          <w:lang w:val="en-US"/>
        </w:rPr>
        <w:t>PR</w:t>
      </w:r>
      <w:r w:rsidR="00C94BDC" w:rsidRPr="00C94BDC">
        <w:rPr>
          <w:rFonts w:ascii="Times New Roman" w:hAnsi="Times New Roman" w:cs="Times New Roman"/>
          <w:i w:val="0"/>
          <w:spacing w:val="0"/>
          <w:sz w:val="28"/>
          <w:szCs w:val="28"/>
          <w:lang w:val="uk-UA"/>
        </w:rPr>
        <w:t xml:space="preserve"> </w:t>
      </w:r>
      <w:r w:rsidRPr="00C94BDC">
        <w:rPr>
          <w:rFonts w:ascii="Times New Roman" w:hAnsi="Times New Roman" w:cs="Times New Roman"/>
          <w:i w:val="0"/>
          <w:spacing w:val="0"/>
          <w:sz w:val="28"/>
          <w:szCs w:val="28"/>
          <w:lang w:val="uk-UA"/>
        </w:rPr>
        <w:t>лежить згода, співробітництво між організацією й громадськістю</w:t>
      </w:r>
      <w:r w:rsidR="00C94BDC">
        <w:rPr>
          <w:rFonts w:ascii="Times New Roman" w:hAnsi="Times New Roman" w:cs="Times New Roman"/>
          <w:i w:val="0"/>
          <w:spacing w:val="0"/>
          <w:sz w:val="28"/>
          <w:szCs w:val="28"/>
          <w:lang w:val="uk-UA"/>
        </w:rPr>
        <w:t xml:space="preserve"> (керуючою та керованою ланками)</w:t>
      </w:r>
      <w:r w:rsidRPr="00C94BDC">
        <w:rPr>
          <w:rFonts w:ascii="Times New Roman" w:hAnsi="Times New Roman" w:cs="Times New Roman"/>
          <w:i w:val="0"/>
          <w:spacing w:val="0"/>
          <w:sz w:val="28"/>
          <w:szCs w:val="28"/>
          <w:lang w:val="uk-UA"/>
        </w:rPr>
        <w:t>, від як</w:t>
      </w:r>
      <w:r w:rsidR="00C94BDC">
        <w:rPr>
          <w:rFonts w:ascii="Times New Roman" w:hAnsi="Times New Roman" w:cs="Times New Roman"/>
          <w:i w:val="0"/>
          <w:spacing w:val="0"/>
          <w:sz w:val="28"/>
          <w:szCs w:val="28"/>
          <w:lang w:val="uk-UA"/>
        </w:rPr>
        <w:t>их</w:t>
      </w:r>
      <w:r w:rsidRPr="00C94BDC">
        <w:rPr>
          <w:rFonts w:ascii="Times New Roman" w:hAnsi="Times New Roman" w:cs="Times New Roman"/>
          <w:i w:val="0"/>
          <w:spacing w:val="0"/>
          <w:sz w:val="28"/>
          <w:szCs w:val="28"/>
          <w:lang w:val="uk-UA"/>
        </w:rPr>
        <w:t xml:space="preserve"> залежить успіх діяльності;</w:t>
      </w:r>
    </w:p>
    <w:p w:rsidR="00810D86" w:rsidRPr="00C94BDC" w:rsidRDefault="00C94BDC" w:rsidP="003F51D4">
      <w:pPr>
        <w:pStyle w:val="52"/>
        <w:numPr>
          <w:ilvl w:val="0"/>
          <w:numId w:val="39"/>
        </w:numPr>
        <w:shd w:val="clear" w:color="auto" w:fill="auto"/>
        <w:spacing w:line="360" w:lineRule="auto"/>
        <w:ind w:left="0" w:firstLine="851"/>
        <w:jc w:val="both"/>
        <w:rPr>
          <w:rFonts w:ascii="Times New Roman" w:hAnsi="Times New Roman" w:cs="Times New Roman"/>
          <w:i w:val="0"/>
          <w:spacing w:val="0"/>
          <w:sz w:val="28"/>
          <w:szCs w:val="28"/>
        </w:rPr>
      </w:pPr>
      <w:r>
        <w:rPr>
          <w:rFonts w:ascii="Times New Roman" w:hAnsi="Times New Roman" w:cs="Times New Roman"/>
          <w:i w:val="0"/>
          <w:spacing w:val="0"/>
          <w:sz w:val="28"/>
          <w:szCs w:val="28"/>
          <w:lang w:val="en-US"/>
        </w:rPr>
        <w:t>PR</w:t>
      </w:r>
      <w:r>
        <w:rPr>
          <w:rFonts w:ascii="Times New Roman" w:hAnsi="Times New Roman" w:cs="Times New Roman"/>
          <w:i w:val="0"/>
          <w:spacing w:val="0"/>
          <w:sz w:val="28"/>
          <w:szCs w:val="28"/>
          <w:lang w:val="uk-UA"/>
        </w:rPr>
        <w:t xml:space="preserve"> </w:t>
      </w:r>
      <w:r w:rsidR="00810D86" w:rsidRPr="00C94BDC">
        <w:rPr>
          <w:rFonts w:ascii="Times New Roman" w:hAnsi="Times New Roman" w:cs="Times New Roman"/>
          <w:i w:val="0"/>
          <w:spacing w:val="0"/>
          <w:sz w:val="28"/>
          <w:szCs w:val="28"/>
        </w:rPr>
        <w:t>- це ідеологія й технологія управління, вплив на стан суспільної думки, свідомість людини, певних груп, суспільства в цілому;</w:t>
      </w:r>
    </w:p>
    <w:p w:rsidR="00810D86" w:rsidRPr="00C94BDC" w:rsidRDefault="00C94BDC" w:rsidP="003F51D4">
      <w:pPr>
        <w:pStyle w:val="52"/>
        <w:numPr>
          <w:ilvl w:val="0"/>
          <w:numId w:val="39"/>
        </w:numPr>
        <w:shd w:val="clear" w:color="auto" w:fill="auto"/>
        <w:spacing w:line="360" w:lineRule="auto"/>
        <w:ind w:left="0" w:firstLine="851"/>
        <w:jc w:val="both"/>
        <w:rPr>
          <w:rFonts w:ascii="Times New Roman" w:hAnsi="Times New Roman" w:cs="Times New Roman"/>
          <w:i w:val="0"/>
          <w:spacing w:val="0"/>
          <w:sz w:val="28"/>
          <w:szCs w:val="28"/>
          <w:lang w:val="uk-UA"/>
        </w:rPr>
      </w:pPr>
      <w:r>
        <w:rPr>
          <w:rFonts w:ascii="Times New Roman" w:hAnsi="Times New Roman" w:cs="Times New Roman"/>
          <w:i w:val="0"/>
          <w:spacing w:val="0"/>
          <w:sz w:val="28"/>
          <w:szCs w:val="28"/>
          <w:lang w:val="en-US"/>
        </w:rPr>
        <w:t>PR</w:t>
      </w:r>
      <w:r>
        <w:rPr>
          <w:rFonts w:ascii="Times New Roman" w:hAnsi="Times New Roman" w:cs="Times New Roman"/>
          <w:i w:val="0"/>
          <w:spacing w:val="0"/>
          <w:sz w:val="28"/>
          <w:szCs w:val="28"/>
          <w:lang w:val="uk-UA"/>
        </w:rPr>
        <w:t xml:space="preserve"> </w:t>
      </w:r>
      <w:r w:rsidR="00810D86" w:rsidRPr="00C94BDC">
        <w:rPr>
          <w:rFonts w:ascii="Times New Roman" w:hAnsi="Times New Roman" w:cs="Times New Roman"/>
          <w:i w:val="0"/>
          <w:spacing w:val="0"/>
          <w:sz w:val="28"/>
          <w:szCs w:val="28"/>
          <w:lang w:val="uk-UA"/>
        </w:rPr>
        <w:t>- це спеціальний вид діяльності, заплановані й тривалі зусилля зі збору, аналізу й передачі інформації, організації спілкування;</w:t>
      </w:r>
    </w:p>
    <w:p w:rsidR="00810D86" w:rsidRPr="00C94BDC" w:rsidRDefault="00C94BDC" w:rsidP="003F51D4">
      <w:pPr>
        <w:pStyle w:val="52"/>
        <w:numPr>
          <w:ilvl w:val="0"/>
          <w:numId w:val="39"/>
        </w:numPr>
        <w:shd w:val="clear" w:color="auto" w:fill="auto"/>
        <w:spacing w:line="360" w:lineRule="auto"/>
        <w:ind w:left="0" w:firstLine="851"/>
        <w:jc w:val="both"/>
        <w:rPr>
          <w:rFonts w:ascii="Times New Roman" w:hAnsi="Times New Roman" w:cs="Times New Roman"/>
          <w:i w:val="0"/>
          <w:spacing w:val="0"/>
          <w:sz w:val="28"/>
          <w:szCs w:val="28"/>
          <w:lang w:val="uk-UA"/>
        </w:rPr>
      </w:pPr>
      <w:r>
        <w:rPr>
          <w:rFonts w:ascii="Times New Roman" w:hAnsi="Times New Roman" w:cs="Times New Roman"/>
          <w:i w:val="0"/>
          <w:spacing w:val="0"/>
          <w:sz w:val="28"/>
          <w:szCs w:val="28"/>
          <w:lang w:val="en-US"/>
        </w:rPr>
        <w:t>PR</w:t>
      </w:r>
      <w:r w:rsidRPr="00C94BDC">
        <w:rPr>
          <w:rFonts w:ascii="Times New Roman" w:hAnsi="Times New Roman" w:cs="Times New Roman"/>
          <w:i w:val="0"/>
          <w:spacing w:val="0"/>
          <w:sz w:val="28"/>
          <w:szCs w:val="28"/>
          <w:lang w:val="uk-UA"/>
        </w:rPr>
        <w:t>-</w:t>
      </w:r>
      <w:r w:rsidR="00810D86" w:rsidRPr="00C94BDC">
        <w:rPr>
          <w:rFonts w:ascii="Times New Roman" w:hAnsi="Times New Roman" w:cs="Times New Roman"/>
          <w:i w:val="0"/>
          <w:spacing w:val="0"/>
          <w:sz w:val="28"/>
          <w:szCs w:val="28"/>
          <w:lang w:val="uk-UA"/>
        </w:rPr>
        <w:t>діяльність включає розробку</w:t>
      </w:r>
      <w:r>
        <w:rPr>
          <w:rFonts w:ascii="Times New Roman" w:hAnsi="Times New Roman" w:cs="Times New Roman"/>
          <w:i w:val="0"/>
          <w:spacing w:val="0"/>
          <w:sz w:val="28"/>
          <w:szCs w:val="28"/>
          <w:lang w:val="uk-UA"/>
        </w:rPr>
        <w:t>,</w:t>
      </w:r>
      <w:r w:rsidR="00810D86" w:rsidRPr="00C94BDC">
        <w:rPr>
          <w:rFonts w:ascii="Times New Roman" w:hAnsi="Times New Roman" w:cs="Times New Roman"/>
          <w:i w:val="0"/>
          <w:spacing w:val="0"/>
          <w:sz w:val="28"/>
          <w:szCs w:val="28"/>
          <w:lang w:val="uk-UA"/>
        </w:rPr>
        <w:t xml:space="preserve"> організаці</w:t>
      </w:r>
      <w:r>
        <w:rPr>
          <w:rFonts w:ascii="Times New Roman" w:hAnsi="Times New Roman" w:cs="Times New Roman"/>
          <w:i w:val="0"/>
          <w:spacing w:val="0"/>
          <w:sz w:val="28"/>
          <w:szCs w:val="28"/>
          <w:lang w:val="uk-UA"/>
        </w:rPr>
        <w:t>ю</w:t>
      </w:r>
      <w:r w:rsidR="00810D86" w:rsidRPr="00C94BDC">
        <w:rPr>
          <w:rFonts w:ascii="Times New Roman" w:hAnsi="Times New Roman" w:cs="Times New Roman"/>
          <w:i w:val="0"/>
          <w:spacing w:val="0"/>
          <w:sz w:val="28"/>
          <w:szCs w:val="28"/>
          <w:lang w:val="uk-UA"/>
        </w:rPr>
        <w:t xml:space="preserve"> </w:t>
      </w:r>
      <w:r>
        <w:rPr>
          <w:rFonts w:ascii="Times New Roman" w:hAnsi="Times New Roman" w:cs="Times New Roman"/>
          <w:i w:val="0"/>
          <w:spacing w:val="0"/>
          <w:sz w:val="28"/>
          <w:szCs w:val="28"/>
          <w:lang w:val="uk-UA"/>
        </w:rPr>
        <w:t xml:space="preserve">та реалізацію </w:t>
      </w:r>
      <w:r w:rsidR="00810D86" w:rsidRPr="00C94BDC">
        <w:rPr>
          <w:rFonts w:ascii="Times New Roman" w:hAnsi="Times New Roman" w:cs="Times New Roman"/>
          <w:i w:val="0"/>
          <w:spacing w:val="0"/>
          <w:sz w:val="28"/>
          <w:szCs w:val="28"/>
          <w:lang w:val="uk-UA"/>
        </w:rPr>
        <w:t xml:space="preserve">програм дій, що сприяють взаєморозумінню </w:t>
      </w:r>
      <w:r>
        <w:rPr>
          <w:rFonts w:ascii="Times New Roman" w:hAnsi="Times New Roman" w:cs="Times New Roman"/>
          <w:i w:val="0"/>
          <w:spacing w:val="0"/>
          <w:sz w:val="28"/>
          <w:szCs w:val="28"/>
          <w:lang w:val="uk-UA"/>
        </w:rPr>
        <w:t>між зайнятими в процесі виробництва, включаючи зв</w:t>
      </w:r>
      <w:r w:rsidRPr="00C94BDC">
        <w:rPr>
          <w:rFonts w:ascii="Times New Roman" w:hAnsi="Times New Roman" w:cs="Times New Roman"/>
          <w:i w:val="0"/>
          <w:spacing w:val="0"/>
          <w:sz w:val="28"/>
          <w:szCs w:val="28"/>
          <w:lang w:val="uk-UA"/>
        </w:rPr>
        <w:t>’</w:t>
      </w:r>
      <w:r>
        <w:rPr>
          <w:rFonts w:ascii="Times New Roman" w:hAnsi="Times New Roman" w:cs="Times New Roman"/>
          <w:i w:val="0"/>
          <w:spacing w:val="0"/>
          <w:sz w:val="28"/>
          <w:szCs w:val="28"/>
          <w:lang w:val="uk-UA"/>
        </w:rPr>
        <w:t>язки по вертикалі та по горизонталі</w:t>
      </w:r>
      <w:r w:rsidR="00810D86" w:rsidRPr="00C94BDC">
        <w:rPr>
          <w:rFonts w:ascii="Times New Roman" w:hAnsi="Times New Roman" w:cs="Times New Roman"/>
          <w:i w:val="0"/>
          <w:spacing w:val="0"/>
          <w:sz w:val="28"/>
          <w:szCs w:val="28"/>
          <w:lang w:val="uk-UA"/>
        </w:rPr>
        <w:t>;</w:t>
      </w:r>
    </w:p>
    <w:p w:rsidR="00810D86" w:rsidRPr="00C94BDC" w:rsidRDefault="00C94BDC" w:rsidP="003F51D4">
      <w:pPr>
        <w:pStyle w:val="52"/>
        <w:numPr>
          <w:ilvl w:val="0"/>
          <w:numId w:val="39"/>
        </w:numPr>
        <w:shd w:val="clear" w:color="auto" w:fill="auto"/>
        <w:spacing w:line="360" w:lineRule="auto"/>
        <w:ind w:left="0" w:firstLine="851"/>
        <w:jc w:val="both"/>
        <w:rPr>
          <w:rFonts w:ascii="Times New Roman" w:hAnsi="Times New Roman" w:cs="Times New Roman"/>
          <w:i w:val="0"/>
          <w:spacing w:val="0"/>
          <w:sz w:val="28"/>
          <w:szCs w:val="28"/>
        </w:rPr>
      </w:pPr>
      <w:r>
        <w:rPr>
          <w:rFonts w:ascii="Times New Roman" w:hAnsi="Times New Roman" w:cs="Times New Roman"/>
          <w:i w:val="0"/>
          <w:spacing w:val="0"/>
          <w:sz w:val="28"/>
          <w:szCs w:val="28"/>
          <w:lang w:val="en-US"/>
        </w:rPr>
        <w:t>PR</w:t>
      </w:r>
      <w:r>
        <w:rPr>
          <w:rFonts w:ascii="Times New Roman" w:hAnsi="Times New Roman" w:cs="Times New Roman"/>
          <w:i w:val="0"/>
          <w:spacing w:val="0"/>
          <w:sz w:val="28"/>
          <w:szCs w:val="28"/>
          <w:lang w:val="uk-UA"/>
        </w:rPr>
        <w:t>-</w:t>
      </w:r>
      <w:r w:rsidR="00810D86" w:rsidRPr="00C94BDC">
        <w:rPr>
          <w:rFonts w:ascii="Times New Roman" w:hAnsi="Times New Roman" w:cs="Times New Roman"/>
          <w:i w:val="0"/>
          <w:spacing w:val="0"/>
          <w:sz w:val="28"/>
          <w:szCs w:val="28"/>
        </w:rPr>
        <w:t xml:space="preserve">діяльність спрямована не тільки </w:t>
      </w:r>
      <w:r>
        <w:rPr>
          <w:rFonts w:ascii="Times New Roman" w:hAnsi="Times New Roman" w:cs="Times New Roman"/>
          <w:i w:val="0"/>
          <w:spacing w:val="0"/>
          <w:sz w:val="28"/>
          <w:szCs w:val="28"/>
          <w:lang w:val="uk-UA"/>
        </w:rPr>
        <w:t xml:space="preserve">на </w:t>
      </w:r>
      <w:r>
        <w:rPr>
          <w:rFonts w:ascii="Times New Roman" w:hAnsi="Times New Roman" w:cs="Times New Roman"/>
          <w:i w:val="0"/>
          <w:spacing w:val="0"/>
          <w:sz w:val="28"/>
          <w:szCs w:val="28"/>
        </w:rPr>
        <w:t>зовн</w:t>
      </w:r>
      <w:r>
        <w:rPr>
          <w:rFonts w:ascii="Times New Roman" w:hAnsi="Times New Roman" w:cs="Times New Roman"/>
          <w:i w:val="0"/>
          <w:spacing w:val="0"/>
          <w:sz w:val="28"/>
          <w:szCs w:val="28"/>
          <w:lang w:val="uk-UA"/>
        </w:rPr>
        <w:t>ішнє середовище</w:t>
      </w:r>
      <w:r w:rsidR="00810D86" w:rsidRPr="00C94BDC">
        <w:rPr>
          <w:rFonts w:ascii="Times New Roman" w:hAnsi="Times New Roman" w:cs="Times New Roman"/>
          <w:i w:val="0"/>
          <w:spacing w:val="0"/>
          <w:sz w:val="28"/>
          <w:szCs w:val="28"/>
        </w:rPr>
        <w:t>, але й всередину, для досягнення корпоративного взаєморозуміння.</w:t>
      </w:r>
    </w:p>
    <w:p w:rsidR="00810D86" w:rsidRDefault="00810D86" w:rsidP="0038252F">
      <w:pPr>
        <w:pStyle w:val="52"/>
        <w:shd w:val="clear" w:color="auto" w:fill="auto"/>
        <w:spacing w:line="360" w:lineRule="auto"/>
        <w:ind w:firstLine="720"/>
        <w:jc w:val="both"/>
        <w:rPr>
          <w:rFonts w:ascii="Times New Roman" w:hAnsi="Times New Roman" w:cs="Times New Roman"/>
          <w:i w:val="0"/>
          <w:spacing w:val="0"/>
          <w:sz w:val="28"/>
          <w:szCs w:val="28"/>
          <w:lang w:val="uk-UA"/>
        </w:rPr>
      </w:pPr>
      <w:r w:rsidRPr="00C94BDC">
        <w:rPr>
          <w:rFonts w:ascii="Times New Roman" w:hAnsi="Times New Roman" w:cs="Times New Roman"/>
          <w:i w:val="0"/>
          <w:spacing w:val="0"/>
          <w:sz w:val="28"/>
          <w:szCs w:val="28"/>
        </w:rPr>
        <w:t>В цілому, можна помітити, що зв'язки з громадськістю стали сьогодні важливим фактором успіху будь-якої організації, мистецтвом формувати її індивідуальність, управляти корпоративною репутацією. Одночасно,</w:t>
      </w:r>
      <w:r w:rsidR="00C94BDC">
        <w:rPr>
          <w:rFonts w:ascii="Times New Roman" w:hAnsi="Times New Roman" w:cs="Times New Roman"/>
          <w:i w:val="0"/>
          <w:spacing w:val="0"/>
          <w:sz w:val="28"/>
          <w:szCs w:val="28"/>
        </w:rPr>
        <w:t xml:space="preserve"> </w:t>
      </w:r>
      <w:r w:rsidR="00C94BDC">
        <w:rPr>
          <w:rFonts w:ascii="Times New Roman" w:hAnsi="Times New Roman" w:cs="Times New Roman"/>
          <w:i w:val="0"/>
          <w:spacing w:val="0"/>
          <w:sz w:val="28"/>
          <w:szCs w:val="28"/>
          <w:lang w:val="uk-UA"/>
        </w:rPr>
        <w:t>в</w:t>
      </w:r>
      <w:r w:rsidRPr="00C94BDC">
        <w:rPr>
          <w:rFonts w:ascii="Times New Roman" w:hAnsi="Times New Roman" w:cs="Times New Roman"/>
          <w:i w:val="0"/>
          <w:spacing w:val="0"/>
          <w:sz w:val="28"/>
          <w:szCs w:val="28"/>
        </w:rPr>
        <w:t>они є невід'ємною ланкою в сучасних управлінських процесах</w:t>
      </w:r>
      <w:r w:rsidR="00C94BDC">
        <w:rPr>
          <w:rFonts w:ascii="Times New Roman" w:hAnsi="Times New Roman" w:cs="Times New Roman"/>
          <w:i w:val="0"/>
          <w:spacing w:val="0"/>
          <w:sz w:val="28"/>
          <w:szCs w:val="28"/>
          <w:lang w:val="uk-UA"/>
        </w:rPr>
        <w:t xml:space="preserve"> та </w:t>
      </w:r>
      <w:r w:rsidRPr="00C94BDC">
        <w:rPr>
          <w:rFonts w:ascii="Times New Roman" w:hAnsi="Times New Roman" w:cs="Times New Roman"/>
          <w:i w:val="0"/>
          <w:spacing w:val="0"/>
          <w:sz w:val="28"/>
          <w:szCs w:val="28"/>
        </w:rPr>
        <w:t xml:space="preserve">перспективним </w:t>
      </w:r>
      <w:r w:rsidRPr="00C94BDC">
        <w:rPr>
          <w:rFonts w:ascii="Times New Roman" w:hAnsi="Times New Roman" w:cs="Times New Roman"/>
          <w:i w:val="0"/>
          <w:spacing w:val="0"/>
          <w:sz w:val="28"/>
          <w:szCs w:val="28"/>
        </w:rPr>
        <w:lastRenderedPageBreak/>
        <w:t>ресурсом</w:t>
      </w:r>
      <w:r w:rsidR="00C94BDC">
        <w:rPr>
          <w:rFonts w:ascii="Times New Roman" w:hAnsi="Times New Roman" w:cs="Times New Roman"/>
          <w:i w:val="0"/>
          <w:spacing w:val="0"/>
          <w:sz w:val="28"/>
          <w:szCs w:val="28"/>
          <w:lang w:val="uk-UA"/>
        </w:rPr>
        <w:t xml:space="preserve"> досягнення високих показників ефективності.</w:t>
      </w:r>
      <w:r w:rsidRPr="00C94BDC">
        <w:rPr>
          <w:rFonts w:ascii="Times New Roman" w:hAnsi="Times New Roman" w:cs="Times New Roman"/>
          <w:i w:val="0"/>
          <w:spacing w:val="0"/>
          <w:sz w:val="28"/>
          <w:szCs w:val="28"/>
        </w:rPr>
        <w:t xml:space="preserve"> </w:t>
      </w:r>
    </w:p>
    <w:p w:rsidR="004072D7" w:rsidRDefault="004072D7" w:rsidP="0038252F">
      <w:pPr>
        <w:pStyle w:val="52"/>
        <w:shd w:val="clear" w:color="auto" w:fill="auto"/>
        <w:spacing w:line="360" w:lineRule="auto"/>
        <w:ind w:firstLine="720"/>
        <w:jc w:val="both"/>
        <w:rPr>
          <w:rFonts w:ascii="Times New Roman" w:hAnsi="Times New Roman" w:cs="Times New Roman"/>
          <w:i w:val="0"/>
          <w:spacing w:val="0"/>
          <w:sz w:val="28"/>
          <w:szCs w:val="28"/>
          <w:lang w:val="uk-UA"/>
        </w:rPr>
      </w:pPr>
    </w:p>
    <w:p w:rsidR="004072D7" w:rsidRPr="00F107F8" w:rsidRDefault="004072D7" w:rsidP="004072D7">
      <w:pPr>
        <w:shd w:val="clear" w:color="auto" w:fill="FFFFFF"/>
        <w:spacing w:after="225" w:line="255" w:lineRule="atLeast"/>
        <w:jc w:val="center"/>
        <w:outlineLvl w:val="0"/>
        <w:rPr>
          <w:rFonts w:ascii="Times New Roman" w:eastAsia="Times New Roman" w:hAnsi="Times New Roman"/>
          <w:b/>
          <w:bCs/>
          <w:i/>
          <w:kern w:val="36"/>
          <w:sz w:val="28"/>
          <w:szCs w:val="28"/>
          <w:lang w:val="uk-UA" w:eastAsia="ru-RU"/>
        </w:rPr>
      </w:pPr>
      <w:r w:rsidRPr="00F107F8">
        <w:rPr>
          <w:rFonts w:ascii="Times New Roman" w:eastAsia="Times New Roman" w:hAnsi="Times New Roman"/>
          <w:b/>
          <w:bCs/>
          <w:i/>
          <w:kern w:val="36"/>
          <w:sz w:val="28"/>
          <w:szCs w:val="28"/>
          <w:lang w:val="uk-UA" w:eastAsia="ru-RU"/>
        </w:rPr>
        <w:t>Тема 3</w:t>
      </w:r>
    </w:p>
    <w:p w:rsidR="004072D7" w:rsidRPr="00F107F8" w:rsidRDefault="004072D7" w:rsidP="004072D7">
      <w:pPr>
        <w:shd w:val="clear" w:color="auto" w:fill="FFFFFF"/>
        <w:spacing w:after="225" w:line="255" w:lineRule="atLeast"/>
        <w:jc w:val="center"/>
        <w:outlineLvl w:val="0"/>
        <w:rPr>
          <w:rFonts w:ascii="Times New Roman" w:eastAsia="Times New Roman" w:hAnsi="Times New Roman"/>
          <w:b/>
          <w:bCs/>
          <w:i/>
          <w:kern w:val="36"/>
          <w:sz w:val="28"/>
          <w:szCs w:val="28"/>
          <w:lang w:val="uk-UA" w:eastAsia="ru-RU"/>
        </w:rPr>
      </w:pPr>
      <w:r w:rsidRPr="00F107F8">
        <w:rPr>
          <w:rFonts w:ascii="Times New Roman" w:eastAsia="Times New Roman" w:hAnsi="Times New Roman"/>
          <w:b/>
          <w:bCs/>
          <w:i/>
          <w:kern w:val="36"/>
          <w:sz w:val="28"/>
          <w:szCs w:val="28"/>
          <w:lang w:val="uk-UA" w:eastAsia="ru-RU"/>
        </w:rPr>
        <w:t>Внутрішньокорпоративн</w:t>
      </w:r>
      <w:r w:rsidR="00921BB4">
        <w:rPr>
          <w:rFonts w:ascii="Times New Roman" w:eastAsia="Times New Roman" w:hAnsi="Times New Roman"/>
          <w:b/>
          <w:bCs/>
          <w:i/>
          <w:kern w:val="36"/>
          <w:sz w:val="28"/>
          <w:szCs w:val="28"/>
          <w:lang w:val="uk-UA" w:eastAsia="ru-RU"/>
        </w:rPr>
        <w:t>і</w:t>
      </w:r>
      <w:r w:rsidRPr="00F107F8">
        <w:rPr>
          <w:rFonts w:ascii="Times New Roman" w:eastAsia="Times New Roman" w:hAnsi="Times New Roman"/>
          <w:b/>
          <w:bCs/>
          <w:i/>
          <w:kern w:val="36"/>
          <w:sz w:val="28"/>
          <w:szCs w:val="28"/>
          <w:lang w:val="uk-UA" w:eastAsia="ru-RU"/>
        </w:rPr>
        <w:t xml:space="preserve"> </w:t>
      </w:r>
      <w:r w:rsidRPr="00F107F8">
        <w:rPr>
          <w:rFonts w:ascii="Times New Roman" w:eastAsia="Times New Roman" w:hAnsi="Times New Roman"/>
          <w:b/>
          <w:bCs/>
          <w:i/>
          <w:kern w:val="36"/>
          <w:sz w:val="28"/>
          <w:szCs w:val="28"/>
          <w:lang w:eastAsia="ru-RU"/>
        </w:rPr>
        <w:t>PR</w:t>
      </w:r>
    </w:p>
    <w:p w:rsidR="004072D7" w:rsidRPr="00F107F8" w:rsidRDefault="004072D7" w:rsidP="004072D7">
      <w:pPr>
        <w:shd w:val="clear" w:color="auto" w:fill="FFFFFF"/>
        <w:spacing w:after="225" w:line="255" w:lineRule="atLeast"/>
        <w:outlineLvl w:val="0"/>
        <w:rPr>
          <w:rFonts w:ascii="Times New Roman" w:eastAsia="Times New Roman" w:hAnsi="Times New Roman"/>
          <w:bCs/>
          <w:kern w:val="36"/>
          <w:sz w:val="28"/>
          <w:szCs w:val="28"/>
          <w:lang w:val="uk-UA" w:eastAsia="ru-RU"/>
        </w:rPr>
      </w:pPr>
    </w:p>
    <w:p w:rsidR="004072D7" w:rsidRDefault="004072D7" w:rsidP="004072D7">
      <w:pPr>
        <w:shd w:val="clear" w:color="auto" w:fill="FFFFFF"/>
        <w:spacing w:line="360" w:lineRule="auto"/>
        <w:ind w:firstLine="709"/>
        <w:rPr>
          <w:rFonts w:ascii="Times New Roman" w:eastAsia="Times New Roman" w:hAnsi="Times New Roman"/>
          <w:color w:val="000000"/>
          <w:sz w:val="28"/>
          <w:szCs w:val="28"/>
          <w:lang w:val="uk-UA" w:eastAsia="ru-RU"/>
        </w:rPr>
      </w:pPr>
      <w:r>
        <w:rPr>
          <w:rFonts w:ascii="Times New Roman" w:eastAsia="Times New Roman" w:hAnsi="Times New Roman"/>
          <w:bCs/>
          <w:kern w:val="36"/>
          <w:sz w:val="28"/>
          <w:szCs w:val="28"/>
          <w:lang w:val="uk-UA" w:eastAsia="ru-RU"/>
        </w:rPr>
        <w:t>Об</w:t>
      </w:r>
      <w:r w:rsidRPr="00F107F8">
        <w:rPr>
          <w:rFonts w:ascii="Times New Roman" w:eastAsia="Times New Roman" w:hAnsi="Times New Roman"/>
          <w:bCs/>
          <w:kern w:val="36"/>
          <w:sz w:val="28"/>
          <w:szCs w:val="28"/>
          <w:lang w:val="uk-UA" w:eastAsia="ru-RU"/>
        </w:rPr>
        <w:t>’</w:t>
      </w:r>
      <w:r>
        <w:rPr>
          <w:rFonts w:ascii="Times New Roman" w:eastAsia="Times New Roman" w:hAnsi="Times New Roman"/>
          <w:bCs/>
          <w:kern w:val="36"/>
          <w:sz w:val="28"/>
          <w:szCs w:val="28"/>
          <w:lang w:val="uk-UA" w:eastAsia="ru-RU"/>
        </w:rPr>
        <w:t>єктивна необхідність формування позитивного образу та іміджу підприємства на ринку в умовах сучасності є беззаперечною, що є функціональною компетенцією зв</w:t>
      </w:r>
      <w:r w:rsidRPr="003D3C37">
        <w:rPr>
          <w:rFonts w:ascii="Times New Roman" w:eastAsia="Times New Roman" w:hAnsi="Times New Roman"/>
          <w:bCs/>
          <w:kern w:val="36"/>
          <w:sz w:val="28"/>
          <w:szCs w:val="28"/>
          <w:lang w:val="uk-UA" w:eastAsia="ru-RU"/>
        </w:rPr>
        <w:t>’</w:t>
      </w:r>
      <w:r>
        <w:rPr>
          <w:rFonts w:ascii="Times New Roman" w:eastAsia="Times New Roman" w:hAnsi="Times New Roman"/>
          <w:bCs/>
          <w:kern w:val="36"/>
          <w:sz w:val="28"/>
          <w:szCs w:val="28"/>
          <w:lang w:val="uk-UA" w:eastAsia="ru-RU"/>
        </w:rPr>
        <w:t xml:space="preserve">язків із громадськістю. Проте, </w:t>
      </w:r>
      <w:r w:rsidRPr="004040AC">
        <w:rPr>
          <w:rFonts w:ascii="Times New Roman" w:eastAsia="Times New Roman" w:hAnsi="Times New Roman"/>
          <w:iCs/>
          <w:color w:val="000000"/>
          <w:sz w:val="28"/>
          <w:szCs w:val="28"/>
          <w:lang w:eastAsia="ru-RU"/>
        </w:rPr>
        <w:t>PR</w:t>
      </w:r>
      <w:r w:rsidRPr="00F107F8">
        <w:rPr>
          <w:rFonts w:ascii="Times New Roman" w:eastAsia="Times New Roman" w:hAnsi="Times New Roman"/>
          <w:iCs/>
          <w:color w:val="000000"/>
          <w:sz w:val="28"/>
          <w:szCs w:val="28"/>
          <w:lang w:val="uk-UA" w:eastAsia="ru-RU"/>
        </w:rPr>
        <w:t xml:space="preserve">-діяльність на сьогодні не можна вважати повноцінною, якщо зовнішній </w:t>
      </w:r>
      <w:r w:rsidRPr="004040AC">
        <w:rPr>
          <w:rFonts w:ascii="Times New Roman" w:eastAsia="Times New Roman" w:hAnsi="Times New Roman"/>
          <w:iCs/>
          <w:color w:val="000000"/>
          <w:sz w:val="28"/>
          <w:szCs w:val="28"/>
          <w:lang w:eastAsia="ru-RU"/>
        </w:rPr>
        <w:t>PR</w:t>
      </w:r>
      <w:r w:rsidRPr="00F107F8">
        <w:rPr>
          <w:rFonts w:ascii="Times New Roman" w:eastAsia="Times New Roman" w:hAnsi="Times New Roman"/>
          <w:iCs/>
          <w:color w:val="000000"/>
          <w:sz w:val="28"/>
          <w:szCs w:val="28"/>
          <w:lang w:val="uk-UA" w:eastAsia="ru-RU"/>
        </w:rPr>
        <w:t xml:space="preserve"> розробляється і впроваджується окремо від внутрішнього.</w:t>
      </w:r>
      <w:r>
        <w:rPr>
          <w:rFonts w:ascii="Times New Roman" w:eastAsia="Times New Roman" w:hAnsi="Times New Roman"/>
          <w:iCs/>
          <w:color w:val="000000"/>
          <w:sz w:val="28"/>
          <w:szCs w:val="28"/>
          <w:lang w:val="uk-UA" w:eastAsia="ru-RU"/>
        </w:rPr>
        <w:t xml:space="preserve"> Крім того, проблема внутрішньокорпоративних зв</w:t>
      </w:r>
      <w:r w:rsidRPr="003767CA">
        <w:rPr>
          <w:rFonts w:ascii="Times New Roman" w:eastAsia="Times New Roman" w:hAnsi="Times New Roman"/>
          <w:iCs/>
          <w:color w:val="000000"/>
          <w:sz w:val="28"/>
          <w:szCs w:val="28"/>
          <w:lang w:val="uk-UA" w:eastAsia="ru-RU"/>
        </w:rPr>
        <w:t>’</w:t>
      </w:r>
      <w:r>
        <w:rPr>
          <w:rFonts w:ascii="Times New Roman" w:eastAsia="Times New Roman" w:hAnsi="Times New Roman"/>
          <w:iCs/>
          <w:color w:val="000000"/>
          <w:sz w:val="28"/>
          <w:szCs w:val="28"/>
          <w:lang w:val="uk-UA" w:eastAsia="ru-RU"/>
        </w:rPr>
        <w:t xml:space="preserve">язків із громадськістю загострюється з огляду на процеси глобалізації, динамічних змін в технологіях і економіці, наявності конфліктних та кризових ситуацій, які можуть бути вирішені засобами </w:t>
      </w:r>
      <w:r>
        <w:rPr>
          <w:rFonts w:ascii="Times New Roman" w:eastAsia="Times New Roman" w:hAnsi="Times New Roman"/>
          <w:iCs/>
          <w:color w:val="000000"/>
          <w:sz w:val="28"/>
          <w:szCs w:val="28"/>
          <w:lang w:eastAsia="ru-RU"/>
        </w:rPr>
        <w:t>PR</w:t>
      </w:r>
      <w:r>
        <w:rPr>
          <w:rFonts w:ascii="Times New Roman" w:eastAsia="Times New Roman" w:hAnsi="Times New Roman"/>
          <w:iCs/>
          <w:color w:val="000000"/>
          <w:sz w:val="28"/>
          <w:szCs w:val="28"/>
          <w:lang w:val="uk-UA" w:eastAsia="ru-RU"/>
        </w:rPr>
        <w:t>. Тож п</w:t>
      </w:r>
      <w:r w:rsidRPr="00433A29">
        <w:rPr>
          <w:rFonts w:ascii="Times New Roman" w:eastAsia="Times New Roman" w:hAnsi="Times New Roman"/>
          <w:color w:val="000000"/>
          <w:sz w:val="28"/>
          <w:szCs w:val="28"/>
          <w:lang w:val="uk-UA" w:eastAsia="ru-RU"/>
        </w:rPr>
        <w:t>роблема дослідження щодо впливу заходів внутрішнього </w:t>
      </w:r>
      <w:r w:rsidRPr="00433A29">
        <w:rPr>
          <w:rFonts w:ascii="Times New Roman" w:eastAsia="Times New Roman" w:hAnsi="Times New Roman"/>
          <w:color w:val="000000"/>
          <w:sz w:val="28"/>
          <w:szCs w:val="28"/>
          <w:lang w:eastAsia="ru-RU"/>
        </w:rPr>
        <w:t>PR</w:t>
      </w:r>
      <w:r w:rsidRPr="00433A29">
        <w:rPr>
          <w:rFonts w:ascii="Times New Roman" w:eastAsia="Times New Roman" w:hAnsi="Times New Roman"/>
          <w:color w:val="000000"/>
          <w:sz w:val="28"/>
          <w:szCs w:val="28"/>
          <w:lang w:val="uk-UA" w:eastAsia="ru-RU"/>
        </w:rPr>
        <w:t> на ефективність роботи підприємства на вітчизняному ринку набуває все більшої популярності.</w:t>
      </w:r>
    </w:p>
    <w:p w:rsidR="004072D7" w:rsidRDefault="004072D7" w:rsidP="004072D7">
      <w:pPr>
        <w:spacing w:line="360" w:lineRule="auto"/>
        <w:ind w:firstLine="709"/>
        <w:rPr>
          <w:rFonts w:ascii="Times New Roman" w:eastAsia="Times New Roman" w:hAnsi="Times New Roman"/>
          <w:iCs/>
          <w:color w:val="000000"/>
          <w:sz w:val="28"/>
          <w:szCs w:val="28"/>
          <w:lang w:val="uk-UA" w:eastAsia="ru-RU"/>
        </w:rPr>
      </w:pPr>
      <w:r w:rsidRPr="003D3C37">
        <w:rPr>
          <w:rFonts w:ascii="Times New Roman" w:eastAsia="Times New Roman" w:hAnsi="Times New Roman"/>
          <w:iCs/>
          <w:color w:val="000000"/>
          <w:sz w:val="28"/>
          <w:szCs w:val="28"/>
          <w:lang w:val="uk-UA" w:eastAsia="ru-RU"/>
        </w:rPr>
        <w:t xml:space="preserve">Внутрішнім </w:t>
      </w:r>
      <w:r w:rsidRPr="004040AC">
        <w:rPr>
          <w:rFonts w:ascii="Times New Roman" w:eastAsia="Times New Roman" w:hAnsi="Times New Roman"/>
          <w:iCs/>
          <w:color w:val="000000"/>
          <w:sz w:val="28"/>
          <w:szCs w:val="28"/>
          <w:lang w:eastAsia="ru-RU"/>
        </w:rPr>
        <w:t>PR</w:t>
      </w:r>
      <w:r w:rsidRPr="003D3C37">
        <w:rPr>
          <w:rFonts w:ascii="Times New Roman" w:eastAsia="Times New Roman" w:hAnsi="Times New Roman"/>
          <w:iCs/>
          <w:color w:val="000000"/>
          <w:sz w:val="28"/>
          <w:szCs w:val="28"/>
          <w:lang w:val="uk-UA" w:eastAsia="ru-RU"/>
        </w:rPr>
        <w:t xml:space="preserve"> заведено вважати </w:t>
      </w:r>
      <w:r w:rsidRPr="004040AC">
        <w:rPr>
          <w:rFonts w:ascii="Times New Roman" w:eastAsia="Times New Roman" w:hAnsi="Times New Roman"/>
          <w:iCs/>
          <w:color w:val="000000"/>
          <w:sz w:val="28"/>
          <w:szCs w:val="28"/>
          <w:lang w:eastAsia="ru-RU"/>
        </w:rPr>
        <w:t>PR</w:t>
      </w:r>
      <w:r w:rsidRPr="003D3C37">
        <w:rPr>
          <w:rFonts w:ascii="Times New Roman" w:eastAsia="Times New Roman" w:hAnsi="Times New Roman"/>
          <w:iCs/>
          <w:color w:val="000000"/>
          <w:sz w:val="28"/>
          <w:szCs w:val="28"/>
          <w:lang w:val="uk-UA" w:eastAsia="ru-RU"/>
        </w:rPr>
        <w:t xml:space="preserve">-діяльність у системі управління підприємством. </w:t>
      </w:r>
      <w:r w:rsidRPr="00433A29">
        <w:rPr>
          <w:rFonts w:ascii="Times New Roman" w:eastAsia="Times New Roman" w:hAnsi="Times New Roman"/>
          <w:color w:val="000000"/>
          <w:sz w:val="28"/>
          <w:szCs w:val="28"/>
          <w:lang w:val="uk-UA" w:eastAsia="ru-RU"/>
        </w:rPr>
        <w:t xml:space="preserve">Менеджери успішних підприємств в своїй діяльності керуються основними принципами налагодження внутрішньокорпоративних зв’язків між керівництвом і співробітниками та між робітниками всередині колективу. </w:t>
      </w:r>
      <w:r w:rsidRPr="00F34C61">
        <w:rPr>
          <w:rFonts w:ascii="Times New Roman" w:eastAsia="Times New Roman" w:hAnsi="Times New Roman"/>
          <w:bCs/>
          <w:iCs/>
          <w:color w:val="000000"/>
          <w:sz w:val="28"/>
          <w:szCs w:val="28"/>
          <w:lang w:val="uk-UA" w:eastAsia="ru-RU"/>
        </w:rPr>
        <w:t xml:space="preserve">Основною метою внутрішнього </w:t>
      </w:r>
      <w:r>
        <w:rPr>
          <w:rFonts w:ascii="Times New Roman" w:eastAsia="Times New Roman" w:hAnsi="Times New Roman"/>
          <w:bCs/>
          <w:iCs/>
          <w:color w:val="000000"/>
          <w:sz w:val="28"/>
          <w:szCs w:val="28"/>
          <w:lang w:eastAsia="ru-RU"/>
        </w:rPr>
        <w:t>PR</w:t>
      </w:r>
      <w:r w:rsidRPr="00B035F8">
        <w:rPr>
          <w:rFonts w:ascii="Times New Roman" w:eastAsia="Times New Roman" w:hAnsi="Times New Roman"/>
          <w:bCs/>
          <w:iCs/>
          <w:color w:val="000000"/>
          <w:sz w:val="28"/>
          <w:szCs w:val="28"/>
          <w:lang w:val="uk-UA" w:eastAsia="ru-RU"/>
        </w:rPr>
        <w:t xml:space="preserve"> </w:t>
      </w:r>
      <w:r w:rsidRPr="00F34C61">
        <w:rPr>
          <w:rFonts w:ascii="Times New Roman" w:eastAsia="Times New Roman" w:hAnsi="Times New Roman"/>
          <w:iCs/>
          <w:color w:val="000000"/>
          <w:sz w:val="28"/>
          <w:szCs w:val="28"/>
          <w:lang w:val="uk-UA" w:eastAsia="ru-RU"/>
        </w:rPr>
        <w:t xml:space="preserve">є об'єднання колективу організації в одну команду, виховування в нього почуття </w:t>
      </w:r>
      <w:r>
        <w:rPr>
          <w:rFonts w:ascii="Times New Roman" w:eastAsia="Times New Roman" w:hAnsi="Times New Roman"/>
          <w:iCs/>
          <w:color w:val="000000"/>
          <w:sz w:val="28"/>
          <w:szCs w:val="28"/>
          <w:lang w:val="uk-UA" w:eastAsia="ru-RU"/>
        </w:rPr>
        <w:t>відданості</w:t>
      </w:r>
      <w:r w:rsidRPr="00F34C61">
        <w:rPr>
          <w:rFonts w:ascii="Times New Roman" w:eastAsia="Times New Roman" w:hAnsi="Times New Roman"/>
          <w:iCs/>
          <w:color w:val="000000"/>
          <w:sz w:val="28"/>
          <w:szCs w:val="28"/>
          <w:lang w:val="uk-UA" w:eastAsia="ru-RU"/>
        </w:rPr>
        <w:t>, забезпечення колективної ефективної праці для досягнення цілей і вирішення основних завдань підприємства під час господарської діяльності.</w:t>
      </w:r>
    </w:p>
    <w:p w:rsidR="004072D7" w:rsidRPr="00A63A6B" w:rsidRDefault="004072D7" w:rsidP="004072D7">
      <w:pPr>
        <w:pStyle w:val="a4"/>
        <w:shd w:val="clear" w:color="auto" w:fill="FFFFFF"/>
        <w:spacing w:before="0" w:beforeAutospacing="0" w:after="0" w:afterAutospacing="0" w:line="360" w:lineRule="auto"/>
        <w:ind w:firstLine="709"/>
        <w:jc w:val="both"/>
        <w:rPr>
          <w:iCs/>
          <w:color w:val="000000"/>
          <w:sz w:val="28"/>
          <w:szCs w:val="28"/>
        </w:rPr>
      </w:pPr>
      <w:r w:rsidRPr="00AE095B">
        <w:rPr>
          <w:color w:val="000000"/>
          <w:sz w:val="28"/>
          <w:szCs w:val="28"/>
          <w:lang w:val="uk-UA"/>
        </w:rPr>
        <w:t xml:space="preserve">Ефективність діяльності сучасної компанії залежить від згуртованості персоналу, від довірчих, зацікавлених відносин між керівництвом і співробітниками, від надійності вертикальних і горизонтальних зв'язків. </w:t>
      </w:r>
      <w:r w:rsidRPr="00AE095B">
        <w:rPr>
          <w:color w:val="000000"/>
          <w:sz w:val="28"/>
          <w:szCs w:val="28"/>
        </w:rPr>
        <w:t>Сучасний працівник повинен бути зацікавлени</w:t>
      </w:r>
      <w:r>
        <w:rPr>
          <w:color w:val="000000"/>
          <w:sz w:val="28"/>
          <w:szCs w:val="28"/>
          <w:lang w:val="uk-UA"/>
        </w:rPr>
        <w:t>м</w:t>
      </w:r>
      <w:r>
        <w:rPr>
          <w:color w:val="000000"/>
          <w:sz w:val="28"/>
          <w:szCs w:val="28"/>
        </w:rPr>
        <w:t xml:space="preserve"> в успіхах фірми</w:t>
      </w:r>
      <w:r>
        <w:rPr>
          <w:color w:val="000000"/>
          <w:sz w:val="28"/>
          <w:szCs w:val="28"/>
          <w:lang w:val="uk-UA"/>
        </w:rPr>
        <w:t xml:space="preserve"> та</w:t>
      </w:r>
      <w:r w:rsidRPr="00AE095B">
        <w:rPr>
          <w:color w:val="000000"/>
          <w:sz w:val="28"/>
          <w:szCs w:val="28"/>
        </w:rPr>
        <w:t xml:space="preserve"> в результатах своєї праці. </w:t>
      </w:r>
    </w:p>
    <w:p w:rsidR="004072D7" w:rsidRPr="00AE095B" w:rsidRDefault="004072D7" w:rsidP="004072D7">
      <w:pPr>
        <w:pStyle w:val="a4"/>
        <w:shd w:val="clear" w:color="auto" w:fill="FFFFFF"/>
        <w:spacing w:before="0" w:beforeAutospacing="0" w:after="0" w:afterAutospacing="0" w:line="360" w:lineRule="auto"/>
        <w:ind w:firstLine="709"/>
        <w:jc w:val="both"/>
        <w:rPr>
          <w:color w:val="000000"/>
          <w:sz w:val="28"/>
          <w:szCs w:val="28"/>
        </w:rPr>
      </w:pPr>
      <w:r w:rsidRPr="00AE095B">
        <w:rPr>
          <w:color w:val="000000"/>
          <w:sz w:val="28"/>
          <w:szCs w:val="28"/>
          <w:lang w:val="uk-UA"/>
        </w:rPr>
        <w:lastRenderedPageBreak/>
        <w:t xml:space="preserve">Формуванням внутрішньокорпоративних зв'язків в організаціях займаються служби зв'язків із громадськістю </w:t>
      </w:r>
      <w:r w:rsidRPr="00AE095B">
        <w:rPr>
          <w:color w:val="000000"/>
          <w:sz w:val="28"/>
          <w:szCs w:val="28"/>
        </w:rPr>
        <w:t xml:space="preserve">(або окремі їх представники), </w:t>
      </w:r>
      <w:r>
        <w:rPr>
          <w:color w:val="000000"/>
          <w:sz w:val="28"/>
          <w:szCs w:val="28"/>
          <w:lang w:val="uk-UA"/>
        </w:rPr>
        <w:t xml:space="preserve">які, </w:t>
      </w:r>
      <w:r w:rsidRPr="00AE095B">
        <w:rPr>
          <w:color w:val="000000"/>
          <w:sz w:val="28"/>
          <w:szCs w:val="28"/>
        </w:rPr>
        <w:t>як правило, є складовою частиною структурного підрозділу організації з управління персоналом. Це відповідальна і значна за обсягом робота, якій необхідно приділяти велику увагу. Завдання служби з внутрішньокорпоративних зв'язків з громадськістю полягає в тому, щоб сприяти ефективному управлінню людськими ресурсами</w:t>
      </w:r>
      <w:r w:rsidR="00921BB4">
        <w:rPr>
          <w:color w:val="000000"/>
          <w:sz w:val="28"/>
          <w:szCs w:val="28"/>
          <w:lang w:val="uk-UA"/>
        </w:rPr>
        <w:t xml:space="preserve"> </w:t>
      </w:r>
      <w:r w:rsidR="00921BB4" w:rsidRPr="001416B3">
        <w:rPr>
          <w:color w:val="222222"/>
          <w:sz w:val="28"/>
          <w:szCs w:val="28"/>
          <w:shd w:val="clear" w:color="auto" w:fill="FFFFFF"/>
          <w:lang w:val="uk-UA"/>
        </w:rPr>
        <w:t>[</w:t>
      </w:r>
      <w:r w:rsidR="00921BB4">
        <w:rPr>
          <w:color w:val="222222"/>
          <w:sz w:val="28"/>
          <w:szCs w:val="28"/>
          <w:shd w:val="clear" w:color="auto" w:fill="FFFFFF"/>
          <w:lang w:val="uk-UA"/>
        </w:rPr>
        <w:t>47; с. 117</w:t>
      </w:r>
      <w:r w:rsidR="00921BB4" w:rsidRPr="001416B3">
        <w:rPr>
          <w:color w:val="222222"/>
          <w:sz w:val="28"/>
          <w:szCs w:val="28"/>
          <w:shd w:val="clear" w:color="auto" w:fill="FFFFFF"/>
          <w:lang w:val="uk-UA"/>
        </w:rPr>
        <w:t>]</w:t>
      </w:r>
      <w:r w:rsidRPr="00AE095B">
        <w:rPr>
          <w:color w:val="000000"/>
          <w:sz w:val="28"/>
          <w:szCs w:val="28"/>
        </w:rPr>
        <w:t>.</w:t>
      </w:r>
    </w:p>
    <w:p w:rsidR="004072D7" w:rsidRPr="00AE095B" w:rsidRDefault="004072D7" w:rsidP="004072D7">
      <w:pPr>
        <w:pStyle w:val="a4"/>
        <w:shd w:val="clear" w:color="auto" w:fill="FFFFFF"/>
        <w:spacing w:before="0" w:beforeAutospacing="0" w:after="0" w:afterAutospacing="0" w:line="360" w:lineRule="auto"/>
        <w:ind w:firstLine="709"/>
        <w:jc w:val="both"/>
        <w:rPr>
          <w:color w:val="000000"/>
          <w:sz w:val="28"/>
          <w:szCs w:val="28"/>
        </w:rPr>
      </w:pPr>
      <w:r w:rsidRPr="00AE095B">
        <w:rPr>
          <w:color w:val="000000"/>
          <w:sz w:val="28"/>
          <w:szCs w:val="28"/>
        </w:rPr>
        <w:t>Робота по встановленню внутрішньокорпоративних комунікативних зв'язків з</w:t>
      </w:r>
      <w:r>
        <w:rPr>
          <w:color w:val="000000"/>
          <w:sz w:val="28"/>
          <w:szCs w:val="28"/>
          <w:lang w:val="uk-UA"/>
        </w:rPr>
        <w:t>і</w:t>
      </w:r>
      <w:r w:rsidRPr="00AE095B">
        <w:rPr>
          <w:color w:val="000000"/>
          <w:sz w:val="28"/>
          <w:szCs w:val="28"/>
        </w:rPr>
        <w:t xml:space="preserve"> співробітниками компанії повинна будуватися на основі двосторонніх партнерських взаємо</w:t>
      </w:r>
      <w:r>
        <w:rPr>
          <w:color w:val="000000"/>
          <w:sz w:val="28"/>
          <w:szCs w:val="28"/>
          <w:lang w:val="uk-UA"/>
        </w:rPr>
        <w:t>відносин</w:t>
      </w:r>
      <w:r w:rsidRPr="00AE095B">
        <w:rPr>
          <w:color w:val="000000"/>
          <w:sz w:val="28"/>
          <w:szCs w:val="28"/>
        </w:rPr>
        <w:t xml:space="preserve">. В організаціях з високим і ефективним рівнем комунікативної взаємодії співробітники, </w:t>
      </w:r>
      <w:r>
        <w:rPr>
          <w:color w:val="000000"/>
          <w:sz w:val="28"/>
          <w:szCs w:val="28"/>
        </w:rPr>
        <w:t>як правило, добре інформовані п</w:t>
      </w:r>
      <w:r w:rsidRPr="00AE095B">
        <w:rPr>
          <w:color w:val="000000"/>
          <w:sz w:val="28"/>
          <w:szCs w:val="28"/>
        </w:rPr>
        <w:t>о всіх необхідних для продуктивного здійснення своєї трудової функції нововведеннях та важлив</w:t>
      </w:r>
      <w:r>
        <w:rPr>
          <w:color w:val="000000"/>
          <w:sz w:val="28"/>
          <w:szCs w:val="28"/>
          <w:lang w:val="uk-UA"/>
        </w:rPr>
        <w:t>их</w:t>
      </w:r>
      <w:r w:rsidRPr="00AE095B">
        <w:rPr>
          <w:color w:val="000000"/>
          <w:sz w:val="28"/>
          <w:szCs w:val="28"/>
        </w:rPr>
        <w:t xml:space="preserve"> поді</w:t>
      </w:r>
      <w:r>
        <w:rPr>
          <w:color w:val="000000"/>
          <w:sz w:val="28"/>
          <w:szCs w:val="28"/>
          <w:lang w:val="uk-UA"/>
        </w:rPr>
        <w:t>ях</w:t>
      </w:r>
      <w:r w:rsidRPr="00AE095B">
        <w:rPr>
          <w:color w:val="000000"/>
          <w:sz w:val="28"/>
          <w:szCs w:val="28"/>
        </w:rPr>
        <w:t xml:space="preserve"> як поза, так і всередині </w:t>
      </w:r>
      <w:r>
        <w:rPr>
          <w:color w:val="000000"/>
          <w:sz w:val="28"/>
          <w:szCs w:val="28"/>
          <w:lang w:val="uk-UA"/>
        </w:rPr>
        <w:t>підприємства</w:t>
      </w:r>
      <w:r w:rsidRPr="00AE095B">
        <w:rPr>
          <w:color w:val="000000"/>
          <w:sz w:val="28"/>
          <w:szCs w:val="28"/>
        </w:rPr>
        <w:t xml:space="preserve">. А також вони мають можливість висловлювати свої думки з </w:t>
      </w:r>
      <w:r>
        <w:rPr>
          <w:color w:val="000000"/>
          <w:sz w:val="28"/>
          <w:szCs w:val="28"/>
          <w:lang w:val="uk-UA"/>
        </w:rPr>
        <w:t xml:space="preserve">виробничих </w:t>
      </w:r>
      <w:r w:rsidRPr="00AE095B">
        <w:rPr>
          <w:color w:val="000000"/>
          <w:sz w:val="28"/>
          <w:szCs w:val="28"/>
        </w:rPr>
        <w:t>питань</w:t>
      </w:r>
      <w:r>
        <w:rPr>
          <w:color w:val="000000"/>
          <w:sz w:val="28"/>
          <w:szCs w:val="28"/>
          <w:lang w:val="uk-UA"/>
        </w:rPr>
        <w:t xml:space="preserve"> в межах функціональних компетенцій</w:t>
      </w:r>
      <w:r w:rsidRPr="00AE095B">
        <w:rPr>
          <w:color w:val="000000"/>
          <w:sz w:val="28"/>
          <w:szCs w:val="28"/>
        </w:rPr>
        <w:t>.</w:t>
      </w:r>
    </w:p>
    <w:p w:rsidR="004072D7" w:rsidRPr="00AE095B" w:rsidRDefault="004072D7" w:rsidP="004072D7">
      <w:pPr>
        <w:pStyle w:val="a4"/>
        <w:shd w:val="clear" w:color="auto" w:fill="FFFFFF"/>
        <w:spacing w:before="0" w:beforeAutospacing="0" w:after="0" w:afterAutospacing="0" w:line="360" w:lineRule="auto"/>
        <w:ind w:firstLine="709"/>
        <w:jc w:val="both"/>
        <w:rPr>
          <w:color w:val="000000"/>
          <w:sz w:val="28"/>
          <w:szCs w:val="28"/>
          <w:lang w:val="uk-UA"/>
        </w:rPr>
      </w:pPr>
      <w:r w:rsidRPr="00AE095B">
        <w:rPr>
          <w:color w:val="000000"/>
          <w:sz w:val="28"/>
          <w:szCs w:val="28"/>
          <w:lang w:val="uk-UA"/>
        </w:rPr>
        <w:t>Внутрішньокорпоративні комуніка</w:t>
      </w:r>
      <w:r>
        <w:rPr>
          <w:color w:val="000000"/>
          <w:sz w:val="28"/>
          <w:szCs w:val="28"/>
          <w:lang w:val="uk-UA"/>
        </w:rPr>
        <w:t>ційні зв'язки</w:t>
      </w:r>
      <w:r w:rsidRPr="00AE095B">
        <w:rPr>
          <w:color w:val="000000"/>
          <w:sz w:val="28"/>
          <w:szCs w:val="28"/>
          <w:lang w:val="uk-UA"/>
        </w:rPr>
        <w:t xml:space="preserve"> виконують інформаційну, управлінську і об'єднуючу функції, </w:t>
      </w:r>
      <w:r>
        <w:rPr>
          <w:color w:val="000000"/>
          <w:sz w:val="28"/>
          <w:szCs w:val="28"/>
          <w:lang w:val="uk-UA"/>
        </w:rPr>
        <w:t xml:space="preserve">які реалізовують </w:t>
      </w:r>
      <w:r w:rsidRPr="00AE095B">
        <w:rPr>
          <w:color w:val="000000"/>
          <w:sz w:val="28"/>
          <w:szCs w:val="28"/>
          <w:lang w:val="uk-UA"/>
        </w:rPr>
        <w:t>всередині компанії важливу задачу менеджменту</w:t>
      </w:r>
      <w:r>
        <w:rPr>
          <w:color w:val="000000"/>
          <w:sz w:val="28"/>
          <w:szCs w:val="28"/>
          <w:lang w:val="uk-UA"/>
        </w:rPr>
        <w:t xml:space="preserve"> по </w:t>
      </w:r>
      <w:r w:rsidRPr="00AE095B">
        <w:rPr>
          <w:color w:val="000000"/>
          <w:sz w:val="28"/>
          <w:szCs w:val="28"/>
          <w:lang w:val="uk-UA"/>
        </w:rPr>
        <w:t>встановл</w:t>
      </w:r>
      <w:r>
        <w:rPr>
          <w:color w:val="000000"/>
          <w:sz w:val="28"/>
          <w:szCs w:val="28"/>
          <w:lang w:val="uk-UA"/>
        </w:rPr>
        <w:t>енню</w:t>
      </w:r>
      <w:r w:rsidRPr="00AE095B">
        <w:rPr>
          <w:color w:val="000000"/>
          <w:sz w:val="28"/>
          <w:szCs w:val="28"/>
          <w:lang w:val="uk-UA"/>
        </w:rPr>
        <w:t xml:space="preserve"> і підтрим</w:t>
      </w:r>
      <w:r>
        <w:rPr>
          <w:color w:val="000000"/>
          <w:sz w:val="28"/>
          <w:szCs w:val="28"/>
          <w:lang w:val="uk-UA"/>
        </w:rPr>
        <w:t>ці</w:t>
      </w:r>
      <w:r w:rsidRPr="00AE095B">
        <w:rPr>
          <w:color w:val="000000"/>
          <w:sz w:val="28"/>
          <w:szCs w:val="28"/>
          <w:lang w:val="uk-UA"/>
        </w:rPr>
        <w:t xml:space="preserve"> відносини між організацією та її працівниками</w:t>
      </w:r>
      <w:r w:rsidR="00921BB4">
        <w:rPr>
          <w:color w:val="000000"/>
          <w:sz w:val="28"/>
          <w:szCs w:val="28"/>
          <w:lang w:val="uk-UA"/>
        </w:rPr>
        <w:t xml:space="preserve"> </w:t>
      </w:r>
      <w:r w:rsidR="00921BB4" w:rsidRPr="001416B3">
        <w:rPr>
          <w:color w:val="222222"/>
          <w:sz w:val="28"/>
          <w:szCs w:val="28"/>
          <w:shd w:val="clear" w:color="auto" w:fill="FFFFFF"/>
          <w:lang w:val="uk-UA"/>
        </w:rPr>
        <w:t>[</w:t>
      </w:r>
      <w:r w:rsidR="00921BB4">
        <w:rPr>
          <w:color w:val="222222"/>
          <w:sz w:val="28"/>
          <w:szCs w:val="28"/>
          <w:shd w:val="clear" w:color="auto" w:fill="FFFFFF"/>
          <w:lang w:val="uk-UA"/>
        </w:rPr>
        <w:t>48; с. 81</w:t>
      </w:r>
      <w:r w:rsidR="00921BB4" w:rsidRPr="001416B3">
        <w:rPr>
          <w:color w:val="222222"/>
          <w:sz w:val="28"/>
          <w:szCs w:val="28"/>
          <w:shd w:val="clear" w:color="auto" w:fill="FFFFFF"/>
          <w:lang w:val="uk-UA"/>
        </w:rPr>
        <w:t>]</w:t>
      </w:r>
      <w:r w:rsidRPr="00AE095B">
        <w:rPr>
          <w:color w:val="000000"/>
          <w:sz w:val="28"/>
          <w:szCs w:val="28"/>
          <w:lang w:val="uk-UA"/>
        </w:rPr>
        <w:t xml:space="preserve">. Ефективне виконання функцій внутрішньокорпоративних зв'язків </w:t>
      </w:r>
      <w:r>
        <w:rPr>
          <w:color w:val="000000"/>
          <w:sz w:val="28"/>
          <w:szCs w:val="28"/>
          <w:lang w:val="uk-UA"/>
        </w:rPr>
        <w:t>і</w:t>
      </w:r>
      <w:r w:rsidRPr="00AE095B">
        <w:rPr>
          <w:color w:val="000000"/>
          <w:sz w:val="28"/>
          <w:szCs w:val="28"/>
          <w:lang w:val="uk-UA"/>
        </w:rPr>
        <w:t>з громадськістю веде до більш високої продуктивності праці співробітників і підвищення ступеня їх задоволеності роботою, кращо</w:t>
      </w:r>
      <w:r>
        <w:rPr>
          <w:color w:val="000000"/>
          <w:sz w:val="28"/>
          <w:szCs w:val="28"/>
          <w:lang w:val="uk-UA"/>
        </w:rPr>
        <w:t>го</w:t>
      </w:r>
      <w:r w:rsidRPr="00AE095B">
        <w:rPr>
          <w:color w:val="000000"/>
          <w:sz w:val="28"/>
          <w:szCs w:val="28"/>
          <w:lang w:val="uk-UA"/>
        </w:rPr>
        <w:t xml:space="preserve"> досягненн</w:t>
      </w:r>
      <w:r>
        <w:rPr>
          <w:color w:val="000000"/>
          <w:sz w:val="28"/>
          <w:szCs w:val="28"/>
          <w:lang w:val="uk-UA"/>
        </w:rPr>
        <w:t>я</w:t>
      </w:r>
      <w:r w:rsidRPr="00AE095B">
        <w:rPr>
          <w:color w:val="000000"/>
          <w:sz w:val="28"/>
          <w:szCs w:val="28"/>
          <w:lang w:val="uk-UA"/>
        </w:rPr>
        <w:t xml:space="preserve"> цілей організації, більш гармонійни</w:t>
      </w:r>
      <w:r>
        <w:rPr>
          <w:color w:val="000000"/>
          <w:sz w:val="28"/>
          <w:szCs w:val="28"/>
          <w:lang w:val="uk-UA"/>
        </w:rPr>
        <w:t>х</w:t>
      </w:r>
      <w:r w:rsidRPr="00AE095B">
        <w:rPr>
          <w:color w:val="000000"/>
          <w:sz w:val="28"/>
          <w:szCs w:val="28"/>
          <w:lang w:val="uk-UA"/>
        </w:rPr>
        <w:t xml:space="preserve"> відносин з керівництвом, споживачами, партнерами, інвесторами і т. д.</w:t>
      </w:r>
    </w:p>
    <w:p w:rsidR="004072D7" w:rsidRDefault="004072D7" w:rsidP="004072D7">
      <w:pPr>
        <w:spacing w:line="360" w:lineRule="auto"/>
        <w:ind w:firstLine="709"/>
        <w:rPr>
          <w:rFonts w:ascii="Times New Roman" w:eastAsia="Times New Roman" w:hAnsi="Times New Roman"/>
          <w:color w:val="000000"/>
          <w:sz w:val="28"/>
          <w:szCs w:val="28"/>
          <w:lang w:val="uk-UA" w:eastAsia="ru-RU"/>
        </w:rPr>
      </w:pPr>
      <w:r w:rsidRPr="00433A29">
        <w:rPr>
          <w:rFonts w:ascii="Times New Roman" w:eastAsia="Times New Roman" w:hAnsi="Times New Roman"/>
          <w:color w:val="000000"/>
          <w:sz w:val="28"/>
          <w:szCs w:val="28"/>
          <w:lang w:val="uk-UA" w:eastAsia="ru-RU"/>
        </w:rPr>
        <w:t xml:space="preserve">Використання заходів </w:t>
      </w:r>
      <w:r>
        <w:rPr>
          <w:rFonts w:ascii="Times New Roman" w:eastAsia="Times New Roman" w:hAnsi="Times New Roman"/>
          <w:color w:val="000000"/>
          <w:sz w:val="28"/>
          <w:szCs w:val="28"/>
          <w:lang w:eastAsia="ru-RU"/>
        </w:rPr>
        <w:t>PR</w:t>
      </w:r>
      <w:r>
        <w:rPr>
          <w:rFonts w:ascii="Times New Roman" w:eastAsia="Times New Roman" w:hAnsi="Times New Roman"/>
          <w:color w:val="000000"/>
          <w:sz w:val="28"/>
          <w:szCs w:val="28"/>
          <w:lang w:val="uk-UA" w:eastAsia="ru-RU"/>
        </w:rPr>
        <w:t xml:space="preserve"> </w:t>
      </w:r>
      <w:r w:rsidRPr="00433A29">
        <w:rPr>
          <w:rFonts w:ascii="Times New Roman" w:eastAsia="Times New Roman" w:hAnsi="Times New Roman"/>
          <w:color w:val="000000"/>
          <w:sz w:val="28"/>
          <w:szCs w:val="28"/>
          <w:lang w:val="uk-UA" w:eastAsia="ru-RU"/>
        </w:rPr>
        <w:t xml:space="preserve">сприяє підвищенню результативності роботи кожного працівника окремо та покращенню показників роботи підприємства в цілому. Робочий колектив необхідно розглядати як сукупність індивідуумів. </w:t>
      </w:r>
      <w:r>
        <w:rPr>
          <w:rFonts w:ascii="Times New Roman" w:eastAsia="Times New Roman" w:hAnsi="Times New Roman"/>
          <w:color w:val="000000"/>
          <w:sz w:val="28"/>
          <w:szCs w:val="28"/>
          <w:lang w:val="uk-UA" w:eastAsia="ru-RU"/>
        </w:rPr>
        <w:t>Важливим є формувати індивідуальний підхід д</w:t>
      </w:r>
      <w:r w:rsidRPr="00433A29">
        <w:rPr>
          <w:rFonts w:ascii="Times New Roman" w:eastAsia="Times New Roman" w:hAnsi="Times New Roman"/>
          <w:color w:val="000000"/>
          <w:sz w:val="28"/>
          <w:szCs w:val="28"/>
          <w:lang w:val="uk-UA" w:eastAsia="ru-RU"/>
        </w:rPr>
        <w:t xml:space="preserve">о кожного працівника, тому менеджер повинен розрізняти основні психотипи людей задля визначення основних важелів впливу. У випадку, коли мова йде про </w:t>
      </w:r>
      <w:r w:rsidRPr="00433A29">
        <w:rPr>
          <w:rFonts w:ascii="Times New Roman" w:eastAsia="Times New Roman" w:hAnsi="Times New Roman"/>
          <w:color w:val="000000"/>
          <w:sz w:val="28"/>
          <w:szCs w:val="28"/>
          <w:lang w:val="uk-UA" w:eastAsia="ru-RU"/>
        </w:rPr>
        <w:lastRenderedPageBreak/>
        <w:t>мале  підприємство з невеликою кількістю працівників, то знайти правильний підхід до кожного працівника простіше. Але якщо колектив великий, то для створення психологічного портрету кожної особи потрібно багато часу і зусиль. Саме цьому необхідно визначити основні заходи внутрішнього PR, які були б ефективними для будь-якого підприємства. Ефективний менеджмент ґрунтується на поєднанні реальних цілей, життєвих цінностей і установок, очікувань і потреб працівника з цілями організації. Працівник, який поділяє цілі й усвідомлює цінності своєї організації, здатний визначати завдання, знаходити шляхи їх вирішення, здійснювати самоконтроль, тобто переходити від зовнішнього</w:t>
      </w:r>
      <w:r>
        <w:rPr>
          <w:rFonts w:ascii="Times New Roman" w:eastAsia="Times New Roman" w:hAnsi="Times New Roman"/>
          <w:color w:val="000000"/>
          <w:sz w:val="28"/>
          <w:szCs w:val="28"/>
          <w:lang w:val="uk-UA" w:eastAsia="ru-RU"/>
        </w:rPr>
        <w:t xml:space="preserve"> мотивування до самомотивування</w:t>
      </w:r>
      <w:r w:rsidRPr="00433A29">
        <w:rPr>
          <w:rFonts w:ascii="Times New Roman" w:eastAsia="Times New Roman" w:hAnsi="Times New Roman"/>
          <w:color w:val="000000"/>
          <w:sz w:val="28"/>
          <w:szCs w:val="28"/>
          <w:lang w:val="uk-UA" w:eastAsia="ru-RU"/>
        </w:rPr>
        <w:t>.</w:t>
      </w:r>
    </w:p>
    <w:p w:rsidR="004072D7" w:rsidRDefault="004072D7" w:rsidP="004072D7">
      <w:pPr>
        <w:spacing w:line="360" w:lineRule="auto"/>
        <w:ind w:firstLine="709"/>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Зважаючи на сутнісне розуміння внутрішньокорпоративного (внутрішнього) </w:t>
      </w:r>
      <w:r>
        <w:rPr>
          <w:rFonts w:ascii="Times New Roman" w:eastAsia="Times New Roman" w:hAnsi="Times New Roman"/>
          <w:color w:val="000000"/>
          <w:sz w:val="28"/>
          <w:szCs w:val="28"/>
          <w:lang w:eastAsia="ru-RU"/>
        </w:rPr>
        <w:t>PR</w:t>
      </w:r>
      <w:r>
        <w:rPr>
          <w:rFonts w:ascii="Times New Roman" w:eastAsia="Times New Roman" w:hAnsi="Times New Roman"/>
          <w:color w:val="000000"/>
          <w:sz w:val="28"/>
          <w:szCs w:val="28"/>
          <w:lang w:val="uk-UA" w:eastAsia="ru-RU"/>
        </w:rPr>
        <w:t xml:space="preserve">, його варто трактувати як комплекс заходів, що спрямовані на побудову ефективних внутрішніх комунікацій між співробітниками та розвиток корпоративної культури. Він є цілеспрямованим та структурованим інформаційним впливом на персонал з боку керівництва, який покликаний формувати та зміцнювати  позитивне сприйняття, іміджевість підприємства та методів управління ним. В той же час, внутрішній </w:t>
      </w:r>
      <w:r>
        <w:rPr>
          <w:rFonts w:ascii="Times New Roman" w:eastAsia="Times New Roman" w:hAnsi="Times New Roman"/>
          <w:color w:val="000000"/>
          <w:sz w:val="28"/>
          <w:szCs w:val="28"/>
          <w:lang w:eastAsia="ru-RU"/>
        </w:rPr>
        <w:t>PR</w:t>
      </w:r>
      <w:r w:rsidRPr="00B14D81">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є складовою частиною системи та політики управління персоналом підприємства, яка повинна бути побудованою в межах єдиної концепції і відштовхуватися від цілей, які поставлені перед компанією. </w:t>
      </w:r>
      <w:r w:rsidRPr="001B50C3">
        <w:rPr>
          <w:rFonts w:ascii="Times New Roman" w:eastAsia="Times New Roman" w:hAnsi="Times New Roman"/>
          <w:color w:val="000000"/>
          <w:sz w:val="28"/>
          <w:szCs w:val="28"/>
          <w:lang w:val="uk-UA" w:eastAsia="ru-RU"/>
        </w:rPr>
        <w:t xml:space="preserve">Традиційно внутрішній </w:t>
      </w:r>
      <w:r w:rsidRPr="001B50C3">
        <w:rPr>
          <w:rFonts w:ascii="Times New Roman" w:eastAsia="Times New Roman" w:hAnsi="Times New Roman"/>
          <w:color w:val="000000"/>
          <w:sz w:val="28"/>
          <w:szCs w:val="28"/>
          <w:lang w:eastAsia="ru-RU"/>
        </w:rPr>
        <w:t>PR</w:t>
      </w:r>
      <w:r w:rsidRPr="001B50C3">
        <w:rPr>
          <w:rFonts w:ascii="Times New Roman" w:eastAsia="Times New Roman" w:hAnsi="Times New Roman"/>
          <w:color w:val="000000"/>
          <w:sz w:val="28"/>
          <w:szCs w:val="28"/>
          <w:lang w:val="uk-UA" w:eastAsia="ru-RU"/>
        </w:rPr>
        <w:t xml:space="preserve"> розуміється як комплекс заходів, спрямований на формування у співробітників позитивного образу компанії-роботодавця і дозволяє за рахунок цього підвищити ефективність їх діяльності. </w:t>
      </w:r>
    </w:p>
    <w:p w:rsidR="004072D7" w:rsidRPr="00921BB4" w:rsidRDefault="004072D7" w:rsidP="00921BB4">
      <w:pPr>
        <w:spacing w:line="360" w:lineRule="auto"/>
        <w:ind w:firstLine="709"/>
        <w:jc w:val="center"/>
        <w:rPr>
          <w:rFonts w:ascii="Times New Roman" w:eastAsia="Times New Roman" w:hAnsi="Times New Roman"/>
          <w:i/>
          <w:color w:val="000000"/>
          <w:sz w:val="28"/>
          <w:szCs w:val="28"/>
          <w:lang w:val="uk-UA" w:eastAsia="ru-RU"/>
        </w:rPr>
      </w:pPr>
      <w:r w:rsidRPr="00921BB4">
        <w:rPr>
          <w:rFonts w:ascii="Times New Roman" w:eastAsia="Times New Roman" w:hAnsi="Times New Roman"/>
          <w:i/>
          <w:color w:val="000000"/>
          <w:sz w:val="28"/>
          <w:szCs w:val="28"/>
          <w:lang w:val="uk-UA" w:eastAsia="ru-RU"/>
        </w:rPr>
        <w:t xml:space="preserve">Заходи внутрішнього </w:t>
      </w:r>
      <w:r w:rsidRPr="00921BB4">
        <w:rPr>
          <w:rFonts w:ascii="Times New Roman" w:eastAsia="Times New Roman" w:hAnsi="Times New Roman"/>
          <w:i/>
          <w:color w:val="000000"/>
          <w:sz w:val="28"/>
          <w:szCs w:val="28"/>
          <w:lang w:eastAsia="ru-RU"/>
        </w:rPr>
        <w:t>PR</w:t>
      </w:r>
      <w:r w:rsidRPr="00921BB4">
        <w:rPr>
          <w:rFonts w:ascii="Times New Roman" w:eastAsia="Times New Roman" w:hAnsi="Times New Roman"/>
          <w:i/>
          <w:color w:val="000000"/>
          <w:sz w:val="28"/>
          <w:szCs w:val="28"/>
          <w:lang w:val="ru-RU" w:eastAsia="ru-RU"/>
        </w:rPr>
        <w:t xml:space="preserve"> под</w:t>
      </w:r>
      <w:r w:rsidRPr="00921BB4">
        <w:rPr>
          <w:rFonts w:ascii="Times New Roman" w:eastAsia="Times New Roman" w:hAnsi="Times New Roman"/>
          <w:i/>
          <w:color w:val="000000"/>
          <w:sz w:val="28"/>
          <w:szCs w:val="28"/>
          <w:lang w:val="uk-UA" w:eastAsia="ru-RU"/>
        </w:rPr>
        <w:t>іляють на:</w:t>
      </w:r>
    </w:p>
    <w:p w:rsidR="004072D7" w:rsidRPr="00921BB4" w:rsidRDefault="004072D7" w:rsidP="003F51D4">
      <w:pPr>
        <w:pStyle w:val="a3"/>
        <w:numPr>
          <w:ilvl w:val="0"/>
          <w:numId w:val="39"/>
        </w:numPr>
        <w:shd w:val="clear" w:color="auto" w:fill="FFFFFF"/>
        <w:spacing w:line="360" w:lineRule="auto"/>
        <w:ind w:left="0" w:firstLine="709"/>
        <w:rPr>
          <w:rFonts w:ascii="Times New Roman" w:eastAsia="Times New Roman" w:hAnsi="Times New Roman"/>
          <w:color w:val="000000"/>
          <w:sz w:val="28"/>
          <w:szCs w:val="28"/>
          <w:lang w:val="uk-UA" w:eastAsia="ru-RU"/>
        </w:rPr>
      </w:pPr>
      <w:r w:rsidRPr="00921BB4">
        <w:rPr>
          <w:rFonts w:ascii="Times New Roman" w:eastAsia="Times New Roman" w:hAnsi="Times New Roman"/>
          <w:color w:val="000000"/>
          <w:sz w:val="28"/>
          <w:szCs w:val="28"/>
          <w:lang w:val="uk-UA" w:eastAsia="ru-RU"/>
        </w:rPr>
        <w:t>іміджеві (розробка та впровадження місії, філософії компанії, правил і процедур, формування корпоративної культури і т.п .);</w:t>
      </w:r>
    </w:p>
    <w:p w:rsidR="004072D7" w:rsidRPr="00921BB4" w:rsidRDefault="004072D7" w:rsidP="003F51D4">
      <w:pPr>
        <w:pStyle w:val="a3"/>
        <w:numPr>
          <w:ilvl w:val="0"/>
          <w:numId w:val="39"/>
        </w:numPr>
        <w:shd w:val="clear" w:color="auto" w:fill="FFFFFF"/>
        <w:spacing w:line="360" w:lineRule="auto"/>
        <w:ind w:left="0" w:firstLine="709"/>
        <w:rPr>
          <w:rFonts w:ascii="Times New Roman" w:eastAsia="Times New Roman" w:hAnsi="Times New Roman"/>
          <w:color w:val="000000"/>
          <w:sz w:val="28"/>
          <w:szCs w:val="28"/>
          <w:lang w:val="uk-UA" w:eastAsia="ru-RU"/>
        </w:rPr>
      </w:pPr>
      <w:r w:rsidRPr="00921BB4">
        <w:rPr>
          <w:rFonts w:ascii="Times New Roman" w:eastAsia="Times New Roman" w:hAnsi="Times New Roman"/>
          <w:color w:val="000000"/>
          <w:sz w:val="28"/>
          <w:szCs w:val="28"/>
          <w:lang w:val="uk-UA" w:eastAsia="ru-RU"/>
        </w:rPr>
        <w:t xml:space="preserve">навчальні (інформаційний масив, який передбачає проведення семінарів та тренінгів з метою підвищення кваліфікації та професійного </w:t>
      </w:r>
      <w:r w:rsidRPr="00921BB4">
        <w:rPr>
          <w:rFonts w:ascii="Times New Roman" w:eastAsia="Times New Roman" w:hAnsi="Times New Roman"/>
          <w:color w:val="000000"/>
          <w:sz w:val="28"/>
          <w:szCs w:val="28"/>
          <w:lang w:val="uk-UA" w:eastAsia="ru-RU"/>
        </w:rPr>
        <w:lastRenderedPageBreak/>
        <w:t>росту співробітників, а також для адаптації новачків і працівників, які перейшли на нову посаду);</w:t>
      </w:r>
    </w:p>
    <w:p w:rsidR="004072D7" w:rsidRPr="00921BB4" w:rsidRDefault="004072D7" w:rsidP="003F51D4">
      <w:pPr>
        <w:pStyle w:val="a3"/>
        <w:numPr>
          <w:ilvl w:val="0"/>
          <w:numId w:val="39"/>
        </w:numPr>
        <w:shd w:val="clear" w:color="auto" w:fill="FFFFFF"/>
        <w:spacing w:line="360" w:lineRule="auto"/>
        <w:ind w:left="0" w:firstLine="709"/>
        <w:rPr>
          <w:rFonts w:ascii="Times New Roman" w:eastAsia="Times New Roman" w:hAnsi="Times New Roman"/>
          <w:color w:val="000000"/>
          <w:sz w:val="28"/>
          <w:szCs w:val="28"/>
          <w:lang w:val="uk-UA" w:eastAsia="ru-RU"/>
        </w:rPr>
      </w:pPr>
      <w:r w:rsidRPr="00921BB4">
        <w:rPr>
          <w:rFonts w:ascii="Times New Roman" w:eastAsia="Times New Roman" w:hAnsi="Times New Roman"/>
          <w:color w:val="000000"/>
          <w:sz w:val="28"/>
          <w:szCs w:val="28"/>
          <w:lang w:val="uk-UA" w:eastAsia="ru-RU"/>
        </w:rPr>
        <w:t>комунікативні (інформування співробітників про всі основні події, які відбуваються в компанії, випуск корпора</w:t>
      </w:r>
      <w:r w:rsidR="00921BB4">
        <w:rPr>
          <w:rFonts w:ascii="Times New Roman" w:eastAsia="Times New Roman" w:hAnsi="Times New Roman"/>
          <w:color w:val="000000"/>
          <w:sz w:val="28"/>
          <w:szCs w:val="28"/>
          <w:lang w:val="uk-UA" w:eastAsia="ru-RU"/>
        </w:rPr>
        <w:t>тивних ЗМІ, використання Інтер</w:t>
      </w:r>
      <w:r w:rsidRPr="00921BB4">
        <w:rPr>
          <w:rFonts w:ascii="Times New Roman" w:eastAsia="Times New Roman" w:hAnsi="Times New Roman"/>
          <w:color w:val="000000"/>
          <w:sz w:val="28"/>
          <w:szCs w:val="28"/>
          <w:lang w:val="uk-UA" w:eastAsia="ru-RU"/>
        </w:rPr>
        <w:t>нету, налагодження зв'язку між керівництвом і співробітниками, проведення конференцій, надання співробітникам можливості прийняття самостійних рішень);</w:t>
      </w:r>
    </w:p>
    <w:p w:rsidR="004072D7" w:rsidRPr="00921BB4" w:rsidRDefault="004072D7" w:rsidP="003F51D4">
      <w:pPr>
        <w:pStyle w:val="a3"/>
        <w:numPr>
          <w:ilvl w:val="0"/>
          <w:numId w:val="39"/>
        </w:numPr>
        <w:shd w:val="clear" w:color="auto" w:fill="FFFFFF"/>
        <w:spacing w:line="360" w:lineRule="auto"/>
        <w:ind w:left="0" w:firstLine="709"/>
        <w:rPr>
          <w:rFonts w:ascii="Times New Roman" w:eastAsia="Times New Roman" w:hAnsi="Times New Roman"/>
          <w:color w:val="000000"/>
          <w:sz w:val="28"/>
          <w:szCs w:val="28"/>
          <w:lang w:val="uk-UA" w:eastAsia="ru-RU"/>
        </w:rPr>
      </w:pPr>
      <w:r w:rsidRPr="00921BB4">
        <w:rPr>
          <w:rFonts w:ascii="Times New Roman" w:eastAsia="Times New Roman" w:hAnsi="Times New Roman"/>
          <w:color w:val="000000"/>
          <w:sz w:val="28"/>
          <w:szCs w:val="28"/>
          <w:lang w:val="uk-UA" w:eastAsia="ru-RU"/>
        </w:rPr>
        <w:t>об'єднуючі (організація корпоративних заходів та організація дозвілля)</w:t>
      </w:r>
      <w:r w:rsidR="00921BB4">
        <w:rPr>
          <w:rFonts w:ascii="Times New Roman" w:eastAsia="Times New Roman" w:hAnsi="Times New Roman"/>
          <w:color w:val="000000"/>
          <w:sz w:val="28"/>
          <w:szCs w:val="28"/>
          <w:lang w:val="uk-UA" w:eastAsia="ru-RU"/>
        </w:rPr>
        <w:t xml:space="preserve"> </w:t>
      </w:r>
      <w:r w:rsidR="00921BB4" w:rsidRPr="001416B3">
        <w:rPr>
          <w:rFonts w:ascii="Times New Roman" w:hAnsi="Times New Roman"/>
          <w:color w:val="222222"/>
          <w:sz w:val="28"/>
          <w:szCs w:val="28"/>
          <w:shd w:val="clear" w:color="auto" w:fill="FFFFFF"/>
          <w:lang w:val="uk-UA"/>
        </w:rPr>
        <w:t>[</w:t>
      </w:r>
      <w:r w:rsidR="00921BB4">
        <w:rPr>
          <w:rFonts w:ascii="Times New Roman" w:hAnsi="Times New Roman"/>
          <w:color w:val="222222"/>
          <w:sz w:val="28"/>
          <w:szCs w:val="28"/>
          <w:shd w:val="clear" w:color="auto" w:fill="FFFFFF"/>
          <w:lang w:val="uk-UA"/>
        </w:rPr>
        <w:t>44; с. 144</w:t>
      </w:r>
      <w:r w:rsidR="00921BB4" w:rsidRPr="001416B3">
        <w:rPr>
          <w:rFonts w:ascii="Times New Roman" w:hAnsi="Times New Roman"/>
          <w:color w:val="222222"/>
          <w:sz w:val="28"/>
          <w:szCs w:val="28"/>
          <w:shd w:val="clear" w:color="auto" w:fill="FFFFFF"/>
          <w:lang w:val="uk-UA"/>
        </w:rPr>
        <w:t>]</w:t>
      </w:r>
      <w:r w:rsidRPr="00921BB4">
        <w:rPr>
          <w:rFonts w:ascii="Times New Roman" w:eastAsia="Times New Roman" w:hAnsi="Times New Roman"/>
          <w:color w:val="000000"/>
          <w:sz w:val="28"/>
          <w:szCs w:val="28"/>
          <w:lang w:val="uk-UA" w:eastAsia="ru-RU"/>
        </w:rPr>
        <w:t>.</w:t>
      </w:r>
    </w:p>
    <w:p w:rsidR="004072D7" w:rsidRPr="001B50C3" w:rsidRDefault="004072D7" w:rsidP="004072D7">
      <w:pPr>
        <w:shd w:val="clear" w:color="auto" w:fill="FFFFFF"/>
        <w:spacing w:line="360" w:lineRule="auto"/>
        <w:ind w:firstLine="708"/>
        <w:rPr>
          <w:rFonts w:ascii="Times New Roman" w:eastAsia="Times New Roman" w:hAnsi="Times New Roman"/>
          <w:sz w:val="28"/>
          <w:szCs w:val="28"/>
          <w:lang w:val="uk-UA" w:eastAsia="ru-RU"/>
        </w:rPr>
      </w:pPr>
      <w:r w:rsidRPr="00785132">
        <w:rPr>
          <w:rFonts w:ascii="Times New Roman" w:eastAsia="Times New Roman" w:hAnsi="Times New Roman"/>
          <w:color w:val="000000"/>
          <w:sz w:val="28"/>
          <w:szCs w:val="28"/>
          <w:lang w:val="uk-UA" w:eastAsia="ru-RU"/>
        </w:rPr>
        <w:t xml:space="preserve">Створення системи внутрішнього </w:t>
      </w:r>
      <w:r w:rsidRPr="001B50C3">
        <w:rPr>
          <w:rFonts w:ascii="Times New Roman" w:eastAsia="Times New Roman" w:hAnsi="Times New Roman"/>
          <w:color w:val="000000"/>
          <w:sz w:val="28"/>
          <w:szCs w:val="28"/>
          <w:lang w:eastAsia="ru-RU"/>
        </w:rPr>
        <w:t>PR</w:t>
      </w:r>
      <w:r w:rsidRPr="00785132">
        <w:rPr>
          <w:rFonts w:ascii="Times New Roman" w:eastAsia="Times New Roman" w:hAnsi="Times New Roman"/>
          <w:color w:val="000000"/>
          <w:sz w:val="28"/>
          <w:szCs w:val="28"/>
          <w:lang w:val="uk-UA" w:eastAsia="ru-RU"/>
        </w:rPr>
        <w:t xml:space="preserve"> припускає тривалу роботу, яка складається з декількох етапів</w:t>
      </w:r>
      <w:r>
        <w:rPr>
          <w:rFonts w:ascii="Times New Roman" w:eastAsia="Times New Roman" w:hAnsi="Times New Roman"/>
          <w:color w:val="000000"/>
          <w:sz w:val="28"/>
          <w:szCs w:val="28"/>
          <w:lang w:val="uk-UA" w:eastAsia="ru-RU"/>
        </w:rPr>
        <w:t>, а саме:</w:t>
      </w:r>
      <w:r w:rsidRPr="00785132">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п</w:t>
      </w:r>
      <w:r w:rsidRPr="00785132">
        <w:rPr>
          <w:rFonts w:ascii="Times New Roman" w:eastAsia="Times New Roman" w:hAnsi="Times New Roman"/>
          <w:color w:val="000000"/>
          <w:sz w:val="28"/>
          <w:szCs w:val="28"/>
          <w:lang w:val="uk-UA" w:eastAsia="ru-RU"/>
        </w:rPr>
        <w:t>ідготовка</w:t>
      </w:r>
      <w:r>
        <w:rPr>
          <w:rFonts w:ascii="Times New Roman" w:eastAsia="Times New Roman" w:hAnsi="Times New Roman"/>
          <w:color w:val="000000"/>
          <w:sz w:val="28"/>
          <w:szCs w:val="28"/>
          <w:lang w:val="uk-UA" w:eastAsia="ru-RU"/>
        </w:rPr>
        <w:t>, в</w:t>
      </w:r>
      <w:r w:rsidRPr="00785132">
        <w:rPr>
          <w:rFonts w:ascii="Times New Roman" w:eastAsia="Times New Roman" w:hAnsi="Times New Roman"/>
          <w:color w:val="000000"/>
          <w:sz w:val="28"/>
          <w:szCs w:val="28"/>
          <w:lang w:val="uk-UA" w:eastAsia="ru-RU"/>
        </w:rPr>
        <w:t>ибір інструментів</w:t>
      </w:r>
      <w:r>
        <w:rPr>
          <w:rFonts w:ascii="Times New Roman" w:eastAsia="Times New Roman" w:hAnsi="Times New Roman"/>
          <w:color w:val="000000"/>
          <w:sz w:val="28"/>
          <w:szCs w:val="28"/>
          <w:lang w:val="uk-UA" w:eastAsia="ru-RU"/>
        </w:rPr>
        <w:t>;</w:t>
      </w:r>
      <w:r w:rsidRPr="00785132">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р</w:t>
      </w:r>
      <w:r w:rsidRPr="00785132">
        <w:rPr>
          <w:rFonts w:ascii="Times New Roman" w:eastAsia="Times New Roman" w:hAnsi="Times New Roman"/>
          <w:color w:val="000000"/>
          <w:sz w:val="28"/>
          <w:szCs w:val="28"/>
          <w:lang w:val="uk-UA" w:eastAsia="ru-RU"/>
        </w:rPr>
        <w:t>еалізація</w:t>
      </w:r>
      <w:r>
        <w:rPr>
          <w:rFonts w:ascii="Times New Roman" w:eastAsia="Times New Roman" w:hAnsi="Times New Roman"/>
          <w:color w:val="000000"/>
          <w:sz w:val="28"/>
          <w:szCs w:val="28"/>
          <w:lang w:val="uk-UA" w:eastAsia="ru-RU"/>
        </w:rPr>
        <w:t>; о</w:t>
      </w:r>
      <w:r w:rsidRPr="00785132">
        <w:rPr>
          <w:rFonts w:ascii="Times New Roman" w:eastAsia="Times New Roman" w:hAnsi="Times New Roman"/>
          <w:color w:val="000000"/>
          <w:sz w:val="28"/>
          <w:szCs w:val="28"/>
          <w:lang w:val="uk-UA" w:eastAsia="ru-RU"/>
        </w:rPr>
        <w:t>цінка ефективності</w:t>
      </w:r>
      <w:r>
        <w:rPr>
          <w:rFonts w:ascii="Times New Roman" w:eastAsia="Times New Roman" w:hAnsi="Times New Roman"/>
          <w:color w:val="000000"/>
          <w:sz w:val="28"/>
          <w:szCs w:val="28"/>
          <w:lang w:val="uk-UA" w:eastAsia="ru-RU"/>
        </w:rPr>
        <w:t>. Проте, д</w:t>
      </w:r>
      <w:r w:rsidRPr="00433A29">
        <w:rPr>
          <w:rFonts w:ascii="Times New Roman" w:eastAsia="Times New Roman" w:hAnsi="Times New Roman"/>
          <w:color w:val="000000"/>
          <w:sz w:val="28"/>
          <w:szCs w:val="28"/>
          <w:lang w:val="uk-UA" w:eastAsia="ru-RU"/>
        </w:rPr>
        <w:t>ля максимальної ефективності заходів </w:t>
      </w:r>
      <w:r w:rsidRPr="00433A29">
        <w:rPr>
          <w:rFonts w:ascii="Times New Roman" w:eastAsia="Times New Roman" w:hAnsi="Times New Roman"/>
          <w:color w:val="000000"/>
          <w:sz w:val="28"/>
          <w:szCs w:val="28"/>
          <w:lang w:eastAsia="ru-RU"/>
        </w:rPr>
        <w:t>PR</w:t>
      </w:r>
      <w:r w:rsidRPr="00433A29">
        <w:rPr>
          <w:rFonts w:ascii="Times New Roman" w:eastAsia="Times New Roman" w:hAnsi="Times New Roman"/>
          <w:color w:val="000000"/>
          <w:sz w:val="28"/>
          <w:szCs w:val="28"/>
          <w:lang w:val="uk-UA" w:eastAsia="ru-RU"/>
        </w:rPr>
        <w:t> необхідно дотримуватися основних етапів його проведення. По-перше, необхідно проаналізувати ситуацію, організацію, інформаційні потреби та внутрішні комунікативні зв’язки, що присутні на фірмі. Далі формуються цілі  і завдання, розробляються варіанти стратегії. Третім етапом є вибір комунікаційної тактики та реалізація стратегії. Останнім є оцінка стратегічного плану на предмет його ефективності.</w:t>
      </w:r>
      <w:r>
        <w:rPr>
          <w:rFonts w:ascii="Times New Roman" w:eastAsia="Times New Roman" w:hAnsi="Times New Roman"/>
          <w:color w:val="000000"/>
          <w:sz w:val="28"/>
          <w:szCs w:val="28"/>
          <w:lang w:val="uk-UA" w:eastAsia="ru-RU"/>
        </w:rPr>
        <w:t xml:space="preserve"> </w:t>
      </w:r>
      <w:r w:rsidRPr="001B50C3">
        <w:rPr>
          <w:rFonts w:ascii="Times New Roman" w:hAnsi="Times New Roman"/>
          <w:sz w:val="28"/>
          <w:szCs w:val="28"/>
          <w:lang w:val="uk-UA"/>
        </w:rPr>
        <w:t xml:space="preserve">Результатами добре спланованої та реалізованої всередині компанії </w:t>
      </w:r>
      <w:r w:rsidRPr="001B50C3">
        <w:rPr>
          <w:rFonts w:ascii="Times New Roman" w:hAnsi="Times New Roman"/>
          <w:sz w:val="28"/>
          <w:szCs w:val="28"/>
        </w:rPr>
        <w:t>PR</w:t>
      </w:r>
      <w:r w:rsidRPr="001B50C3">
        <w:rPr>
          <w:rFonts w:ascii="Times New Roman" w:hAnsi="Times New Roman"/>
          <w:sz w:val="28"/>
          <w:szCs w:val="28"/>
          <w:lang w:val="uk-UA"/>
        </w:rPr>
        <w:t>-програми</w:t>
      </w:r>
      <w:r w:rsidRPr="001B50C3">
        <w:rPr>
          <w:rFonts w:ascii="Times New Roman" w:hAnsi="Times New Roman"/>
          <w:sz w:val="28"/>
          <w:szCs w:val="28"/>
        </w:rPr>
        <w:t> </w:t>
      </w:r>
      <w:r w:rsidRPr="001B50C3">
        <w:rPr>
          <w:rFonts w:ascii="Times New Roman" w:hAnsi="Times New Roman"/>
          <w:sz w:val="28"/>
          <w:szCs w:val="28"/>
          <w:lang w:val="uk-UA"/>
        </w:rPr>
        <w:t>є набуття</w:t>
      </w:r>
      <w:r w:rsidRPr="001B50C3">
        <w:rPr>
          <w:rFonts w:ascii="Times New Roman" w:hAnsi="Times New Roman"/>
          <w:sz w:val="28"/>
          <w:szCs w:val="28"/>
        </w:rPr>
        <w:t> </w:t>
      </w:r>
      <w:r w:rsidRPr="001B50C3">
        <w:rPr>
          <w:rFonts w:ascii="Times New Roman" w:hAnsi="Times New Roman"/>
          <w:sz w:val="28"/>
          <w:szCs w:val="28"/>
          <w:lang w:val="uk-UA"/>
        </w:rPr>
        <w:t>персоналом внутрішньої стійкості, зміцнення лояльності, відсутність конфліктів, досягнення командного мислення і, як наслідок, підвищення результативності бізнесу.</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 xml:space="preserve">У внутрішньому середовищі підприємства </w:t>
      </w:r>
      <w:r>
        <w:rPr>
          <w:rFonts w:ascii="Times New Roman" w:eastAsia="Times New Roman" w:hAnsi="Times New Roman"/>
          <w:iCs/>
          <w:color w:val="000000"/>
          <w:sz w:val="28"/>
          <w:szCs w:val="28"/>
          <w:lang w:eastAsia="ru-RU"/>
        </w:rPr>
        <w:t>PR</w:t>
      </w:r>
      <w:r w:rsidRPr="00912027">
        <w:rPr>
          <w:rFonts w:ascii="Times New Roman" w:eastAsia="Times New Roman" w:hAnsi="Times New Roman"/>
          <w:iCs/>
          <w:color w:val="000000"/>
          <w:sz w:val="28"/>
          <w:szCs w:val="28"/>
          <w:lang w:val="ru-RU" w:eastAsia="ru-RU"/>
        </w:rPr>
        <w:t xml:space="preserve"> </w:t>
      </w:r>
      <w:r w:rsidRPr="004072D7">
        <w:rPr>
          <w:rFonts w:ascii="Times New Roman" w:eastAsia="Times New Roman" w:hAnsi="Times New Roman"/>
          <w:iCs/>
          <w:color w:val="000000"/>
          <w:sz w:val="28"/>
          <w:szCs w:val="28"/>
          <w:lang w:val="ru-RU" w:eastAsia="ru-RU"/>
        </w:rPr>
        <w:t>є системою формування позитивного ставлення працівників до діяльності підприємства, одного до одного, до керівництва, до товарів</w:t>
      </w:r>
      <w:r>
        <w:rPr>
          <w:rFonts w:ascii="Times New Roman" w:eastAsia="Times New Roman" w:hAnsi="Times New Roman"/>
          <w:iCs/>
          <w:color w:val="000000"/>
          <w:sz w:val="28"/>
          <w:szCs w:val="28"/>
          <w:lang w:val="uk-UA" w:eastAsia="ru-RU"/>
        </w:rPr>
        <w:t xml:space="preserve"> та послуг</w:t>
      </w:r>
      <w:r w:rsidRPr="004072D7">
        <w:rPr>
          <w:rFonts w:ascii="Times New Roman" w:eastAsia="Times New Roman" w:hAnsi="Times New Roman"/>
          <w:iCs/>
          <w:color w:val="000000"/>
          <w:sz w:val="28"/>
          <w:szCs w:val="28"/>
          <w:lang w:val="ru-RU" w:eastAsia="ru-RU"/>
        </w:rPr>
        <w:t>, які підприємство випускає</w:t>
      </w:r>
      <w:r>
        <w:rPr>
          <w:rFonts w:ascii="Times New Roman" w:eastAsia="Times New Roman" w:hAnsi="Times New Roman"/>
          <w:iCs/>
          <w:color w:val="000000"/>
          <w:sz w:val="28"/>
          <w:szCs w:val="28"/>
          <w:lang w:val="uk-UA" w:eastAsia="ru-RU"/>
        </w:rPr>
        <w:t xml:space="preserve"> або ж надає</w:t>
      </w:r>
      <w:r w:rsidRPr="004072D7">
        <w:rPr>
          <w:rFonts w:ascii="Times New Roman" w:eastAsia="Times New Roman" w:hAnsi="Times New Roman"/>
          <w:iCs/>
          <w:color w:val="000000"/>
          <w:sz w:val="28"/>
          <w:szCs w:val="28"/>
          <w:lang w:val="ru-RU" w:eastAsia="ru-RU"/>
        </w:rPr>
        <w:t xml:space="preserve">. Таке ставлення формується через правильно побудовані заходи комунікацій з урахуванням специфіки підприємства та психологічної індивідуальності </w:t>
      </w:r>
      <w:r>
        <w:rPr>
          <w:rFonts w:ascii="Times New Roman" w:eastAsia="Times New Roman" w:hAnsi="Times New Roman"/>
          <w:iCs/>
          <w:color w:val="000000"/>
          <w:sz w:val="28"/>
          <w:szCs w:val="28"/>
          <w:lang w:val="uk-UA" w:eastAsia="ru-RU"/>
        </w:rPr>
        <w:t>складу персоналу</w:t>
      </w:r>
      <w:r w:rsidRPr="004072D7">
        <w:rPr>
          <w:rFonts w:ascii="Times New Roman" w:eastAsia="Times New Roman" w:hAnsi="Times New Roman"/>
          <w:iCs/>
          <w:color w:val="000000"/>
          <w:sz w:val="28"/>
          <w:szCs w:val="28"/>
          <w:lang w:val="ru-RU" w:eastAsia="ru-RU"/>
        </w:rPr>
        <w:t xml:space="preserve">. Проведення нарад, віддання розпоряджень, доброзичливе ставлення керівництва до підлеглих, вчасне інформування про події, що відбуваються на підприємстві та за його межами, </w:t>
      </w:r>
      <w:r w:rsidRPr="004072D7">
        <w:rPr>
          <w:rFonts w:ascii="Times New Roman" w:eastAsia="Times New Roman" w:hAnsi="Times New Roman"/>
          <w:iCs/>
          <w:color w:val="000000"/>
          <w:sz w:val="28"/>
          <w:szCs w:val="28"/>
          <w:lang w:val="ru-RU" w:eastAsia="ru-RU"/>
        </w:rPr>
        <w:lastRenderedPageBreak/>
        <w:t>формулювання наказів, оперативне реагування на будь-які зміни, організація та проведення спільних свят фірми із залученням більшості колективу, наявність дощок оголошень, форма одягу працівників підприємства та інші заходи створюють дружню, патріотичну атмосферу в колективі.</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 xml:space="preserve">У філософії </w:t>
      </w:r>
      <w:r>
        <w:rPr>
          <w:rFonts w:ascii="Times New Roman" w:eastAsia="Times New Roman" w:hAnsi="Times New Roman"/>
          <w:iCs/>
          <w:color w:val="000000"/>
          <w:sz w:val="28"/>
          <w:szCs w:val="28"/>
          <w:lang w:eastAsia="ru-RU"/>
        </w:rPr>
        <w:t>Public</w:t>
      </w:r>
      <w:r w:rsidRPr="00912027">
        <w:rPr>
          <w:rFonts w:ascii="Times New Roman" w:eastAsia="Times New Roman" w:hAnsi="Times New Roman"/>
          <w:iCs/>
          <w:color w:val="000000"/>
          <w:sz w:val="28"/>
          <w:szCs w:val="28"/>
          <w:lang w:val="ru-RU" w:eastAsia="ru-RU"/>
        </w:rPr>
        <w:t xml:space="preserve"> </w:t>
      </w:r>
      <w:r>
        <w:rPr>
          <w:rFonts w:ascii="Times New Roman" w:eastAsia="Times New Roman" w:hAnsi="Times New Roman"/>
          <w:iCs/>
          <w:color w:val="000000"/>
          <w:sz w:val="28"/>
          <w:szCs w:val="28"/>
          <w:lang w:eastAsia="ru-RU"/>
        </w:rPr>
        <w:t>Relations</w:t>
      </w:r>
      <w:r>
        <w:rPr>
          <w:rFonts w:ascii="Times New Roman" w:eastAsia="Times New Roman" w:hAnsi="Times New Roman"/>
          <w:iCs/>
          <w:color w:val="000000"/>
          <w:sz w:val="28"/>
          <w:szCs w:val="28"/>
          <w:lang w:val="uk-UA" w:eastAsia="ru-RU"/>
        </w:rPr>
        <w:t xml:space="preserve"> </w:t>
      </w:r>
      <w:r w:rsidRPr="004072D7">
        <w:rPr>
          <w:rFonts w:ascii="Times New Roman" w:eastAsia="Times New Roman" w:hAnsi="Times New Roman"/>
          <w:iCs/>
          <w:color w:val="000000"/>
          <w:sz w:val="28"/>
          <w:szCs w:val="28"/>
          <w:lang w:val="ru-RU" w:eastAsia="ru-RU"/>
        </w:rPr>
        <w:t>велике значення надається наявності двосторонніх відносин. Брак спілкування породжує багато випадків непорозуміння. Поліпшення каналів спілкування, розроблення нових способів створення двостороннього потоку інформації та досягнення розуміння - головні завдання будь-якої програми Р</w:t>
      </w:r>
      <w:r w:rsidRPr="004040AC">
        <w:rPr>
          <w:rFonts w:ascii="Times New Roman" w:eastAsia="Times New Roman" w:hAnsi="Times New Roman"/>
          <w:iCs/>
          <w:color w:val="000000"/>
          <w:sz w:val="28"/>
          <w:szCs w:val="28"/>
          <w:lang w:eastAsia="ru-RU"/>
        </w:rPr>
        <w:t>R</w:t>
      </w:r>
      <w:r>
        <w:rPr>
          <w:rFonts w:ascii="Times New Roman" w:eastAsia="Times New Roman" w:hAnsi="Times New Roman"/>
          <w:iCs/>
          <w:color w:val="000000"/>
          <w:sz w:val="28"/>
          <w:szCs w:val="28"/>
          <w:lang w:val="uk-UA" w:eastAsia="ru-RU"/>
        </w:rPr>
        <w:t xml:space="preserve"> </w:t>
      </w:r>
      <w:r w:rsidRPr="004072D7">
        <w:rPr>
          <w:rFonts w:ascii="Times New Roman" w:eastAsia="Times New Roman" w:hAnsi="Times New Roman"/>
          <w:iCs/>
          <w:color w:val="000000"/>
          <w:sz w:val="28"/>
          <w:szCs w:val="28"/>
          <w:lang w:val="ru-RU" w:eastAsia="ru-RU"/>
        </w:rPr>
        <w:t>на підприємстві.</w:t>
      </w:r>
    </w:p>
    <w:p w:rsidR="004072D7" w:rsidRPr="00921BB4" w:rsidRDefault="00921BB4" w:rsidP="00921BB4">
      <w:pPr>
        <w:spacing w:line="360" w:lineRule="auto"/>
        <w:ind w:firstLine="709"/>
        <w:jc w:val="center"/>
        <w:rPr>
          <w:rFonts w:ascii="Times New Roman" w:eastAsia="Times New Roman" w:hAnsi="Times New Roman"/>
          <w:i/>
          <w:iCs/>
          <w:color w:val="000000"/>
          <w:sz w:val="28"/>
          <w:szCs w:val="28"/>
          <w:lang w:val="ru-RU" w:eastAsia="ru-RU"/>
        </w:rPr>
      </w:pPr>
      <w:r w:rsidRPr="00921BB4">
        <w:rPr>
          <w:rFonts w:ascii="Times New Roman" w:eastAsia="Times New Roman" w:hAnsi="Times New Roman"/>
          <w:i/>
          <w:iCs/>
          <w:color w:val="000000"/>
          <w:sz w:val="28"/>
          <w:szCs w:val="28"/>
          <w:lang w:val="ru-RU" w:eastAsia="ru-RU"/>
        </w:rPr>
        <w:t>В</w:t>
      </w:r>
      <w:r w:rsidR="004072D7" w:rsidRPr="00921BB4">
        <w:rPr>
          <w:rFonts w:ascii="Times New Roman" w:eastAsia="Times New Roman" w:hAnsi="Times New Roman"/>
          <w:i/>
          <w:iCs/>
          <w:color w:val="000000"/>
          <w:sz w:val="28"/>
          <w:szCs w:val="28"/>
          <w:lang w:val="ru-RU" w:eastAsia="ru-RU"/>
        </w:rPr>
        <w:t>середині фірми Р</w:t>
      </w:r>
      <w:r w:rsidR="004072D7" w:rsidRPr="00921BB4">
        <w:rPr>
          <w:rFonts w:ascii="Times New Roman" w:eastAsia="Times New Roman" w:hAnsi="Times New Roman"/>
          <w:i/>
          <w:iCs/>
          <w:color w:val="000000"/>
          <w:sz w:val="28"/>
          <w:szCs w:val="28"/>
          <w:lang w:eastAsia="ru-RU"/>
        </w:rPr>
        <w:t>R</w:t>
      </w:r>
      <w:r w:rsidR="004072D7" w:rsidRPr="00921BB4">
        <w:rPr>
          <w:rFonts w:ascii="Times New Roman" w:eastAsia="Times New Roman" w:hAnsi="Times New Roman"/>
          <w:i/>
          <w:iCs/>
          <w:color w:val="000000"/>
          <w:sz w:val="28"/>
          <w:szCs w:val="28"/>
          <w:lang w:val="uk-UA" w:eastAsia="ru-RU"/>
        </w:rPr>
        <w:t xml:space="preserve"> </w:t>
      </w:r>
      <w:r w:rsidR="004072D7" w:rsidRPr="00921BB4">
        <w:rPr>
          <w:rFonts w:ascii="Times New Roman" w:eastAsia="Times New Roman" w:hAnsi="Times New Roman"/>
          <w:i/>
          <w:iCs/>
          <w:color w:val="000000"/>
          <w:sz w:val="28"/>
          <w:szCs w:val="28"/>
          <w:lang w:val="ru-RU" w:eastAsia="ru-RU"/>
        </w:rPr>
        <w:t>виконує низку життєво важливих для сучасного бізнесу функцій:</w:t>
      </w:r>
    </w:p>
    <w:p w:rsidR="004072D7" w:rsidRPr="00921BB4" w:rsidRDefault="004072D7" w:rsidP="003F51D4">
      <w:pPr>
        <w:pStyle w:val="a3"/>
        <w:numPr>
          <w:ilvl w:val="0"/>
          <w:numId w:val="39"/>
        </w:numPr>
        <w:spacing w:line="360" w:lineRule="auto"/>
        <w:ind w:left="0" w:firstLine="709"/>
        <w:rPr>
          <w:rFonts w:ascii="Times New Roman" w:eastAsia="Times New Roman" w:hAnsi="Times New Roman"/>
          <w:iCs/>
          <w:color w:val="000000"/>
          <w:sz w:val="28"/>
          <w:szCs w:val="28"/>
          <w:lang w:val="ru-RU" w:eastAsia="ru-RU"/>
        </w:rPr>
      </w:pPr>
      <w:r w:rsidRPr="00921BB4">
        <w:rPr>
          <w:rFonts w:ascii="Times New Roman" w:eastAsia="Times New Roman" w:hAnsi="Times New Roman"/>
          <w:iCs/>
          <w:color w:val="000000"/>
          <w:sz w:val="28"/>
          <w:szCs w:val="28"/>
          <w:lang w:val="ru-RU" w:eastAsia="ru-RU"/>
        </w:rPr>
        <w:t>допомога працівникам і фахівцям в ознайомленні з цілями, можливостями та традиціями фірми;</w:t>
      </w:r>
    </w:p>
    <w:p w:rsidR="004072D7" w:rsidRPr="00921BB4" w:rsidRDefault="004072D7" w:rsidP="003F51D4">
      <w:pPr>
        <w:pStyle w:val="a3"/>
        <w:numPr>
          <w:ilvl w:val="0"/>
          <w:numId w:val="39"/>
        </w:numPr>
        <w:spacing w:line="360" w:lineRule="auto"/>
        <w:ind w:left="0" w:firstLine="709"/>
        <w:rPr>
          <w:rFonts w:ascii="Times New Roman" w:eastAsia="Times New Roman" w:hAnsi="Times New Roman"/>
          <w:iCs/>
          <w:color w:val="000000"/>
          <w:sz w:val="28"/>
          <w:szCs w:val="28"/>
          <w:lang w:val="ru-RU" w:eastAsia="ru-RU"/>
        </w:rPr>
      </w:pPr>
      <w:r w:rsidRPr="00921BB4">
        <w:rPr>
          <w:rFonts w:ascii="Times New Roman" w:eastAsia="Times New Roman" w:hAnsi="Times New Roman"/>
          <w:iCs/>
          <w:color w:val="000000"/>
          <w:sz w:val="28"/>
          <w:szCs w:val="28"/>
          <w:lang w:val="ru-RU" w:eastAsia="ru-RU"/>
        </w:rPr>
        <w:t>роз'яснення політики керівництва і принципів його роботи з персоналом;</w:t>
      </w:r>
    </w:p>
    <w:p w:rsidR="004072D7" w:rsidRPr="00921BB4" w:rsidRDefault="004072D7" w:rsidP="003F51D4">
      <w:pPr>
        <w:pStyle w:val="a3"/>
        <w:numPr>
          <w:ilvl w:val="0"/>
          <w:numId w:val="39"/>
        </w:numPr>
        <w:spacing w:line="360" w:lineRule="auto"/>
        <w:ind w:left="0" w:firstLine="709"/>
        <w:rPr>
          <w:rFonts w:ascii="Times New Roman" w:eastAsia="Times New Roman" w:hAnsi="Times New Roman"/>
          <w:iCs/>
          <w:color w:val="000000"/>
          <w:sz w:val="28"/>
          <w:szCs w:val="28"/>
          <w:lang w:val="ru-RU" w:eastAsia="ru-RU"/>
        </w:rPr>
      </w:pPr>
      <w:r w:rsidRPr="00921BB4">
        <w:rPr>
          <w:rFonts w:ascii="Times New Roman" w:eastAsia="Times New Roman" w:hAnsi="Times New Roman"/>
          <w:iCs/>
          <w:color w:val="000000"/>
          <w:sz w:val="28"/>
          <w:szCs w:val="28"/>
          <w:lang w:val="ru-RU" w:eastAsia="ru-RU"/>
        </w:rPr>
        <w:t>задоволення потреби персоналу в інформації про події у фірмі та довкола неї;</w:t>
      </w:r>
    </w:p>
    <w:p w:rsidR="004072D7" w:rsidRPr="00921BB4" w:rsidRDefault="004072D7" w:rsidP="003F51D4">
      <w:pPr>
        <w:pStyle w:val="a3"/>
        <w:numPr>
          <w:ilvl w:val="0"/>
          <w:numId w:val="39"/>
        </w:numPr>
        <w:spacing w:line="360" w:lineRule="auto"/>
        <w:ind w:left="0" w:firstLine="709"/>
        <w:rPr>
          <w:rFonts w:ascii="Times New Roman" w:eastAsia="Times New Roman" w:hAnsi="Times New Roman"/>
          <w:iCs/>
          <w:color w:val="000000"/>
          <w:sz w:val="28"/>
          <w:szCs w:val="28"/>
          <w:lang w:val="ru-RU" w:eastAsia="ru-RU"/>
        </w:rPr>
      </w:pPr>
      <w:r w:rsidRPr="00921BB4">
        <w:rPr>
          <w:rFonts w:ascii="Times New Roman" w:eastAsia="Times New Roman" w:hAnsi="Times New Roman"/>
          <w:iCs/>
          <w:color w:val="000000"/>
          <w:sz w:val="28"/>
          <w:szCs w:val="28"/>
          <w:lang w:val="ru-RU" w:eastAsia="ru-RU"/>
        </w:rPr>
        <w:t>забезпечення і стимулювання двосторонньої комунікації між керівництвом фірми та її працівниками;</w:t>
      </w:r>
    </w:p>
    <w:p w:rsidR="004072D7" w:rsidRPr="00921BB4" w:rsidRDefault="004072D7" w:rsidP="003F51D4">
      <w:pPr>
        <w:pStyle w:val="a3"/>
        <w:numPr>
          <w:ilvl w:val="0"/>
          <w:numId w:val="39"/>
        </w:numPr>
        <w:spacing w:line="360" w:lineRule="auto"/>
        <w:ind w:left="0" w:firstLine="709"/>
        <w:rPr>
          <w:rFonts w:ascii="Times New Roman" w:eastAsia="Times New Roman" w:hAnsi="Times New Roman"/>
          <w:iCs/>
          <w:color w:val="000000"/>
          <w:sz w:val="28"/>
          <w:szCs w:val="28"/>
          <w:lang w:val="ru-RU" w:eastAsia="ru-RU"/>
        </w:rPr>
      </w:pPr>
      <w:r w:rsidRPr="00921BB4">
        <w:rPr>
          <w:rFonts w:ascii="Times New Roman" w:eastAsia="Times New Roman" w:hAnsi="Times New Roman"/>
          <w:iCs/>
          <w:color w:val="000000"/>
          <w:sz w:val="28"/>
          <w:szCs w:val="28"/>
          <w:lang w:val="ru-RU" w:eastAsia="ru-RU"/>
        </w:rPr>
        <w:t>сприяння розвитку позитивної мотивації в кожного працівника щодо фірми та високої якості роботи;</w:t>
      </w:r>
    </w:p>
    <w:p w:rsidR="004072D7" w:rsidRPr="00921BB4" w:rsidRDefault="004072D7" w:rsidP="003F51D4">
      <w:pPr>
        <w:pStyle w:val="a3"/>
        <w:numPr>
          <w:ilvl w:val="0"/>
          <w:numId w:val="39"/>
        </w:numPr>
        <w:spacing w:line="360" w:lineRule="auto"/>
        <w:ind w:left="0" w:firstLine="709"/>
        <w:rPr>
          <w:rFonts w:ascii="Times New Roman" w:eastAsia="Times New Roman" w:hAnsi="Times New Roman"/>
          <w:iCs/>
          <w:color w:val="000000"/>
          <w:sz w:val="28"/>
          <w:szCs w:val="28"/>
          <w:lang w:val="ru-RU" w:eastAsia="ru-RU"/>
        </w:rPr>
      </w:pPr>
      <w:r w:rsidRPr="00921BB4">
        <w:rPr>
          <w:rFonts w:ascii="Times New Roman" w:eastAsia="Times New Roman" w:hAnsi="Times New Roman"/>
          <w:iCs/>
          <w:color w:val="000000"/>
          <w:sz w:val="28"/>
          <w:szCs w:val="28"/>
          <w:lang w:val="ru-RU" w:eastAsia="ru-RU"/>
        </w:rPr>
        <w:t>формування командного духу, організаційної культури та фірмового стилю;</w:t>
      </w:r>
    </w:p>
    <w:p w:rsidR="004072D7" w:rsidRPr="00921BB4" w:rsidRDefault="004072D7" w:rsidP="003F51D4">
      <w:pPr>
        <w:pStyle w:val="a3"/>
        <w:numPr>
          <w:ilvl w:val="0"/>
          <w:numId w:val="39"/>
        </w:numPr>
        <w:spacing w:line="360" w:lineRule="auto"/>
        <w:ind w:left="0" w:firstLine="709"/>
        <w:rPr>
          <w:rFonts w:ascii="Times New Roman" w:eastAsia="Times New Roman" w:hAnsi="Times New Roman"/>
          <w:iCs/>
          <w:color w:val="000000"/>
          <w:sz w:val="28"/>
          <w:szCs w:val="28"/>
          <w:lang w:val="ru-RU" w:eastAsia="ru-RU"/>
        </w:rPr>
      </w:pPr>
      <w:r w:rsidRPr="00921BB4">
        <w:rPr>
          <w:rFonts w:ascii="Times New Roman" w:eastAsia="Times New Roman" w:hAnsi="Times New Roman"/>
          <w:iCs/>
          <w:color w:val="000000"/>
          <w:sz w:val="28"/>
          <w:szCs w:val="28"/>
          <w:lang w:val="ru-RU" w:eastAsia="ru-RU"/>
        </w:rPr>
        <w:t>виховування працівників як представників фірми, носіїв її іміджу та культури;</w:t>
      </w:r>
    </w:p>
    <w:p w:rsidR="004072D7" w:rsidRPr="00921BB4" w:rsidRDefault="004072D7" w:rsidP="003F51D4">
      <w:pPr>
        <w:pStyle w:val="a3"/>
        <w:numPr>
          <w:ilvl w:val="0"/>
          <w:numId w:val="39"/>
        </w:numPr>
        <w:spacing w:line="360" w:lineRule="auto"/>
        <w:ind w:left="0" w:firstLine="709"/>
        <w:rPr>
          <w:rFonts w:ascii="Times New Roman" w:eastAsia="Times New Roman" w:hAnsi="Times New Roman"/>
          <w:iCs/>
          <w:color w:val="000000"/>
          <w:sz w:val="28"/>
          <w:szCs w:val="28"/>
          <w:lang w:val="ru-RU" w:eastAsia="ru-RU"/>
        </w:rPr>
      </w:pPr>
      <w:r w:rsidRPr="00921BB4">
        <w:rPr>
          <w:rFonts w:ascii="Times New Roman" w:eastAsia="Times New Roman" w:hAnsi="Times New Roman"/>
          <w:iCs/>
          <w:color w:val="000000"/>
          <w:sz w:val="28"/>
          <w:szCs w:val="28"/>
          <w:lang w:val="ru-RU" w:eastAsia="ru-RU"/>
        </w:rPr>
        <w:t>забезпечення взаєморозуміння між керівництвом фірми та її персоналом;</w:t>
      </w:r>
    </w:p>
    <w:p w:rsidR="004072D7" w:rsidRPr="00921BB4" w:rsidRDefault="004072D7" w:rsidP="003F51D4">
      <w:pPr>
        <w:pStyle w:val="a3"/>
        <w:numPr>
          <w:ilvl w:val="0"/>
          <w:numId w:val="39"/>
        </w:numPr>
        <w:spacing w:line="360" w:lineRule="auto"/>
        <w:ind w:left="0" w:firstLine="709"/>
        <w:rPr>
          <w:rFonts w:ascii="Times New Roman" w:eastAsia="Times New Roman" w:hAnsi="Times New Roman"/>
          <w:iCs/>
          <w:color w:val="000000"/>
          <w:sz w:val="28"/>
          <w:szCs w:val="28"/>
          <w:lang w:val="ru-RU" w:eastAsia="ru-RU"/>
        </w:rPr>
      </w:pPr>
      <w:r w:rsidRPr="00921BB4">
        <w:rPr>
          <w:rFonts w:ascii="Times New Roman" w:eastAsia="Times New Roman" w:hAnsi="Times New Roman"/>
          <w:iCs/>
          <w:color w:val="000000"/>
          <w:sz w:val="28"/>
          <w:szCs w:val="28"/>
          <w:lang w:val="ru-RU" w:eastAsia="ru-RU"/>
        </w:rPr>
        <w:t>контроль за мотиваціями, підтримка високого професіоналізму, сприяння формуванню гарного психологічного та морального клімату в колективі;</w:t>
      </w:r>
    </w:p>
    <w:p w:rsidR="004072D7" w:rsidRPr="00921BB4" w:rsidRDefault="004072D7" w:rsidP="003F51D4">
      <w:pPr>
        <w:pStyle w:val="a3"/>
        <w:numPr>
          <w:ilvl w:val="0"/>
          <w:numId w:val="39"/>
        </w:numPr>
        <w:spacing w:line="360" w:lineRule="auto"/>
        <w:ind w:left="0" w:firstLine="709"/>
        <w:rPr>
          <w:rFonts w:ascii="Times New Roman" w:eastAsia="Times New Roman" w:hAnsi="Times New Roman"/>
          <w:iCs/>
          <w:color w:val="000000"/>
          <w:sz w:val="28"/>
          <w:szCs w:val="28"/>
          <w:lang w:val="ru-RU" w:eastAsia="ru-RU"/>
        </w:rPr>
      </w:pPr>
      <w:r w:rsidRPr="00921BB4">
        <w:rPr>
          <w:rFonts w:ascii="Times New Roman" w:eastAsia="Times New Roman" w:hAnsi="Times New Roman"/>
          <w:iCs/>
          <w:color w:val="000000"/>
          <w:sz w:val="28"/>
          <w:szCs w:val="28"/>
          <w:lang w:val="ru-RU" w:eastAsia="ru-RU"/>
        </w:rPr>
        <w:lastRenderedPageBreak/>
        <w:t>контролювання внеску кожного працівника в успіх фірми;</w:t>
      </w:r>
    </w:p>
    <w:p w:rsidR="004072D7" w:rsidRPr="00921BB4" w:rsidRDefault="004072D7" w:rsidP="003F51D4">
      <w:pPr>
        <w:pStyle w:val="a3"/>
        <w:numPr>
          <w:ilvl w:val="0"/>
          <w:numId w:val="39"/>
        </w:numPr>
        <w:spacing w:line="360" w:lineRule="auto"/>
        <w:ind w:left="0" w:firstLine="709"/>
        <w:rPr>
          <w:rFonts w:ascii="Times New Roman" w:eastAsia="Times New Roman" w:hAnsi="Times New Roman"/>
          <w:iCs/>
          <w:color w:val="000000"/>
          <w:sz w:val="28"/>
          <w:szCs w:val="28"/>
          <w:lang w:val="ru-RU" w:eastAsia="ru-RU"/>
        </w:rPr>
      </w:pPr>
      <w:r w:rsidRPr="00921BB4">
        <w:rPr>
          <w:rFonts w:ascii="Times New Roman" w:eastAsia="Times New Roman" w:hAnsi="Times New Roman"/>
          <w:iCs/>
          <w:color w:val="000000"/>
          <w:sz w:val="28"/>
          <w:szCs w:val="28"/>
          <w:lang w:val="uk-UA" w:eastAsia="ru-RU"/>
        </w:rPr>
        <w:t>в</w:t>
      </w:r>
      <w:r w:rsidRPr="00921BB4">
        <w:rPr>
          <w:rFonts w:ascii="Times New Roman" w:eastAsia="Times New Roman" w:hAnsi="Times New Roman"/>
          <w:iCs/>
          <w:color w:val="000000"/>
          <w:sz w:val="28"/>
          <w:szCs w:val="28"/>
          <w:lang w:val="ru-RU" w:eastAsia="ru-RU"/>
        </w:rPr>
        <w:t>становлення духу творчості та новаторства.</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Правильна реалізація наведених функцій можлива лише в тому разі, якщо керівництвом фірми передбачені різні види забезпечення процесу управління зв' язками з громадськістю: ідеологічний, кадровий, матеріально-технічний, фінансовий, нормативно-правовий, технологічний, інформаційний тощо.</w:t>
      </w:r>
    </w:p>
    <w:p w:rsidR="004072D7" w:rsidRPr="00921BB4" w:rsidRDefault="00921BB4" w:rsidP="00921BB4">
      <w:pPr>
        <w:spacing w:line="360" w:lineRule="auto"/>
        <w:ind w:firstLine="709"/>
        <w:jc w:val="center"/>
        <w:rPr>
          <w:rFonts w:ascii="Times New Roman" w:eastAsia="Times New Roman" w:hAnsi="Times New Roman"/>
          <w:i/>
          <w:iCs/>
          <w:color w:val="000000"/>
          <w:sz w:val="28"/>
          <w:szCs w:val="28"/>
          <w:lang w:val="ru-RU" w:eastAsia="ru-RU"/>
        </w:rPr>
      </w:pPr>
      <w:r w:rsidRPr="00921BB4">
        <w:rPr>
          <w:rFonts w:ascii="Times New Roman" w:eastAsia="Times New Roman" w:hAnsi="Times New Roman"/>
          <w:i/>
          <w:iCs/>
          <w:color w:val="000000"/>
          <w:sz w:val="28"/>
          <w:szCs w:val="28"/>
          <w:lang w:val="ru-RU" w:eastAsia="ru-RU"/>
        </w:rPr>
        <w:t>О</w:t>
      </w:r>
      <w:r w:rsidR="004072D7" w:rsidRPr="00921BB4">
        <w:rPr>
          <w:rFonts w:ascii="Times New Roman" w:eastAsia="Times New Roman" w:hAnsi="Times New Roman"/>
          <w:i/>
          <w:iCs/>
          <w:color w:val="000000"/>
          <w:sz w:val="28"/>
          <w:szCs w:val="28"/>
          <w:lang w:val="ru-RU" w:eastAsia="ru-RU"/>
        </w:rPr>
        <w:t>сновними завданнями Р</w:t>
      </w:r>
      <w:r w:rsidR="004072D7" w:rsidRPr="00921BB4">
        <w:rPr>
          <w:rFonts w:ascii="Times New Roman" w:eastAsia="Times New Roman" w:hAnsi="Times New Roman"/>
          <w:i/>
          <w:iCs/>
          <w:color w:val="000000"/>
          <w:sz w:val="28"/>
          <w:szCs w:val="28"/>
          <w:lang w:eastAsia="ru-RU"/>
        </w:rPr>
        <w:t>R</w:t>
      </w:r>
      <w:r w:rsidR="004072D7" w:rsidRPr="00921BB4">
        <w:rPr>
          <w:rFonts w:ascii="Times New Roman" w:eastAsia="Times New Roman" w:hAnsi="Times New Roman"/>
          <w:i/>
          <w:iCs/>
          <w:color w:val="000000"/>
          <w:sz w:val="28"/>
          <w:szCs w:val="28"/>
          <w:lang w:val="ru-RU" w:eastAsia="ru-RU"/>
        </w:rPr>
        <w:t xml:space="preserve"> у системі управління підприємством є:</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 xml:space="preserve">1) забезпечення надходження двох потоків інформації за ієрархічною схемою: </w:t>
      </w:r>
      <w:r>
        <w:rPr>
          <w:rFonts w:ascii="Times New Roman" w:eastAsia="Times New Roman" w:hAnsi="Times New Roman"/>
          <w:iCs/>
          <w:color w:val="000000"/>
          <w:sz w:val="28"/>
          <w:szCs w:val="28"/>
          <w:lang w:val="uk-UA" w:eastAsia="ru-RU"/>
        </w:rPr>
        <w:t>«</w:t>
      </w:r>
      <w:r w:rsidRPr="004072D7">
        <w:rPr>
          <w:rFonts w:ascii="Times New Roman" w:eastAsia="Times New Roman" w:hAnsi="Times New Roman"/>
          <w:iCs/>
          <w:color w:val="000000"/>
          <w:sz w:val="28"/>
          <w:szCs w:val="28"/>
          <w:lang w:val="ru-RU" w:eastAsia="ru-RU"/>
        </w:rPr>
        <w:t>зверху-вниз-наверх</w:t>
      </w:r>
      <w:r>
        <w:rPr>
          <w:rFonts w:ascii="Times New Roman" w:eastAsia="Times New Roman" w:hAnsi="Times New Roman"/>
          <w:iCs/>
          <w:color w:val="000000"/>
          <w:sz w:val="28"/>
          <w:szCs w:val="28"/>
          <w:lang w:val="uk-UA" w:eastAsia="ru-RU"/>
        </w:rPr>
        <w:t>»</w:t>
      </w:r>
      <w:r w:rsidRPr="004072D7">
        <w:rPr>
          <w:rFonts w:ascii="Times New Roman" w:eastAsia="Times New Roman" w:hAnsi="Times New Roman"/>
          <w:iCs/>
          <w:color w:val="000000"/>
          <w:sz w:val="28"/>
          <w:szCs w:val="28"/>
          <w:lang w:val="ru-RU" w:eastAsia="ru-RU"/>
        </w:rPr>
        <w:t>;</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2) створення єдиної системи об'єктивних оцінок на основі внеску кожного працівника в успіх компанії;</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3) поширення Р</w:t>
      </w:r>
      <w:r w:rsidRPr="004040AC">
        <w:rPr>
          <w:rFonts w:ascii="Times New Roman" w:eastAsia="Times New Roman" w:hAnsi="Times New Roman"/>
          <w:iCs/>
          <w:color w:val="000000"/>
          <w:sz w:val="28"/>
          <w:szCs w:val="28"/>
          <w:lang w:eastAsia="ru-RU"/>
        </w:rPr>
        <w:t>R</w:t>
      </w:r>
      <w:r w:rsidRPr="004072D7">
        <w:rPr>
          <w:rFonts w:ascii="Times New Roman" w:eastAsia="Times New Roman" w:hAnsi="Times New Roman"/>
          <w:iCs/>
          <w:color w:val="000000"/>
          <w:sz w:val="28"/>
          <w:szCs w:val="28"/>
          <w:lang w:val="ru-RU" w:eastAsia="ru-RU"/>
        </w:rPr>
        <w:t xml:space="preserve">-звернень усередині колективу за допомогою фірмових часописів, багатотиражних газет, листівок, аудіо- та візуальних засобів, </w:t>
      </w:r>
      <w:r>
        <w:rPr>
          <w:rFonts w:ascii="Times New Roman" w:eastAsia="Times New Roman" w:hAnsi="Times New Roman"/>
          <w:iCs/>
          <w:color w:val="000000"/>
          <w:sz w:val="28"/>
          <w:szCs w:val="28"/>
          <w:lang w:val="uk-UA" w:eastAsia="ru-RU"/>
        </w:rPr>
        <w:t>«</w:t>
      </w:r>
      <w:r w:rsidRPr="004072D7">
        <w:rPr>
          <w:rFonts w:ascii="Times New Roman" w:eastAsia="Times New Roman" w:hAnsi="Times New Roman"/>
          <w:iCs/>
          <w:color w:val="000000"/>
          <w:sz w:val="28"/>
          <w:szCs w:val="28"/>
          <w:lang w:val="ru-RU" w:eastAsia="ru-RU"/>
        </w:rPr>
        <w:t>гарячих телефонних ліній</w:t>
      </w:r>
      <w:r>
        <w:rPr>
          <w:rFonts w:ascii="Times New Roman" w:eastAsia="Times New Roman" w:hAnsi="Times New Roman"/>
          <w:iCs/>
          <w:color w:val="000000"/>
          <w:sz w:val="28"/>
          <w:szCs w:val="28"/>
          <w:lang w:val="uk-UA" w:eastAsia="ru-RU"/>
        </w:rPr>
        <w:t>»</w:t>
      </w:r>
      <w:r w:rsidRPr="004072D7">
        <w:rPr>
          <w:rFonts w:ascii="Times New Roman" w:eastAsia="Times New Roman" w:hAnsi="Times New Roman"/>
          <w:iCs/>
          <w:color w:val="000000"/>
          <w:sz w:val="28"/>
          <w:szCs w:val="28"/>
          <w:lang w:val="ru-RU" w:eastAsia="ru-RU"/>
        </w:rPr>
        <w:t>, дощок оголошень. При цьому негативна інформація має послаблюватися за рахунок посилення позитивної;</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4) інформування всіх працівників про досягнення, цілі та пріоритети в діяльності підприємства і про те, які вигоди це може принести особисто їм;</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5) забезпечення умов, за яких керівники можуть чітко визначати завдання та обов' язки кожного з підлеглих та оцінювати ефективність їхньої роботи;</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6) доведення до всіх працівників вимог щодо якості роботи і продукції;</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7) стимулювання відкритих дискусій між керівниками і підлеглими;</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8) залучення співробітників до розроблення процедур діяльності підприємства;</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9) заохочування працівників до висловлювання своїх рекомендацій з удосконалення діяльності підприємства та своєчасне інформування їх про розгляд таких рекомендацій;</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10) отримання інформації від працівників про їхні плани кар'єрного зростання;</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lastRenderedPageBreak/>
        <w:t>11) забезпечення працівників інформацією, яку вони можуть використати для прийняття рішень щодо особистої кар' єри;</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12) інформування працівників про вакансії на підприємстві;</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13) заохочування працівників до сповіщення своїх проблем;</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14) своєчасне вирішення проблем працівників;</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15) визначення необхідної для співробітників інформації;</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16) регулярне оцінювання ефективності комунікативних відносин;</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17) формування ділового та неофіційного спілкування на засадах основних принципів Р</w:t>
      </w:r>
      <w:r>
        <w:rPr>
          <w:rFonts w:ascii="Times New Roman" w:eastAsia="Times New Roman" w:hAnsi="Times New Roman"/>
          <w:iCs/>
          <w:color w:val="000000"/>
          <w:sz w:val="28"/>
          <w:szCs w:val="28"/>
          <w:lang w:eastAsia="ru-RU"/>
        </w:rPr>
        <w:t>R</w:t>
      </w:r>
      <w:r w:rsidR="00921BB4">
        <w:rPr>
          <w:rFonts w:ascii="Times New Roman" w:eastAsia="Times New Roman" w:hAnsi="Times New Roman"/>
          <w:iCs/>
          <w:color w:val="000000"/>
          <w:sz w:val="28"/>
          <w:szCs w:val="28"/>
          <w:lang w:val="uk-UA" w:eastAsia="ru-RU"/>
        </w:rPr>
        <w:t xml:space="preserve"> </w:t>
      </w:r>
      <w:r w:rsidR="00921BB4" w:rsidRPr="001416B3">
        <w:rPr>
          <w:rFonts w:ascii="Times New Roman" w:hAnsi="Times New Roman"/>
          <w:color w:val="222222"/>
          <w:sz w:val="28"/>
          <w:szCs w:val="28"/>
          <w:shd w:val="clear" w:color="auto" w:fill="FFFFFF"/>
          <w:lang w:val="uk-UA"/>
        </w:rPr>
        <w:t>[</w:t>
      </w:r>
      <w:r w:rsidR="00921BB4">
        <w:rPr>
          <w:rFonts w:ascii="Times New Roman" w:hAnsi="Times New Roman"/>
          <w:color w:val="222222"/>
          <w:sz w:val="28"/>
          <w:szCs w:val="28"/>
          <w:shd w:val="clear" w:color="auto" w:fill="FFFFFF"/>
          <w:lang w:val="uk-UA"/>
        </w:rPr>
        <w:t>41; с. 230</w:t>
      </w:r>
      <w:r w:rsidR="00921BB4" w:rsidRPr="001416B3">
        <w:rPr>
          <w:rFonts w:ascii="Times New Roman" w:hAnsi="Times New Roman"/>
          <w:color w:val="222222"/>
          <w:sz w:val="28"/>
          <w:szCs w:val="28"/>
          <w:shd w:val="clear" w:color="auto" w:fill="FFFFFF"/>
          <w:lang w:val="uk-UA"/>
        </w:rPr>
        <w:t>]</w:t>
      </w:r>
      <w:r w:rsidRPr="004072D7">
        <w:rPr>
          <w:rFonts w:ascii="Times New Roman" w:eastAsia="Times New Roman" w:hAnsi="Times New Roman"/>
          <w:iCs/>
          <w:color w:val="000000"/>
          <w:sz w:val="28"/>
          <w:szCs w:val="28"/>
          <w:lang w:val="ru-RU" w:eastAsia="ru-RU"/>
        </w:rPr>
        <w:t>.</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Найголовнішим завданням внутрішньофірмової Р</w:t>
      </w:r>
      <w:r w:rsidRPr="004040AC">
        <w:rPr>
          <w:rFonts w:ascii="Times New Roman" w:eastAsia="Times New Roman" w:hAnsi="Times New Roman"/>
          <w:iCs/>
          <w:color w:val="000000"/>
          <w:sz w:val="28"/>
          <w:szCs w:val="28"/>
          <w:lang w:eastAsia="ru-RU"/>
        </w:rPr>
        <w:t>R</w:t>
      </w:r>
      <w:r w:rsidRPr="004072D7">
        <w:rPr>
          <w:rFonts w:ascii="Times New Roman" w:eastAsia="Times New Roman" w:hAnsi="Times New Roman"/>
          <w:iCs/>
          <w:color w:val="000000"/>
          <w:sz w:val="28"/>
          <w:szCs w:val="28"/>
          <w:lang w:val="ru-RU" w:eastAsia="ru-RU"/>
        </w:rPr>
        <w:t xml:space="preserve">-роботи є забезпечення двох потоків інформації – </w:t>
      </w:r>
      <w:r>
        <w:rPr>
          <w:rFonts w:ascii="Times New Roman" w:eastAsia="Times New Roman" w:hAnsi="Times New Roman"/>
          <w:iCs/>
          <w:color w:val="000000"/>
          <w:sz w:val="28"/>
          <w:szCs w:val="28"/>
          <w:lang w:val="uk-UA" w:eastAsia="ru-RU"/>
        </w:rPr>
        <w:t>«</w:t>
      </w:r>
      <w:r w:rsidRPr="004072D7">
        <w:rPr>
          <w:rFonts w:ascii="Times New Roman" w:eastAsia="Times New Roman" w:hAnsi="Times New Roman"/>
          <w:iCs/>
          <w:color w:val="000000"/>
          <w:sz w:val="28"/>
          <w:szCs w:val="28"/>
          <w:lang w:val="ru-RU" w:eastAsia="ru-RU"/>
        </w:rPr>
        <w:t>зверху</w:t>
      </w:r>
      <w:r>
        <w:rPr>
          <w:rFonts w:ascii="Times New Roman" w:eastAsia="Times New Roman" w:hAnsi="Times New Roman"/>
          <w:iCs/>
          <w:color w:val="000000"/>
          <w:sz w:val="28"/>
          <w:szCs w:val="28"/>
          <w:lang w:val="uk-UA" w:eastAsia="ru-RU"/>
        </w:rPr>
        <w:t>»</w:t>
      </w:r>
      <w:r w:rsidRPr="004072D7">
        <w:rPr>
          <w:rFonts w:ascii="Times New Roman" w:eastAsia="Times New Roman" w:hAnsi="Times New Roman"/>
          <w:iCs/>
          <w:color w:val="000000"/>
          <w:sz w:val="28"/>
          <w:szCs w:val="28"/>
          <w:lang w:val="ru-RU" w:eastAsia="ru-RU"/>
        </w:rPr>
        <w:t xml:space="preserve"> і </w:t>
      </w:r>
      <w:r>
        <w:rPr>
          <w:rFonts w:ascii="Times New Roman" w:eastAsia="Times New Roman" w:hAnsi="Times New Roman"/>
          <w:iCs/>
          <w:color w:val="000000"/>
          <w:sz w:val="28"/>
          <w:szCs w:val="28"/>
          <w:lang w:val="uk-UA" w:eastAsia="ru-RU"/>
        </w:rPr>
        <w:t>«</w:t>
      </w:r>
      <w:r w:rsidRPr="004072D7">
        <w:rPr>
          <w:rFonts w:ascii="Times New Roman" w:eastAsia="Times New Roman" w:hAnsi="Times New Roman"/>
          <w:iCs/>
          <w:color w:val="000000"/>
          <w:sz w:val="28"/>
          <w:szCs w:val="28"/>
          <w:lang w:val="ru-RU" w:eastAsia="ru-RU"/>
        </w:rPr>
        <w:t>знизу</w:t>
      </w:r>
      <w:r>
        <w:rPr>
          <w:rFonts w:ascii="Times New Roman" w:eastAsia="Times New Roman" w:hAnsi="Times New Roman"/>
          <w:iCs/>
          <w:color w:val="000000"/>
          <w:sz w:val="28"/>
          <w:szCs w:val="28"/>
          <w:lang w:val="uk-UA" w:eastAsia="ru-RU"/>
        </w:rPr>
        <w:t>»</w:t>
      </w:r>
      <w:r w:rsidRPr="004072D7">
        <w:rPr>
          <w:rFonts w:ascii="Times New Roman" w:eastAsia="Times New Roman" w:hAnsi="Times New Roman"/>
          <w:iCs/>
          <w:color w:val="000000"/>
          <w:sz w:val="28"/>
          <w:szCs w:val="28"/>
          <w:lang w:val="ru-RU" w:eastAsia="ru-RU"/>
        </w:rPr>
        <w:t xml:space="preserve">. У першому випадку мова йде про інформацію, яка передається від перших осіб компанії і має систематично доводитися до працівників. У кожного співробітника є потреба у </w:t>
      </w:r>
      <w:r>
        <w:rPr>
          <w:rFonts w:ascii="Times New Roman" w:eastAsia="Times New Roman" w:hAnsi="Times New Roman"/>
          <w:iCs/>
          <w:color w:val="000000"/>
          <w:sz w:val="28"/>
          <w:szCs w:val="28"/>
          <w:lang w:val="uk-UA" w:eastAsia="ru-RU"/>
        </w:rPr>
        <w:t>«</w:t>
      </w:r>
      <w:r w:rsidRPr="004072D7">
        <w:rPr>
          <w:rFonts w:ascii="Times New Roman" w:eastAsia="Times New Roman" w:hAnsi="Times New Roman"/>
          <w:iCs/>
          <w:color w:val="000000"/>
          <w:sz w:val="28"/>
          <w:szCs w:val="28"/>
          <w:lang w:val="ru-RU" w:eastAsia="ru-RU"/>
        </w:rPr>
        <w:t>відчуванні</w:t>
      </w:r>
      <w:r>
        <w:rPr>
          <w:rFonts w:ascii="Times New Roman" w:eastAsia="Times New Roman" w:hAnsi="Times New Roman"/>
          <w:iCs/>
          <w:color w:val="000000"/>
          <w:sz w:val="28"/>
          <w:szCs w:val="28"/>
          <w:lang w:val="uk-UA" w:eastAsia="ru-RU"/>
        </w:rPr>
        <w:t>»</w:t>
      </w:r>
      <w:r w:rsidRPr="004072D7">
        <w:rPr>
          <w:rFonts w:ascii="Times New Roman" w:eastAsia="Times New Roman" w:hAnsi="Times New Roman"/>
          <w:iCs/>
          <w:color w:val="000000"/>
          <w:sz w:val="28"/>
          <w:szCs w:val="28"/>
          <w:lang w:val="ru-RU" w:eastAsia="ru-RU"/>
        </w:rPr>
        <w:t xml:space="preserve"> керівника, в знаннях про наміри керівництва, підсумки та перспективи діяльності фірми, стан справ, обґрунтованість чуток. Не менш важливим є й зустрічний потік - від персоналу до керівництва. Настрої, думки, рішення, оцінки, можливі пропозиції щодо поліпшення справ - про все це керівник може дізнатися тільки від самих працівників. Тому керівництву фірми надзвичайно важливо мати </w:t>
      </w:r>
      <w:r>
        <w:rPr>
          <w:rFonts w:ascii="Times New Roman" w:eastAsia="Times New Roman" w:hAnsi="Times New Roman"/>
          <w:iCs/>
          <w:color w:val="000000"/>
          <w:sz w:val="28"/>
          <w:szCs w:val="28"/>
          <w:lang w:val="uk-UA" w:eastAsia="ru-RU"/>
        </w:rPr>
        <w:t>«</w:t>
      </w:r>
      <w:r w:rsidRPr="004072D7">
        <w:rPr>
          <w:rFonts w:ascii="Times New Roman" w:eastAsia="Times New Roman" w:hAnsi="Times New Roman"/>
          <w:iCs/>
          <w:color w:val="000000"/>
          <w:sz w:val="28"/>
          <w:szCs w:val="28"/>
          <w:lang w:val="ru-RU" w:eastAsia="ru-RU"/>
        </w:rPr>
        <w:t>відчуття кожного підлеглого</w:t>
      </w:r>
      <w:r>
        <w:rPr>
          <w:rFonts w:ascii="Times New Roman" w:eastAsia="Times New Roman" w:hAnsi="Times New Roman"/>
          <w:iCs/>
          <w:color w:val="000000"/>
          <w:sz w:val="28"/>
          <w:szCs w:val="28"/>
          <w:lang w:val="uk-UA" w:eastAsia="ru-RU"/>
        </w:rPr>
        <w:t>»</w:t>
      </w:r>
      <w:r w:rsidRPr="004072D7">
        <w:rPr>
          <w:rFonts w:ascii="Times New Roman" w:eastAsia="Times New Roman" w:hAnsi="Times New Roman"/>
          <w:iCs/>
          <w:color w:val="000000"/>
          <w:sz w:val="28"/>
          <w:szCs w:val="28"/>
          <w:lang w:val="ru-RU" w:eastAsia="ru-RU"/>
        </w:rPr>
        <w:t>. Якщо перші особи фірми нехтуватимуть таким потоком, він формуватиметься стихійно і не завжди на користь справі</w:t>
      </w:r>
      <w:r>
        <w:rPr>
          <w:rFonts w:ascii="Times New Roman" w:eastAsia="Times New Roman" w:hAnsi="Times New Roman"/>
          <w:iCs/>
          <w:color w:val="000000"/>
          <w:sz w:val="28"/>
          <w:szCs w:val="28"/>
          <w:lang w:val="uk-UA" w:eastAsia="ru-RU"/>
        </w:rPr>
        <w:t>, що вимагає відповідного управління</w:t>
      </w:r>
      <w:r w:rsidRPr="004072D7">
        <w:rPr>
          <w:rFonts w:ascii="Times New Roman" w:eastAsia="Times New Roman" w:hAnsi="Times New Roman"/>
          <w:iCs/>
          <w:color w:val="000000"/>
          <w:sz w:val="28"/>
          <w:szCs w:val="28"/>
          <w:lang w:val="ru-RU" w:eastAsia="ru-RU"/>
        </w:rPr>
        <w:t>.</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Р</w:t>
      </w:r>
      <w:r w:rsidRPr="004040AC">
        <w:rPr>
          <w:rFonts w:ascii="Times New Roman" w:eastAsia="Times New Roman" w:hAnsi="Times New Roman"/>
          <w:iCs/>
          <w:color w:val="000000"/>
          <w:sz w:val="28"/>
          <w:szCs w:val="28"/>
          <w:lang w:eastAsia="ru-RU"/>
        </w:rPr>
        <w:t>R</w:t>
      </w:r>
      <w:r w:rsidRPr="004072D7">
        <w:rPr>
          <w:rFonts w:ascii="Times New Roman" w:eastAsia="Times New Roman" w:hAnsi="Times New Roman"/>
          <w:iCs/>
          <w:color w:val="000000"/>
          <w:sz w:val="28"/>
          <w:szCs w:val="28"/>
          <w:lang w:val="ru-RU" w:eastAsia="ru-RU"/>
        </w:rPr>
        <w:t>-діяльність у системі менеджменту - це свого роду консультування і приховане керування. Р</w:t>
      </w:r>
      <w:r w:rsidRPr="004040AC">
        <w:rPr>
          <w:rFonts w:ascii="Times New Roman" w:eastAsia="Times New Roman" w:hAnsi="Times New Roman"/>
          <w:iCs/>
          <w:color w:val="000000"/>
          <w:sz w:val="28"/>
          <w:szCs w:val="28"/>
          <w:lang w:eastAsia="ru-RU"/>
        </w:rPr>
        <w:t>R</w:t>
      </w:r>
      <w:r w:rsidRPr="004072D7">
        <w:rPr>
          <w:rFonts w:ascii="Times New Roman" w:eastAsia="Times New Roman" w:hAnsi="Times New Roman"/>
          <w:iCs/>
          <w:color w:val="000000"/>
          <w:sz w:val="28"/>
          <w:szCs w:val="28"/>
          <w:lang w:val="ru-RU" w:eastAsia="ru-RU"/>
        </w:rPr>
        <w:t>-менеджери повинні так організувати роботу, щоб таке керування взаємовідносинами в колективі підприємства сприймалося як певна взаємодія, заснована на загальних інтересах і цінностях. Зміст діяльності від цього не зміниться, проте необхідні функції виконуватимуться. Цим самим можна уникнути психологічного дискомфорту, підозри працівників, що таке управління переслідує односторонні цілі.</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lastRenderedPageBreak/>
        <w:t xml:space="preserve">На практиці існує низка методів для роботи з внутрішньою громадськістю: колегіальні зустрічі між співробітниками фірми </w:t>
      </w:r>
      <w:r w:rsidR="00921BB4">
        <w:rPr>
          <w:rFonts w:ascii="Times New Roman" w:eastAsia="Times New Roman" w:hAnsi="Times New Roman"/>
          <w:iCs/>
          <w:color w:val="000000"/>
          <w:sz w:val="28"/>
          <w:szCs w:val="28"/>
          <w:lang w:val="ru-RU" w:eastAsia="ru-RU"/>
        </w:rPr>
        <w:t>(</w:t>
      </w:r>
      <w:r w:rsidRPr="004072D7">
        <w:rPr>
          <w:rFonts w:ascii="Times New Roman" w:eastAsia="Times New Roman" w:hAnsi="Times New Roman"/>
          <w:iCs/>
          <w:color w:val="000000"/>
          <w:sz w:val="28"/>
          <w:szCs w:val="28"/>
          <w:lang w:val="ru-RU" w:eastAsia="ru-RU"/>
        </w:rPr>
        <w:t>бажано за участі керівництва фірми</w:t>
      </w:r>
      <w:r w:rsidR="00921BB4">
        <w:rPr>
          <w:rFonts w:ascii="Times New Roman" w:eastAsia="Times New Roman" w:hAnsi="Times New Roman"/>
          <w:iCs/>
          <w:color w:val="000000"/>
          <w:sz w:val="28"/>
          <w:szCs w:val="28"/>
          <w:lang w:val="ru-RU" w:eastAsia="ru-RU"/>
        </w:rPr>
        <w:t>),</w:t>
      </w:r>
      <w:r w:rsidRPr="004072D7">
        <w:rPr>
          <w:rFonts w:ascii="Times New Roman" w:eastAsia="Times New Roman" w:hAnsi="Times New Roman"/>
          <w:iCs/>
          <w:color w:val="000000"/>
          <w:sz w:val="28"/>
          <w:szCs w:val="28"/>
          <w:lang w:val="ru-RU" w:eastAsia="ru-RU"/>
        </w:rPr>
        <w:t xml:space="preserve"> збори, наради, семінари, конференції тощо. Внутрішньофірмові комунікації формують організаційну культуру підприємства. Якщо такий меха</w:t>
      </w:r>
      <w:r w:rsidR="00341C40">
        <w:rPr>
          <w:rFonts w:ascii="Times New Roman" w:eastAsia="Times New Roman" w:hAnsi="Times New Roman"/>
          <w:iCs/>
          <w:color w:val="000000"/>
          <w:sz w:val="28"/>
          <w:szCs w:val="28"/>
          <w:lang w:val="ru-RU" w:eastAsia="ru-RU"/>
        </w:rPr>
        <w:t>нізм внутрішнього спілкування на</w:t>
      </w:r>
      <w:r w:rsidRPr="004072D7">
        <w:rPr>
          <w:rFonts w:ascii="Times New Roman" w:eastAsia="Times New Roman" w:hAnsi="Times New Roman"/>
          <w:iCs/>
          <w:color w:val="000000"/>
          <w:sz w:val="28"/>
          <w:szCs w:val="28"/>
          <w:lang w:val="ru-RU" w:eastAsia="ru-RU"/>
        </w:rPr>
        <w:t>лагоджено, між учасниками комунікацій гармонізується психологічний клімат, у роботі підвищується рівень взаєморозуміння та взаємовиручки, зростає відповідальність, знижується рівень і гострота конфліктів, що сприяє поліпшенню економічних показників діяльності підприємства.</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У системі управління підприємством на засадах Р</w:t>
      </w:r>
      <w:r w:rsidRPr="004040AC">
        <w:rPr>
          <w:rFonts w:ascii="Times New Roman" w:eastAsia="Times New Roman" w:hAnsi="Times New Roman"/>
          <w:iCs/>
          <w:color w:val="000000"/>
          <w:sz w:val="28"/>
          <w:szCs w:val="28"/>
          <w:lang w:eastAsia="ru-RU"/>
        </w:rPr>
        <w:t>R</w:t>
      </w:r>
      <w:r>
        <w:rPr>
          <w:rFonts w:ascii="Times New Roman" w:eastAsia="Times New Roman" w:hAnsi="Times New Roman"/>
          <w:iCs/>
          <w:color w:val="000000"/>
          <w:sz w:val="28"/>
          <w:szCs w:val="28"/>
          <w:lang w:val="uk-UA" w:eastAsia="ru-RU"/>
        </w:rPr>
        <w:t xml:space="preserve"> </w:t>
      </w:r>
      <w:r w:rsidRPr="004072D7">
        <w:rPr>
          <w:rFonts w:ascii="Times New Roman" w:eastAsia="Times New Roman" w:hAnsi="Times New Roman"/>
          <w:iCs/>
          <w:color w:val="000000"/>
          <w:sz w:val="28"/>
          <w:szCs w:val="28"/>
          <w:lang w:val="ru-RU" w:eastAsia="ru-RU"/>
        </w:rPr>
        <w:t>можуть бути використані різні стилі управління. Досвідченими керівниками стиль визначається залежно від ситуації, ступеня зрілості та відповідальності персоналу. Але перевагу віддають демократичному та ліберальному стилям.</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В управлінні підприємством на засадах Р</w:t>
      </w:r>
      <w:r w:rsidRPr="004040AC">
        <w:rPr>
          <w:rFonts w:ascii="Times New Roman" w:eastAsia="Times New Roman" w:hAnsi="Times New Roman"/>
          <w:iCs/>
          <w:color w:val="000000"/>
          <w:sz w:val="28"/>
          <w:szCs w:val="28"/>
          <w:lang w:eastAsia="ru-RU"/>
        </w:rPr>
        <w:t>R</w:t>
      </w:r>
      <w:r>
        <w:rPr>
          <w:rFonts w:ascii="Times New Roman" w:eastAsia="Times New Roman" w:hAnsi="Times New Roman"/>
          <w:iCs/>
          <w:color w:val="000000"/>
          <w:sz w:val="28"/>
          <w:szCs w:val="28"/>
          <w:lang w:val="uk-UA" w:eastAsia="ru-RU"/>
        </w:rPr>
        <w:t xml:space="preserve"> </w:t>
      </w:r>
      <w:r w:rsidRPr="004072D7">
        <w:rPr>
          <w:rFonts w:ascii="Times New Roman" w:eastAsia="Times New Roman" w:hAnsi="Times New Roman"/>
          <w:iCs/>
          <w:color w:val="000000"/>
          <w:sz w:val="28"/>
          <w:szCs w:val="28"/>
          <w:lang w:val="ru-RU" w:eastAsia="ru-RU"/>
        </w:rPr>
        <w:t>особлива увага приділяється формуванню в об'єкта управління нових потреб. Компромісні рішення є небажаними, оскільки порушують образ партнерських і довірливих відносин у силу того, що вони засновані на взаємних поступках або тимчасових узгодженнях за наявності суттєвих розбіжностей.</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Будь-яка організація (підприємство) у своїй діяльності керується певними цілями та стратегією досягнення цих цілей. На рівні управління підприємством стратегія ефективності Р</w:t>
      </w:r>
      <w:r w:rsidRPr="004040AC">
        <w:rPr>
          <w:rFonts w:ascii="Times New Roman" w:eastAsia="Times New Roman" w:hAnsi="Times New Roman"/>
          <w:iCs/>
          <w:color w:val="000000"/>
          <w:sz w:val="28"/>
          <w:szCs w:val="28"/>
          <w:lang w:eastAsia="ru-RU"/>
        </w:rPr>
        <w:t>R</w:t>
      </w:r>
      <w:r>
        <w:rPr>
          <w:rFonts w:ascii="Times New Roman" w:eastAsia="Times New Roman" w:hAnsi="Times New Roman"/>
          <w:iCs/>
          <w:color w:val="000000"/>
          <w:sz w:val="28"/>
          <w:szCs w:val="28"/>
          <w:lang w:val="uk-UA" w:eastAsia="ru-RU"/>
        </w:rPr>
        <w:t xml:space="preserve"> </w:t>
      </w:r>
      <w:r w:rsidRPr="004072D7">
        <w:rPr>
          <w:rFonts w:ascii="Times New Roman" w:eastAsia="Times New Roman" w:hAnsi="Times New Roman"/>
          <w:iCs/>
          <w:color w:val="000000"/>
          <w:sz w:val="28"/>
          <w:szCs w:val="28"/>
          <w:lang w:val="ru-RU" w:eastAsia="ru-RU"/>
        </w:rPr>
        <w:t>грунтується на виконанні таких програм:</w:t>
      </w:r>
    </w:p>
    <w:p w:rsidR="004072D7" w:rsidRPr="00341C40" w:rsidRDefault="004072D7" w:rsidP="003F51D4">
      <w:pPr>
        <w:pStyle w:val="a3"/>
        <w:numPr>
          <w:ilvl w:val="0"/>
          <w:numId w:val="39"/>
        </w:numPr>
        <w:spacing w:line="360" w:lineRule="auto"/>
        <w:ind w:left="0" w:firstLine="709"/>
        <w:rPr>
          <w:rFonts w:ascii="Times New Roman" w:eastAsia="Times New Roman" w:hAnsi="Times New Roman"/>
          <w:iCs/>
          <w:color w:val="000000"/>
          <w:sz w:val="28"/>
          <w:szCs w:val="28"/>
          <w:lang w:val="ru-RU" w:eastAsia="ru-RU"/>
        </w:rPr>
      </w:pPr>
      <w:r w:rsidRPr="00341C40">
        <w:rPr>
          <w:rFonts w:ascii="Times New Roman" w:eastAsia="Times New Roman" w:hAnsi="Times New Roman"/>
          <w:iCs/>
          <w:color w:val="000000"/>
          <w:sz w:val="28"/>
          <w:szCs w:val="28"/>
          <w:lang w:val="ru-RU" w:eastAsia="ru-RU"/>
        </w:rPr>
        <w:t>корпоративного планування, яка має спонукати менеджерів різних рівнів до ефективної участі в плануванні та прийнятті рішень;</w:t>
      </w:r>
    </w:p>
    <w:p w:rsidR="004072D7" w:rsidRPr="00341C40" w:rsidRDefault="004072D7" w:rsidP="003F51D4">
      <w:pPr>
        <w:pStyle w:val="a3"/>
        <w:numPr>
          <w:ilvl w:val="0"/>
          <w:numId w:val="39"/>
        </w:numPr>
        <w:spacing w:line="360" w:lineRule="auto"/>
        <w:ind w:left="0" w:firstLine="709"/>
        <w:rPr>
          <w:rFonts w:ascii="Times New Roman" w:eastAsia="Times New Roman" w:hAnsi="Times New Roman"/>
          <w:iCs/>
          <w:color w:val="000000"/>
          <w:sz w:val="28"/>
          <w:szCs w:val="28"/>
          <w:lang w:val="ru-RU" w:eastAsia="ru-RU"/>
        </w:rPr>
      </w:pPr>
      <w:r w:rsidRPr="00341C40">
        <w:rPr>
          <w:rFonts w:ascii="Times New Roman" w:eastAsia="Times New Roman" w:hAnsi="Times New Roman"/>
          <w:iCs/>
          <w:color w:val="000000"/>
          <w:sz w:val="28"/>
          <w:szCs w:val="28"/>
          <w:lang w:val="ru-RU" w:eastAsia="ru-RU"/>
        </w:rPr>
        <w:t>розвитку та вдосконалення системи наукової інформації для керівництва з метою забезпечення менеджерів знаннями щодо корпоративних дій;</w:t>
      </w:r>
    </w:p>
    <w:p w:rsidR="004072D7" w:rsidRPr="00341C40" w:rsidRDefault="004072D7" w:rsidP="003F51D4">
      <w:pPr>
        <w:pStyle w:val="a3"/>
        <w:numPr>
          <w:ilvl w:val="0"/>
          <w:numId w:val="39"/>
        </w:numPr>
        <w:spacing w:line="360" w:lineRule="auto"/>
        <w:ind w:left="0" w:firstLine="709"/>
        <w:rPr>
          <w:rFonts w:ascii="Times New Roman" w:eastAsia="Times New Roman" w:hAnsi="Times New Roman"/>
          <w:iCs/>
          <w:color w:val="000000"/>
          <w:sz w:val="28"/>
          <w:szCs w:val="28"/>
          <w:lang w:val="ru-RU" w:eastAsia="ru-RU"/>
        </w:rPr>
      </w:pPr>
      <w:r w:rsidRPr="00341C40">
        <w:rPr>
          <w:rFonts w:ascii="Times New Roman" w:eastAsia="Times New Roman" w:hAnsi="Times New Roman"/>
          <w:iCs/>
          <w:color w:val="000000"/>
          <w:sz w:val="28"/>
          <w:szCs w:val="28"/>
          <w:lang w:val="ru-RU" w:eastAsia="ru-RU"/>
        </w:rPr>
        <w:t>підвищення продуктивності праці шляхом використання обмежених ресурсів;</w:t>
      </w:r>
    </w:p>
    <w:p w:rsidR="004072D7" w:rsidRPr="00341C40" w:rsidRDefault="004072D7" w:rsidP="003F51D4">
      <w:pPr>
        <w:pStyle w:val="a3"/>
        <w:numPr>
          <w:ilvl w:val="0"/>
          <w:numId w:val="39"/>
        </w:numPr>
        <w:spacing w:line="360" w:lineRule="auto"/>
        <w:ind w:left="0" w:firstLine="709"/>
        <w:rPr>
          <w:rFonts w:ascii="Times New Roman" w:eastAsia="Times New Roman" w:hAnsi="Times New Roman"/>
          <w:iCs/>
          <w:color w:val="000000"/>
          <w:sz w:val="28"/>
          <w:szCs w:val="28"/>
          <w:lang w:val="ru-RU" w:eastAsia="ru-RU"/>
        </w:rPr>
      </w:pPr>
      <w:r w:rsidRPr="00341C40">
        <w:rPr>
          <w:rFonts w:ascii="Times New Roman" w:eastAsia="Times New Roman" w:hAnsi="Times New Roman"/>
          <w:iCs/>
          <w:color w:val="000000"/>
          <w:sz w:val="28"/>
          <w:szCs w:val="28"/>
          <w:lang w:val="ru-RU" w:eastAsia="ru-RU"/>
        </w:rPr>
        <w:lastRenderedPageBreak/>
        <w:t>удосконалення системи формального і неформального спілкування у колективі;</w:t>
      </w:r>
    </w:p>
    <w:p w:rsidR="004072D7" w:rsidRPr="00341C40" w:rsidRDefault="004072D7" w:rsidP="003F51D4">
      <w:pPr>
        <w:pStyle w:val="a3"/>
        <w:numPr>
          <w:ilvl w:val="0"/>
          <w:numId w:val="39"/>
        </w:numPr>
        <w:spacing w:line="360" w:lineRule="auto"/>
        <w:ind w:left="0" w:firstLine="709"/>
        <w:rPr>
          <w:rFonts w:ascii="Times New Roman" w:eastAsia="Times New Roman" w:hAnsi="Times New Roman"/>
          <w:iCs/>
          <w:color w:val="000000"/>
          <w:sz w:val="28"/>
          <w:szCs w:val="28"/>
          <w:lang w:val="ru-RU" w:eastAsia="ru-RU"/>
        </w:rPr>
      </w:pPr>
      <w:r w:rsidRPr="00341C40">
        <w:rPr>
          <w:rFonts w:ascii="Times New Roman" w:eastAsia="Times New Roman" w:hAnsi="Times New Roman"/>
          <w:iCs/>
          <w:color w:val="000000"/>
          <w:sz w:val="28"/>
          <w:szCs w:val="28"/>
          <w:lang w:val="ru-RU" w:eastAsia="ru-RU"/>
        </w:rPr>
        <w:t>навчання менеджерів новим методам управління</w:t>
      </w:r>
      <w:r w:rsidR="00341C40">
        <w:rPr>
          <w:rFonts w:ascii="Times New Roman" w:eastAsia="Times New Roman" w:hAnsi="Times New Roman"/>
          <w:iCs/>
          <w:color w:val="000000"/>
          <w:sz w:val="28"/>
          <w:szCs w:val="28"/>
          <w:lang w:val="ru-RU" w:eastAsia="ru-RU"/>
        </w:rPr>
        <w:t xml:space="preserve"> </w:t>
      </w:r>
      <w:r w:rsidR="00341C40" w:rsidRPr="001416B3">
        <w:rPr>
          <w:rFonts w:ascii="Times New Roman" w:hAnsi="Times New Roman"/>
          <w:color w:val="222222"/>
          <w:sz w:val="28"/>
          <w:szCs w:val="28"/>
          <w:shd w:val="clear" w:color="auto" w:fill="FFFFFF"/>
          <w:lang w:val="uk-UA"/>
        </w:rPr>
        <w:t>[</w:t>
      </w:r>
      <w:r w:rsidR="00341C40">
        <w:rPr>
          <w:rFonts w:ascii="Times New Roman" w:hAnsi="Times New Roman"/>
          <w:color w:val="222222"/>
          <w:sz w:val="28"/>
          <w:szCs w:val="28"/>
          <w:shd w:val="clear" w:color="auto" w:fill="FFFFFF"/>
          <w:lang w:val="uk-UA"/>
        </w:rPr>
        <w:t>40; с. 101</w:t>
      </w:r>
      <w:r w:rsidR="00341C40" w:rsidRPr="001416B3">
        <w:rPr>
          <w:rFonts w:ascii="Times New Roman" w:hAnsi="Times New Roman"/>
          <w:color w:val="222222"/>
          <w:sz w:val="28"/>
          <w:szCs w:val="28"/>
          <w:shd w:val="clear" w:color="auto" w:fill="FFFFFF"/>
          <w:lang w:val="uk-UA"/>
        </w:rPr>
        <w:t>]</w:t>
      </w:r>
      <w:r w:rsidRPr="00341C40">
        <w:rPr>
          <w:rFonts w:ascii="Times New Roman" w:eastAsia="Times New Roman" w:hAnsi="Times New Roman"/>
          <w:iCs/>
          <w:color w:val="000000"/>
          <w:sz w:val="28"/>
          <w:szCs w:val="28"/>
          <w:lang w:val="ru-RU" w:eastAsia="ru-RU"/>
        </w:rPr>
        <w:t>.</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Виконання цих програм здійснюється на основі формування корпоративної культури.</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341C40">
        <w:rPr>
          <w:rFonts w:ascii="Times New Roman" w:eastAsia="Times New Roman" w:hAnsi="Times New Roman"/>
          <w:i/>
          <w:iCs/>
          <w:color w:val="000000"/>
          <w:sz w:val="28"/>
          <w:szCs w:val="28"/>
          <w:lang w:val="ru-RU" w:eastAsia="ru-RU"/>
        </w:rPr>
        <w:t>Корпоративна культура</w:t>
      </w:r>
      <w:r w:rsidRPr="004072D7">
        <w:rPr>
          <w:rFonts w:ascii="Times New Roman" w:eastAsia="Times New Roman" w:hAnsi="Times New Roman"/>
          <w:iCs/>
          <w:color w:val="000000"/>
          <w:sz w:val="28"/>
          <w:szCs w:val="28"/>
          <w:lang w:val="ru-RU" w:eastAsia="ru-RU"/>
        </w:rPr>
        <w:t xml:space="preserve"> - це сукупність правил, звичаїв, традицій, норм етики і практики бізнесу та управління, які не закріплені законодавчо, але є дуже важливими для успішної діяльності підприємства. В цілому</w:t>
      </w:r>
      <w:r w:rsidRPr="004040AC">
        <w:rPr>
          <w:rFonts w:ascii="Times New Roman" w:eastAsia="Times New Roman" w:hAnsi="Times New Roman"/>
          <w:iCs/>
          <w:color w:val="000000"/>
          <w:sz w:val="28"/>
          <w:szCs w:val="28"/>
          <w:lang w:eastAsia="ru-RU"/>
        </w:rPr>
        <w:t> </w:t>
      </w:r>
      <w:r w:rsidRPr="004072D7">
        <w:rPr>
          <w:rFonts w:ascii="Times New Roman" w:eastAsia="Times New Roman" w:hAnsi="Times New Roman"/>
          <w:bCs/>
          <w:iCs/>
          <w:color w:val="000000"/>
          <w:sz w:val="28"/>
          <w:szCs w:val="28"/>
          <w:lang w:val="ru-RU" w:eastAsia="ru-RU"/>
        </w:rPr>
        <w:t>основна функція корпоративної культури</w:t>
      </w:r>
      <w:r w:rsidRPr="004040AC">
        <w:rPr>
          <w:rFonts w:ascii="Times New Roman" w:eastAsia="Times New Roman" w:hAnsi="Times New Roman"/>
          <w:b/>
          <w:bCs/>
          <w:iCs/>
          <w:color w:val="000000"/>
          <w:sz w:val="28"/>
          <w:szCs w:val="28"/>
          <w:lang w:eastAsia="ru-RU"/>
        </w:rPr>
        <w:t> </w:t>
      </w:r>
      <w:r w:rsidRPr="004072D7">
        <w:rPr>
          <w:rFonts w:ascii="Times New Roman" w:eastAsia="Times New Roman" w:hAnsi="Times New Roman"/>
          <w:iCs/>
          <w:color w:val="000000"/>
          <w:sz w:val="28"/>
          <w:szCs w:val="28"/>
          <w:lang w:val="ru-RU" w:eastAsia="ru-RU"/>
        </w:rPr>
        <w:t>- створити відчуття ідентичності всіх членів організації</w:t>
      </w:r>
      <w:r w:rsidR="00341C40">
        <w:rPr>
          <w:rFonts w:ascii="Times New Roman" w:eastAsia="Times New Roman" w:hAnsi="Times New Roman"/>
          <w:iCs/>
          <w:color w:val="000000"/>
          <w:sz w:val="28"/>
          <w:szCs w:val="28"/>
          <w:lang w:val="ru-RU" w:eastAsia="ru-RU"/>
        </w:rPr>
        <w:t xml:space="preserve"> </w:t>
      </w:r>
      <w:r w:rsidR="00341C40" w:rsidRPr="001416B3">
        <w:rPr>
          <w:rFonts w:ascii="Times New Roman" w:hAnsi="Times New Roman"/>
          <w:color w:val="222222"/>
          <w:sz w:val="28"/>
          <w:szCs w:val="28"/>
          <w:shd w:val="clear" w:color="auto" w:fill="FFFFFF"/>
          <w:lang w:val="uk-UA"/>
        </w:rPr>
        <w:t>[</w:t>
      </w:r>
      <w:r w:rsidR="00341C40">
        <w:rPr>
          <w:rFonts w:ascii="Times New Roman" w:hAnsi="Times New Roman"/>
          <w:color w:val="222222"/>
          <w:sz w:val="28"/>
          <w:szCs w:val="28"/>
          <w:shd w:val="clear" w:color="auto" w:fill="FFFFFF"/>
          <w:lang w:val="uk-UA"/>
        </w:rPr>
        <w:t>24; с. 203</w:t>
      </w:r>
      <w:r w:rsidR="00341C40" w:rsidRPr="001416B3">
        <w:rPr>
          <w:rFonts w:ascii="Times New Roman" w:hAnsi="Times New Roman"/>
          <w:color w:val="222222"/>
          <w:sz w:val="28"/>
          <w:szCs w:val="28"/>
          <w:shd w:val="clear" w:color="auto" w:fill="FFFFFF"/>
          <w:lang w:val="uk-UA"/>
        </w:rPr>
        <w:t>]</w:t>
      </w:r>
      <w:r w:rsidRPr="004072D7">
        <w:rPr>
          <w:rFonts w:ascii="Times New Roman" w:eastAsia="Times New Roman" w:hAnsi="Times New Roman"/>
          <w:iCs/>
          <w:color w:val="000000"/>
          <w:sz w:val="28"/>
          <w:szCs w:val="28"/>
          <w:lang w:val="ru-RU" w:eastAsia="ru-RU"/>
        </w:rPr>
        <w:t>.</w:t>
      </w:r>
    </w:p>
    <w:p w:rsidR="004072D7" w:rsidRPr="00341C40" w:rsidRDefault="004072D7" w:rsidP="00341C40">
      <w:pPr>
        <w:spacing w:line="360" w:lineRule="auto"/>
        <w:ind w:firstLine="709"/>
        <w:jc w:val="center"/>
        <w:rPr>
          <w:rFonts w:ascii="Times New Roman" w:eastAsia="Times New Roman" w:hAnsi="Times New Roman"/>
          <w:i/>
          <w:iCs/>
          <w:color w:val="000000"/>
          <w:sz w:val="28"/>
          <w:szCs w:val="28"/>
          <w:lang w:val="ru-RU" w:eastAsia="ru-RU"/>
        </w:rPr>
      </w:pPr>
      <w:r w:rsidRPr="00341C40">
        <w:rPr>
          <w:rFonts w:ascii="Times New Roman" w:eastAsia="Times New Roman" w:hAnsi="Times New Roman"/>
          <w:i/>
          <w:iCs/>
          <w:color w:val="000000"/>
          <w:sz w:val="28"/>
          <w:szCs w:val="28"/>
          <w:lang w:val="ru-RU" w:eastAsia="ru-RU"/>
        </w:rPr>
        <w:t>На теперішній час розрізняють три рівні корпоративної культури:</w:t>
      </w:r>
    </w:p>
    <w:p w:rsidR="004072D7" w:rsidRPr="00341C40" w:rsidRDefault="004072D7" w:rsidP="003F51D4">
      <w:pPr>
        <w:pStyle w:val="a3"/>
        <w:numPr>
          <w:ilvl w:val="0"/>
          <w:numId w:val="39"/>
        </w:numPr>
        <w:spacing w:line="360" w:lineRule="auto"/>
        <w:ind w:left="0" w:firstLine="709"/>
        <w:rPr>
          <w:rFonts w:ascii="Times New Roman" w:eastAsia="Times New Roman" w:hAnsi="Times New Roman"/>
          <w:iCs/>
          <w:color w:val="000000"/>
          <w:sz w:val="28"/>
          <w:szCs w:val="28"/>
          <w:lang w:val="ru-RU" w:eastAsia="ru-RU"/>
        </w:rPr>
      </w:pPr>
      <w:r w:rsidRPr="00341C40">
        <w:rPr>
          <w:rFonts w:ascii="Times New Roman" w:eastAsia="Times New Roman" w:hAnsi="Times New Roman"/>
          <w:iCs/>
          <w:color w:val="000000"/>
          <w:sz w:val="28"/>
          <w:szCs w:val="28"/>
          <w:lang w:val="ru-RU" w:eastAsia="ru-RU"/>
        </w:rPr>
        <w:t xml:space="preserve">поверховий </w:t>
      </w:r>
      <w:r w:rsidRPr="00341C40">
        <w:rPr>
          <w:rFonts w:ascii="Times New Roman" w:eastAsia="Times New Roman" w:hAnsi="Times New Roman"/>
          <w:iCs/>
          <w:color w:val="000000"/>
          <w:sz w:val="28"/>
          <w:szCs w:val="28"/>
          <w:lang w:val="uk-UA" w:eastAsia="ru-RU"/>
        </w:rPr>
        <w:t>(</w:t>
      </w:r>
      <w:r w:rsidRPr="00341C40">
        <w:rPr>
          <w:rFonts w:ascii="Times New Roman" w:eastAsia="Times New Roman" w:hAnsi="Times New Roman"/>
          <w:iCs/>
          <w:color w:val="000000"/>
          <w:sz w:val="28"/>
          <w:szCs w:val="28"/>
          <w:lang w:val="ru-RU" w:eastAsia="ru-RU"/>
        </w:rPr>
        <w:t>символічний</w:t>
      </w:r>
      <w:r w:rsidRPr="00341C40">
        <w:rPr>
          <w:rFonts w:ascii="Times New Roman" w:eastAsia="Times New Roman" w:hAnsi="Times New Roman"/>
          <w:iCs/>
          <w:color w:val="000000"/>
          <w:sz w:val="28"/>
          <w:szCs w:val="28"/>
          <w:lang w:val="uk-UA" w:eastAsia="ru-RU"/>
        </w:rPr>
        <w:t>)</w:t>
      </w:r>
      <w:r w:rsidRPr="00341C40">
        <w:rPr>
          <w:rFonts w:ascii="Times New Roman" w:eastAsia="Times New Roman" w:hAnsi="Times New Roman"/>
          <w:iCs/>
          <w:color w:val="000000"/>
          <w:sz w:val="28"/>
          <w:szCs w:val="28"/>
          <w:lang w:val="ru-RU" w:eastAsia="ru-RU"/>
        </w:rPr>
        <w:t xml:space="preserve"> - здатний підтримувати тільки певні моделі організаційної поведінки. Символи, як правило, використовуються на підприємстві для зменшення невизначеності, а при зіткненні з нестабільністю стають орієнтирами поведінки;</w:t>
      </w:r>
    </w:p>
    <w:p w:rsidR="004072D7" w:rsidRPr="00341C40" w:rsidRDefault="004072D7" w:rsidP="003F51D4">
      <w:pPr>
        <w:pStyle w:val="a3"/>
        <w:numPr>
          <w:ilvl w:val="0"/>
          <w:numId w:val="39"/>
        </w:numPr>
        <w:spacing w:line="360" w:lineRule="auto"/>
        <w:ind w:left="0" w:firstLine="709"/>
        <w:rPr>
          <w:rFonts w:ascii="Times New Roman" w:eastAsia="Times New Roman" w:hAnsi="Times New Roman"/>
          <w:iCs/>
          <w:color w:val="000000"/>
          <w:sz w:val="28"/>
          <w:szCs w:val="28"/>
          <w:lang w:val="ru-RU" w:eastAsia="ru-RU"/>
        </w:rPr>
      </w:pPr>
      <w:r w:rsidRPr="00341C40">
        <w:rPr>
          <w:rFonts w:ascii="Times New Roman" w:eastAsia="Times New Roman" w:hAnsi="Times New Roman"/>
          <w:iCs/>
          <w:color w:val="000000"/>
          <w:sz w:val="28"/>
          <w:szCs w:val="28"/>
          <w:lang w:val="ru-RU" w:eastAsia="ru-RU"/>
        </w:rPr>
        <w:t>підповерховий - об' єднує цінності та норми, що свідомо зафіксовані в документації підприємства і мають бути керівними у повсякденній діяльності працівників;</w:t>
      </w:r>
    </w:p>
    <w:p w:rsidR="004072D7" w:rsidRPr="00341C40" w:rsidRDefault="004072D7" w:rsidP="003F51D4">
      <w:pPr>
        <w:pStyle w:val="a3"/>
        <w:numPr>
          <w:ilvl w:val="0"/>
          <w:numId w:val="39"/>
        </w:numPr>
        <w:spacing w:line="360" w:lineRule="auto"/>
        <w:ind w:left="0" w:firstLine="709"/>
        <w:rPr>
          <w:rFonts w:ascii="Times New Roman" w:eastAsia="Times New Roman" w:hAnsi="Times New Roman"/>
          <w:iCs/>
          <w:color w:val="000000"/>
          <w:sz w:val="28"/>
          <w:szCs w:val="28"/>
          <w:lang w:val="ru-RU" w:eastAsia="ru-RU"/>
        </w:rPr>
      </w:pPr>
      <w:r w:rsidRPr="00341C40">
        <w:rPr>
          <w:rFonts w:ascii="Times New Roman" w:eastAsia="Times New Roman" w:hAnsi="Times New Roman"/>
          <w:iCs/>
          <w:color w:val="000000"/>
          <w:sz w:val="28"/>
          <w:szCs w:val="28"/>
          <w:lang w:val="ru-RU" w:eastAsia="ru-RU"/>
        </w:rPr>
        <w:t xml:space="preserve">базовий </w:t>
      </w:r>
      <w:r w:rsidRPr="00341C40">
        <w:rPr>
          <w:rFonts w:ascii="Times New Roman" w:eastAsia="Times New Roman" w:hAnsi="Times New Roman"/>
          <w:iCs/>
          <w:color w:val="000000"/>
          <w:sz w:val="28"/>
          <w:szCs w:val="28"/>
          <w:lang w:val="uk-UA" w:eastAsia="ru-RU"/>
        </w:rPr>
        <w:t>(</w:t>
      </w:r>
      <w:r w:rsidRPr="00341C40">
        <w:rPr>
          <w:rFonts w:ascii="Times New Roman" w:eastAsia="Times New Roman" w:hAnsi="Times New Roman"/>
          <w:iCs/>
          <w:color w:val="000000"/>
          <w:sz w:val="28"/>
          <w:szCs w:val="28"/>
          <w:lang w:val="ru-RU" w:eastAsia="ru-RU"/>
        </w:rPr>
        <w:t>глибинний</w:t>
      </w:r>
      <w:r w:rsidRPr="00341C40">
        <w:rPr>
          <w:rFonts w:ascii="Times New Roman" w:eastAsia="Times New Roman" w:hAnsi="Times New Roman"/>
          <w:iCs/>
          <w:color w:val="000000"/>
          <w:sz w:val="28"/>
          <w:szCs w:val="28"/>
          <w:lang w:val="uk-UA" w:eastAsia="ru-RU"/>
        </w:rPr>
        <w:t>)</w:t>
      </w:r>
      <w:r w:rsidRPr="00341C40">
        <w:rPr>
          <w:rFonts w:ascii="Times New Roman" w:eastAsia="Times New Roman" w:hAnsi="Times New Roman"/>
          <w:iCs/>
          <w:color w:val="000000"/>
          <w:sz w:val="28"/>
          <w:szCs w:val="28"/>
          <w:lang w:val="ru-RU" w:eastAsia="ru-RU"/>
        </w:rPr>
        <w:t xml:space="preserve"> - базові припущення, що виникають у членів організації на підставі особистого досвіду і підкріплюються або змінюються на основі успішних суспільних дій</w:t>
      </w:r>
      <w:r w:rsidR="00341C40">
        <w:rPr>
          <w:rFonts w:ascii="Times New Roman" w:eastAsia="Times New Roman" w:hAnsi="Times New Roman"/>
          <w:iCs/>
          <w:color w:val="000000"/>
          <w:sz w:val="28"/>
          <w:szCs w:val="28"/>
          <w:lang w:val="ru-RU" w:eastAsia="ru-RU"/>
        </w:rPr>
        <w:t xml:space="preserve"> </w:t>
      </w:r>
      <w:r w:rsidR="00341C40" w:rsidRPr="001416B3">
        <w:rPr>
          <w:rFonts w:ascii="Times New Roman" w:hAnsi="Times New Roman"/>
          <w:color w:val="222222"/>
          <w:sz w:val="28"/>
          <w:szCs w:val="28"/>
          <w:shd w:val="clear" w:color="auto" w:fill="FFFFFF"/>
          <w:lang w:val="uk-UA"/>
        </w:rPr>
        <w:t>[</w:t>
      </w:r>
      <w:r w:rsidR="00341C40">
        <w:rPr>
          <w:rFonts w:ascii="Times New Roman" w:hAnsi="Times New Roman"/>
          <w:color w:val="222222"/>
          <w:sz w:val="28"/>
          <w:szCs w:val="28"/>
          <w:shd w:val="clear" w:color="auto" w:fill="FFFFFF"/>
          <w:lang w:val="uk-UA"/>
        </w:rPr>
        <w:t>24; с. 205</w:t>
      </w:r>
      <w:r w:rsidR="00341C40" w:rsidRPr="001416B3">
        <w:rPr>
          <w:rFonts w:ascii="Times New Roman" w:hAnsi="Times New Roman"/>
          <w:color w:val="222222"/>
          <w:sz w:val="28"/>
          <w:szCs w:val="28"/>
          <w:shd w:val="clear" w:color="auto" w:fill="FFFFFF"/>
          <w:lang w:val="uk-UA"/>
        </w:rPr>
        <w:t>]</w:t>
      </w:r>
      <w:r w:rsidRPr="00341C40">
        <w:rPr>
          <w:rFonts w:ascii="Times New Roman" w:eastAsia="Times New Roman" w:hAnsi="Times New Roman"/>
          <w:iCs/>
          <w:color w:val="000000"/>
          <w:sz w:val="28"/>
          <w:szCs w:val="28"/>
          <w:lang w:val="ru-RU" w:eastAsia="ru-RU"/>
        </w:rPr>
        <w:t>.</w:t>
      </w:r>
    </w:p>
    <w:p w:rsidR="004072D7" w:rsidRPr="00341C40" w:rsidRDefault="004072D7" w:rsidP="00341C40">
      <w:pPr>
        <w:spacing w:line="360" w:lineRule="auto"/>
        <w:ind w:firstLine="709"/>
        <w:jc w:val="center"/>
        <w:rPr>
          <w:rFonts w:ascii="Times New Roman" w:eastAsia="Times New Roman" w:hAnsi="Times New Roman"/>
          <w:i/>
          <w:iCs/>
          <w:color w:val="000000"/>
          <w:sz w:val="28"/>
          <w:szCs w:val="28"/>
          <w:lang w:eastAsia="ru-RU"/>
        </w:rPr>
      </w:pPr>
      <w:r w:rsidRPr="00341C40">
        <w:rPr>
          <w:rFonts w:ascii="Times New Roman" w:eastAsia="Times New Roman" w:hAnsi="Times New Roman"/>
          <w:i/>
          <w:iCs/>
          <w:color w:val="000000"/>
          <w:sz w:val="28"/>
          <w:szCs w:val="28"/>
          <w:lang w:eastAsia="ru-RU"/>
        </w:rPr>
        <w:t>Корпоративна культура охоплює:</w:t>
      </w:r>
    </w:p>
    <w:p w:rsidR="004072D7" w:rsidRPr="00236292" w:rsidRDefault="004072D7" w:rsidP="003F51D4">
      <w:pPr>
        <w:pStyle w:val="a3"/>
        <w:numPr>
          <w:ilvl w:val="0"/>
          <w:numId w:val="40"/>
        </w:numPr>
        <w:spacing w:line="360" w:lineRule="auto"/>
        <w:ind w:left="0" w:firstLine="709"/>
        <w:rPr>
          <w:rFonts w:ascii="Times New Roman" w:eastAsia="Times New Roman" w:hAnsi="Times New Roman"/>
          <w:iCs/>
          <w:color w:val="000000"/>
          <w:sz w:val="28"/>
          <w:szCs w:val="28"/>
          <w:lang w:eastAsia="ru-RU"/>
        </w:rPr>
      </w:pPr>
      <w:r w:rsidRPr="00236292">
        <w:rPr>
          <w:rFonts w:ascii="Times New Roman" w:eastAsia="Times New Roman" w:hAnsi="Times New Roman"/>
          <w:iCs/>
          <w:color w:val="000000"/>
          <w:sz w:val="28"/>
          <w:szCs w:val="28"/>
          <w:lang w:eastAsia="ru-RU"/>
        </w:rPr>
        <w:t>індивідуальну автономність - ступінь відповідальності, незалежності та можливостей вираження ініціативи в організації;</w:t>
      </w:r>
    </w:p>
    <w:p w:rsidR="004072D7" w:rsidRPr="004072D7" w:rsidRDefault="004072D7" w:rsidP="003F51D4">
      <w:pPr>
        <w:pStyle w:val="a3"/>
        <w:numPr>
          <w:ilvl w:val="0"/>
          <w:numId w:val="40"/>
        </w:numPr>
        <w:spacing w:line="360" w:lineRule="auto"/>
        <w:ind w:left="0"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структуру - взаємодія органів та осіб, чинних правил прямого керівництва та контролю;</w:t>
      </w:r>
    </w:p>
    <w:p w:rsidR="004072D7" w:rsidRPr="004072D7" w:rsidRDefault="004072D7" w:rsidP="003F51D4">
      <w:pPr>
        <w:pStyle w:val="a3"/>
        <w:numPr>
          <w:ilvl w:val="0"/>
          <w:numId w:val="40"/>
        </w:numPr>
        <w:spacing w:line="360" w:lineRule="auto"/>
        <w:ind w:left="0"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напрям - формування цілей і перспектив діяльності фірми;</w:t>
      </w:r>
    </w:p>
    <w:p w:rsidR="004072D7" w:rsidRPr="004072D7" w:rsidRDefault="004072D7" w:rsidP="003F51D4">
      <w:pPr>
        <w:pStyle w:val="a3"/>
        <w:numPr>
          <w:ilvl w:val="0"/>
          <w:numId w:val="40"/>
        </w:numPr>
        <w:spacing w:line="360" w:lineRule="auto"/>
        <w:ind w:left="0"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інтеграцію - об' єднання та координ</w:t>
      </w:r>
      <w:r w:rsidR="00341C40">
        <w:rPr>
          <w:rFonts w:ascii="Times New Roman" w:eastAsia="Times New Roman" w:hAnsi="Times New Roman"/>
          <w:iCs/>
          <w:color w:val="000000"/>
          <w:sz w:val="28"/>
          <w:szCs w:val="28"/>
          <w:lang w:val="ru-RU" w:eastAsia="ru-RU"/>
        </w:rPr>
        <w:t xml:space="preserve">ацію </w:t>
      </w:r>
      <w:r w:rsidRPr="004072D7">
        <w:rPr>
          <w:rFonts w:ascii="Times New Roman" w:eastAsia="Times New Roman" w:hAnsi="Times New Roman"/>
          <w:iCs/>
          <w:color w:val="000000"/>
          <w:sz w:val="28"/>
          <w:szCs w:val="28"/>
          <w:lang w:val="ru-RU" w:eastAsia="ru-RU"/>
        </w:rPr>
        <w:t>діяльності працівників компанії;</w:t>
      </w:r>
    </w:p>
    <w:p w:rsidR="004072D7" w:rsidRPr="004072D7" w:rsidRDefault="004072D7" w:rsidP="003F51D4">
      <w:pPr>
        <w:pStyle w:val="a3"/>
        <w:numPr>
          <w:ilvl w:val="0"/>
          <w:numId w:val="40"/>
        </w:numPr>
        <w:spacing w:line="360" w:lineRule="auto"/>
        <w:ind w:left="0"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lastRenderedPageBreak/>
        <w:t>управлінське забезпечення - забезпечення чітких комунікаційних зв' язків на всіх рівнях управління;</w:t>
      </w:r>
    </w:p>
    <w:p w:rsidR="004072D7" w:rsidRPr="004072D7" w:rsidRDefault="004072D7" w:rsidP="003F51D4">
      <w:pPr>
        <w:pStyle w:val="a3"/>
        <w:numPr>
          <w:ilvl w:val="0"/>
          <w:numId w:val="40"/>
        </w:numPr>
        <w:spacing w:line="360" w:lineRule="auto"/>
        <w:ind w:left="0"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підтримку - допомога керівників своїм підлеглим;</w:t>
      </w:r>
    </w:p>
    <w:p w:rsidR="004072D7" w:rsidRPr="004072D7" w:rsidRDefault="004072D7" w:rsidP="003F51D4">
      <w:pPr>
        <w:pStyle w:val="a3"/>
        <w:numPr>
          <w:ilvl w:val="0"/>
          <w:numId w:val="40"/>
        </w:numPr>
        <w:spacing w:line="360" w:lineRule="auto"/>
        <w:ind w:left="0"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мотивацію - залежність винагород, що отримують працівники, від результатів їхньої діяльності;</w:t>
      </w:r>
    </w:p>
    <w:p w:rsidR="004072D7" w:rsidRPr="004072D7" w:rsidRDefault="004072D7" w:rsidP="003F51D4">
      <w:pPr>
        <w:pStyle w:val="a3"/>
        <w:numPr>
          <w:ilvl w:val="0"/>
          <w:numId w:val="40"/>
        </w:numPr>
        <w:spacing w:line="360" w:lineRule="auto"/>
        <w:ind w:left="0"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ідентифікацію - ототожнення працівників з організацією в цілому;</w:t>
      </w:r>
    </w:p>
    <w:p w:rsidR="004072D7" w:rsidRPr="004072D7" w:rsidRDefault="004072D7" w:rsidP="003F51D4">
      <w:pPr>
        <w:pStyle w:val="a3"/>
        <w:numPr>
          <w:ilvl w:val="0"/>
          <w:numId w:val="40"/>
        </w:numPr>
        <w:spacing w:line="360" w:lineRule="auto"/>
        <w:ind w:left="0"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управління конфліктами - можливість розв' язання конфліктів;</w:t>
      </w:r>
    </w:p>
    <w:p w:rsidR="004072D7" w:rsidRPr="004072D7" w:rsidRDefault="004072D7" w:rsidP="003F51D4">
      <w:pPr>
        <w:pStyle w:val="a3"/>
        <w:numPr>
          <w:ilvl w:val="0"/>
          <w:numId w:val="40"/>
        </w:numPr>
        <w:spacing w:line="360" w:lineRule="auto"/>
        <w:ind w:left="0"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інноваційність - заохочення працівників в інноваціях і відповідальності за їх упровадження</w:t>
      </w:r>
      <w:r w:rsidR="00341C40">
        <w:rPr>
          <w:rFonts w:ascii="Times New Roman" w:eastAsia="Times New Roman" w:hAnsi="Times New Roman"/>
          <w:iCs/>
          <w:color w:val="000000"/>
          <w:sz w:val="28"/>
          <w:szCs w:val="28"/>
          <w:lang w:val="ru-RU" w:eastAsia="ru-RU"/>
        </w:rPr>
        <w:t xml:space="preserve"> </w:t>
      </w:r>
      <w:r w:rsidR="00341C40" w:rsidRPr="001416B3">
        <w:rPr>
          <w:rFonts w:ascii="Times New Roman" w:hAnsi="Times New Roman"/>
          <w:color w:val="222222"/>
          <w:sz w:val="28"/>
          <w:szCs w:val="28"/>
          <w:shd w:val="clear" w:color="auto" w:fill="FFFFFF"/>
          <w:lang w:val="uk-UA"/>
        </w:rPr>
        <w:t>[</w:t>
      </w:r>
      <w:r w:rsidR="00341C40">
        <w:rPr>
          <w:rFonts w:ascii="Times New Roman" w:hAnsi="Times New Roman"/>
          <w:color w:val="222222"/>
          <w:sz w:val="28"/>
          <w:szCs w:val="28"/>
          <w:shd w:val="clear" w:color="auto" w:fill="FFFFFF"/>
          <w:lang w:val="uk-UA"/>
        </w:rPr>
        <w:t>28; с.194</w:t>
      </w:r>
      <w:r w:rsidR="00341C40" w:rsidRPr="001416B3">
        <w:rPr>
          <w:rFonts w:ascii="Times New Roman" w:hAnsi="Times New Roman"/>
          <w:color w:val="222222"/>
          <w:sz w:val="28"/>
          <w:szCs w:val="28"/>
          <w:shd w:val="clear" w:color="auto" w:fill="FFFFFF"/>
          <w:lang w:val="uk-UA"/>
        </w:rPr>
        <w:t>]</w:t>
      </w:r>
      <w:r w:rsidRPr="004072D7">
        <w:rPr>
          <w:rFonts w:ascii="Times New Roman" w:eastAsia="Times New Roman" w:hAnsi="Times New Roman"/>
          <w:iCs/>
          <w:color w:val="000000"/>
          <w:sz w:val="28"/>
          <w:szCs w:val="28"/>
          <w:lang w:val="ru-RU" w:eastAsia="ru-RU"/>
        </w:rPr>
        <w:t>.</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iCs/>
          <w:color w:val="000000"/>
          <w:sz w:val="28"/>
          <w:szCs w:val="28"/>
          <w:lang w:val="ru-RU" w:eastAsia="ru-RU"/>
        </w:rPr>
        <w:t xml:space="preserve">Формування корпоративної культури передбачає створення </w:t>
      </w:r>
      <w:r w:rsidR="00341C40">
        <w:rPr>
          <w:rFonts w:ascii="Times New Roman" w:eastAsia="Times New Roman" w:hAnsi="Times New Roman"/>
          <w:iCs/>
          <w:color w:val="000000"/>
          <w:sz w:val="28"/>
          <w:szCs w:val="28"/>
          <w:lang w:val="ru-RU" w:eastAsia="ru-RU"/>
        </w:rPr>
        <w:t xml:space="preserve">для персоналу </w:t>
      </w:r>
      <w:r w:rsidRPr="004072D7">
        <w:rPr>
          <w:rFonts w:ascii="Times New Roman" w:eastAsia="Times New Roman" w:hAnsi="Times New Roman"/>
          <w:iCs/>
          <w:color w:val="000000"/>
          <w:sz w:val="28"/>
          <w:szCs w:val="28"/>
          <w:lang w:val="ru-RU" w:eastAsia="ru-RU"/>
        </w:rPr>
        <w:t>таких соціальних, побутових, психол</w:t>
      </w:r>
      <w:r w:rsidR="00341C40">
        <w:rPr>
          <w:rFonts w:ascii="Times New Roman" w:eastAsia="Times New Roman" w:hAnsi="Times New Roman"/>
          <w:iCs/>
          <w:color w:val="000000"/>
          <w:sz w:val="28"/>
          <w:szCs w:val="28"/>
          <w:lang w:val="ru-RU" w:eastAsia="ru-RU"/>
        </w:rPr>
        <w:t>огічних та інших умов, у яких ві</w:t>
      </w:r>
      <w:r w:rsidRPr="004072D7">
        <w:rPr>
          <w:rFonts w:ascii="Times New Roman" w:eastAsia="Times New Roman" w:hAnsi="Times New Roman"/>
          <w:iCs/>
          <w:color w:val="000000"/>
          <w:sz w:val="28"/>
          <w:szCs w:val="28"/>
          <w:lang w:val="ru-RU" w:eastAsia="ru-RU"/>
        </w:rPr>
        <w:t>н почува</w:t>
      </w:r>
      <w:r w:rsidR="00341C40">
        <w:rPr>
          <w:rFonts w:ascii="Times New Roman" w:eastAsia="Times New Roman" w:hAnsi="Times New Roman"/>
          <w:iCs/>
          <w:color w:val="000000"/>
          <w:sz w:val="28"/>
          <w:szCs w:val="28"/>
          <w:lang w:val="ru-RU" w:eastAsia="ru-RU"/>
        </w:rPr>
        <w:t>тиме</w:t>
      </w:r>
      <w:r w:rsidRPr="004072D7">
        <w:rPr>
          <w:rFonts w:ascii="Times New Roman" w:eastAsia="Times New Roman" w:hAnsi="Times New Roman"/>
          <w:iCs/>
          <w:color w:val="000000"/>
          <w:sz w:val="28"/>
          <w:szCs w:val="28"/>
          <w:lang w:val="ru-RU" w:eastAsia="ru-RU"/>
        </w:rPr>
        <w:t xml:space="preserve">ться комфортно. Для цього поряд із матеріальними стимулами необхідно визнати важливість ролі кожного співробітника в загальних справах, розширювати участь працівників в управлінні, залучати їх до переговорів з укладенням відповідних контрактів. </w:t>
      </w:r>
    </w:p>
    <w:p w:rsidR="004072D7" w:rsidRPr="00236292" w:rsidRDefault="004072D7" w:rsidP="004072D7">
      <w:pPr>
        <w:spacing w:line="360" w:lineRule="auto"/>
        <w:ind w:firstLine="709"/>
        <w:rPr>
          <w:rFonts w:ascii="Times New Roman" w:eastAsia="Times New Roman" w:hAnsi="Times New Roman"/>
          <w:iCs/>
          <w:color w:val="000000"/>
          <w:sz w:val="28"/>
          <w:szCs w:val="28"/>
          <w:lang w:val="uk-UA" w:eastAsia="ru-RU"/>
        </w:rPr>
      </w:pPr>
      <w:r w:rsidRPr="004072D7">
        <w:rPr>
          <w:rFonts w:ascii="Times New Roman" w:eastAsia="Times New Roman" w:hAnsi="Times New Roman"/>
          <w:iCs/>
          <w:color w:val="000000"/>
          <w:sz w:val="28"/>
          <w:szCs w:val="28"/>
          <w:lang w:val="ru-RU" w:eastAsia="ru-RU"/>
        </w:rPr>
        <w:t>Розробленню заходів щодо формування корпоративної культури та здійснення контролю за її дотриманням допомагають інструменти внутрішньокорпоративного Р</w:t>
      </w:r>
      <w:r>
        <w:rPr>
          <w:rFonts w:ascii="Times New Roman" w:eastAsia="Times New Roman" w:hAnsi="Times New Roman"/>
          <w:iCs/>
          <w:color w:val="000000"/>
          <w:sz w:val="28"/>
          <w:szCs w:val="28"/>
          <w:lang w:eastAsia="ru-RU"/>
        </w:rPr>
        <w:t>R</w:t>
      </w:r>
      <w:r>
        <w:rPr>
          <w:rFonts w:ascii="Times New Roman" w:eastAsia="Times New Roman" w:hAnsi="Times New Roman"/>
          <w:iCs/>
          <w:color w:val="000000"/>
          <w:sz w:val="28"/>
          <w:szCs w:val="28"/>
          <w:lang w:val="uk-UA" w:eastAsia="ru-RU"/>
        </w:rPr>
        <w:t xml:space="preserve">. </w:t>
      </w:r>
      <w:r w:rsidRPr="00236292">
        <w:rPr>
          <w:rFonts w:ascii="Times New Roman" w:eastAsia="Times New Roman" w:hAnsi="Times New Roman"/>
          <w:iCs/>
          <w:color w:val="000000"/>
          <w:sz w:val="28"/>
          <w:szCs w:val="28"/>
          <w:lang w:val="uk-UA" w:eastAsia="ru-RU"/>
        </w:rPr>
        <w:t>Їх можна умовно поділити на інформаційні, аналітичні, комунікаційні, організаційні та інструменти кризового реагування.</w:t>
      </w:r>
    </w:p>
    <w:p w:rsidR="004072D7" w:rsidRPr="00533459" w:rsidRDefault="004072D7" w:rsidP="004072D7">
      <w:pPr>
        <w:spacing w:line="360" w:lineRule="auto"/>
        <w:ind w:firstLine="709"/>
        <w:rPr>
          <w:rFonts w:ascii="Times New Roman" w:eastAsia="Times New Roman" w:hAnsi="Times New Roman"/>
          <w:iCs/>
          <w:color w:val="000000"/>
          <w:sz w:val="28"/>
          <w:szCs w:val="28"/>
          <w:lang w:val="uk-UA" w:eastAsia="ru-RU"/>
        </w:rPr>
      </w:pPr>
      <w:r w:rsidRPr="004072D7">
        <w:rPr>
          <w:rFonts w:ascii="Times New Roman" w:eastAsia="Times New Roman" w:hAnsi="Times New Roman"/>
          <w:bCs/>
          <w:i/>
          <w:iCs/>
          <w:color w:val="000000"/>
          <w:sz w:val="28"/>
          <w:szCs w:val="28"/>
          <w:lang w:val="uk-UA" w:eastAsia="ru-RU"/>
        </w:rPr>
        <w:t>Інформаційні інструменти</w:t>
      </w:r>
      <w:r w:rsidRPr="004040AC">
        <w:rPr>
          <w:rFonts w:ascii="Times New Roman" w:eastAsia="Times New Roman" w:hAnsi="Times New Roman"/>
          <w:b/>
          <w:bCs/>
          <w:iCs/>
          <w:color w:val="000000"/>
          <w:sz w:val="28"/>
          <w:szCs w:val="28"/>
          <w:lang w:eastAsia="ru-RU"/>
        </w:rPr>
        <w:t> </w:t>
      </w:r>
      <w:r w:rsidRPr="004072D7">
        <w:rPr>
          <w:rFonts w:ascii="Times New Roman" w:eastAsia="Times New Roman" w:hAnsi="Times New Roman"/>
          <w:iCs/>
          <w:color w:val="000000"/>
          <w:sz w:val="28"/>
          <w:szCs w:val="28"/>
          <w:lang w:val="uk-UA" w:eastAsia="ru-RU"/>
        </w:rPr>
        <w:t xml:space="preserve">- це засоби однобічної комунікації. </w:t>
      </w:r>
      <w:r w:rsidRPr="004072D7">
        <w:rPr>
          <w:rFonts w:ascii="Times New Roman" w:eastAsia="Times New Roman" w:hAnsi="Times New Roman"/>
          <w:iCs/>
          <w:color w:val="000000"/>
          <w:sz w:val="28"/>
          <w:szCs w:val="28"/>
          <w:lang w:val="ru-RU" w:eastAsia="ru-RU"/>
        </w:rPr>
        <w:t>Вони призначені для інформування працівників підприємств</w:t>
      </w:r>
      <w:r w:rsidR="00341C40">
        <w:rPr>
          <w:rFonts w:ascii="Times New Roman" w:eastAsia="Times New Roman" w:hAnsi="Times New Roman"/>
          <w:iCs/>
          <w:color w:val="000000"/>
          <w:sz w:val="28"/>
          <w:szCs w:val="28"/>
          <w:lang w:val="ru-RU" w:eastAsia="ru-RU"/>
        </w:rPr>
        <w:t>а про поточні події у межах зв</w:t>
      </w:r>
      <w:r w:rsidR="00341C40" w:rsidRPr="00341C40">
        <w:rPr>
          <w:rFonts w:ascii="Times New Roman" w:eastAsia="Times New Roman" w:hAnsi="Times New Roman"/>
          <w:iCs/>
          <w:color w:val="000000"/>
          <w:sz w:val="28"/>
          <w:szCs w:val="28"/>
          <w:lang w:val="ru-RU" w:eastAsia="ru-RU"/>
        </w:rPr>
        <w:t>’</w:t>
      </w:r>
      <w:r w:rsidRPr="004072D7">
        <w:rPr>
          <w:rFonts w:ascii="Times New Roman" w:eastAsia="Times New Roman" w:hAnsi="Times New Roman"/>
          <w:iCs/>
          <w:color w:val="000000"/>
          <w:sz w:val="28"/>
          <w:szCs w:val="28"/>
          <w:lang w:val="ru-RU" w:eastAsia="ru-RU"/>
        </w:rPr>
        <w:t>язків із громадськістю.</w:t>
      </w:r>
      <w:r>
        <w:rPr>
          <w:rFonts w:ascii="Times New Roman" w:eastAsia="Times New Roman" w:hAnsi="Times New Roman"/>
          <w:iCs/>
          <w:color w:val="000000"/>
          <w:sz w:val="28"/>
          <w:szCs w:val="28"/>
          <w:lang w:val="uk-UA" w:eastAsia="ru-RU"/>
        </w:rPr>
        <w:t xml:space="preserve"> </w:t>
      </w:r>
      <w:r w:rsidRPr="00812CA5">
        <w:rPr>
          <w:rFonts w:ascii="Times New Roman" w:eastAsia="Times New Roman" w:hAnsi="Times New Roman"/>
          <w:iCs/>
          <w:color w:val="000000"/>
          <w:sz w:val="28"/>
          <w:szCs w:val="28"/>
          <w:lang w:val="uk-UA" w:eastAsia="ru-RU"/>
        </w:rPr>
        <w:t>До основних інформаційних інструментів внутрішніх Р</w:t>
      </w:r>
      <w:r w:rsidRPr="004040AC">
        <w:rPr>
          <w:rFonts w:ascii="Times New Roman" w:eastAsia="Times New Roman" w:hAnsi="Times New Roman"/>
          <w:iCs/>
          <w:color w:val="000000"/>
          <w:sz w:val="28"/>
          <w:szCs w:val="28"/>
          <w:lang w:eastAsia="ru-RU"/>
        </w:rPr>
        <w:t>R</w:t>
      </w:r>
      <w:r>
        <w:rPr>
          <w:rFonts w:ascii="Times New Roman" w:eastAsia="Times New Roman" w:hAnsi="Times New Roman"/>
          <w:iCs/>
          <w:color w:val="000000"/>
          <w:sz w:val="28"/>
          <w:szCs w:val="28"/>
          <w:lang w:val="uk-UA" w:eastAsia="ru-RU"/>
        </w:rPr>
        <w:t xml:space="preserve"> належать </w:t>
      </w:r>
      <w:r w:rsidRPr="00812CA5">
        <w:rPr>
          <w:rFonts w:ascii="Times New Roman" w:eastAsia="Times New Roman" w:hAnsi="Times New Roman"/>
          <w:iCs/>
          <w:color w:val="000000"/>
          <w:sz w:val="28"/>
          <w:szCs w:val="28"/>
          <w:lang w:val="uk-UA" w:eastAsia="ru-RU"/>
        </w:rPr>
        <w:t xml:space="preserve">внутрішні видання </w:t>
      </w:r>
      <w:r>
        <w:rPr>
          <w:rFonts w:ascii="Times New Roman" w:eastAsia="Times New Roman" w:hAnsi="Times New Roman"/>
          <w:iCs/>
          <w:color w:val="000000"/>
          <w:sz w:val="28"/>
          <w:szCs w:val="28"/>
          <w:lang w:val="uk-UA" w:eastAsia="ru-RU"/>
        </w:rPr>
        <w:t>(</w:t>
      </w:r>
      <w:r w:rsidRPr="00812CA5">
        <w:rPr>
          <w:rFonts w:ascii="Times New Roman" w:eastAsia="Times New Roman" w:hAnsi="Times New Roman"/>
          <w:iCs/>
          <w:color w:val="000000"/>
          <w:sz w:val="28"/>
          <w:szCs w:val="28"/>
          <w:lang w:val="uk-UA" w:eastAsia="ru-RU"/>
        </w:rPr>
        <w:t>інформаційні</w:t>
      </w:r>
      <w:r w:rsidRPr="004040AC">
        <w:rPr>
          <w:rFonts w:ascii="Times New Roman" w:eastAsia="Times New Roman" w:hAnsi="Times New Roman"/>
          <w:iCs/>
          <w:color w:val="000000"/>
          <w:sz w:val="28"/>
          <w:szCs w:val="28"/>
          <w:lang w:eastAsia="ru-RU"/>
        </w:rPr>
        <w:t> </w:t>
      </w:r>
      <w:r w:rsidRPr="00812CA5">
        <w:rPr>
          <w:rFonts w:ascii="Times New Roman" w:eastAsia="Times New Roman" w:hAnsi="Times New Roman"/>
          <w:iCs/>
          <w:color w:val="000000"/>
          <w:sz w:val="28"/>
          <w:szCs w:val="28"/>
          <w:lang w:val="uk-UA" w:eastAsia="ru-RU"/>
        </w:rPr>
        <w:t>корпоративні бюлетені, внутрішньокорпоративні журнали та газети</w:t>
      </w:r>
      <w:r>
        <w:rPr>
          <w:rFonts w:ascii="Times New Roman" w:eastAsia="Times New Roman" w:hAnsi="Times New Roman"/>
          <w:iCs/>
          <w:color w:val="000000"/>
          <w:sz w:val="28"/>
          <w:szCs w:val="28"/>
          <w:lang w:val="uk-UA" w:eastAsia="ru-RU"/>
        </w:rPr>
        <w:t>),</w:t>
      </w:r>
      <w:r w:rsidRPr="004040AC">
        <w:rPr>
          <w:rFonts w:ascii="Times New Roman" w:eastAsia="Times New Roman" w:hAnsi="Times New Roman"/>
          <w:iCs/>
          <w:color w:val="000000"/>
          <w:sz w:val="28"/>
          <w:szCs w:val="28"/>
          <w:lang w:eastAsia="ru-RU"/>
        </w:rPr>
        <w:t> </w:t>
      </w:r>
      <w:r w:rsidRPr="00533459">
        <w:rPr>
          <w:rFonts w:ascii="Times New Roman" w:eastAsia="Times New Roman" w:hAnsi="Times New Roman"/>
          <w:iCs/>
          <w:color w:val="000000"/>
          <w:sz w:val="28"/>
          <w:szCs w:val="28"/>
          <w:lang w:val="uk-UA" w:eastAsia="ru-RU"/>
        </w:rPr>
        <w:t xml:space="preserve"> корпоративні </w:t>
      </w:r>
      <w:r w:rsidRPr="004040AC">
        <w:rPr>
          <w:rFonts w:ascii="Times New Roman" w:eastAsia="Times New Roman" w:hAnsi="Times New Roman"/>
          <w:iCs/>
          <w:color w:val="000000"/>
          <w:sz w:val="28"/>
          <w:szCs w:val="28"/>
          <w:lang w:eastAsia="ru-RU"/>
        </w:rPr>
        <w:t>web</w:t>
      </w:r>
      <w:r>
        <w:rPr>
          <w:rFonts w:ascii="Times New Roman" w:eastAsia="Times New Roman" w:hAnsi="Times New Roman"/>
          <w:iCs/>
          <w:color w:val="000000"/>
          <w:sz w:val="28"/>
          <w:szCs w:val="28"/>
          <w:lang w:val="uk-UA" w:eastAsia="ru-RU"/>
        </w:rPr>
        <w:t>-</w:t>
      </w:r>
      <w:r w:rsidRPr="00533459">
        <w:rPr>
          <w:rFonts w:ascii="Times New Roman" w:eastAsia="Times New Roman" w:hAnsi="Times New Roman"/>
          <w:iCs/>
          <w:color w:val="000000"/>
          <w:sz w:val="28"/>
          <w:szCs w:val="28"/>
          <w:lang w:val="uk-UA" w:eastAsia="ru-RU"/>
        </w:rPr>
        <w:t>ресурси</w:t>
      </w:r>
      <w:r>
        <w:rPr>
          <w:rFonts w:ascii="Times New Roman" w:eastAsia="Times New Roman" w:hAnsi="Times New Roman"/>
          <w:iCs/>
          <w:color w:val="000000"/>
          <w:sz w:val="28"/>
          <w:szCs w:val="28"/>
          <w:lang w:val="uk-UA" w:eastAsia="ru-RU"/>
        </w:rPr>
        <w:t xml:space="preserve"> </w:t>
      </w:r>
      <w:r w:rsidRPr="00533459">
        <w:rPr>
          <w:rFonts w:ascii="Times New Roman" w:eastAsia="Times New Roman" w:hAnsi="Times New Roman"/>
          <w:iCs/>
          <w:color w:val="000000"/>
          <w:sz w:val="28"/>
          <w:szCs w:val="28"/>
          <w:lang w:val="uk-UA" w:eastAsia="ru-RU"/>
        </w:rPr>
        <w:t>(сторінки, сайти, портали), кабельне мовлення</w:t>
      </w:r>
      <w:r>
        <w:rPr>
          <w:rFonts w:ascii="Times New Roman" w:eastAsia="Times New Roman" w:hAnsi="Times New Roman"/>
          <w:iCs/>
          <w:color w:val="000000"/>
          <w:sz w:val="28"/>
          <w:szCs w:val="28"/>
          <w:lang w:val="uk-UA" w:eastAsia="ru-RU"/>
        </w:rPr>
        <w:t xml:space="preserve"> </w:t>
      </w:r>
      <w:r w:rsidRPr="00533459">
        <w:rPr>
          <w:rFonts w:ascii="Times New Roman" w:eastAsia="Times New Roman" w:hAnsi="Times New Roman"/>
          <w:iCs/>
          <w:color w:val="000000"/>
          <w:sz w:val="28"/>
          <w:szCs w:val="28"/>
          <w:lang w:val="uk-UA" w:eastAsia="ru-RU"/>
        </w:rPr>
        <w:t>(радіо, телебачення, внутрішня комп'ютерна мережа), дошки оголошень</w:t>
      </w:r>
      <w:r>
        <w:rPr>
          <w:rFonts w:ascii="Times New Roman" w:eastAsia="Times New Roman" w:hAnsi="Times New Roman"/>
          <w:iCs/>
          <w:color w:val="000000"/>
          <w:sz w:val="28"/>
          <w:szCs w:val="28"/>
          <w:lang w:val="uk-UA" w:eastAsia="ru-RU"/>
        </w:rPr>
        <w:t xml:space="preserve"> тощо</w:t>
      </w:r>
      <w:r w:rsidRPr="00533459">
        <w:rPr>
          <w:rFonts w:ascii="Times New Roman" w:eastAsia="Times New Roman" w:hAnsi="Times New Roman"/>
          <w:iCs/>
          <w:color w:val="000000"/>
          <w:sz w:val="28"/>
          <w:szCs w:val="28"/>
          <w:lang w:val="uk-UA" w:eastAsia="ru-RU"/>
        </w:rPr>
        <w:t>.</w:t>
      </w:r>
    </w:p>
    <w:p w:rsidR="004072D7" w:rsidRPr="00533459" w:rsidRDefault="004072D7" w:rsidP="004072D7">
      <w:pPr>
        <w:spacing w:line="360" w:lineRule="auto"/>
        <w:ind w:firstLine="709"/>
        <w:rPr>
          <w:rFonts w:ascii="Times New Roman" w:eastAsia="Times New Roman" w:hAnsi="Times New Roman"/>
          <w:iCs/>
          <w:color w:val="000000"/>
          <w:sz w:val="28"/>
          <w:szCs w:val="28"/>
          <w:lang w:val="uk-UA" w:eastAsia="ru-RU"/>
        </w:rPr>
      </w:pPr>
      <w:r w:rsidRPr="00533459">
        <w:rPr>
          <w:rFonts w:ascii="Times New Roman" w:eastAsia="Times New Roman" w:hAnsi="Times New Roman"/>
          <w:bCs/>
          <w:i/>
          <w:iCs/>
          <w:color w:val="000000"/>
          <w:sz w:val="28"/>
          <w:szCs w:val="28"/>
          <w:lang w:val="uk-UA" w:eastAsia="ru-RU"/>
        </w:rPr>
        <w:t>Аналітичні інструменти</w:t>
      </w:r>
      <w:r w:rsidRPr="004040AC">
        <w:rPr>
          <w:rFonts w:ascii="Times New Roman" w:eastAsia="Times New Roman" w:hAnsi="Times New Roman"/>
          <w:b/>
          <w:bCs/>
          <w:iCs/>
          <w:color w:val="000000"/>
          <w:sz w:val="28"/>
          <w:szCs w:val="28"/>
          <w:lang w:eastAsia="ru-RU"/>
        </w:rPr>
        <w:t> </w:t>
      </w:r>
      <w:r w:rsidRPr="00533459">
        <w:rPr>
          <w:rFonts w:ascii="Times New Roman" w:eastAsia="Times New Roman" w:hAnsi="Times New Roman"/>
          <w:iCs/>
          <w:color w:val="000000"/>
          <w:sz w:val="28"/>
          <w:szCs w:val="28"/>
          <w:lang w:val="uk-UA" w:eastAsia="ru-RU"/>
        </w:rPr>
        <w:t xml:space="preserve">внутрішніх зв'язків із громадськістю є засобом однобічної (зворотної) комунікації, </w:t>
      </w:r>
      <w:r>
        <w:rPr>
          <w:rFonts w:ascii="Times New Roman" w:eastAsia="Times New Roman" w:hAnsi="Times New Roman"/>
          <w:iCs/>
          <w:color w:val="000000"/>
          <w:sz w:val="28"/>
          <w:szCs w:val="28"/>
          <w:lang w:val="uk-UA" w:eastAsia="ru-RU"/>
        </w:rPr>
        <w:t xml:space="preserve">який є </w:t>
      </w:r>
      <w:r w:rsidRPr="00533459">
        <w:rPr>
          <w:rFonts w:ascii="Times New Roman" w:eastAsia="Times New Roman" w:hAnsi="Times New Roman"/>
          <w:iCs/>
          <w:color w:val="000000"/>
          <w:sz w:val="28"/>
          <w:szCs w:val="28"/>
          <w:lang w:val="uk-UA" w:eastAsia="ru-RU"/>
        </w:rPr>
        <w:t>пр</w:t>
      </w:r>
      <w:r>
        <w:rPr>
          <w:rFonts w:ascii="Times New Roman" w:eastAsia="Times New Roman" w:hAnsi="Times New Roman"/>
          <w:iCs/>
          <w:color w:val="000000"/>
          <w:sz w:val="28"/>
          <w:szCs w:val="28"/>
          <w:lang w:val="uk-UA" w:eastAsia="ru-RU"/>
        </w:rPr>
        <w:t xml:space="preserve">изначеним як для </w:t>
      </w:r>
      <w:r>
        <w:rPr>
          <w:rFonts w:ascii="Times New Roman" w:eastAsia="Times New Roman" w:hAnsi="Times New Roman"/>
          <w:iCs/>
          <w:color w:val="000000"/>
          <w:sz w:val="28"/>
          <w:szCs w:val="28"/>
          <w:lang w:val="uk-UA" w:eastAsia="ru-RU"/>
        </w:rPr>
        <w:lastRenderedPageBreak/>
        <w:t>вивчення думок та</w:t>
      </w:r>
      <w:r w:rsidRPr="00533459">
        <w:rPr>
          <w:rFonts w:ascii="Times New Roman" w:eastAsia="Times New Roman" w:hAnsi="Times New Roman"/>
          <w:iCs/>
          <w:color w:val="000000"/>
          <w:sz w:val="28"/>
          <w:szCs w:val="28"/>
          <w:lang w:val="uk-UA" w:eastAsia="ru-RU"/>
        </w:rPr>
        <w:t xml:space="preserve"> настроїв працівників підприємства, так і для аналізу діяльності підприємства, відповідності дій компанії поставленим цілям і заявленій місії.</w:t>
      </w:r>
    </w:p>
    <w:p w:rsidR="004072D7" w:rsidRPr="00533459" w:rsidRDefault="004072D7" w:rsidP="004072D7">
      <w:pPr>
        <w:spacing w:line="360" w:lineRule="auto"/>
        <w:ind w:firstLine="709"/>
        <w:rPr>
          <w:rFonts w:ascii="Times New Roman" w:eastAsia="Times New Roman" w:hAnsi="Times New Roman"/>
          <w:iCs/>
          <w:color w:val="000000"/>
          <w:sz w:val="28"/>
          <w:szCs w:val="28"/>
          <w:lang w:val="uk-UA" w:eastAsia="ru-RU"/>
        </w:rPr>
      </w:pPr>
      <w:r w:rsidRPr="00533459">
        <w:rPr>
          <w:rFonts w:ascii="Times New Roman" w:eastAsia="Times New Roman" w:hAnsi="Times New Roman"/>
          <w:iCs/>
          <w:color w:val="000000"/>
          <w:sz w:val="28"/>
          <w:szCs w:val="28"/>
          <w:lang w:val="uk-UA" w:eastAsia="ru-RU"/>
        </w:rPr>
        <w:t>Основними інструментами внутрішньокорпоративного Р</w:t>
      </w:r>
      <w:r w:rsidRPr="004040AC">
        <w:rPr>
          <w:rFonts w:ascii="Times New Roman" w:eastAsia="Times New Roman" w:hAnsi="Times New Roman"/>
          <w:iCs/>
          <w:color w:val="000000"/>
          <w:sz w:val="28"/>
          <w:szCs w:val="28"/>
          <w:lang w:eastAsia="ru-RU"/>
        </w:rPr>
        <w:t>R</w:t>
      </w:r>
      <w:r>
        <w:rPr>
          <w:rFonts w:ascii="Times New Roman" w:eastAsia="Times New Roman" w:hAnsi="Times New Roman"/>
          <w:iCs/>
          <w:color w:val="000000"/>
          <w:sz w:val="28"/>
          <w:szCs w:val="28"/>
          <w:lang w:val="uk-UA" w:eastAsia="ru-RU"/>
        </w:rPr>
        <w:t xml:space="preserve"> </w:t>
      </w:r>
      <w:r w:rsidRPr="00533459">
        <w:rPr>
          <w:rFonts w:ascii="Times New Roman" w:eastAsia="Times New Roman" w:hAnsi="Times New Roman"/>
          <w:iCs/>
          <w:color w:val="000000"/>
          <w:sz w:val="28"/>
          <w:szCs w:val="28"/>
          <w:lang w:val="uk-UA" w:eastAsia="ru-RU"/>
        </w:rPr>
        <w:t>цього типу є моніторинг відгуків працівників підприємства</w:t>
      </w:r>
      <w:r>
        <w:rPr>
          <w:rFonts w:ascii="Times New Roman" w:eastAsia="Times New Roman" w:hAnsi="Times New Roman"/>
          <w:iCs/>
          <w:color w:val="000000"/>
          <w:sz w:val="28"/>
          <w:szCs w:val="28"/>
          <w:lang w:val="uk-UA" w:eastAsia="ru-RU"/>
        </w:rPr>
        <w:t xml:space="preserve"> (</w:t>
      </w:r>
      <w:r w:rsidRPr="00533459">
        <w:rPr>
          <w:rFonts w:ascii="Times New Roman" w:eastAsia="Times New Roman" w:hAnsi="Times New Roman"/>
          <w:iCs/>
          <w:color w:val="000000"/>
          <w:sz w:val="28"/>
          <w:szCs w:val="28"/>
          <w:lang w:val="uk-UA" w:eastAsia="ru-RU"/>
        </w:rPr>
        <w:t xml:space="preserve">здійснюється через регулярне анкетування або опитування працівників підприємства відносно тих чи </w:t>
      </w:r>
      <w:r w:rsidR="00341C40">
        <w:rPr>
          <w:rFonts w:ascii="Times New Roman" w:eastAsia="Times New Roman" w:hAnsi="Times New Roman"/>
          <w:iCs/>
          <w:color w:val="000000"/>
          <w:sz w:val="28"/>
          <w:szCs w:val="28"/>
          <w:lang w:val="uk-UA" w:eastAsia="ru-RU"/>
        </w:rPr>
        <w:t xml:space="preserve">інших </w:t>
      </w:r>
      <w:r w:rsidRPr="00533459">
        <w:rPr>
          <w:rFonts w:ascii="Times New Roman" w:eastAsia="Times New Roman" w:hAnsi="Times New Roman"/>
          <w:iCs/>
          <w:color w:val="000000"/>
          <w:sz w:val="28"/>
          <w:szCs w:val="28"/>
          <w:lang w:val="uk-UA" w:eastAsia="ru-RU"/>
        </w:rPr>
        <w:t>розпоряджень і способів керування, дій компанії або ситуації на ринку</w:t>
      </w:r>
      <w:r>
        <w:rPr>
          <w:rFonts w:ascii="Times New Roman" w:eastAsia="Times New Roman" w:hAnsi="Times New Roman"/>
          <w:iCs/>
          <w:color w:val="000000"/>
          <w:sz w:val="28"/>
          <w:szCs w:val="28"/>
          <w:lang w:val="uk-UA" w:eastAsia="ru-RU"/>
        </w:rPr>
        <w:t xml:space="preserve">, </w:t>
      </w:r>
      <w:r w:rsidRPr="00533459">
        <w:rPr>
          <w:rFonts w:ascii="Times New Roman" w:eastAsia="Times New Roman" w:hAnsi="Times New Roman"/>
          <w:iCs/>
          <w:color w:val="000000"/>
          <w:sz w:val="28"/>
          <w:szCs w:val="28"/>
          <w:lang w:val="uk-UA" w:eastAsia="ru-RU"/>
        </w:rPr>
        <w:t xml:space="preserve"> </w:t>
      </w:r>
      <w:r>
        <w:rPr>
          <w:rFonts w:ascii="Times New Roman" w:eastAsia="Times New Roman" w:hAnsi="Times New Roman"/>
          <w:iCs/>
          <w:color w:val="000000"/>
          <w:sz w:val="28"/>
          <w:szCs w:val="28"/>
          <w:lang w:val="uk-UA" w:eastAsia="ru-RU"/>
        </w:rPr>
        <w:t>р</w:t>
      </w:r>
      <w:r w:rsidRPr="00533459">
        <w:rPr>
          <w:rFonts w:ascii="Times New Roman" w:eastAsia="Times New Roman" w:hAnsi="Times New Roman"/>
          <w:iCs/>
          <w:color w:val="000000"/>
          <w:sz w:val="28"/>
          <w:szCs w:val="28"/>
          <w:lang w:val="uk-UA" w:eastAsia="ru-RU"/>
        </w:rPr>
        <w:t xml:space="preserve">езультатом </w:t>
      </w:r>
      <w:r>
        <w:rPr>
          <w:rFonts w:ascii="Times New Roman" w:eastAsia="Times New Roman" w:hAnsi="Times New Roman"/>
          <w:iCs/>
          <w:color w:val="000000"/>
          <w:sz w:val="28"/>
          <w:szCs w:val="28"/>
          <w:lang w:val="uk-UA" w:eastAsia="ru-RU"/>
        </w:rPr>
        <w:t xml:space="preserve">чого </w:t>
      </w:r>
      <w:r w:rsidRPr="00533459">
        <w:rPr>
          <w:rFonts w:ascii="Times New Roman" w:eastAsia="Times New Roman" w:hAnsi="Times New Roman"/>
          <w:iCs/>
          <w:color w:val="000000"/>
          <w:sz w:val="28"/>
          <w:szCs w:val="28"/>
          <w:lang w:val="uk-UA" w:eastAsia="ru-RU"/>
        </w:rPr>
        <w:t>є комплексний аналіз отриманої інформації</w:t>
      </w:r>
      <w:r>
        <w:rPr>
          <w:rFonts w:ascii="Times New Roman" w:eastAsia="Times New Roman" w:hAnsi="Times New Roman"/>
          <w:iCs/>
          <w:color w:val="000000"/>
          <w:sz w:val="28"/>
          <w:szCs w:val="28"/>
          <w:lang w:val="uk-UA" w:eastAsia="ru-RU"/>
        </w:rPr>
        <w:t>)</w:t>
      </w:r>
      <w:r w:rsidRPr="00533459">
        <w:rPr>
          <w:rFonts w:ascii="Times New Roman" w:eastAsia="Times New Roman" w:hAnsi="Times New Roman"/>
          <w:iCs/>
          <w:color w:val="000000"/>
          <w:sz w:val="28"/>
          <w:szCs w:val="28"/>
          <w:lang w:val="uk-UA" w:eastAsia="ru-RU"/>
        </w:rPr>
        <w:t xml:space="preserve"> та звіти компанії за певний період часу</w:t>
      </w:r>
      <w:r>
        <w:rPr>
          <w:rFonts w:ascii="Times New Roman" w:eastAsia="Times New Roman" w:hAnsi="Times New Roman"/>
          <w:iCs/>
          <w:color w:val="000000"/>
          <w:sz w:val="28"/>
          <w:szCs w:val="28"/>
          <w:lang w:val="uk-UA" w:eastAsia="ru-RU"/>
        </w:rPr>
        <w:t xml:space="preserve"> (</w:t>
      </w:r>
      <w:r w:rsidRPr="00533459">
        <w:rPr>
          <w:rFonts w:ascii="Times New Roman" w:eastAsia="Times New Roman" w:hAnsi="Times New Roman"/>
          <w:iCs/>
          <w:color w:val="000000"/>
          <w:sz w:val="28"/>
          <w:szCs w:val="28"/>
          <w:lang w:val="uk-UA" w:eastAsia="ru-RU"/>
        </w:rPr>
        <w:t>готуються різними підрозділами відповідно до переліку необхідної документації ведення господ</w:t>
      </w:r>
      <w:r>
        <w:rPr>
          <w:rFonts w:ascii="Times New Roman" w:eastAsia="Times New Roman" w:hAnsi="Times New Roman"/>
          <w:iCs/>
          <w:color w:val="000000"/>
          <w:sz w:val="28"/>
          <w:szCs w:val="28"/>
          <w:lang w:val="uk-UA" w:eastAsia="ru-RU"/>
        </w:rPr>
        <w:t>арської діяльності підприємства і</w:t>
      </w:r>
      <w:r w:rsidRPr="00533459">
        <w:rPr>
          <w:rFonts w:ascii="Times New Roman" w:eastAsia="Times New Roman" w:hAnsi="Times New Roman"/>
          <w:iCs/>
          <w:color w:val="000000"/>
          <w:sz w:val="28"/>
          <w:szCs w:val="28"/>
          <w:lang w:val="uk-UA" w:eastAsia="ru-RU"/>
        </w:rPr>
        <w:t xml:space="preserve"> можуть бути призначені як для зовнішнього користування, так і для внутрішнього</w:t>
      </w:r>
      <w:r>
        <w:rPr>
          <w:rFonts w:ascii="Times New Roman" w:eastAsia="Times New Roman" w:hAnsi="Times New Roman"/>
          <w:iCs/>
          <w:color w:val="000000"/>
          <w:sz w:val="28"/>
          <w:szCs w:val="28"/>
          <w:lang w:val="uk-UA" w:eastAsia="ru-RU"/>
        </w:rPr>
        <w:t>)</w:t>
      </w:r>
      <w:r w:rsidRPr="00533459">
        <w:rPr>
          <w:rFonts w:ascii="Times New Roman" w:eastAsia="Times New Roman" w:hAnsi="Times New Roman"/>
          <w:iCs/>
          <w:color w:val="000000"/>
          <w:sz w:val="28"/>
          <w:szCs w:val="28"/>
          <w:lang w:val="uk-UA" w:eastAsia="ru-RU"/>
        </w:rPr>
        <w:t>.</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bCs/>
          <w:i/>
          <w:iCs/>
          <w:color w:val="000000"/>
          <w:sz w:val="28"/>
          <w:szCs w:val="28"/>
          <w:lang w:val="uk-UA" w:eastAsia="ru-RU"/>
        </w:rPr>
        <w:t>Офіційні комунікаційні інструменти</w:t>
      </w:r>
      <w:r w:rsidRPr="004040AC">
        <w:rPr>
          <w:rFonts w:ascii="Times New Roman" w:eastAsia="Times New Roman" w:hAnsi="Times New Roman"/>
          <w:b/>
          <w:bCs/>
          <w:iCs/>
          <w:color w:val="000000"/>
          <w:sz w:val="28"/>
          <w:szCs w:val="28"/>
          <w:lang w:eastAsia="ru-RU"/>
        </w:rPr>
        <w:t> </w:t>
      </w:r>
      <w:r w:rsidRPr="004072D7">
        <w:rPr>
          <w:rFonts w:ascii="Times New Roman" w:eastAsia="Times New Roman" w:hAnsi="Times New Roman"/>
          <w:iCs/>
          <w:color w:val="000000"/>
          <w:sz w:val="28"/>
          <w:szCs w:val="28"/>
          <w:lang w:val="uk-UA" w:eastAsia="ru-RU"/>
        </w:rPr>
        <w:t xml:space="preserve">внутрішніх зв'язків із громадськістю мають головну перевагу - безпосередній контакт між працівниками та керівництвом. </w:t>
      </w:r>
      <w:r w:rsidRPr="004072D7">
        <w:rPr>
          <w:rFonts w:ascii="Times New Roman" w:eastAsia="Times New Roman" w:hAnsi="Times New Roman"/>
          <w:iCs/>
          <w:color w:val="000000"/>
          <w:sz w:val="28"/>
          <w:szCs w:val="28"/>
          <w:lang w:val="ru-RU" w:eastAsia="ru-RU"/>
        </w:rPr>
        <w:t>Основними заходами є:</w:t>
      </w:r>
      <w:r>
        <w:rPr>
          <w:rFonts w:ascii="Times New Roman" w:eastAsia="Times New Roman" w:hAnsi="Times New Roman"/>
          <w:iCs/>
          <w:color w:val="000000"/>
          <w:sz w:val="28"/>
          <w:szCs w:val="28"/>
          <w:lang w:val="uk-UA" w:eastAsia="ru-RU"/>
        </w:rPr>
        <w:t xml:space="preserve"> </w:t>
      </w:r>
      <w:r w:rsidRPr="004072D7">
        <w:rPr>
          <w:rFonts w:ascii="Times New Roman" w:eastAsia="Times New Roman" w:hAnsi="Times New Roman"/>
          <w:iCs/>
          <w:color w:val="000000"/>
          <w:sz w:val="28"/>
          <w:szCs w:val="28"/>
          <w:lang w:val="ru-RU" w:eastAsia="ru-RU"/>
        </w:rPr>
        <w:t>з</w:t>
      </w:r>
      <w:r w:rsidR="00341C40">
        <w:rPr>
          <w:rFonts w:ascii="Times New Roman" w:eastAsia="Times New Roman" w:hAnsi="Times New Roman"/>
          <w:iCs/>
          <w:color w:val="000000"/>
          <w:sz w:val="28"/>
          <w:szCs w:val="28"/>
          <w:lang w:val="ru-RU" w:eastAsia="ru-RU"/>
        </w:rPr>
        <w:t>бори членів трудового колективу,</w:t>
      </w:r>
      <w:r>
        <w:rPr>
          <w:rFonts w:ascii="Times New Roman" w:eastAsia="Times New Roman" w:hAnsi="Times New Roman"/>
          <w:iCs/>
          <w:color w:val="000000"/>
          <w:sz w:val="28"/>
          <w:szCs w:val="28"/>
          <w:lang w:val="uk-UA" w:eastAsia="ru-RU"/>
        </w:rPr>
        <w:t xml:space="preserve"> </w:t>
      </w:r>
      <w:r w:rsidRPr="004072D7">
        <w:rPr>
          <w:rFonts w:ascii="Times New Roman" w:eastAsia="Times New Roman" w:hAnsi="Times New Roman"/>
          <w:iCs/>
          <w:color w:val="000000"/>
          <w:sz w:val="28"/>
          <w:szCs w:val="28"/>
          <w:lang w:val="ru-RU" w:eastAsia="ru-RU"/>
        </w:rPr>
        <w:t>брифінги</w:t>
      </w:r>
      <w:r w:rsidR="00341C40">
        <w:rPr>
          <w:rFonts w:ascii="Times New Roman" w:eastAsia="Times New Roman" w:hAnsi="Times New Roman"/>
          <w:iCs/>
          <w:color w:val="000000"/>
          <w:sz w:val="28"/>
          <w:szCs w:val="28"/>
          <w:lang w:val="ru-RU" w:eastAsia="ru-RU"/>
        </w:rPr>
        <w:t>,</w:t>
      </w:r>
      <w:r>
        <w:rPr>
          <w:rFonts w:ascii="Times New Roman" w:eastAsia="Times New Roman" w:hAnsi="Times New Roman"/>
          <w:iCs/>
          <w:color w:val="000000"/>
          <w:sz w:val="28"/>
          <w:szCs w:val="28"/>
          <w:lang w:val="uk-UA" w:eastAsia="ru-RU"/>
        </w:rPr>
        <w:t xml:space="preserve"> </w:t>
      </w:r>
      <w:r w:rsidRPr="004072D7">
        <w:rPr>
          <w:rFonts w:ascii="Times New Roman" w:eastAsia="Times New Roman" w:hAnsi="Times New Roman"/>
          <w:iCs/>
          <w:color w:val="000000"/>
          <w:sz w:val="28"/>
          <w:szCs w:val="28"/>
          <w:lang w:val="ru-RU" w:eastAsia="ru-RU"/>
        </w:rPr>
        <w:t>виступи керівництва</w:t>
      </w:r>
      <w:r w:rsidR="00341C40">
        <w:rPr>
          <w:rFonts w:ascii="Times New Roman" w:eastAsia="Times New Roman" w:hAnsi="Times New Roman"/>
          <w:iCs/>
          <w:color w:val="000000"/>
          <w:sz w:val="28"/>
          <w:szCs w:val="28"/>
          <w:lang w:val="ru-RU" w:eastAsia="ru-RU"/>
        </w:rPr>
        <w:t>,</w:t>
      </w:r>
      <w:r>
        <w:rPr>
          <w:rFonts w:ascii="Times New Roman" w:eastAsia="Times New Roman" w:hAnsi="Times New Roman"/>
          <w:iCs/>
          <w:color w:val="000000"/>
          <w:sz w:val="28"/>
          <w:szCs w:val="28"/>
          <w:lang w:val="uk-UA" w:eastAsia="ru-RU"/>
        </w:rPr>
        <w:t xml:space="preserve"> </w:t>
      </w:r>
      <w:r w:rsidRPr="004072D7">
        <w:rPr>
          <w:rFonts w:ascii="Times New Roman" w:eastAsia="Times New Roman" w:hAnsi="Times New Roman"/>
          <w:iCs/>
          <w:color w:val="000000"/>
          <w:sz w:val="28"/>
          <w:szCs w:val="28"/>
          <w:lang w:val="ru-RU" w:eastAsia="ru-RU"/>
        </w:rPr>
        <w:t>відкриті інтерв'ю</w:t>
      </w:r>
      <w:r w:rsidR="00341C40">
        <w:rPr>
          <w:rFonts w:ascii="Times New Roman" w:eastAsia="Times New Roman" w:hAnsi="Times New Roman"/>
          <w:iCs/>
          <w:color w:val="000000"/>
          <w:sz w:val="28"/>
          <w:szCs w:val="28"/>
          <w:lang w:val="ru-RU" w:eastAsia="ru-RU"/>
        </w:rPr>
        <w:t>,</w:t>
      </w:r>
      <w:r>
        <w:rPr>
          <w:rFonts w:ascii="Times New Roman" w:eastAsia="Times New Roman" w:hAnsi="Times New Roman"/>
          <w:iCs/>
          <w:color w:val="000000"/>
          <w:sz w:val="28"/>
          <w:szCs w:val="28"/>
          <w:lang w:val="uk-UA" w:eastAsia="ru-RU"/>
        </w:rPr>
        <w:t xml:space="preserve"> </w:t>
      </w:r>
      <w:r w:rsidRPr="004072D7">
        <w:rPr>
          <w:rFonts w:ascii="Times New Roman" w:eastAsia="Times New Roman" w:hAnsi="Times New Roman"/>
          <w:iCs/>
          <w:color w:val="000000"/>
          <w:sz w:val="28"/>
          <w:szCs w:val="28"/>
          <w:lang w:val="ru-RU" w:eastAsia="ru-RU"/>
        </w:rPr>
        <w:t>усні повідомлення керівництва.</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bCs/>
          <w:i/>
          <w:iCs/>
          <w:color w:val="000000"/>
          <w:sz w:val="28"/>
          <w:szCs w:val="28"/>
          <w:lang w:val="ru-RU" w:eastAsia="ru-RU"/>
        </w:rPr>
        <w:t>Інструменти кризового і посткризового реагування</w:t>
      </w:r>
      <w:r w:rsidRPr="004040AC">
        <w:rPr>
          <w:rFonts w:ascii="Times New Roman" w:eastAsia="Times New Roman" w:hAnsi="Times New Roman"/>
          <w:b/>
          <w:bCs/>
          <w:iCs/>
          <w:color w:val="000000"/>
          <w:sz w:val="28"/>
          <w:szCs w:val="28"/>
          <w:lang w:eastAsia="ru-RU"/>
        </w:rPr>
        <w:t> </w:t>
      </w:r>
      <w:r w:rsidRPr="004072D7">
        <w:rPr>
          <w:rFonts w:ascii="Times New Roman" w:eastAsia="Times New Roman" w:hAnsi="Times New Roman"/>
          <w:iCs/>
          <w:color w:val="000000"/>
          <w:sz w:val="28"/>
          <w:szCs w:val="28"/>
          <w:lang w:val="ru-RU" w:eastAsia="ru-RU"/>
        </w:rPr>
        <w:t>- це засоби підвищення ефективності вживання Р</w:t>
      </w:r>
      <w:r w:rsidRPr="004040AC">
        <w:rPr>
          <w:rFonts w:ascii="Times New Roman" w:eastAsia="Times New Roman" w:hAnsi="Times New Roman"/>
          <w:iCs/>
          <w:color w:val="000000"/>
          <w:sz w:val="28"/>
          <w:szCs w:val="28"/>
          <w:lang w:eastAsia="ru-RU"/>
        </w:rPr>
        <w:t>R</w:t>
      </w:r>
      <w:r w:rsidRPr="004072D7">
        <w:rPr>
          <w:rFonts w:ascii="Times New Roman" w:eastAsia="Times New Roman" w:hAnsi="Times New Roman"/>
          <w:iCs/>
          <w:color w:val="000000"/>
          <w:sz w:val="28"/>
          <w:szCs w:val="28"/>
          <w:lang w:val="ru-RU" w:eastAsia="ru-RU"/>
        </w:rPr>
        <w:t>-засобів і прийомів. Цьому сприяють: обмірковане та зважене ставлення до кожного слова, звернене до працівників підприємства; робота на випереджання, інтенсифікація інформаційного обміну в обох напрямах; особлива увага до проявів реакції, думок і настроїв працівників; максимальна гнучкість у зв'язках із громадськістю.</w:t>
      </w:r>
    </w:p>
    <w:p w:rsidR="004072D7" w:rsidRPr="004072D7" w:rsidRDefault="004072D7" w:rsidP="004072D7">
      <w:pPr>
        <w:spacing w:line="360" w:lineRule="auto"/>
        <w:ind w:firstLine="709"/>
        <w:rPr>
          <w:rFonts w:ascii="Times New Roman" w:eastAsia="Times New Roman" w:hAnsi="Times New Roman"/>
          <w:iCs/>
          <w:color w:val="000000"/>
          <w:sz w:val="28"/>
          <w:szCs w:val="28"/>
          <w:lang w:val="ru-RU" w:eastAsia="ru-RU"/>
        </w:rPr>
      </w:pPr>
      <w:r w:rsidRPr="004072D7">
        <w:rPr>
          <w:rFonts w:ascii="Times New Roman" w:eastAsia="Times New Roman" w:hAnsi="Times New Roman"/>
          <w:bCs/>
          <w:i/>
          <w:iCs/>
          <w:color w:val="000000"/>
          <w:sz w:val="28"/>
          <w:szCs w:val="28"/>
          <w:lang w:val="ru-RU" w:eastAsia="ru-RU"/>
        </w:rPr>
        <w:t>Організаційні інструменти</w:t>
      </w:r>
      <w:r w:rsidRPr="004040AC">
        <w:rPr>
          <w:rFonts w:ascii="Times New Roman" w:eastAsia="Times New Roman" w:hAnsi="Times New Roman"/>
          <w:b/>
          <w:bCs/>
          <w:iCs/>
          <w:color w:val="000000"/>
          <w:sz w:val="28"/>
          <w:szCs w:val="28"/>
          <w:lang w:eastAsia="ru-RU"/>
        </w:rPr>
        <w:t> </w:t>
      </w:r>
      <w:r w:rsidRPr="004072D7">
        <w:rPr>
          <w:rFonts w:ascii="Times New Roman" w:eastAsia="Times New Roman" w:hAnsi="Times New Roman"/>
          <w:iCs/>
          <w:color w:val="000000"/>
          <w:sz w:val="28"/>
          <w:szCs w:val="28"/>
          <w:lang w:val="ru-RU" w:eastAsia="ru-RU"/>
        </w:rPr>
        <w:t>внутрішнього Р</w:t>
      </w:r>
      <w:r w:rsidRPr="004040AC">
        <w:rPr>
          <w:rFonts w:ascii="Times New Roman" w:eastAsia="Times New Roman" w:hAnsi="Times New Roman"/>
          <w:iCs/>
          <w:color w:val="000000"/>
          <w:sz w:val="28"/>
          <w:szCs w:val="28"/>
          <w:lang w:eastAsia="ru-RU"/>
        </w:rPr>
        <w:t>R</w:t>
      </w:r>
      <w:r>
        <w:rPr>
          <w:rFonts w:ascii="Times New Roman" w:eastAsia="Times New Roman" w:hAnsi="Times New Roman"/>
          <w:iCs/>
          <w:color w:val="000000"/>
          <w:sz w:val="28"/>
          <w:szCs w:val="28"/>
          <w:lang w:val="uk-UA" w:eastAsia="ru-RU"/>
        </w:rPr>
        <w:t xml:space="preserve"> </w:t>
      </w:r>
      <w:r w:rsidRPr="004072D7">
        <w:rPr>
          <w:rFonts w:ascii="Times New Roman" w:eastAsia="Times New Roman" w:hAnsi="Times New Roman"/>
          <w:iCs/>
          <w:color w:val="000000"/>
          <w:sz w:val="28"/>
          <w:szCs w:val="28"/>
          <w:lang w:val="ru-RU" w:eastAsia="ru-RU"/>
        </w:rPr>
        <w:t>представлені набором спеціальних заходів, що проводяться для працівників підприємства при безпосередній участі керівництва. Такі інструменти спрямовані на зміцнення корпоративного духу, формування команди в умовах неформальної, святкової обстановки</w:t>
      </w:r>
      <w:r w:rsidR="00341C40">
        <w:rPr>
          <w:rFonts w:ascii="Times New Roman" w:eastAsia="Times New Roman" w:hAnsi="Times New Roman"/>
          <w:iCs/>
          <w:color w:val="000000"/>
          <w:sz w:val="28"/>
          <w:szCs w:val="28"/>
          <w:lang w:val="ru-RU" w:eastAsia="ru-RU"/>
        </w:rPr>
        <w:t xml:space="preserve"> </w:t>
      </w:r>
      <w:r w:rsidR="00341C40" w:rsidRPr="001416B3">
        <w:rPr>
          <w:rFonts w:ascii="Times New Roman" w:hAnsi="Times New Roman"/>
          <w:color w:val="222222"/>
          <w:sz w:val="28"/>
          <w:szCs w:val="28"/>
          <w:shd w:val="clear" w:color="auto" w:fill="FFFFFF"/>
          <w:lang w:val="uk-UA"/>
        </w:rPr>
        <w:t>[</w:t>
      </w:r>
      <w:r w:rsidR="00341C40">
        <w:rPr>
          <w:rFonts w:ascii="Times New Roman" w:hAnsi="Times New Roman"/>
          <w:color w:val="222222"/>
          <w:sz w:val="28"/>
          <w:szCs w:val="28"/>
          <w:shd w:val="clear" w:color="auto" w:fill="FFFFFF"/>
          <w:lang w:val="uk-UA"/>
        </w:rPr>
        <w:t>46; с. 300</w:t>
      </w:r>
      <w:r w:rsidR="00341C40" w:rsidRPr="001416B3">
        <w:rPr>
          <w:rFonts w:ascii="Times New Roman" w:hAnsi="Times New Roman"/>
          <w:color w:val="222222"/>
          <w:sz w:val="28"/>
          <w:szCs w:val="28"/>
          <w:shd w:val="clear" w:color="auto" w:fill="FFFFFF"/>
          <w:lang w:val="uk-UA"/>
        </w:rPr>
        <w:t>]</w:t>
      </w:r>
      <w:r w:rsidRPr="004072D7">
        <w:rPr>
          <w:rFonts w:ascii="Times New Roman" w:eastAsia="Times New Roman" w:hAnsi="Times New Roman"/>
          <w:iCs/>
          <w:color w:val="000000"/>
          <w:sz w:val="28"/>
          <w:szCs w:val="28"/>
          <w:lang w:val="ru-RU" w:eastAsia="ru-RU"/>
        </w:rPr>
        <w:t xml:space="preserve">. </w:t>
      </w:r>
    </w:p>
    <w:p w:rsidR="00810D86" w:rsidRPr="0038252F" w:rsidRDefault="00810D86" w:rsidP="004072D7">
      <w:pPr>
        <w:spacing w:line="360" w:lineRule="auto"/>
        <w:ind w:firstLine="720"/>
        <w:rPr>
          <w:rFonts w:ascii="Times New Roman" w:hAnsi="Times New Roman"/>
          <w:sz w:val="28"/>
          <w:szCs w:val="28"/>
          <w:lang w:val="ru-RU"/>
        </w:rPr>
      </w:pPr>
      <w:r w:rsidRPr="0038252F">
        <w:rPr>
          <w:rFonts w:ascii="Times New Roman" w:hAnsi="Times New Roman"/>
          <w:sz w:val="28"/>
          <w:szCs w:val="28"/>
          <w:lang w:val="ru-RU"/>
        </w:rPr>
        <w:t>У своїй діяльності внутрішній Р</w:t>
      </w:r>
      <w:r w:rsidR="004072D7">
        <w:rPr>
          <w:rFonts w:ascii="Times New Roman" w:hAnsi="Times New Roman"/>
          <w:sz w:val="28"/>
          <w:szCs w:val="28"/>
        </w:rPr>
        <w:t>R</w:t>
      </w:r>
      <w:r w:rsidRPr="0038252F">
        <w:rPr>
          <w:rFonts w:ascii="Times New Roman" w:hAnsi="Times New Roman"/>
          <w:sz w:val="28"/>
          <w:szCs w:val="28"/>
          <w:lang w:val="ru-RU"/>
        </w:rPr>
        <w:t xml:space="preserve"> використовує, по суті, ті ж механізми, що і зовнішній. Є втім, і</w:t>
      </w:r>
      <w:r w:rsidR="004072D7">
        <w:rPr>
          <w:rFonts w:ascii="Times New Roman" w:hAnsi="Times New Roman"/>
          <w:sz w:val="28"/>
          <w:szCs w:val="28"/>
          <w:lang w:val="ru-RU"/>
        </w:rPr>
        <w:t xml:space="preserve"> специфіка. Оскільки аудиторія </w:t>
      </w:r>
      <w:r w:rsidR="004072D7">
        <w:rPr>
          <w:rFonts w:ascii="Times New Roman" w:hAnsi="Times New Roman"/>
          <w:sz w:val="28"/>
          <w:szCs w:val="28"/>
          <w:lang w:val="ru-RU"/>
        </w:rPr>
        <w:lastRenderedPageBreak/>
        <w:t>внутрішнього Р</w:t>
      </w:r>
      <w:r w:rsidR="004072D7">
        <w:rPr>
          <w:rFonts w:ascii="Times New Roman" w:hAnsi="Times New Roman"/>
          <w:sz w:val="28"/>
          <w:szCs w:val="28"/>
        </w:rPr>
        <w:t>R</w:t>
      </w:r>
      <w:r w:rsidRPr="0038252F">
        <w:rPr>
          <w:rFonts w:ascii="Times New Roman" w:hAnsi="Times New Roman"/>
          <w:sz w:val="28"/>
          <w:szCs w:val="28"/>
          <w:lang w:val="ru-RU"/>
        </w:rPr>
        <w:t xml:space="preserve"> - це співробітники організації, ті, чиє життя і благополуччя істотним чином залежать від успіху компанії, природно, що їх потреба в інформації істотно вище, ніж у будь-якої зовнішньої групи. </w:t>
      </w:r>
      <w:r w:rsidR="004072D7">
        <w:rPr>
          <w:rFonts w:ascii="Times New Roman" w:hAnsi="Times New Roman"/>
          <w:sz w:val="28"/>
          <w:szCs w:val="28"/>
          <w:lang w:val="ru-RU"/>
        </w:rPr>
        <w:t>Реально працюючий внутрішній Р</w:t>
      </w:r>
      <w:r w:rsidR="004072D7">
        <w:rPr>
          <w:rFonts w:ascii="Times New Roman" w:hAnsi="Times New Roman"/>
          <w:sz w:val="28"/>
          <w:szCs w:val="28"/>
        </w:rPr>
        <w:t>R</w:t>
      </w:r>
      <w:r w:rsidRPr="0038252F">
        <w:rPr>
          <w:rFonts w:ascii="Times New Roman" w:hAnsi="Times New Roman"/>
          <w:sz w:val="28"/>
          <w:szCs w:val="28"/>
          <w:lang w:val="ru-RU"/>
        </w:rPr>
        <w:t xml:space="preserve"> - це комплексна діяльність, в якій можуть бути використані різні інструменти. Головне ж у ній - відповідність цілям, яких компанія прагне досягти, вибудовуючи систему взаємин зі своєю внутрішньою аудиторією. Внутрішній Р</w:t>
      </w:r>
      <w:r w:rsidR="004072D7">
        <w:rPr>
          <w:rFonts w:ascii="Times New Roman" w:hAnsi="Times New Roman"/>
          <w:sz w:val="28"/>
          <w:szCs w:val="28"/>
        </w:rPr>
        <w:t>R</w:t>
      </w:r>
      <w:r w:rsidRPr="0038252F">
        <w:rPr>
          <w:rFonts w:ascii="Times New Roman" w:hAnsi="Times New Roman"/>
          <w:sz w:val="28"/>
          <w:szCs w:val="28"/>
          <w:lang w:val="ru-RU"/>
        </w:rPr>
        <w:t xml:space="preserve"> покликаний підвищувати рівень лояльності та умоти</w:t>
      </w:r>
      <w:r w:rsidR="004072D7">
        <w:rPr>
          <w:rFonts w:ascii="Times New Roman" w:hAnsi="Times New Roman"/>
          <w:sz w:val="28"/>
          <w:szCs w:val="28"/>
          <w:lang w:val="ru-RU"/>
        </w:rPr>
        <w:t xml:space="preserve">вованості персоналу, а отже, і </w:t>
      </w:r>
      <w:r w:rsidRPr="0038252F">
        <w:rPr>
          <w:rFonts w:ascii="Times New Roman" w:hAnsi="Times New Roman"/>
          <w:sz w:val="28"/>
          <w:szCs w:val="28"/>
          <w:lang w:val="ru-RU"/>
        </w:rPr>
        <w:t>ефективність його діяльності. Крім того, створення позитивного іміджу компанії в очах співробітників впливає</w:t>
      </w:r>
      <w:r w:rsidR="004072D7" w:rsidRPr="004072D7">
        <w:rPr>
          <w:rFonts w:ascii="Times New Roman" w:hAnsi="Times New Roman"/>
          <w:sz w:val="28"/>
          <w:szCs w:val="28"/>
          <w:lang w:val="ru-RU"/>
        </w:rPr>
        <w:t xml:space="preserve"> </w:t>
      </w:r>
      <w:r w:rsidRPr="0038252F">
        <w:rPr>
          <w:rFonts w:ascii="Times New Roman" w:hAnsi="Times New Roman"/>
          <w:sz w:val="28"/>
          <w:szCs w:val="28"/>
          <w:lang w:val="ru-RU"/>
        </w:rPr>
        <w:t>на імідж компанії у зовнішньому світі, тому що персонал є одним з каналів трансляції інформації назовні.</w:t>
      </w:r>
    </w:p>
    <w:p w:rsidR="00810D86" w:rsidRPr="006E7C2C" w:rsidRDefault="00810D86" w:rsidP="0038252F">
      <w:pPr>
        <w:spacing w:line="360" w:lineRule="auto"/>
        <w:rPr>
          <w:rFonts w:ascii="Times New Roman" w:hAnsi="Times New Roman"/>
          <w:b/>
          <w:i/>
          <w:sz w:val="28"/>
          <w:szCs w:val="28"/>
          <w:lang w:val="ru-RU"/>
        </w:rPr>
      </w:pPr>
    </w:p>
    <w:p w:rsidR="003F0623" w:rsidRDefault="003F0623" w:rsidP="003F0623">
      <w:pPr>
        <w:pStyle w:val="37"/>
        <w:shd w:val="clear" w:color="auto" w:fill="auto"/>
        <w:spacing w:after="0" w:line="360" w:lineRule="auto"/>
        <w:ind w:firstLine="709"/>
        <w:jc w:val="center"/>
        <w:rPr>
          <w:b/>
          <w:sz w:val="28"/>
          <w:szCs w:val="28"/>
          <w:lang w:val="uk-UA"/>
        </w:rPr>
      </w:pPr>
      <w:r w:rsidRPr="00953F44">
        <w:rPr>
          <w:b/>
          <w:sz w:val="28"/>
          <w:szCs w:val="28"/>
          <w:lang w:val="uk-UA"/>
        </w:rPr>
        <w:t xml:space="preserve">Тема </w:t>
      </w:r>
      <w:r>
        <w:rPr>
          <w:b/>
          <w:sz w:val="28"/>
          <w:szCs w:val="28"/>
          <w:lang w:val="uk-UA"/>
        </w:rPr>
        <w:t>4</w:t>
      </w:r>
      <w:r w:rsidRPr="00953F44">
        <w:rPr>
          <w:b/>
          <w:sz w:val="28"/>
          <w:szCs w:val="28"/>
          <w:lang w:val="uk-UA"/>
        </w:rPr>
        <w:t xml:space="preserve"> </w:t>
      </w:r>
    </w:p>
    <w:p w:rsidR="003F0623" w:rsidRDefault="003F0623" w:rsidP="003F0623">
      <w:pPr>
        <w:pStyle w:val="37"/>
        <w:shd w:val="clear" w:color="auto" w:fill="auto"/>
        <w:spacing w:after="0" w:line="360" w:lineRule="auto"/>
        <w:ind w:firstLine="709"/>
        <w:jc w:val="center"/>
        <w:rPr>
          <w:b/>
          <w:sz w:val="28"/>
          <w:szCs w:val="28"/>
          <w:lang w:val="uk-UA"/>
        </w:rPr>
      </w:pPr>
      <w:r w:rsidRPr="00953F44">
        <w:rPr>
          <w:b/>
          <w:sz w:val="28"/>
          <w:szCs w:val="28"/>
          <w:lang w:val="uk-UA"/>
        </w:rPr>
        <w:t>Організація та проведення нарад і зборів</w:t>
      </w:r>
    </w:p>
    <w:p w:rsidR="003F0623" w:rsidRPr="00953F44" w:rsidRDefault="003F0623" w:rsidP="003F0623">
      <w:pPr>
        <w:pStyle w:val="37"/>
        <w:shd w:val="clear" w:color="auto" w:fill="auto"/>
        <w:spacing w:after="0" w:line="360" w:lineRule="auto"/>
        <w:ind w:firstLine="709"/>
        <w:jc w:val="center"/>
        <w:rPr>
          <w:b/>
          <w:sz w:val="28"/>
          <w:szCs w:val="28"/>
          <w:lang w:val="uk-UA"/>
        </w:rPr>
      </w:pPr>
    </w:p>
    <w:p w:rsidR="003F0623" w:rsidRPr="00E72ADD" w:rsidRDefault="003F0623" w:rsidP="003F0623">
      <w:pPr>
        <w:spacing w:line="360" w:lineRule="auto"/>
        <w:ind w:firstLine="709"/>
        <w:rPr>
          <w:rFonts w:ascii="Times New Roman" w:hAnsi="Times New Roman"/>
          <w:sz w:val="28"/>
          <w:szCs w:val="28"/>
          <w:lang w:val="uk-UA"/>
        </w:rPr>
      </w:pPr>
      <w:r>
        <w:rPr>
          <w:rFonts w:ascii="Times New Roman" w:hAnsi="Times New Roman"/>
          <w:color w:val="000000"/>
          <w:sz w:val="28"/>
          <w:szCs w:val="28"/>
          <w:lang w:val="uk-UA" w:eastAsia="uk-UA" w:bidi="uk-UA"/>
        </w:rPr>
        <w:t xml:space="preserve">Як зазначалось </w:t>
      </w:r>
      <w:r w:rsidR="00476072">
        <w:rPr>
          <w:rFonts w:ascii="Times New Roman" w:hAnsi="Times New Roman"/>
          <w:color w:val="000000"/>
          <w:sz w:val="28"/>
          <w:szCs w:val="28"/>
          <w:lang w:val="uk-UA" w:eastAsia="uk-UA" w:bidi="uk-UA"/>
        </w:rPr>
        <w:t xml:space="preserve">раніше </w:t>
      </w:r>
      <w:r>
        <w:rPr>
          <w:rFonts w:ascii="Times New Roman" w:hAnsi="Times New Roman"/>
          <w:color w:val="000000"/>
          <w:sz w:val="28"/>
          <w:szCs w:val="28"/>
          <w:lang w:val="uk-UA" w:eastAsia="uk-UA" w:bidi="uk-UA"/>
        </w:rPr>
        <w:t xml:space="preserve">наради, засідання та збори є формами ділових комунікацій в підприємствах різних типів. Вони </w:t>
      </w:r>
      <w:r w:rsidRPr="00E52A8B">
        <w:rPr>
          <w:rFonts w:ascii="Times New Roman" w:hAnsi="Times New Roman"/>
          <w:color w:val="000000"/>
          <w:sz w:val="28"/>
          <w:szCs w:val="28"/>
          <w:lang w:val="uk-UA" w:eastAsia="uk-UA" w:bidi="uk-UA"/>
        </w:rPr>
        <w:t xml:space="preserve">являють собою різні форми участі персоналу організації у розгляді, обговоренні, вирішенні </w:t>
      </w:r>
      <w:r w:rsidR="00476072">
        <w:rPr>
          <w:rFonts w:ascii="Times New Roman" w:hAnsi="Times New Roman"/>
          <w:color w:val="000000"/>
          <w:sz w:val="28"/>
          <w:szCs w:val="28"/>
          <w:lang w:val="uk-UA" w:eastAsia="uk-UA" w:bidi="uk-UA"/>
        </w:rPr>
        <w:t xml:space="preserve">актуальних та проблемних </w:t>
      </w:r>
      <w:r w:rsidRPr="00E52A8B">
        <w:rPr>
          <w:rFonts w:ascii="Times New Roman" w:hAnsi="Times New Roman"/>
          <w:color w:val="000000"/>
          <w:sz w:val="28"/>
          <w:szCs w:val="28"/>
          <w:lang w:val="uk-UA" w:eastAsia="uk-UA" w:bidi="uk-UA"/>
        </w:rPr>
        <w:t>питань.</w:t>
      </w:r>
      <w:r>
        <w:rPr>
          <w:rFonts w:ascii="Times New Roman" w:hAnsi="Times New Roman"/>
          <w:color w:val="000000"/>
          <w:sz w:val="28"/>
          <w:szCs w:val="28"/>
          <w:lang w:val="uk-UA" w:eastAsia="uk-UA" w:bidi="uk-UA"/>
        </w:rPr>
        <w:t xml:space="preserve"> </w:t>
      </w:r>
    </w:p>
    <w:p w:rsidR="003F0623" w:rsidRDefault="003F0623" w:rsidP="003F0623">
      <w:pPr>
        <w:tabs>
          <w:tab w:val="left" w:pos="9502"/>
        </w:tabs>
        <w:spacing w:line="360" w:lineRule="auto"/>
        <w:ind w:firstLine="709"/>
        <w:rPr>
          <w:rFonts w:ascii="Times New Roman" w:hAnsi="Times New Roman"/>
          <w:color w:val="000000"/>
          <w:sz w:val="28"/>
          <w:szCs w:val="28"/>
          <w:lang w:val="uk-UA" w:eastAsia="uk-UA" w:bidi="uk-UA"/>
        </w:rPr>
      </w:pPr>
      <w:r w:rsidRPr="00E52A8B">
        <w:rPr>
          <w:rFonts w:ascii="Times New Roman" w:hAnsi="Times New Roman"/>
          <w:color w:val="000000"/>
          <w:sz w:val="28"/>
          <w:szCs w:val="28"/>
          <w:lang w:val="uk-UA" w:eastAsia="uk-UA" w:bidi="uk-UA"/>
        </w:rPr>
        <w:t>Дослідження свідчать, що керівники різних рангів використовують від 10 до 50 % свого робочого часу</w:t>
      </w:r>
      <w:r>
        <w:rPr>
          <w:rFonts w:ascii="Times New Roman" w:hAnsi="Times New Roman"/>
          <w:color w:val="000000"/>
          <w:sz w:val="28"/>
          <w:szCs w:val="28"/>
          <w:lang w:val="uk-UA" w:eastAsia="uk-UA" w:bidi="uk-UA"/>
        </w:rPr>
        <w:t xml:space="preserve"> на проведення нарад і засідань. Більш детально дослідженими є питання долучення та часових витрат менеджерів середньої та вищої ланки управління, які констатують витрати від 35 % свого робочого часу до 50 % на дані форми комунікативної взаємодії в межах функціонування підприємства.</w:t>
      </w:r>
      <w:r w:rsidRPr="00E52A8B">
        <w:rPr>
          <w:rFonts w:ascii="Times New Roman" w:hAnsi="Times New Roman"/>
          <w:color w:val="000000"/>
          <w:sz w:val="28"/>
          <w:szCs w:val="28"/>
          <w:lang w:val="uk-UA" w:eastAsia="uk-UA" w:bidi="uk-UA"/>
        </w:rPr>
        <w:t xml:space="preserve"> </w:t>
      </w:r>
      <w:r>
        <w:rPr>
          <w:rFonts w:ascii="Times New Roman" w:hAnsi="Times New Roman"/>
          <w:color w:val="000000"/>
          <w:sz w:val="28"/>
          <w:szCs w:val="28"/>
          <w:lang w:val="uk-UA" w:eastAsia="uk-UA" w:bidi="uk-UA"/>
        </w:rPr>
        <w:t xml:space="preserve">Проте нарада не регламентується виключно часом проведення, адже </w:t>
      </w:r>
      <w:r w:rsidRPr="00E52A8B">
        <w:rPr>
          <w:rFonts w:ascii="Times New Roman" w:hAnsi="Times New Roman"/>
          <w:color w:val="000000"/>
          <w:sz w:val="28"/>
          <w:szCs w:val="28"/>
          <w:lang w:val="uk-UA" w:eastAsia="uk-UA" w:bidi="uk-UA"/>
        </w:rPr>
        <w:t>багато часу витрачається і на підготовку,</w:t>
      </w:r>
      <w:r>
        <w:rPr>
          <w:rFonts w:ascii="Times New Roman" w:hAnsi="Times New Roman"/>
          <w:color w:val="000000"/>
          <w:sz w:val="28"/>
          <w:szCs w:val="28"/>
          <w:lang w:val="uk-UA" w:eastAsia="uk-UA" w:bidi="uk-UA"/>
        </w:rPr>
        <w:t xml:space="preserve"> що  робить даний процес доволі трудомістким та матеріально затратним. Тож постає питання корисності проведення ділових комунікацій </w:t>
      </w:r>
      <w:r w:rsidRPr="00E52A8B">
        <w:rPr>
          <w:rFonts w:ascii="Times New Roman" w:hAnsi="Times New Roman"/>
          <w:color w:val="000000"/>
          <w:sz w:val="28"/>
          <w:szCs w:val="28"/>
          <w:lang w:val="uk-UA" w:eastAsia="uk-UA" w:bidi="uk-UA"/>
        </w:rPr>
        <w:t xml:space="preserve"> </w:t>
      </w:r>
      <w:r>
        <w:rPr>
          <w:rFonts w:ascii="Times New Roman" w:hAnsi="Times New Roman"/>
          <w:color w:val="000000"/>
          <w:sz w:val="28"/>
          <w:szCs w:val="28"/>
          <w:lang w:val="uk-UA" w:eastAsia="uk-UA" w:bidi="uk-UA"/>
        </w:rPr>
        <w:t xml:space="preserve">в таких формах, що вимагає вивчення технік та технологій організації та проведення асоціативного сприйняття певного виду. </w:t>
      </w:r>
    </w:p>
    <w:p w:rsidR="003F0623" w:rsidRPr="00E52A8B" w:rsidRDefault="003F0623" w:rsidP="003F0623">
      <w:pPr>
        <w:spacing w:line="360" w:lineRule="auto"/>
        <w:ind w:firstLine="709"/>
        <w:rPr>
          <w:rFonts w:ascii="Times New Roman" w:hAnsi="Times New Roman"/>
          <w:sz w:val="28"/>
          <w:szCs w:val="28"/>
          <w:lang w:val="uk-UA"/>
        </w:rPr>
      </w:pPr>
      <w:r>
        <w:rPr>
          <w:rFonts w:ascii="Times New Roman" w:hAnsi="Times New Roman"/>
          <w:color w:val="000000"/>
          <w:sz w:val="28"/>
          <w:szCs w:val="28"/>
          <w:lang w:val="uk-UA" w:eastAsia="uk-UA" w:bidi="uk-UA"/>
        </w:rPr>
        <w:lastRenderedPageBreak/>
        <w:t xml:space="preserve">Традиційно одностайним є висновок стосовно корисності нарад та зборів. </w:t>
      </w:r>
      <w:r w:rsidRPr="00E52A8B">
        <w:rPr>
          <w:rFonts w:ascii="Times New Roman" w:hAnsi="Times New Roman"/>
          <w:color w:val="000000"/>
          <w:sz w:val="28"/>
          <w:szCs w:val="28"/>
          <w:lang w:val="uk-UA" w:eastAsia="uk-UA" w:bidi="uk-UA"/>
        </w:rPr>
        <w:t>На нарадах керівник роз’яснює свою позицію, переконує присутніх, готує до правильного сприйняття свого рішення. Коли з’являється наказ, розпорядження або вказівка, робітники, що були присутнім</w:t>
      </w:r>
      <w:r>
        <w:rPr>
          <w:rFonts w:ascii="Times New Roman" w:hAnsi="Times New Roman"/>
          <w:color w:val="000000"/>
          <w:sz w:val="28"/>
          <w:szCs w:val="28"/>
          <w:lang w:val="uk-UA" w:eastAsia="uk-UA" w:bidi="uk-UA"/>
        </w:rPr>
        <w:t xml:space="preserve">и на нараді, сприймають його як </w:t>
      </w:r>
      <w:r w:rsidRPr="00E52A8B">
        <w:rPr>
          <w:rFonts w:ascii="Times New Roman" w:hAnsi="Times New Roman"/>
          <w:color w:val="000000"/>
          <w:sz w:val="28"/>
          <w:szCs w:val="28"/>
          <w:lang w:val="uk-UA" w:eastAsia="uk-UA" w:bidi="uk-UA"/>
        </w:rPr>
        <w:t>результат рішення, у підготовці якого вони брали участь.</w:t>
      </w:r>
    </w:p>
    <w:p w:rsidR="003F0623" w:rsidRPr="00E52A8B" w:rsidRDefault="003F0623" w:rsidP="003F0623">
      <w:pPr>
        <w:spacing w:line="360" w:lineRule="auto"/>
        <w:ind w:firstLine="709"/>
        <w:rPr>
          <w:rFonts w:ascii="Times New Roman" w:hAnsi="Times New Roman"/>
          <w:sz w:val="28"/>
          <w:szCs w:val="28"/>
          <w:lang w:val="uk-UA"/>
        </w:rPr>
      </w:pPr>
      <w:r w:rsidRPr="00476072">
        <w:rPr>
          <w:rFonts w:ascii="Times New Roman" w:hAnsi="Times New Roman"/>
          <w:i/>
          <w:color w:val="000000"/>
          <w:sz w:val="28"/>
          <w:szCs w:val="28"/>
          <w:lang w:val="uk-UA" w:eastAsia="uk-UA" w:bidi="uk-UA"/>
        </w:rPr>
        <w:t>Наради і засідання</w:t>
      </w:r>
      <w:r w:rsidRPr="00E52A8B">
        <w:rPr>
          <w:rFonts w:ascii="Times New Roman" w:hAnsi="Times New Roman"/>
          <w:color w:val="000000"/>
          <w:sz w:val="28"/>
          <w:szCs w:val="28"/>
          <w:lang w:val="uk-UA" w:eastAsia="uk-UA" w:bidi="uk-UA"/>
        </w:rPr>
        <w:t xml:space="preserve"> - найбільш поширені методи керівництва, способи підготовки і прийняття управлінських рішень, вивчення і формування думки колективу, оцінки здібностей підлеглих. Уміле проведення наради, щира зацікавленість присутніх в її рішеннях дають змогу залучити до активної дискусії навіть інертних людей, що рідко виступають.</w:t>
      </w:r>
    </w:p>
    <w:p w:rsidR="003F0623" w:rsidRPr="00E52A8B" w:rsidRDefault="003F0623" w:rsidP="003F0623">
      <w:pPr>
        <w:spacing w:line="360" w:lineRule="auto"/>
        <w:ind w:firstLine="709"/>
        <w:rPr>
          <w:rFonts w:ascii="Times New Roman" w:hAnsi="Times New Roman"/>
          <w:sz w:val="28"/>
          <w:szCs w:val="28"/>
          <w:lang w:val="uk-UA"/>
        </w:rPr>
      </w:pPr>
      <w:r w:rsidRPr="00E52A8B">
        <w:rPr>
          <w:rFonts w:ascii="Times New Roman" w:hAnsi="Times New Roman"/>
          <w:color w:val="000000"/>
          <w:sz w:val="28"/>
          <w:szCs w:val="28"/>
          <w:lang w:val="uk-UA" w:eastAsia="uk-UA" w:bidi="uk-UA"/>
        </w:rPr>
        <w:t>Існує певна відмінність між такими формами колективної роботи, як нарада, засідання і збори.</w:t>
      </w:r>
    </w:p>
    <w:p w:rsidR="003F0623" w:rsidRPr="0046489C" w:rsidRDefault="003F0623" w:rsidP="003F0623">
      <w:pPr>
        <w:pStyle w:val="37"/>
        <w:shd w:val="clear" w:color="auto" w:fill="auto"/>
        <w:spacing w:after="0" w:line="360" w:lineRule="auto"/>
        <w:ind w:firstLine="709"/>
        <w:rPr>
          <w:i w:val="0"/>
          <w:color w:val="000000"/>
          <w:sz w:val="28"/>
          <w:szCs w:val="28"/>
          <w:lang w:val="uk-UA" w:eastAsia="uk-UA" w:bidi="uk-UA"/>
        </w:rPr>
      </w:pPr>
      <w:r w:rsidRPr="00476072">
        <w:rPr>
          <w:color w:val="000000"/>
          <w:sz w:val="28"/>
          <w:szCs w:val="28"/>
          <w:lang w:val="uk-UA" w:eastAsia="uk-UA" w:bidi="uk-UA"/>
        </w:rPr>
        <w:t>Нар</w:t>
      </w:r>
      <w:r w:rsidRPr="00476072">
        <w:rPr>
          <w:bCs/>
          <w:sz w:val="28"/>
          <w:szCs w:val="28"/>
          <w:lang w:val="uk-UA"/>
        </w:rPr>
        <w:t>ада</w:t>
      </w:r>
      <w:r w:rsidRPr="0046489C">
        <w:rPr>
          <w:bCs/>
          <w:i w:val="0"/>
          <w:sz w:val="28"/>
          <w:szCs w:val="28"/>
          <w:lang w:val="uk-UA"/>
        </w:rPr>
        <w:t xml:space="preserve"> - це форма управлінської діяльності, змістом якої</w:t>
      </w:r>
      <w:r w:rsidRPr="0046489C">
        <w:rPr>
          <w:i w:val="0"/>
          <w:color w:val="000000"/>
          <w:sz w:val="28"/>
          <w:szCs w:val="28"/>
          <w:lang w:val="uk-UA" w:eastAsia="uk-UA" w:bidi="uk-UA"/>
        </w:rPr>
        <w:t xml:space="preserve"> є спільна </w:t>
      </w:r>
      <w:r w:rsidRPr="0046489C">
        <w:rPr>
          <w:bCs/>
          <w:i w:val="0"/>
          <w:sz w:val="28"/>
          <w:szCs w:val="28"/>
          <w:lang w:val="uk-UA"/>
        </w:rPr>
        <w:t>робота певн</w:t>
      </w:r>
      <w:r w:rsidRPr="0046489C">
        <w:rPr>
          <w:i w:val="0"/>
          <w:color w:val="000000"/>
          <w:sz w:val="28"/>
          <w:szCs w:val="28"/>
          <w:lang w:val="uk-UA" w:eastAsia="uk-UA" w:bidi="uk-UA"/>
        </w:rPr>
        <w:t>ої кількості учасників управлінського процесу.</w:t>
      </w:r>
      <w:r>
        <w:rPr>
          <w:i w:val="0"/>
          <w:color w:val="000000"/>
          <w:sz w:val="28"/>
          <w:szCs w:val="28"/>
          <w:lang w:val="uk-UA" w:eastAsia="uk-UA" w:bidi="uk-UA"/>
        </w:rPr>
        <w:t xml:space="preserve"> </w:t>
      </w:r>
      <w:r w:rsidRPr="0046489C">
        <w:rPr>
          <w:bCs/>
          <w:i w:val="0"/>
          <w:sz w:val="28"/>
          <w:szCs w:val="28"/>
          <w:lang w:val="uk-UA"/>
        </w:rPr>
        <w:t>Нарада - одна з найдієвіших форм залучення членів труд</w:t>
      </w:r>
      <w:r w:rsidRPr="0046489C">
        <w:rPr>
          <w:i w:val="0"/>
          <w:color w:val="000000"/>
          <w:sz w:val="28"/>
          <w:szCs w:val="28"/>
          <w:lang w:val="uk-UA" w:eastAsia="uk-UA" w:bidi="uk-UA"/>
        </w:rPr>
        <w:t xml:space="preserve">ового </w:t>
      </w:r>
      <w:r w:rsidRPr="0046489C">
        <w:rPr>
          <w:bCs/>
          <w:i w:val="0"/>
          <w:sz w:val="28"/>
          <w:szCs w:val="28"/>
          <w:lang w:val="uk-UA"/>
        </w:rPr>
        <w:t>колективу до розв’язання встановлених перед ним за</w:t>
      </w:r>
      <w:r w:rsidRPr="0046489C">
        <w:rPr>
          <w:i w:val="0"/>
          <w:color w:val="000000"/>
          <w:sz w:val="28"/>
          <w:szCs w:val="28"/>
          <w:lang w:val="uk-UA" w:eastAsia="uk-UA" w:bidi="uk-UA"/>
        </w:rPr>
        <w:t xml:space="preserve">вдань, управління </w:t>
      </w:r>
      <w:r w:rsidRPr="0046489C">
        <w:rPr>
          <w:bCs/>
          <w:i w:val="0"/>
          <w:sz w:val="28"/>
          <w:szCs w:val="28"/>
          <w:lang w:val="uk-UA"/>
        </w:rPr>
        <w:t>організацією. Вона дає змогу керівни</w:t>
      </w:r>
      <w:r w:rsidRPr="0046489C">
        <w:rPr>
          <w:i w:val="0"/>
          <w:color w:val="000000"/>
          <w:sz w:val="28"/>
          <w:szCs w:val="28"/>
          <w:lang w:val="uk-UA" w:eastAsia="uk-UA" w:bidi="uk-UA"/>
        </w:rPr>
        <w:t xml:space="preserve">ку впливати </w:t>
      </w:r>
      <w:r w:rsidRPr="0046489C">
        <w:rPr>
          <w:bCs/>
          <w:i w:val="0"/>
          <w:sz w:val="28"/>
          <w:szCs w:val="28"/>
          <w:lang w:val="uk-UA"/>
        </w:rPr>
        <w:t>через її уч</w:t>
      </w:r>
      <w:r w:rsidRPr="0046489C">
        <w:rPr>
          <w:i w:val="0"/>
          <w:color w:val="000000"/>
          <w:sz w:val="28"/>
          <w:szCs w:val="28"/>
          <w:lang w:val="uk-UA" w:eastAsia="uk-UA" w:bidi="uk-UA"/>
        </w:rPr>
        <w:t>асників на</w:t>
      </w:r>
      <w:r>
        <w:rPr>
          <w:i w:val="0"/>
          <w:color w:val="000000"/>
          <w:sz w:val="28"/>
          <w:szCs w:val="28"/>
          <w:lang w:val="uk-UA" w:eastAsia="uk-UA" w:bidi="uk-UA"/>
        </w:rPr>
        <w:t xml:space="preserve"> </w:t>
      </w:r>
      <w:r w:rsidRPr="0046489C">
        <w:rPr>
          <w:i w:val="0"/>
          <w:color w:val="000000"/>
          <w:sz w:val="28"/>
          <w:szCs w:val="28"/>
          <w:lang w:val="uk-UA" w:eastAsia="uk-UA" w:bidi="uk-UA"/>
        </w:rPr>
        <w:t>весь коле</w:t>
      </w:r>
      <w:r w:rsidRPr="0046489C">
        <w:rPr>
          <w:bCs/>
          <w:i w:val="0"/>
          <w:sz w:val="28"/>
          <w:szCs w:val="28"/>
          <w:lang w:val="uk-UA"/>
        </w:rPr>
        <w:t>ктив підприє</w:t>
      </w:r>
      <w:r w:rsidRPr="0046489C">
        <w:rPr>
          <w:i w:val="0"/>
          <w:color w:val="000000"/>
          <w:sz w:val="28"/>
          <w:szCs w:val="28"/>
          <w:lang w:val="uk-UA" w:eastAsia="uk-UA" w:bidi="uk-UA"/>
        </w:rPr>
        <w:t>мства.</w:t>
      </w:r>
    </w:p>
    <w:p w:rsidR="003F0623" w:rsidRPr="0046489C" w:rsidRDefault="003F0623" w:rsidP="003F0623">
      <w:pPr>
        <w:pStyle w:val="37"/>
        <w:shd w:val="clear" w:color="auto" w:fill="auto"/>
        <w:spacing w:after="0" w:line="360" w:lineRule="auto"/>
        <w:ind w:firstLine="709"/>
        <w:rPr>
          <w:i w:val="0"/>
          <w:sz w:val="28"/>
          <w:szCs w:val="28"/>
          <w:lang w:val="uk-UA"/>
        </w:rPr>
      </w:pPr>
      <w:r w:rsidRPr="00476072">
        <w:rPr>
          <w:color w:val="000000"/>
          <w:sz w:val="28"/>
          <w:szCs w:val="28"/>
          <w:lang w:val="uk-UA" w:eastAsia="uk-UA" w:bidi="uk-UA"/>
        </w:rPr>
        <w:t>Засідання</w:t>
      </w:r>
      <w:r w:rsidRPr="0046489C">
        <w:rPr>
          <w:i w:val="0"/>
          <w:color w:val="000000"/>
          <w:sz w:val="28"/>
          <w:szCs w:val="28"/>
          <w:lang w:val="uk-UA" w:eastAsia="uk-UA" w:bidi="uk-UA"/>
        </w:rPr>
        <w:t xml:space="preserve"> - це форма організації роботи постійно діючого органу (комітету, колеги, ради, комісії, групи).</w:t>
      </w:r>
      <w:r>
        <w:rPr>
          <w:i w:val="0"/>
          <w:color w:val="000000"/>
          <w:sz w:val="28"/>
          <w:szCs w:val="28"/>
          <w:lang w:val="uk-UA" w:eastAsia="uk-UA" w:bidi="uk-UA"/>
        </w:rPr>
        <w:t xml:space="preserve"> </w:t>
      </w:r>
      <w:r w:rsidRPr="0046489C">
        <w:rPr>
          <w:i w:val="0"/>
          <w:color w:val="000000"/>
          <w:sz w:val="28"/>
          <w:szCs w:val="28"/>
          <w:lang w:val="uk-UA" w:eastAsia="uk-UA" w:bidi="uk-UA"/>
        </w:rPr>
        <w:t>У більшості випадків проведення засідання передбачається статутом, хоча іноді засідання може проводитися за ініціативою керівника.</w:t>
      </w:r>
    </w:p>
    <w:p w:rsidR="003F0623" w:rsidRPr="0046489C" w:rsidRDefault="003F0623" w:rsidP="003F0623">
      <w:pPr>
        <w:pStyle w:val="37"/>
        <w:shd w:val="clear" w:color="auto" w:fill="auto"/>
        <w:spacing w:after="0" w:line="360" w:lineRule="auto"/>
        <w:ind w:firstLine="709"/>
        <w:rPr>
          <w:i w:val="0"/>
          <w:sz w:val="28"/>
          <w:szCs w:val="28"/>
          <w:lang w:val="uk-UA"/>
        </w:rPr>
      </w:pPr>
      <w:r w:rsidRPr="00476072">
        <w:rPr>
          <w:color w:val="000000"/>
          <w:sz w:val="28"/>
          <w:szCs w:val="28"/>
          <w:lang w:val="uk-UA" w:eastAsia="uk-UA" w:bidi="uk-UA"/>
        </w:rPr>
        <w:t>Збори</w:t>
      </w:r>
      <w:r w:rsidRPr="0046489C">
        <w:rPr>
          <w:i w:val="0"/>
          <w:color w:val="000000"/>
          <w:sz w:val="28"/>
          <w:szCs w:val="28"/>
          <w:lang w:val="uk-UA" w:eastAsia="uk-UA" w:bidi="uk-UA"/>
        </w:rPr>
        <w:t xml:space="preserve"> - це спільна присутність у певному місці людей, об’єднаних конкретною метою (збори працівників підприємства, підрозділу, членів товариства та ін.)</w:t>
      </w:r>
      <w:r w:rsidR="00476072">
        <w:rPr>
          <w:i w:val="0"/>
          <w:color w:val="000000"/>
          <w:sz w:val="28"/>
          <w:szCs w:val="28"/>
          <w:lang w:val="uk-UA" w:eastAsia="uk-UA" w:bidi="uk-UA"/>
        </w:rPr>
        <w:t xml:space="preserve"> </w:t>
      </w:r>
      <w:r w:rsidR="00476072" w:rsidRPr="00476072">
        <w:rPr>
          <w:i w:val="0"/>
          <w:color w:val="222222"/>
          <w:sz w:val="28"/>
          <w:szCs w:val="28"/>
          <w:shd w:val="clear" w:color="auto" w:fill="FFFFFF"/>
          <w:lang w:val="uk-UA"/>
        </w:rPr>
        <w:t>[</w:t>
      </w:r>
      <w:r w:rsidR="00476072">
        <w:rPr>
          <w:i w:val="0"/>
          <w:color w:val="222222"/>
          <w:sz w:val="28"/>
          <w:szCs w:val="28"/>
          <w:shd w:val="clear" w:color="auto" w:fill="FFFFFF"/>
          <w:lang w:val="uk-UA"/>
        </w:rPr>
        <w:t>49; с. 114</w:t>
      </w:r>
      <w:r w:rsidR="00476072" w:rsidRPr="00476072">
        <w:rPr>
          <w:i w:val="0"/>
          <w:color w:val="222222"/>
          <w:sz w:val="28"/>
          <w:szCs w:val="28"/>
          <w:shd w:val="clear" w:color="auto" w:fill="FFFFFF"/>
          <w:lang w:val="uk-UA"/>
        </w:rPr>
        <w:t>]</w:t>
      </w:r>
      <w:r w:rsidRPr="0046489C">
        <w:rPr>
          <w:i w:val="0"/>
          <w:color w:val="000000"/>
          <w:sz w:val="28"/>
          <w:szCs w:val="28"/>
          <w:lang w:val="uk-UA" w:eastAsia="uk-UA" w:bidi="uk-UA"/>
        </w:rPr>
        <w:t>.</w:t>
      </w:r>
    </w:p>
    <w:p w:rsidR="003F0623" w:rsidRPr="00E52A8B" w:rsidRDefault="003F0623" w:rsidP="003F0623">
      <w:pPr>
        <w:spacing w:line="360" w:lineRule="auto"/>
        <w:ind w:firstLine="709"/>
        <w:rPr>
          <w:rFonts w:ascii="Times New Roman" w:hAnsi="Times New Roman"/>
          <w:sz w:val="28"/>
          <w:szCs w:val="28"/>
          <w:lang w:val="uk-UA"/>
        </w:rPr>
      </w:pPr>
      <w:r w:rsidRPr="00E52A8B">
        <w:rPr>
          <w:rFonts w:ascii="Times New Roman" w:hAnsi="Times New Roman"/>
          <w:color w:val="000000"/>
          <w:sz w:val="28"/>
          <w:szCs w:val="28"/>
          <w:lang w:val="uk-UA" w:eastAsia="uk-UA" w:bidi="uk-UA"/>
        </w:rPr>
        <w:t xml:space="preserve">Оволодіння знаннями і навичками, необхідними для організації і проведення нарад, зборів і засідань, а також ефективної участі в них - один з найважливіших елементів підготовки керівника, удосконалення організації його роботи. Слід зазначити, що практика проведення численних і багатолюдних нарад, яка набула значного поширення на деяких </w:t>
      </w:r>
      <w:r w:rsidRPr="00E52A8B">
        <w:rPr>
          <w:rFonts w:ascii="Times New Roman" w:hAnsi="Times New Roman"/>
          <w:color w:val="000000"/>
          <w:sz w:val="28"/>
          <w:szCs w:val="28"/>
          <w:lang w:val="uk-UA" w:eastAsia="uk-UA" w:bidi="uk-UA"/>
        </w:rPr>
        <w:lastRenderedPageBreak/>
        <w:t>підприємствах, призводить до того, що керівники підрозділів і головні спеціалісти нераціонально використовують свій робочий час, позбавлені можливості планувати робочий день, відволікаються від виконання своїх прямих обов’язків, не можуть кваліфіковано та оперативно впливати на організацію роботи.</w:t>
      </w:r>
    </w:p>
    <w:p w:rsidR="003F0623" w:rsidRDefault="003F0623" w:rsidP="003F0623">
      <w:pPr>
        <w:spacing w:line="360" w:lineRule="auto"/>
        <w:ind w:firstLine="709"/>
        <w:rPr>
          <w:rFonts w:ascii="Times New Roman" w:hAnsi="Times New Roman"/>
          <w:color w:val="000000"/>
          <w:sz w:val="28"/>
          <w:szCs w:val="28"/>
          <w:lang w:val="uk-UA" w:eastAsia="uk-UA" w:bidi="uk-UA"/>
        </w:rPr>
      </w:pPr>
      <w:r w:rsidRPr="00E52A8B">
        <w:rPr>
          <w:rFonts w:ascii="Times New Roman" w:hAnsi="Times New Roman"/>
          <w:color w:val="000000"/>
          <w:sz w:val="28"/>
          <w:szCs w:val="28"/>
          <w:lang w:val="uk-UA" w:eastAsia="uk-UA" w:bidi="uk-UA"/>
        </w:rPr>
        <w:t>Порядок, коли усі або більшість питань, з яких рішення мають бути прийняті тільки конкретними керівниками, розглядають на нарадах, знижує відповідальність керівного складу, знижує ініціативу, бажання самостійно приймати рішення</w:t>
      </w:r>
      <w:r w:rsidR="00476072">
        <w:rPr>
          <w:rFonts w:ascii="Times New Roman" w:hAnsi="Times New Roman"/>
          <w:color w:val="000000"/>
          <w:sz w:val="28"/>
          <w:szCs w:val="28"/>
          <w:lang w:val="uk-UA" w:eastAsia="uk-UA" w:bidi="uk-UA"/>
        </w:rPr>
        <w:t xml:space="preserve"> </w:t>
      </w:r>
      <w:r w:rsidR="00476072" w:rsidRPr="001416B3">
        <w:rPr>
          <w:rFonts w:ascii="Times New Roman" w:hAnsi="Times New Roman"/>
          <w:color w:val="222222"/>
          <w:sz w:val="28"/>
          <w:szCs w:val="28"/>
          <w:shd w:val="clear" w:color="auto" w:fill="FFFFFF"/>
          <w:lang w:val="uk-UA"/>
        </w:rPr>
        <w:t>[</w:t>
      </w:r>
      <w:r w:rsidR="00476072">
        <w:rPr>
          <w:rFonts w:ascii="Times New Roman" w:hAnsi="Times New Roman"/>
          <w:color w:val="222222"/>
          <w:sz w:val="28"/>
          <w:szCs w:val="28"/>
          <w:shd w:val="clear" w:color="auto" w:fill="FFFFFF"/>
          <w:lang w:val="uk-UA"/>
        </w:rPr>
        <w:t>50; с. 203</w:t>
      </w:r>
      <w:r w:rsidR="00476072" w:rsidRPr="001416B3">
        <w:rPr>
          <w:rFonts w:ascii="Times New Roman" w:hAnsi="Times New Roman"/>
          <w:color w:val="222222"/>
          <w:sz w:val="28"/>
          <w:szCs w:val="28"/>
          <w:shd w:val="clear" w:color="auto" w:fill="FFFFFF"/>
          <w:lang w:val="uk-UA"/>
        </w:rPr>
        <w:t>]</w:t>
      </w:r>
      <w:r w:rsidRPr="00E52A8B">
        <w:rPr>
          <w:rFonts w:ascii="Times New Roman" w:hAnsi="Times New Roman"/>
          <w:color w:val="000000"/>
          <w:sz w:val="28"/>
          <w:szCs w:val="28"/>
          <w:lang w:val="uk-UA" w:eastAsia="uk-UA" w:bidi="uk-UA"/>
        </w:rPr>
        <w:t>.</w:t>
      </w:r>
    </w:p>
    <w:p w:rsidR="003F0623" w:rsidRPr="00E52A8B" w:rsidRDefault="003F0623" w:rsidP="003F0623">
      <w:pPr>
        <w:spacing w:line="360" w:lineRule="auto"/>
        <w:ind w:firstLine="709"/>
        <w:rPr>
          <w:rFonts w:ascii="Times New Roman" w:hAnsi="Times New Roman"/>
          <w:sz w:val="28"/>
          <w:szCs w:val="28"/>
          <w:lang w:val="uk-UA"/>
        </w:rPr>
      </w:pPr>
      <w:r>
        <w:rPr>
          <w:rFonts w:ascii="Times New Roman" w:hAnsi="Times New Roman"/>
          <w:color w:val="000000"/>
          <w:sz w:val="28"/>
          <w:szCs w:val="28"/>
          <w:lang w:val="uk-UA" w:eastAsia="uk-UA" w:bidi="uk-UA"/>
        </w:rPr>
        <w:t>Тож доцільно констатувати двоєдину природу корисності нарад та засідань. В першу чергу, це є ефективний механізм залучення працівників до процесу прийняття управлінських рішень, а отже й до управління підприємством загалом, що є позитивним моментом підвищення умотивованості та віддачі зайнятих. Проте, варто зважати на зворотну сторону даного процесу, яка визначається нераціональністю використання часу витраченого на наради в силу неправильного добору форми та складу учасників. Тобто в більшій мірі проблемою є не самі наради а низька компетентність в сенсі їх організації.</w:t>
      </w:r>
    </w:p>
    <w:p w:rsidR="003F0623" w:rsidRDefault="003F0623" w:rsidP="003F0623">
      <w:pPr>
        <w:pStyle w:val="37"/>
        <w:shd w:val="clear" w:color="auto" w:fill="auto"/>
        <w:spacing w:after="0" w:line="360" w:lineRule="auto"/>
        <w:ind w:firstLine="709"/>
        <w:rPr>
          <w:i w:val="0"/>
          <w:color w:val="000000"/>
          <w:sz w:val="28"/>
          <w:szCs w:val="28"/>
          <w:lang w:val="uk-UA" w:eastAsia="uk-UA" w:bidi="uk-UA"/>
        </w:rPr>
      </w:pPr>
      <w:r w:rsidRPr="0046489C">
        <w:rPr>
          <w:i w:val="0"/>
          <w:color w:val="000000"/>
          <w:sz w:val="28"/>
          <w:szCs w:val="28"/>
          <w:lang w:val="uk-UA" w:eastAsia="uk-UA" w:bidi="uk-UA"/>
        </w:rPr>
        <w:t>Слід відзначити, що у практиці управлінсько</w:t>
      </w:r>
      <w:r>
        <w:rPr>
          <w:i w:val="0"/>
          <w:color w:val="000000"/>
          <w:sz w:val="28"/>
          <w:szCs w:val="28"/>
          <w:lang w:val="uk-UA" w:eastAsia="uk-UA" w:bidi="uk-UA"/>
        </w:rPr>
        <w:t>ї діяльності переважають наради, які мають</w:t>
      </w:r>
      <w:r>
        <w:rPr>
          <w:i w:val="0"/>
          <w:sz w:val="28"/>
          <w:szCs w:val="28"/>
          <w:lang w:val="uk-UA"/>
        </w:rPr>
        <w:t xml:space="preserve"> </w:t>
      </w:r>
      <w:r w:rsidRPr="0046489C">
        <w:rPr>
          <w:i w:val="0"/>
          <w:color w:val="000000"/>
          <w:sz w:val="28"/>
          <w:szCs w:val="28"/>
          <w:lang w:val="uk-UA" w:eastAsia="uk-UA" w:bidi="uk-UA"/>
        </w:rPr>
        <w:t>як позитивні, так і негативні сторони.</w:t>
      </w:r>
      <w:r>
        <w:rPr>
          <w:i w:val="0"/>
          <w:color w:val="000000"/>
          <w:sz w:val="28"/>
          <w:szCs w:val="28"/>
          <w:lang w:val="uk-UA" w:eastAsia="uk-UA" w:bidi="uk-UA"/>
        </w:rPr>
        <w:t xml:space="preserve"> Відтак, до позитивних сторін наради належать:</w:t>
      </w:r>
    </w:p>
    <w:p w:rsidR="003F0623" w:rsidRDefault="00476072" w:rsidP="003F51D4">
      <w:pPr>
        <w:pStyle w:val="37"/>
        <w:numPr>
          <w:ilvl w:val="0"/>
          <w:numId w:val="21"/>
        </w:numPr>
        <w:shd w:val="clear" w:color="auto" w:fill="auto"/>
        <w:spacing w:after="0" w:line="360" w:lineRule="auto"/>
        <w:ind w:left="0" w:firstLine="709"/>
        <w:rPr>
          <w:i w:val="0"/>
          <w:color w:val="000000"/>
          <w:sz w:val="28"/>
          <w:szCs w:val="28"/>
          <w:lang w:val="uk-UA" w:eastAsia="uk-UA" w:bidi="uk-UA"/>
        </w:rPr>
      </w:pPr>
      <w:r>
        <w:rPr>
          <w:i w:val="0"/>
          <w:color w:val="000000"/>
          <w:sz w:val="28"/>
          <w:szCs w:val="28"/>
          <w:lang w:val="uk-UA" w:eastAsia="uk-UA" w:bidi="uk-UA"/>
        </w:rPr>
        <w:t>м</w:t>
      </w:r>
      <w:r w:rsidR="003F0623">
        <w:rPr>
          <w:i w:val="0"/>
          <w:color w:val="000000"/>
          <w:sz w:val="28"/>
          <w:szCs w:val="28"/>
          <w:lang w:val="uk-UA" w:eastAsia="uk-UA" w:bidi="uk-UA"/>
        </w:rPr>
        <w:t>ожливість оперативно одержати потрібну інформацію, ознайомитися з різними точками зору на проблему і визначити шляхи її вирішення;</w:t>
      </w:r>
    </w:p>
    <w:p w:rsidR="003F0623" w:rsidRDefault="00476072" w:rsidP="003F51D4">
      <w:pPr>
        <w:pStyle w:val="37"/>
        <w:numPr>
          <w:ilvl w:val="0"/>
          <w:numId w:val="21"/>
        </w:numPr>
        <w:shd w:val="clear" w:color="auto" w:fill="auto"/>
        <w:spacing w:after="0" w:line="360" w:lineRule="auto"/>
        <w:ind w:left="0" w:firstLine="709"/>
        <w:rPr>
          <w:i w:val="0"/>
          <w:color w:val="000000"/>
          <w:sz w:val="28"/>
          <w:szCs w:val="28"/>
          <w:lang w:val="uk-UA" w:eastAsia="uk-UA" w:bidi="uk-UA"/>
        </w:rPr>
      </w:pPr>
      <w:r>
        <w:rPr>
          <w:i w:val="0"/>
          <w:color w:val="000000"/>
          <w:sz w:val="28"/>
          <w:szCs w:val="28"/>
          <w:lang w:val="uk-UA" w:eastAsia="uk-UA" w:bidi="uk-UA"/>
        </w:rPr>
        <w:t>к</w:t>
      </w:r>
      <w:r w:rsidR="003F0623">
        <w:rPr>
          <w:i w:val="0"/>
          <w:color w:val="000000"/>
          <w:sz w:val="28"/>
          <w:szCs w:val="28"/>
          <w:lang w:val="uk-UA" w:eastAsia="uk-UA" w:bidi="uk-UA"/>
        </w:rPr>
        <w:t>олегіальність прийнятих рішень.</w:t>
      </w:r>
    </w:p>
    <w:p w:rsidR="003F0623" w:rsidRDefault="003F0623" w:rsidP="003F0623">
      <w:pPr>
        <w:pStyle w:val="37"/>
        <w:shd w:val="clear" w:color="auto" w:fill="auto"/>
        <w:spacing w:after="0" w:line="360" w:lineRule="auto"/>
        <w:ind w:firstLine="709"/>
        <w:rPr>
          <w:i w:val="0"/>
          <w:color w:val="000000"/>
          <w:sz w:val="28"/>
          <w:szCs w:val="28"/>
          <w:lang w:val="uk-UA" w:eastAsia="uk-UA" w:bidi="uk-UA"/>
        </w:rPr>
      </w:pPr>
      <w:r>
        <w:rPr>
          <w:i w:val="0"/>
          <w:color w:val="000000"/>
          <w:sz w:val="28"/>
          <w:szCs w:val="28"/>
          <w:lang w:val="uk-UA" w:eastAsia="uk-UA" w:bidi="uk-UA"/>
        </w:rPr>
        <w:t>При цьому нарада є ефективною та економічно доцільною, якщо вона виступає засобом одержання, перевірки та обліку, а не надання інформації.</w:t>
      </w:r>
    </w:p>
    <w:p w:rsidR="003F0623" w:rsidRDefault="003F0623" w:rsidP="003F0623">
      <w:pPr>
        <w:pStyle w:val="37"/>
        <w:shd w:val="clear" w:color="auto" w:fill="auto"/>
        <w:spacing w:after="0" w:line="360" w:lineRule="auto"/>
        <w:ind w:firstLine="709"/>
        <w:rPr>
          <w:i w:val="0"/>
          <w:color w:val="000000"/>
          <w:sz w:val="28"/>
          <w:szCs w:val="28"/>
          <w:lang w:val="uk-UA" w:eastAsia="uk-UA" w:bidi="uk-UA"/>
        </w:rPr>
      </w:pPr>
      <w:r>
        <w:rPr>
          <w:i w:val="0"/>
          <w:color w:val="000000"/>
          <w:sz w:val="28"/>
          <w:szCs w:val="28"/>
          <w:lang w:val="uk-UA" w:eastAsia="uk-UA" w:bidi="uk-UA"/>
        </w:rPr>
        <w:t>До негативних сторін наради слід віднести:</w:t>
      </w:r>
    </w:p>
    <w:p w:rsidR="003F0623" w:rsidRDefault="00476072" w:rsidP="003F51D4">
      <w:pPr>
        <w:pStyle w:val="37"/>
        <w:numPr>
          <w:ilvl w:val="0"/>
          <w:numId w:val="22"/>
        </w:numPr>
        <w:shd w:val="clear" w:color="auto" w:fill="auto"/>
        <w:spacing w:after="0" w:line="360" w:lineRule="auto"/>
        <w:ind w:left="0" w:firstLine="709"/>
        <w:rPr>
          <w:i w:val="0"/>
          <w:color w:val="000000"/>
          <w:sz w:val="28"/>
          <w:szCs w:val="28"/>
          <w:lang w:val="uk-UA" w:eastAsia="uk-UA" w:bidi="uk-UA"/>
        </w:rPr>
      </w:pPr>
      <w:r>
        <w:rPr>
          <w:i w:val="0"/>
          <w:color w:val="000000"/>
          <w:sz w:val="28"/>
          <w:szCs w:val="28"/>
          <w:lang w:val="uk-UA" w:eastAsia="uk-UA" w:bidi="uk-UA"/>
        </w:rPr>
        <w:t>в</w:t>
      </w:r>
      <w:r w:rsidR="003F0623">
        <w:rPr>
          <w:i w:val="0"/>
          <w:color w:val="000000"/>
          <w:sz w:val="28"/>
          <w:szCs w:val="28"/>
          <w:lang w:val="uk-UA" w:eastAsia="uk-UA" w:bidi="uk-UA"/>
        </w:rPr>
        <w:t>ідносно висока вартість проведення (місце, процес організації, коло учасників, оцінка результативності);</w:t>
      </w:r>
    </w:p>
    <w:p w:rsidR="003F0623" w:rsidRDefault="00476072" w:rsidP="003F51D4">
      <w:pPr>
        <w:pStyle w:val="37"/>
        <w:numPr>
          <w:ilvl w:val="0"/>
          <w:numId w:val="22"/>
        </w:numPr>
        <w:shd w:val="clear" w:color="auto" w:fill="auto"/>
        <w:spacing w:after="0" w:line="360" w:lineRule="auto"/>
        <w:ind w:left="0" w:firstLine="709"/>
        <w:rPr>
          <w:i w:val="0"/>
          <w:color w:val="000000"/>
          <w:sz w:val="28"/>
          <w:szCs w:val="28"/>
          <w:lang w:val="uk-UA" w:eastAsia="uk-UA" w:bidi="uk-UA"/>
        </w:rPr>
      </w:pPr>
      <w:r>
        <w:rPr>
          <w:i w:val="0"/>
          <w:color w:val="000000"/>
          <w:sz w:val="28"/>
          <w:szCs w:val="28"/>
          <w:lang w:val="uk-UA" w:eastAsia="uk-UA" w:bidi="uk-UA"/>
        </w:rPr>
        <w:lastRenderedPageBreak/>
        <w:t>н</w:t>
      </w:r>
      <w:r w:rsidR="003F0623">
        <w:rPr>
          <w:i w:val="0"/>
          <w:color w:val="000000"/>
          <w:sz w:val="28"/>
          <w:szCs w:val="28"/>
          <w:lang w:val="uk-UA" w:eastAsia="uk-UA" w:bidi="uk-UA"/>
        </w:rPr>
        <w:t>евизначеність колективної відповідальності.</w:t>
      </w:r>
    </w:p>
    <w:p w:rsidR="003F0623" w:rsidRPr="006E1AD4" w:rsidRDefault="003F0623" w:rsidP="003F0623">
      <w:pPr>
        <w:pStyle w:val="37"/>
        <w:shd w:val="clear" w:color="auto" w:fill="auto"/>
        <w:spacing w:after="0" w:line="360" w:lineRule="auto"/>
        <w:rPr>
          <w:i w:val="0"/>
          <w:color w:val="000000"/>
          <w:sz w:val="28"/>
          <w:szCs w:val="28"/>
          <w:lang w:val="uk-UA" w:eastAsia="uk-UA" w:bidi="uk-UA"/>
        </w:rPr>
      </w:pPr>
      <w:r>
        <w:rPr>
          <w:i w:val="0"/>
          <w:color w:val="000000"/>
          <w:sz w:val="28"/>
          <w:szCs w:val="28"/>
          <w:lang w:val="uk-UA" w:eastAsia="uk-UA" w:bidi="uk-UA"/>
        </w:rPr>
        <w:tab/>
      </w:r>
      <w:r w:rsidRPr="006E1AD4">
        <w:rPr>
          <w:i w:val="0"/>
          <w:color w:val="000000"/>
          <w:sz w:val="28"/>
          <w:szCs w:val="28"/>
          <w:lang w:val="uk-UA" w:eastAsia="uk-UA" w:bidi="uk-UA"/>
        </w:rPr>
        <w:t>З огляду на двоєдину природу корисності нарад в діяльності підприємств доречним є звернути увагу на їх класифікацію з метою усвідомлення сутнісних особливостей.</w:t>
      </w:r>
      <w:r>
        <w:rPr>
          <w:i w:val="0"/>
          <w:color w:val="000000"/>
          <w:sz w:val="28"/>
          <w:szCs w:val="28"/>
          <w:lang w:val="uk-UA" w:eastAsia="uk-UA" w:bidi="uk-UA"/>
        </w:rPr>
        <w:t xml:space="preserve"> Тож видову класифікацію розкрито крізь призму певних ознак, а саме:</w:t>
      </w:r>
    </w:p>
    <w:p w:rsidR="003F0623" w:rsidRPr="00476072" w:rsidRDefault="003F0623" w:rsidP="003F51D4">
      <w:pPr>
        <w:pStyle w:val="37"/>
        <w:numPr>
          <w:ilvl w:val="0"/>
          <w:numId w:val="17"/>
        </w:numPr>
        <w:shd w:val="clear" w:color="auto" w:fill="auto"/>
        <w:tabs>
          <w:tab w:val="left" w:pos="1153"/>
        </w:tabs>
        <w:spacing w:after="0" w:line="360" w:lineRule="auto"/>
        <w:ind w:left="1609" w:hanging="900"/>
        <w:rPr>
          <w:sz w:val="28"/>
          <w:szCs w:val="28"/>
          <w:lang w:val="uk-UA"/>
        </w:rPr>
      </w:pPr>
      <w:r w:rsidRPr="00476072">
        <w:rPr>
          <w:color w:val="000000"/>
          <w:sz w:val="28"/>
          <w:szCs w:val="28"/>
          <w:lang w:val="uk-UA" w:eastAsia="uk-UA" w:bidi="uk-UA"/>
        </w:rPr>
        <w:t>За цілями:</w:t>
      </w:r>
    </w:p>
    <w:p w:rsidR="003F0623" w:rsidRPr="00E52A8B" w:rsidRDefault="003F0623" w:rsidP="003F51D4">
      <w:pPr>
        <w:pStyle w:val="26"/>
        <w:numPr>
          <w:ilvl w:val="0"/>
          <w:numId w:val="23"/>
        </w:numPr>
        <w:shd w:val="clear" w:color="auto" w:fill="auto"/>
        <w:tabs>
          <w:tab w:val="left" w:pos="1453"/>
        </w:tabs>
        <w:spacing w:after="0" w:line="360" w:lineRule="auto"/>
        <w:jc w:val="both"/>
        <w:rPr>
          <w:b w:val="0"/>
          <w:sz w:val="28"/>
          <w:szCs w:val="28"/>
          <w:lang w:val="uk-UA"/>
        </w:rPr>
      </w:pPr>
      <w:r w:rsidRPr="006E1AD4">
        <w:rPr>
          <w:rStyle w:val="2f6"/>
          <w:i w:val="0"/>
        </w:rPr>
        <w:t>навчальні</w:t>
      </w:r>
      <w:r w:rsidRPr="00E52A8B">
        <w:rPr>
          <w:rStyle w:val="2f6"/>
        </w:rPr>
        <w:t xml:space="preserve"> </w:t>
      </w:r>
      <w:r w:rsidRPr="00E52A8B">
        <w:rPr>
          <w:b w:val="0"/>
          <w:color w:val="000000"/>
          <w:sz w:val="28"/>
          <w:szCs w:val="28"/>
          <w:lang w:val="uk-UA" w:eastAsia="uk-UA" w:bidi="uk-UA"/>
        </w:rPr>
        <w:t>(мета наради - передати учасникам певні знання і тим самим підвищити їх кваліфікацію);</w:t>
      </w:r>
    </w:p>
    <w:p w:rsidR="003F0623" w:rsidRPr="00E52A8B" w:rsidRDefault="003F0623" w:rsidP="003F51D4">
      <w:pPr>
        <w:pStyle w:val="26"/>
        <w:numPr>
          <w:ilvl w:val="0"/>
          <w:numId w:val="23"/>
        </w:numPr>
        <w:shd w:val="clear" w:color="auto" w:fill="auto"/>
        <w:tabs>
          <w:tab w:val="left" w:pos="1453"/>
        </w:tabs>
        <w:spacing w:after="0" w:line="360" w:lineRule="auto"/>
        <w:jc w:val="both"/>
        <w:rPr>
          <w:b w:val="0"/>
          <w:sz w:val="28"/>
          <w:szCs w:val="28"/>
          <w:lang w:val="uk-UA"/>
        </w:rPr>
      </w:pPr>
      <w:r w:rsidRPr="006E1AD4">
        <w:rPr>
          <w:rStyle w:val="2f6"/>
          <w:i w:val="0"/>
        </w:rPr>
        <w:t>роз’яснювальні</w:t>
      </w:r>
      <w:r w:rsidRPr="00E52A8B">
        <w:rPr>
          <w:rStyle w:val="2f6"/>
        </w:rPr>
        <w:t xml:space="preserve"> </w:t>
      </w:r>
      <w:r w:rsidRPr="00E52A8B">
        <w:rPr>
          <w:b w:val="0"/>
          <w:color w:val="000000"/>
          <w:sz w:val="28"/>
          <w:szCs w:val="28"/>
          <w:lang w:val="uk-UA" w:eastAsia="uk-UA" w:bidi="uk-UA"/>
        </w:rPr>
        <w:t>(</w:t>
      </w:r>
      <w:r>
        <w:rPr>
          <w:b w:val="0"/>
          <w:color w:val="000000"/>
          <w:sz w:val="28"/>
          <w:szCs w:val="28"/>
          <w:lang w:val="uk-UA" w:eastAsia="uk-UA" w:bidi="uk-UA"/>
        </w:rPr>
        <w:t xml:space="preserve">мета наради - </w:t>
      </w:r>
      <w:r w:rsidRPr="00E52A8B">
        <w:rPr>
          <w:b w:val="0"/>
          <w:color w:val="000000"/>
          <w:sz w:val="28"/>
          <w:szCs w:val="28"/>
          <w:lang w:val="uk-UA" w:eastAsia="uk-UA" w:bidi="uk-UA"/>
        </w:rPr>
        <w:t>намага</w:t>
      </w:r>
      <w:r>
        <w:rPr>
          <w:b w:val="0"/>
          <w:color w:val="000000"/>
          <w:sz w:val="28"/>
          <w:szCs w:val="28"/>
          <w:lang w:val="uk-UA" w:eastAsia="uk-UA" w:bidi="uk-UA"/>
        </w:rPr>
        <w:t xml:space="preserve">ння </w:t>
      </w:r>
      <w:r w:rsidRPr="00E52A8B">
        <w:rPr>
          <w:b w:val="0"/>
          <w:color w:val="000000"/>
          <w:sz w:val="28"/>
          <w:szCs w:val="28"/>
          <w:lang w:val="uk-UA" w:eastAsia="uk-UA" w:bidi="uk-UA"/>
        </w:rPr>
        <w:t>керівник</w:t>
      </w:r>
      <w:r>
        <w:rPr>
          <w:b w:val="0"/>
          <w:color w:val="000000"/>
          <w:sz w:val="28"/>
          <w:szCs w:val="28"/>
          <w:lang w:val="uk-UA" w:eastAsia="uk-UA" w:bidi="uk-UA"/>
        </w:rPr>
        <w:t xml:space="preserve">а </w:t>
      </w:r>
      <w:r w:rsidRPr="00E52A8B">
        <w:rPr>
          <w:b w:val="0"/>
          <w:color w:val="000000"/>
          <w:sz w:val="28"/>
          <w:szCs w:val="28"/>
          <w:lang w:val="uk-UA" w:eastAsia="uk-UA" w:bidi="uk-UA"/>
        </w:rPr>
        <w:t>переконати учасників наради у необхідності, вірності та своєчасності його стратегії і дій);</w:t>
      </w:r>
    </w:p>
    <w:p w:rsidR="003F0623" w:rsidRPr="006E1AD4" w:rsidRDefault="003F0623" w:rsidP="003F51D4">
      <w:pPr>
        <w:pStyle w:val="26"/>
        <w:numPr>
          <w:ilvl w:val="0"/>
          <w:numId w:val="23"/>
        </w:numPr>
        <w:shd w:val="clear" w:color="auto" w:fill="auto"/>
        <w:tabs>
          <w:tab w:val="left" w:pos="1453"/>
        </w:tabs>
        <w:spacing w:after="0" w:line="360" w:lineRule="auto"/>
        <w:jc w:val="both"/>
        <w:rPr>
          <w:b w:val="0"/>
          <w:sz w:val="28"/>
          <w:szCs w:val="28"/>
          <w:lang w:val="uk-UA"/>
        </w:rPr>
      </w:pPr>
      <w:r w:rsidRPr="006E1AD4">
        <w:rPr>
          <w:rStyle w:val="2f6"/>
          <w:i w:val="0"/>
        </w:rPr>
        <w:t xml:space="preserve">проблемні </w:t>
      </w:r>
      <w:r w:rsidRPr="006E1AD4">
        <w:rPr>
          <w:b w:val="0"/>
          <w:color w:val="000000"/>
          <w:sz w:val="28"/>
          <w:szCs w:val="28"/>
          <w:lang w:val="uk-UA" w:eastAsia="uk-UA" w:bidi="uk-UA"/>
        </w:rPr>
        <w:t>(мета наради - розробка шляхів і методів рішення проблем);</w:t>
      </w:r>
    </w:p>
    <w:p w:rsidR="003F0623" w:rsidRPr="006E1AD4" w:rsidRDefault="003F0623" w:rsidP="003F51D4">
      <w:pPr>
        <w:pStyle w:val="26"/>
        <w:numPr>
          <w:ilvl w:val="0"/>
          <w:numId w:val="23"/>
        </w:numPr>
        <w:shd w:val="clear" w:color="auto" w:fill="auto"/>
        <w:tabs>
          <w:tab w:val="left" w:pos="1453"/>
        </w:tabs>
        <w:spacing w:after="0" w:line="360" w:lineRule="auto"/>
        <w:jc w:val="both"/>
        <w:rPr>
          <w:b w:val="0"/>
          <w:sz w:val="28"/>
          <w:szCs w:val="28"/>
          <w:lang w:val="uk-UA"/>
        </w:rPr>
      </w:pPr>
      <w:r w:rsidRPr="006E1AD4">
        <w:rPr>
          <w:rStyle w:val="2f6"/>
          <w:i w:val="0"/>
        </w:rPr>
        <w:t>координаційні</w:t>
      </w:r>
      <w:r w:rsidRPr="00E52A8B">
        <w:rPr>
          <w:rStyle w:val="2f6"/>
        </w:rPr>
        <w:t xml:space="preserve"> </w:t>
      </w:r>
      <w:r w:rsidRPr="006E1AD4">
        <w:rPr>
          <w:b w:val="0"/>
          <w:color w:val="000000"/>
          <w:sz w:val="28"/>
          <w:szCs w:val="28"/>
          <w:lang w:val="uk-UA" w:eastAsia="uk-UA" w:bidi="uk-UA"/>
        </w:rPr>
        <w:t>{мета наради - координація роботи підрозділів);</w:t>
      </w:r>
    </w:p>
    <w:p w:rsidR="003F0623" w:rsidRPr="00E52A8B" w:rsidRDefault="003F0623" w:rsidP="003F51D4">
      <w:pPr>
        <w:pStyle w:val="26"/>
        <w:numPr>
          <w:ilvl w:val="0"/>
          <w:numId w:val="23"/>
        </w:numPr>
        <w:shd w:val="clear" w:color="auto" w:fill="auto"/>
        <w:tabs>
          <w:tab w:val="left" w:pos="1453"/>
        </w:tabs>
        <w:spacing w:after="0" w:line="360" w:lineRule="auto"/>
        <w:jc w:val="both"/>
        <w:rPr>
          <w:b w:val="0"/>
          <w:sz w:val="28"/>
          <w:szCs w:val="28"/>
          <w:lang w:val="uk-UA"/>
        </w:rPr>
      </w:pPr>
      <w:r w:rsidRPr="006E1AD4">
        <w:rPr>
          <w:rStyle w:val="2f6"/>
          <w:i w:val="0"/>
        </w:rPr>
        <w:t>інформаційні</w:t>
      </w:r>
      <w:r w:rsidRPr="00E52A8B">
        <w:rPr>
          <w:rStyle w:val="2f6"/>
        </w:rPr>
        <w:t xml:space="preserve"> </w:t>
      </w:r>
      <w:r w:rsidRPr="00E52A8B">
        <w:rPr>
          <w:b w:val="0"/>
          <w:color w:val="000000"/>
          <w:sz w:val="28"/>
          <w:szCs w:val="28"/>
          <w:lang w:val="uk-UA" w:eastAsia="uk-UA" w:bidi="uk-UA"/>
        </w:rPr>
        <w:t>(мета наради - здійснення збору, обміну і узагальнення даних з будь-якої проблеми і визначення поглядів учасників наради).</w:t>
      </w:r>
    </w:p>
    <w:p w:rsidR="003F0623" w:rsidRPr="00476072" w:rsidRDefault="003F0623" w:rsidP="003F51D4">
      <w:pPr>
        <w:pStyle w:val="37"/>
        <w:numPr>
          <w:ilvl w:val="0"/>
          <w:numId w:val="17"/>
        </w:numPr>
        <w:shd w:val="clear" w:color="auto" w:fill="auto"/>
        <w:tabs>
          <w:tab w:val="left" w:pos="1153"/>
        </w:tabs>
        <w:spacing w:after="0" w:line="360" w:lineRule="auto"/>
        <w:ind w:left="1609" w:hanging="900"/>
        <w:rPr>
          <w:sz w:val="28"/>
          <w:szCs w:val="28"/>
          <w:lang w:val="uk-UA"/>
        </w:rPr>
      </w:pPr>
      <w:r w:rsidRPr="00476072">
        <w:rPr>
          <w:color w:val="000000"/>
          <w:sz w:val="28"/>
          <w:szCs w:val="28"/>
          <w:lang w:val="uk-UA" w:eastAsia="uk-UA" w:bidi="uk-UA"/>
        </w:rPr>
        <w:t>За способом проведення:</w:t>
      </w:r>
    </w:p>
    <w:p w:rsidR="003F0623" w:rsidRPr="006E1AD4" w:rsidRDefault="003F0623" w:rsidP="003F51D4">
      <w:pPr>
        <w:pStyle w:val="37"/>
        <w:numPr>
          <w:ilvl w:val="0"/>
          <w:numId w:val="24"/>
        </w:numPr>
        <w:shd w:val="clear" w:color="auto" w:fill="auto"/>
        <w:tabs>
          <w:tab w:val="left" w:pos="1453"/>
          <w:tab w:val="left" w:pos="8095"/>
        </w:tabs>
        <w:spacing w:after="0" w:line="360" w:lineRule="auto"/>
        <w:rPr>
          <w:i w:val="0"/>
          <w:sz w:val="28"/>
          <w:szCs w:val="28"/>
          <w:lang w:val="uk-UA"/>
        </w:rPr>
      </w:pPr>
      <w:r>
        <w:rPr>
          <w:i w:val="0"/>
          <w:color w:val="000000"/>
          <w:sz w:val="28"/>
          <w:szCs w:val="28"/>
          <w:lang w:val="uk-UA" w:eastAsia="uk-UA" w:bidi="uk-UA"/>
        </w:rPr>
        <w:t>д</w:t>
      </w:r>
      <w:r w:rsidRPr="006E1AD4">
        <w:rPr>
          <w:i w:val="0"/>
          <w:color w:val="000000"/>
          <w:sz w:val="28"/>
          <w:szCs w:val="28"/>
          <w:lang w:val="uk-UA" w:eastAsia="uk-UA" w:bidi="uk-UA"/>
        </w:rPr>
        <w:t>иктаторські</w:t>
      </w:r>
      <w:r>
        <w:rPr>
          <w:i w:val="0"/>
          <w:color w:val="000000"/>
          <w:sz w:val="28"/>
          <w:szCs w:val="28"/>
          <w:lang w:val="uk-UA" w:eastAsia="uk-UA" w:bidi="uk-UA"/>
        </w:rPr>
        <w:t xml:space="preserve"> (</w:t>
      </w:r>
      <w:r w:rsidRPr="005E18BF">
        <w:rPr>
          <w:i w:val="0"/>
          <w:color w:val="000000"/>
          <w:sz w:val="28"/>
          <w:szCs w:val="28"/>
          <w:lang w:val="uk-UA" w:eastAsia="uk-UA" w:bidi="uk-UA"/>
        </w:rPr>
        <w:t>характер</w:t>
      </w:r>
      <w:r>
        <w:rPr>
          <w:i w:val="0"/>
          <w:color w:val="000000"/>
          <w:sz w:val="28"/>
          <w:szCs w:val="28"/>
          <w:lang w:val="uk-UA" w:eastAsia="uk-UA" w:bidi="uk-UA"/>
        </w:rPr>
        <w:t xml:space="preserve">ною особливістю є виключне </w:t>
      </w:r>
      <w:r w:rsidRPr="005E18BF">
        <w:rPr>
          <w:i w:val="0"/>
          <w:color w:val="000000"/>
          <w:sz w:val="28"/>
          <w:szCs w:val="28"/>
          <w:lang w:val="uk-UA" w:eastAsia="uk-UA" w:bidi="uk-UA"/>
        </w:rPr>
        <w:t>право голосу тільки керівник</w:t>
      </w:r>
      <w:r>
        <w:rPr>
          <w:i w:val="0"/>
          <w:color w:val="000000"/>
          <w:sz w:val="28"/>
          <w:szCs w:val="28"/>
          <w:lang w:val="uk-UA" w:eastAsia="uk-UA" w:bidi="uk-UA"/>
        </w:rPr>
        <w:t>а, який сам викладає свої погляди та видає наказ або вказівку</w:t>
      </w:r>
      <w:r w:rsidRPr="005E18BF">
        <w:rPr>
          <w:i w:val="0"/>
          <w:color w:val="000000"/>
          <w:sz w:val="28"/>
          <w:szCs w:val="28"/>
          <w:lang w:val="uk-UA" w:eastAsia="uk-UA" w:bidi="uk-UA"/>
        </w:rPr>
        <w:t xml:space="preserve">. </w:t>
      </w:r>
      <w:r>
        <w:rPr>
          <w:i w:val="0"/>
          <w:color w:val="000000"/>
          <w:sz w:val="28"/>
          <w:szCs w:val="28"/>
          <w:lang w:val="uk-UA" w:eastAsia="uk-UA" w:bidi="uk-UA"/>
        </w:rPr>
        <w:t>Специфіка таких нарад полягає в збереженні</w:t>
      </w:r>
      <w:r w:rsidRPr="005E18BF">
        <w:rPr>
          <w:i w:val="0"/>
          <w:color w:val="000000"/>
          <w:sz w:val="28"/>
          <w:szCs w:val="28"/>
          <w:lang w:val="uk-UA" w:eastAsia="uk-UA" w:bidi="uk-UA"/>
        </w:rPr>
        <w:t xml:space="preserve"> </w:t>
      </w:r>
      <w:r>
        <w:rPr>
          <w:i w:val="0"/>
          <w:color w:val="000000"/>
          <w:sz w:val="28"/>
          <w:szCs w:val="28"/>
          <w:lang w:val="uk-UA" w:eastAsia="uk-UA" w:bidi="uk-UA"/>
        </w:rPr>
        <w:t>ієрархії працівників, однозначно</w:t>
      </w:r>
      <w:r w:rsidRPr="005E18BF">
        <w:rPr>
          <w:i w:val="0"/>
          <w:color w:val="000000"/>
          <w:sz w:val="28"/>
          <w:szCs w:val="28"/>
          <w:lang w:val="uk-UA" w:eastAsia="uk-UA" w:bidi="uk-UA"/>
        </w:rPr>
        <w:t>ст</w:t>
      </w:r>
      <w:r>
        <w:rPr>
          <w:i w:val="0"/>
          <w:color w:val="000000"/>
          <w:sz w:val="28"/>
          <w:szCs w:val="28"/>
          <w:lang w:val="uk-UA" w:eastAsia="uk-UA" w:bidi="uk-UA"/>
        </w:rPr>
        <w:t>і у постановці завдань, швидкому</w:t>
      </w:r>
      <w:r w:rsidRPr="005E18BF">
        <w:rPr>
          <w:i w:val="0"/>
          <w:color w:val="000000"/>
          <w:sz w:val="28"/>
          <w:szCs w:val="28"/>
          <w:lang w:val="uk-UA" w:eastAsia="uk-UA" w:bidi="uk-UA"/>
        </w:rPr>
        <w:t xml:space="preserve"> </w:t>
      </w:r>
      <w:r>
        <w:rPr>
          <w:i w:val="0"/>
          <w:color w:val="000000"/>
          <w:sz w:val="28"/>
          <w:szCs w:val="28"/>
          <w:lang w:val="uk-UA" w:eastAsia="uk-UA" w:bidi="uk-UA"/>
        </w:rPr>
        <w:t xml:space="preserve">формуванні </w:t>
      </w:r>
      <w:r w:rsidRPr="005E18BF">
        <w:rPr>
          <w:i w:val="0"/>
          <w:color w:val="000000"/>
          <w:sz w:val="28"/>
          <w:szCs w:val="28"/>
          <w:lang w:val="uk-UA" w:eastAsia="uk-UA" w:bidi="uk-UA"/>
        </w:rPr>
        <w:t>рішень</w:t>
      </w:r>
      <w:r>
        <w:rPr>
          <w:i w:val="0"/>
          <w:color w:val="000000"/>
          <w:sz w:val="28"/>
          <w:szCs w:val="28"/>
          <w:lang w:val="uk-UA" w:eastAsia="uk-UA" w:bidi="uk-UA"/>
        </w:rPr>
        <w:t>, які в більшості випадків не підлягають обговоренню та трактуються як такі, що прийнятті до безумовного виконання);</w:t>
      </w:r>
      <w:r w:rsidRPr="006E1AD4">
        <w:rPr>
          <w:i w:val="0"/>
          <w:color w:val="000000"/>
          <w:sz w:val="28"/>
          <w:szCs w:val="28"/>
          <w:lang w:val="uk-UA" w:eastAsia="uk-UA" w:bidi="uk-UA"/>
        </w:rPr>
        <w:tab/>
      </w:r>
    </w:p>
    <w:p w:rsidR="003F0623" w:rsidRPr="006E1AD4" w:rsidRDefault="003F0623" w:rsidP="003F51D4">
      <w:pPr>
        <w:pStyle w:val="37"/>
        <w:numPr>
          <w:ilvl w:val="0"/>
          <w:numId w:val="24"/>
        </w:numPr>
        <w:shd w:val="clear" w:color="auto" w:fill="auto"/>
        <w:tabs>
          <w:tab w:val="left" w:pos="1453"/>
        </w:tabs>
        <w:spacing w:after="0" w:line="360" w:lineRule="auto"/>
        <w:rPr>
          <w:i w:val="0"/>
          <w:sz w:val="28"/>
          <w:szCs w:val="28"/>
          <w:lang w:val="uk-UA"/>
        </w:rPr>
      </w:pPr>
      <w:r>
        <w:rPr>
          <w:i w:val="0"/>
          <w:color w:val="000000"/>
          <w:sz w:val="28"/>
          <w:szCs w:val="28"/>
          <w:lang w:val="uk-UA" w:eastAsia="uk-UA" w:bidi="uk-UA"/>
        </w:rPr>
        <w:t>а</w:t>
      </w:r>
      <w:r w:rsidRPr="006E1AD4">
        <w:rPr>
          <w:i w:val="0"/>
          <w:color w:val="000000"/>
          <w:sz w:val="28"/>
          <w:szCs w:val="28"/>
          <w:lang w:val="uk-UA" w:eastAsia="uk-UA" w:bidi="uk-UA"/>
        </w:rPr>
        <w:t>втократичні</w:t>
      </w:r>
      <w:r>
        <w:rPr>
          <w:i w:val="0"/>
          <w:color w:val="000000"/>
          <w:sz w:val="28"/>
          <w:szCs w:val="28"/>
          <w:lang w:val="uk-UA" w:eastAsia="uk-UA" w:bidi="uk-UA"/>
        </w:rPr>
        <w:t xml:space="preserve"> (є певним різновидом диктаторської,</w:t>
      </w:r>
      <w:r w:rsidRPr="005E18BF">
        <w:rPr>
          <w:i w:val="0"/>
          <w:color w:val="000000"/>
          <w:sz w:val="28"/>
          <w:szCs w:val="28"/>
          <w:lang w:val="uk-UA" w:eastAsia="uk-UA" w:bidi="uk-UA"/>
        </w:rPr>
        <w:t xml:space="preserve"> </w:t>
      </w:r>
      <w:r>
        <w:rPr>
          <w:i w:val="0"/>
          <w:color w:val="000000"/>
          <w:sz w:val="28"/>
          <w:szCs w:val="28"/>
          <w:lang w:val="uk-UA" w:eastAsia="uk-UA" w:bidi="uk-UA"/>
        </w:rPr>
        <w:t xml:space="preserve">адже особливість полягає у колективному прийнятті рішень крізь призму форми питання-відповідь, в якій з ініціативи керівника задаються питання конкретним учасникам наради, але обмежується обговорення з дискусійним висловленням думок на основі рівності точок зору.  </w:t>
      </w:r>
      <w:r w:rsidRPr="005E18BF">
        <w:rPr>
          <w:i w:val="0"/>
          <w:color w:val="000000"/>
          <w:sz w:val="28"/>
          <w:szCs w:val="28"/>
          <w:lang w:val="uk-UA" w:eastAsia="uk-UA" w:bidi="uk-UA"/>
        </w:rPr>
        <w:t xml:space="preserve">Кількість учасників подібної наради обмежена. Такі наради, як правило, являють собою своєрідний звіт учасників перед керівником, </w:t>
      </w:r>
      <w:r w:rsidRPr="005E18BF">
        <w:rPr>
          <w:i w:val="0"/>
          <w:color w:val="000000"/>
          <w:sz w:val="28"/>
          <w:szCs w:val="28"/>
          <w:lang w:val="uk-UA" w:eastAsia="uk-UA" w:bidi="uk-UA"/>
        </w:rPr>
        <w:lastRenderedPageBreak/>
        <w:t>під час якого кожний має можливість більшою або меншою мірою викласти свій погляд</w:t>
      </w:r>
      <w:r>
        <w:rPr>
          <w:i w:val="0"/>
          <w:color w:val="000000"/>
          <w:sz w:val="28"/>
          <w:szCs w:val="28"/>
          <w:lang w:val="uk-UA" w:eastAsia="uk-UA" w:bidi="uk-UA"/>
        </w:rPr>
        <w:t>);</w:t>
      </w:r>
    </w:p>
    <w:p w:rsidR="003F0623" w:rsidRPr="006E1AD4" w:rsidRDefault="003F0623" w:rsidP="003F51D4">
      <w:pPr>
        <w:pStyle w:val="37"/>
        <w:numPr>
          <w:ilvl w:val="0"/>
          <w:numId w:val="24"/>
        </w:numPr>
        <w:shd w:val="clear" w:color="auto" w:fill="auto"/>
        <w:tabs>
          <w:tab w:val="left" w:pos="1453"/>
        </w:tabs>
        <w:spacing w:after="0" w:line="360" w:lineRule="auto"/>
        <w:rPr>
          <w:i w:val="0"/>
          <w:sz w:val="28"/>
          <w:szCs w:val="28"/>
          <w:lang w:val="uk-UA"/>
        </w:rPr>
      </w:pPr>
      <w:r w:rsidRPr="00700435">
        <w:rPr>
          <w:i w:val="0"/>
          <w:color w:val="000000"/>
          <w:sz w:val="28"/>
          <w:szCs w:val="28"/>
          <w:lang w:val="uk-UA" w:eastAsia="uk-UA" w:bidi="uk-UA"/>
        </w:rPr>
        <w:t>сегрегативні (передбачає порядок, при якому керівник сам визначає тих, хто має виступити, тобто тих, кого він бажає вислухати</w:t>
      </w:r>
      <w:r>
        <w:rPr>
          <w:i w:val="0"/>
          <w:color w:val="000000"/>
          <w:sz w:val="28"/>
          <w:szCs w:val="28"/>
          <w:lang w:val="uk-UA" w:eastAsia="uk-UA" w:bidi="uk-UA"/>
        </w:rPr>
        <w:t>. Проте, виступи мають авторитетний ступінь сприйняття та значну вагу впливу в процесі формування рішення, що відрізняє їх від попередніх різновидів);</w:t>
      </w:r>
    </w:p>
    <w:p w:rsidR="003F0623" w:rsidRPr="006E1AD4" w:rsidRDefault="003F0623" w:rsidP="003F51D4">
      <w:pPr>
        <w:pStyle w:val="37"/>
        <w:numPr>
          <w:ilvl w:val="0"/>
          <w:numId w:val="24"/>
        </w:numPr>
        <w:shd w:val="clear" w:color="auto" w:fill="auto"/>
        <w:tabs>
          <w:tab w:val="left" w:pos="1453"/>
        </w:tabs>
        <w:spacing w:after="0" w:line="360" w:lineRule="auto"/>
        <w:rPr>
          <w:i w:val="0"/>
          <w:sz w:val="28"/>
          <w:szCs w:val="28"/>
          <w:lang w:val="uk-UA"/>
        </w:rPr>
      </w:pPr>
      <w:r w:rsidRPr="006E1AD4">
        <w:rPr>
          <w:i w:val="0"/>
          <w:color w:val="000000"/>
          <w:sz w:val="28"/>
          <w:szCs w:val="28"/>
          <w:lang w:val="uk-UA" w:eastAsia="uk-UA" w:bidi="uk-UA"/>
        </w:rPr>
        <w:t>дискусійні</w:t>
      </w:r>
      <w:r>
        <w:rPr>
          <w:i w:val="0"/>
          <w:color w:val="000000"/>
          <w:sz w:val="28"/>
          <w:szCs w:val="28"/>
          <w:lang w:val="uk-UA" w:eastAsia="uk-UA" w:bidi="uk-UA"/>
        </w:rPr>
        <w:t xml:space="preserve"> (</w:t>
      </w:r>
      <w:r w:rsidRPr="00700435">
        <w:rPr>
          <w:i w:val="0"/>
          <w:color w:val="000000"/>
          <w:sz w:val="28"/>
          <w:szCs w:val="28"/>
          <w:lang w:val="uk-UA" w:eastAsia="uk-UA" w:bidi="uk-UA"/>
        </w:rPr>
        <w:t xml:space="preserve">являють собою найбільш демократичний спосіб вирішення проблем, що виносять на нараду. </w:t>
      </w:r>
      <w:r>
        <w:rPr>
          <w:i w:val="0"/>
          <w:color w:val="000000"/>
          <w:sz w:val="28"/>
          <w:szCs w:val="28"/>
          <w:lang w:val="uk-UA" w:eastAsia="uk-UA" w:bidi="uk-UA"/>
        </w:rPr>
        <w:t xml:space="preserve">В даному випадку всі учасники мають рівні права при висловленні власних думок без супротиву головуючого або ж керівника, що передбачає формування рішень на основі спільності думок та формування єдиної якості прийнятної для всіх учасників. </w:t>
      </w:r>
      <w:r w:rsidRPr="00700435">
        <w:rPr>
          <w:i w:val="0"/>
          <w:color w:val="000000"/>
          <w:sz w:val="28"/>
          <w:szCs w:val="28"/>
          <w:lang w:val="uk-UA" w:eastAsia="uk-UA" w:bidi="uk-UA"/>
        </w:rPr>
        <w:t>Кількість учасників обмеже</w:t>
      </w:r>
      <w:r>
        <w:rPr>
          <w:i w:val="0"/>
          <w:color w:val="000000"/>
          <w:sz w:val="28"/>
          <w:szCs w:val="28"/>
          <w:lang w:val="uk-UA" w:eastAsia="uk-UA" w:bidi="uk-UA"/>
        </w:rPr>
        <w:t xml:space="preserve">на, звичайно не більш як 15 осіб, що є доречним в силу широти обговорення та регламенту висловлювань. </w:t>
      </w:r>
      <w:r w:rsidRPr="00700435">
        <w:rPr>
          <w:i w:val="0"/>
          <w:color w:val="000000"/>
          <w:sz w:val="28"/>
          <w:szCs w:val="28"/>
          <w:lang w:val="uk-UA" w:eastAsia="uk-UA" w:bidi="uk-UA"/>
        </w:rPr>
        <w:t>Кож</w:t>
      </w:r>
      <w:r>
        <w:rPr>
          <w:i w:val="0"/>
          <w:color w:val="000000"/>
          <w:sz w:val="28"/>
          <w:szCs w:val="28"/>
          <w:lang w:val="uk-UA" w:eastAsia="uk-UA" w:bidi="uk-UA"/>
        </w:rPr>
        <w:t>е</w:t>
      </w:r>
      <w:r w:rsidRPr="00700435">
        <w:rPr>
          <w:i w:val="0"/>
          <w:color w:val="000000"/>
          <w:sz w:val="28"/>
          <w:szCs w:val="28"/>
          <w:lang w:val="uk-UA" w:eastAsia="uk-UA" w:bidi="uk-UA"/>
        </w:rPr>
        <w:t>н учасник дискусійної наради має можливість вільно викласти свою думку, що сприяє підвищенню відповідальності за виконання прийнятих рішень, дає змогу відкрито обговорювати будь-які погляди, у тому числі керівника, сприяє згуртованості членів колективу</w:t>
      </w:r>
      <w:r>
        <w:rPr>
          <w:i w:val="0"/>
          <w:color w:val="000000"/>
          <w:sz w:val="28"/>
          <w:szCs w:val="28"/>
          <w:lang w:val="uk-UA" w:eastAsia="uk-UA" w:bidi="uk-UA"/>
        </w:rPr>
        <w:t>);</w:t>
      </w:r>
    </w:p>
    <w:p w:rsidR="003F0623" w:rsidRPr="009B2082" w:rsidRDefault="003F0623" w:rsidP="003F51D4">
      <w:pPr>
        <w:pStyle w:val="37"/>
        <w:numPr>
          <w:ilvl w:val="0"/>
          <w:numId w:val="24"/>
        </w:numPr>
        <w:shd w:val="clear" w:color="auto" w:fill="auto"/>
        <w:tabs>
          <w:tab w:val="left" w:pos="1453"/>
        </w:tabs>
        <w:spacing w:after="0" w:line="360" w:lineRule="auto"/>
        <w:rPr>
          <w:i w:val="0"/>
          <w:sz w:val="28"/>
          <w:szCs w:val="28"/>
          <w:lang w:val="uk-UA"/>
        </w:rPr>
      </w:pPr>
      <w:r w:rsidRPr="006E1AD4">
        <w:rPr>
          <w:i w:val="0"/>
          <w:color w:val="000000"/>
          <w:sz w:val="28"/>
          <w:szCs w:val="28"/>
          <w:lang w:val="uk-UA" w:eastAsia="uk-UA" w:bidi="uk-UA"/>
        </w:rPr>
        <w:t>довільні</w:t>
      </w:r>
      <w:r>
        <w:rPr>
          <w:i w:val="0"/>
          <w:color w:val="000000"/>
          <w:sz w:val="28"/>
          <w:szCs w:val="28"/>
          <w:lang w:val="uk-UA" w:eastAsia="uk-UA" w:bidi="uk-UA"/>
        </w:rPr>
        <w:t xml:space="preserve"> (найбільш доречними є у випадку</w:t>
      </w:r>
      <w:r w:rsidRPr="0048716B">
        <w:rPr>
          <w:i w:val="0"/>
          <w:color w:val="000000"/>
          <w:sz w:val="28"/>
          <w:szCs w:val="28"/>
          <w:lang w:val="uk-UA" w:eastAsia="uk-UA" w:bidi="uk-UA"/>
        </w:rPr>
        <w:t>, коли обмінюються дум</w:t>
      </w:r>
      <w:r>
        <w:rPr>
          <w:i w:val="0"/>
          <w:color w:val="000000"/>
          <w:sz w:val="28"/>
          <w:szCs w:val="28"/>
          <w:lang w:val="uk-UA" w:eastAsia="uk-UA" w:bidi="uk-UA"/>
        </w:rPr>
        <w:t>ками працівники, професійні обов</w:t>
      </w:r>
      <w:r w:rsidRPr="0048716B">
        <w:rPr>
          <w:i w:val="0"/>
          <w:color w:val="000000"/>
          <w:sz w:val="28"/>
          <w:szCs w:val="28"/>
          <w:lang w:val="uk-UA" w:eastAsia="uk-UA" w:bidi="uk-UA"/>
        </w:rPr>
        <w:t xml:space="preserve">’язки яких тісно взаємопов’язані. </w:t>
      </w:r>
      <w:r>
        <w:rPr>
          <w:i w:val="0"/>
          <w:color w:val="000000"/>
          <w:sz w:val="28"/>
          <w:szCs w:val="28"/>
          <w:lang w:val="uk-UA" w:eastAsia="uk-UA" w:bidi="uk-UA"/>
        </w:rPr>
        <w:t>Як правило, в</w:t>
      </w:r>
      <w:r w:rsidRPr="0048716B">
        <w:rPr>
          <w:i w:val="0"/>
          <w:color w:val="000000"/>
          <w:sz w:val="28"/>
          <w:szCs w:val="28"/>
          <w:lang w:val="uk-UA" w:eastAsia="uk-UA" w:bidi="uk-UA"/>
        </w:rPr>
        <w:t>она відбувається без порядку денного, без голов</w:t>
      </w:r>
      <w:r>
        <w:rPr>
          <w:i w:val="0"/>
          <w:color w:val="000000"/>
          <w:sz w:val="28"/>
          <w:szCs w:val="28"/>
          <w:lang w:val="uk-UA" w:eastAsia="uk-UA" w:bidi="uk-UA"/>
        </w:rPr>
        <w:t xml:space="preserve">уючого та без </w:t>
      </w:r>
      <w:r w:rsidRPr="0048716B">
        <w:rPr>
          <w:i w:val="0"/>
          <w:color w:val="000000"/>
          <w:sz w:val="28"/>
          <w:szCs w:val="28"/>
          <w:lang w:val="uk-UA" w:eastAsia="uk-UA" w:bidi="uk-UA"/>
        </w:rPr>
        <w:t>прийма</w:t>
      </w:r>
      <w:r>
        <w:rPr>
          <w:i w:val="0"/>
          <w:color w:val="000000"/>
          <w:sz w:val="28"/>
          <w:szCs w:val="28"/>
          <w:lang w:val="uk-UA" w:eastAsia="uk-UA" w:bidi="uk-UA"/>
        </w:rPr>
        <w:t xml:space="preserve">ння </w:t>
      </w:r>
      <w:r w:rsidRPr="0048716B">
        <w:rPr>
          <w:i w:val="0"/>
          <w:color w:val="000000"/>
          <w:sz w:val="28"/>
          <w:szCs w:val="28"/>
          <w:lang w:val="uk-UA" w:eastAsia="uk-UA" w:bidi="uk-UA"/>
        </w:rPr>
        <w:t>ніяких рішень</w:t>
      </w:r>
      <w:r>
        <w:rPr>
          <w:i w:val="0"/>
          <w:color w:val="000000"/>
          <w:sz w:val="28"/>
          <w:szCs w:val="28"/>
          <w:lang w:val="uk-UA" w:eastAsia="uk-UA" w:bidi="uk-UA"/>
        </w:rPr>
        <w:t xml:space="preserve"> на основі протоколювання).</w:t>
      </w:r>
    </w:p>
    <w:p w:rsidR="003F0623" w:rsidRPr="00476072" w:rsidRDefault="003F0623" w:rsidP="003F51D4">
      <w:pPr>
        <w:pStyle w:val="37"/>
        <w:numPr>
          <w:ilvl w:val="0"/>
          <w:numId w:val="17"/>
        </w:numPr>
        <w:shd w:val="clear" w:color="auto" w:fill="auto"/>
        <w:tabs>
          <w:tab w:val="left" w:pos="1453"/>
        </w:tabs>
        <w:spacing w:after="0" w:line="360" w:lineRule="auto"/>
        <w:ind w:left="1429" w:hanging="720"/>
        <w:rPr>
          <w:sz w:val="28"/>
          <w:szCs w:val="28"/>
          <w:lang w:val="uk-UA"/>
        </w:rPr>
      </w:pPr>
      <w:r w:rsidRPr="00476072">
        <w:rPr>
          <w:color w:val="000000"/>
          <w:sz w:val="28"/>
          <w:szCs w:val="28"/>
          <w:lang w:val="uk-UA" w:eastAsia="uk-UA" w:bidi="uk-UA"/>
        </w:rPr>
        <w:t>За ступенем підготовленості:</w:t>
      </w:r>
    </w:p>
    <w:p w:rsidR="003F0623" w:rsidRPr="009B2082" w:rsidRDefault="003F0623" w:rsidP="003F51D4">
      <w:pPr>
        <w:pStyle w:val="37"/>
        <w:numPr>
          <w:ilvl w:val="0"/>
          <w:numId w:val="25"/>
        </w:numPr>
        <w:shd w:val="clear" w:color="auto" w:fill="auto"/>
        <w:spacing w:after="0" w:line="360" w:lineRule="auto"/>
        <w:ind w:left="0" w:firstLine="426"/>
        <w:rPr>
          <w:i w:val="0"/>
          <w:sz w:val="28"/>
          <w:szCs w:val="28"/>
          <w:lang w:val="uk-UA"/>
        </w:rPr>
      </w:pPr>
      <w:r>
        <w:rPr>
          <w:i w:val="0"/>
          <w:color w:val="000000"/>
          <w:sz w:val="28"/>
          <w:szCs w:val="28"/>
          <w:lang w:val="uk-UA" w:eastAsia="uk-UA" w:bidi="uk-UA"/>
        </w:rPr>
        <w:t>з</w:t>
      </w:r>
      <w:r w:rsidRPr="009B2082">
        <w:rPr>
          <w:i w:val="0"/>
          <w:color w:val="000000"/>
          <w:sz w:val="28"/>
          <w:szCs w:val="28"/>
          <w:lang w:val="uk-UA" w:eastAsia="uk-UA" w:bidi="uk-UA"/>
        </w:rPr>
        <w:t>аплановані</w:t>
      </w:r>
      <w:r>
        <w:rPr>
          <w:i w:val="0"/>
          <w:color w:val="000000"/>
          <w:sz w:val="28"/>
          <w:szCs w:val="28"/>
          <w:lang w:val="uk-UA" w:eastAsia="uk-UA" w:bidi="uk-UA"/>
        </w:rPr>
        <w:t>:</w:t>
      </w:r>
    </w:p>
    <w:p w:rsidR="003F0623" w:rsidRPr="009B2082" w:rsidRDefault="003F0623" w:rsidP="003F51D4">
      <w:pPr>
        <w:pStyle w:val="26"/>
        <w:numPr>
          <w:ilvl w:val="0"/>
          <w:numId w:val="26"/>
        </w:numPr>
        <w:shd w:val="clear" w:color="auto" w:fill="auto"/>
        <w:tabs>
          <w:tab w:val="left" w:pos="1461"/>
          <w:tab w:val="left" w:pos="8082"/>
        </w:tabs>
        <w:spacing w:after="0" w:line="360" w:lineRule="auto"/>
        <w:ind w:hanging="11"/>
        <w:jc w:val="both"/>
        <w:rPr>
          <w:b w:val="0"/>
          <w:sz w:val="28"/>
          <w:szCs w:val="28"/>
          <w:lang w:val="uk-UA"/>
        </w:rPr>
      </w:pPr>
      <w:r w:rsidRPr="009B2082">
        <w:rPr>
          <w:b w:val="0"/>
          <w:color w:val="000000"/>
          <w:sz w:val="28"/>
          <w:szCs w:val="28"/>
          <w:lang w:val="uk-UA" w:eastAsia="uk-UA" w:bidi="uk-UA"/>
        </w:rPr>
        <w:t xml:space="preserve">наради, які регулярно проводять керівники (їх проводять звичайно з встановленою періодичністю, у той самий час, з відносно стабільним складом учасників, часто з практично постійним порядком денним, наприклад, підведення підсумків тижня (місяця), визначення завдання на наступний тиждень, розподіл робіт і ресурсів (робочої </w:t>
      </w:r>
      <w:r w:rsidRPr="009B2082">
        <w:rPr>
          <w:b w:val="0"/>
          <w:color w:val="000000"/>
          <w:sz w:val="28"/>
          <w:szCs w:val="28"/>
          <w:lang w:val="uk-UA" w:eastAsia="uk-UA" w:bidi="uk-UA"/>
        </w:rPr>
        <w:lastRenderedPageBreak/>
        <w:t>сили, часу), узгодження взаємодії та ін.</w:t>
      </w:r>
      <w:r>
        <w:rPr>
          <w:b w:val="0"/>
          <w:color w:val="000000"/>
          <w:sz w:val="28"/>
          <w:szCs w:val="28"/>
          <w:lang w:val="uk-UA" w:eastAsia="uk-UA" w:bidi="uk-UA"/>
        </w:rPr>
        <w:t>)</w:t>
      </w:r>
      <w:r w:rsidRPr="009B2082">
        <w:rPr>
          <w:b w:val="0"/>
          <w:color w:val="000000"/>
          <w:sz w:val="28"/>
          <w:szCs w:val="28"/>
          <w:lang w:val="uk-UA" w:eastAsia="uk-UA" w:bidi="uk-UA"/>
        </w:rPr>
        <w:t xml:space="preserve">; </w:t>
      </w:r>
    </w:p>
    <w:p w:rsidR="00CE53DB" w:rsidRPr="00CE53DB" w:rsidRDefault="003F0623" w:rsidP="003F51D4">
      <w:pPr>
        <w:pStyle w:val="26"/>
        <w:numPr>
          <w:ilvl w:val="0"/>
          <w:numId w:val="26"/>
        </w:numPr>
        <w:shd w:val="clear" w:color="auto" w:fill="auto"/>
        <w:tabs>
          <w:tab w:val="left" w:pos="0"/>
          <w:tab w:val="right" w:pos="9356"/>
        </w:tabs>
        <w:spacing w:after="0" w:line="360" w:lineRule="auto"/>
        <w:jc w:val="both"/>
        <w:rPr>
          <w:b w:val="0"/>
          <w:sz w:val="28"/>
          <w:szCs w:val="28"/>
          <w:lang w:val="uk-UA"/>
        </w:rPr>
      </w:pPr>
      <w:r w:rsidRPr="009B2082">
        <w:rPr>
          <w:b w:val="0"/>
          <w:color w:val="000000"/>
          <w:sz w:val="28"/>
          <w:szCs w:val="28"/>
          <w:lang w:val="uk-UA" w:eastAsia="uk-UA" w:bidi="uk-UA"/>
        </w:rPr>
        <w:t>наради з найважливіших</w:t>
      </w:r>
      <w:r w:rsidRPr="009B2082">
        <w:rPr>
          <w:b w:val="0"/>
          <w:color w:val="000000"/>
          <w:sz w:val="28"/>
          <w:szCs w:val="28"/>
          <w:lang w:val="uk-UA" w:eastAsia="uk-UA" w:bidi="uk-UA"/>
        </w:rPr>
        <w:tab/>
      </w:r>
      <w:r>
        <w:rPr>
          <w:b w:val="0"/>
          <w:color w:val="000000"/>
          <w:sz w:val="28"/>
          <w:szCs w:val="28"/>
          <w:lang w:val="uk-UA" w:eastAsia="uk-UA" w:bidi="uk-UA"/>
        </w:rPr>
        <w:t xml:space="preserve"> проблем діяльності організації (</w:t>
      </w:r>
      <w:r w:rsidRPr="009B2082">
        <w:rPr>
          <w:b w:val="0"/>
          <w:color w:val="000000"/>
          <w:sz w:val="28"/>
          <w:szCs w:val="28"/>
          <w:lang w:val="uk-UA" w:eastAsia="uk-UA" w:bidi="uk-UA"/>
        </w:rPr>
        <w:t xml:space="preserve">потребують, </w:t>
      </w:r>
    </w:p>
    <w:p w:rsidR="003F0623" w:rsidRPr="009B2082" w:rsidRDefault="003F0623" w:rsidP="00476072">
      <w:pPr>
        <w:pStyle w:val="26"/>
        <w:shd w:val="clear" w:color="auto" w:fill="auto"/>
        <w:tabs>
          <w:tab w:val="left" w:pos="1461"/>
          <w:tab w:val="right" w:pos="9356"/>
        </w:tabs>
        <w:spacing w:after="0" w:line="360" w:lineRule="auto"/>
        <w:ind w:left="720" w:hanging="11"/>
        <w:jc w:val="both"/>
        <w:rPr>
          <w:b w:val="0"/>
          <w:sz w:val="28"/>
          <w:szCs w:val="28"/>
          <w:lang w:val="uk-UA"/>
        </w:rPr>
      </w:pPr>
      <w:r w:rsidRPr="009B2082">
        <w:rPr>
          <w:b w:val="0"/>
          <w:color w:val="000000"/>
          <w:sz w:val="28"/>
          <w:szCs w:val="28"/>
          <w:lang w:val="uk-UA" w:eastAsia="uk-UA" w:bidi="uk-UA"/>
        </w:rPr>
        <w:t>як правило, спеціальної підготовки, присутності представників інших установ тощо</w:t>
      </w:r>
      <w:r>
        <w:rPr>
          <w:b w:val="0"/>
          <w:color w:val="000000"/>
          <w:sz w:val="28"/>
          <w:szCs w:val="28"/>
          <w:lang w:val="uk-UA" w:eastAsia="uk-UA" w:bidi="uk-UA"/>
        </w:rPr>
        <w:t>)</w:t>
      </w:r>
      <w:r w:rsidRPr="009B2082">
        <w:rPr>
          <w:b w:val="0"/>
          <w:color w:val="000000"/>
          <w:sz w:val="28"/>
          <w:szCs w:val="28"/>
          <w:lang w:val="uk-UA" w:eastAsia="uk-UA" w:bidi="uk-UA"/>
        </w:rPr>
        <w:t>;</w:t>
      </w:r>
    </w:p>
    <w:p w:rsidR="003F0623" w:rsidRPr="00996A06" w:rsidRDefault="003F0623" w:rsidP="003F51D4">
      <w:pPr>
        <w:pStyle w:val="37"/>
        <w:numPr>
          <w:ilvl w:val="0"/>
          <w:numId w:val="25"/>
        </w:numPr>
        <w:shd w:val="clear" w:color="auto" w:fill="auto"/>
        <w:spacing w:after="0" w:line="360" w:lineRule="auto"/>
        <w:ind w:left="0" w:firstLine="426"/>
        <w:rPr>
          <w:sz w:val="28"/>
          <w:szCs w:val="28"/>
          <w:lang w:val="uk-UA"/>
        </w:rPr>
      </w:pPr>
      <w:r w:rsidRPr="00996A06">
        <w:rPr>
          <w:i w:val="0"/>
          <w:color w:val="000000"/>
          <w:sz w:val="28"/>
          <w:szCs w:val="28"/>
          <w:lang w:val="uk-UA" w:eastAsia="uk-UA" w:bidi="uk-UA"/>
        </w:rPr>
        <w:t>позапланові (проводять у разі виникнення непередбачених, надзвичайних ситуацій (наприклад, при надходженні нормативного документа, що змінює порядок роботи та ін.)</w:t>
      </w:r>
      <w:r w:rsidRPr="00996A06">
        <w:rPr>
          <w:sz w:val="28"/>
          <w:szCs w:val="28"/>
          <w:lang w:val="uk-UA"/>
        </w:rPr>
        <w:t>.</w:t>
      </w:r>
    </w:p>
    <w:p w:rsidR="003F0623" w:rsidRPr="00476072" w:rsidRDefault="003F0623" w:rsidP="003F51D4">
      <w:pPr>
        <w:pStyle w:val="37"/>
        <w:numPr>
          <w:ilvl w:val="0"/>
          <w:numId w:val="17"/>
        </w:numPr>
        <w:shd w:val="clear" w:color="auto" w:fill="auto"/>
        <w:tabs>
          <w:tab w:val="left" w:pos="1142"/>
        </w:tabs>
        <w:spacing w:after="0" w:line="360" w:lineRule="auto"/>
        <w:ind w:left="1609" w:hanging="900"/>
        <w:rPr>
          <w:sz w:val="28"/>
          <w:szCs w:val="28"/>
          <w:lang w:val="uk-UA"/>
        </w:rPr>
      </w:pPr>
      <w:r w:rsidRPr="00476072">
        <w:rPr>
          <w:color w:val="000000"/>
          <w:sz w:val="28"/>
          <w:szCs w:val="28"/>
          <w:lang w:val="uk-UA" w:eastAsia="uk-UA" w:bidi="uk-UA"/>
        </w:rPr>
        <w:t>За періодичністю:</w:t>
      </w:r>
    </w:p>
    <w:p w:rsidR="003F0623" w:rsidRPr="000C1A13" w:rsidRDefault="003F0623" w:rsidP="003F51D4">
      <w:pPr>
        <w:pStyle w:val="37"/>
        <w:numPr>
          <w:ilvl w:val="0"/>
          <w:numId w:val="27"/>
        </w:numPr>
        <w:shd w:val="clear" w:color="auto" w:fill="auto"/>
        <w:tabs>
          <w:tab w:val="left" w:pos="1461"/>
          <w:tab w:val="left" w:pos="7110"/>
        </w:tabs>
        <w:spacing w:after="0" w:line="360" w:lineRule="auto"/>
        <w:ind w:left="1609" w:hanging="900"/>
        <w:rPr>
          <w:i w:val="0"/>
          <w:sz w:val="28"/>
          <w:szCs w:val="28"/>
          <w:lang w:val="uk-UA"/>
        </w:rPr>
      </w:pPr>
      <w:r w:rsidRPr="000C1A13">
        <w:rPr>
          <w:i w:val="0"/>
          <w:color w:val="000000"/>
          <w:sz w:val="28"/>
          <w:szCs w:val="28"/>
          <w:lang w:val="uk-UA" w:eastAsia="uk-UA" w:bidi="uk-UA"/>
        </w:rPr>
        <w:t>разові;</w:t>
      </w:r>
    </w:p>
    <w:p w:rsidR="003F0623" w:rsidRPr="000C1A13" w:rsidRDefault="003F0623" w:rsidP="003F51D4">
      <w:pPr>
        <w:pStyle w:val="37"/>
        <w:numPr>
          <w:ilvl w:val="0"/>
          <w:numId w:val="27"/>
        </w:numPr>
        <w:shd w:val="clear" w:color="auto" w:fill="auto"/>
        <w:tabs>
          <w:tab w:val="left" w:pos="1461"/>
        </w:tabs>
        <w:spacing w:after="0" w:line="360" w:lineRule="auto"/>
        <w:ind w:left="1609" w:hanging="900"/>
        <w:rPr>
          <w:i w:val="0"/>
          <w:sz w:val="28"/>
          <w:szCs w:val="28"/>
          <w:lang w:val="uk-UA"/>
        </w:rPr>
      </w:pPr>
      <w:r w:rsidRPr="000C1A13">
        <w:rPr>
          <w:i w:val="0"/>
          <w:color w:val="000000"/>
          <w:sz w:val="28"/>
          <w:szCs w:val="28"/>
          <w:lang w:val="uk-UA" w:eastAsia="uk-UA" w:bidi="uk-UA"/>
        </w:rPr>
        <w:t>регулярні;</w:t>
      </w:r>
    </w:p>
    <w:p w:rsidR="003F0623" w:rsidRPr="000C1A13" w:rsidRDefault="003F0623" w:rsidP="003F51D4">
      <w:pPr>
        <w:pStyle w:val="37"/>
        <w:numPr>
          <w:ilvl w:val="0"/>
          <w:numId w:val="27"/>
        </w:numPr>
        <w:shd w:val="clear" w:color="auto" w:fill="auto"/>
        <w:tabs>
          <w:tab w:val="left" w:pos="1461"/>
        </w:tabs>
        <w:spacing w:after="0" w:line="360" w:lineRule="auto"/>
        <w:ind w:left="1609" w:hanging="900"/>
        <w:rPr>
          <w:i w:val="0"/>
          <w:sz w:val="28"/>
          <w:szCs w:val="28"/>
          <w:lang w:val="uk-UA"/>
        </w:rPr>
      </w:pPr>
      <w:r w:rsidRPr="000C1A13">
        <w:rPr>
          <w:i w:val="0"/>
          <w:color w:val="000000"/>
          <w:sz w:val="28"/>
          <w:szCs w:val="28"/>
          <w:lang w:val="uk-UA" w:eastAsia="uk-UA" w:bidi="uk-UA"/>
        </w:rPr>
        <w:t>періодичні.</w:t>
      </w:r>
    </w:p>
    <w:p w:rsidR="003F0623" w:rsidRPr="00476072" w:rsidRDefault="003F0623" w:rsidP="003F51D4">
      <w:pPr>
        <w:pStyle w:val="37"/>
        <w:numPr>
          <w:ilvl w:val="0"/>
          <w:numId w:val="17"/>
        </w:numPr>
        <w:shd w:val="clear" w:color="auto" w:fill="auto"/>
        <w:tabs>
          <w:tab w:val="left" w:pos="1147"/>
        </w:tabs>
        <w:spacing w:after="0" w:line="360" w:lineRule="auto"/>
        <w:ind w:left="1609" w:hanging="900"/>
        <w:rPr>
          <w:sz w:val="28"/>
          <w:szCs w:val="28"/>
          <w:lang w:val="uk-UA"/>
        </w:rPr>
      </w:pPr>
      <w:r w:rsidRPr="00476072">
        <w:rPr>
          <w:color w:val="000000"/>
          <w:sz w:val="28"/>
          <w:szCs w:val="28"/>
          <w:lang w:val="uk-UA" w:eastAsia="uk-UA" w:bidi="uk-UA"/>
        </w:rPr>
        <w:t>За кількістю учасників:</w:t>
      </w:r>
    </w:p>
    <w:p w:rsidR="003F0623" w:rsidRPr="00B03C5C" w:rsidRDefault="003F0623" w:rsidP="003F51D4">
      <w:pPr>
        <w:pStyle w:val="37"/>
        <w:numPr>
          <w:ilvl w:val="0"/>
          <w:numId w:val="28"/>
        </w:numPr>
        <w:shd w:val="clear" w:color="auto" w:fill="auto"/>
        <w:tabs>
          <w:tab w:val="left" w:pos="1461"/>
        </w:tabs>
        <w:spacing w:after="0" w:line="360" w:lineRule="auto"/>
        <w:ind w:left="1609" w:hanging="900"/>
        <w:rPr>
          <w:i w:val="0"/>
          <w:sz w:val="28"/>
          <w:szCs w:val="28"/>
          <w:lang w:val="uk-UA"/>
        </w:rPr>
      </w:pPr>
      <w:r w:rsidRPr="00B03C5C">
        <w:rPr>
          <w:i w:val="0"/>
          <w:color w:val="000000"/>
          <w:sz w:val="28"/>
          <w:szCs w:val="28"/>
          <w:lang w:val="uk-UA" w:eastAsia="uk-UA" w:bidi="uk-UA"/>
        </w:rPr>
        <w:t xml:space="preserve">наради з вузьким складом учасників (до 5 </w:t>
      </w:r>
      <w:r>
        <w:rPr>
          <w:i w:val="0"/>
          <w:color w:val="000000"/>
          <w:sz w:val="28"/>
          <w:szCs w:val="28"/>
          <w:lang w:val="uk-UA" w:eastAsia="uk-UA" w:bidi="uk-UA"/>
        </w:rPr>
        <w:t>осіб</w:t>
      </w:r>
      <w:r w:rsidRPr="00B03C5C">
        <w:rPr>
          <w:i w:val="0"/>
          <w:color w:val="000000"/>
          <w:sz w:val="28"/>
          <w:szCs w:val="28"/>
          <w:lang w:val="uk-UA" w:eastAsia="uk-UA" w:bidi="uk-UA"/>
        </w:rPr>
        <w:t>);</w:t>
      </w:r>
    </w:p>
    <w:p w:rsidR="003F0623" w:rsidRPr="00B03C5C" w:rsidRDefault="003F0623" w:rsidP="003F51D4">
      <w:pPr>
        <w:pStyle w:val="37"/>
        <w:numPr>
          <w:ilvl w:val="0"/>
          <w:numId w:val="28"/>
        </w:numPr>
        <w:shd w:val="clear" w:color="auto" w:fill="auto"/>
        <w:tabs>
          <w:tab w:val="left" w:pos="0"/>
        </w:tabs>
        <w:spacing w:after="0" w:line="360" w:lineRule="auto"/>
        <w:ind w:left="1609" w:hanging="900"/>
        <w:rPr>
          <w:i w:val="0"/>
          <w:sz w:val="28"/>
          <w:szCs w:val="28"/>
          <w:lang w:val="uk-UA"/>
        </w:rPr>
      </w:pPr>
      <w:r w:rsidRPr="00B03C5C">
        <w:rPr>
          <w:i w:val="0"/>
          <w:color w:val="000000"/>
          <w:sz w:val="28"/>
          <w:szCs w:val="28"/>
          <w:lang w:val="uk-UA" w:eastAsia="uk-UA" w:bidi="uk-UA"/>
        </w:rPr>
        <w:t>розширені наради (до 20</w:t>
      </w:r>
      <w:r>
        <w:rPr>
          <w:i w:val="0"/>
          <w:color w:val="000000"/>
          <w:sz w:val="28"/>
          <w:szCs w:val="28"/>
          <w:lang w:val="uk-UA" w:eastAsia="uk-UA" w:bidi="uk-UA"/>
        </w:rPr>
        <w:t xml:space="preserve"> осіб</w:t>
      </w:r>
      <w:r w:rsidRPr="00B03C5C">
        <w:rPr>
          <w:i w:val="0"/>
          <w:color w:val="000000"/>
          <w:sz w:val="28"/>
          <w:szCs w:val="28"/>
          <w:lang w:val="uk-UA" w:eastAsia="uk-UA" w:bidi="uk-UA"/>
        </w:rPr>
        <w:t>);</w:t>
      </w:r>
      <w:r w:rsidRPr="00B03C5C">
        <w:rPr>
          <w:i w:val="0"/>
          <w:color w:val="000000"/>
          <w:sz w:val="28"/>
          <w:szCs w:val="28"/>
          <w:lang w:val="uk-UA" w:eastAsia="uk-UA" w:bidi="uk-UA"/>
        </w:rPr>
        <w:tab/>
      </w:r>
      <w:r w:rsidRPr="00B03C5C">
        <w:rPr>
          <w:i w:val="0"/>
          <w:sz w:val="28"/>
          <w:szCs w:val="28"/>
          <w:lang w:val="uk-UA"/>
        </w:rPr>
        <w:tab/>
      </w:r>
    </w:p>
    <w:p w:rsidR="003F0623" w:rsidRPr="00B03C5C" w:rsidRDefault="003F0623" w:rsidP="003F51D4">
      <w:pPr>
        <w:pStyle w:val="37"/>
        <w:numPr>
          <w:ilvl w:val="0"/>
          <w:numId w:val="28"/>
        </w:numPr>
        <w:shd w:val="clear" w:color="auto" w:fill="auto"/>
        <w:tabs>
          <w:tab w:val="left" w:pos="1461"/>
        </w:tabs>
        <w:spacing w:after="0" w:line="360" w:lineRule="auto"/>
        <w:ind w:left="1609" w:hanging="900"/>
        <w:rPr>
          <w:i w:val="0"/>
          <w:sz w:val="28"/>
          <w:szCs w:val="28"/>
          <w:lang w:val="uk-UA"/>
        </w:rPr>
      </w:pPr>
      <w:r w:rsidRPr="00B03C5C">
        <w:rPr>
          <w:i w:val="0"/>
          <w:color w:val="000000"/>
          <w:sz w:val="28"/>
          <w:szCs w:val="28"/>
          <w:lang w:val="uk-UA" w:eastAsia="uk-UA" w:bidi="uk-UA"/>
        </w:rPr>
        <w:t xml:space="preserve">представницькі наради (понад 20 </w:t>
      </w:r>
      <w:r>
        <w:rPr>
          <w:i w:val="0"/>
          <w:color w:val="000000"/>
          <w:sz w:val="28"/>
          <w:szCs w:val="28"/>
          <w:lang w:val="uk-UA" w:eastAsia="uk-UA" w:bidi="uk-UA"/>
        </w:rPr>
        <w:t>осіб</w:t>
      </w:r>
      <w:r w:rsidRPr="00B03C5C">
        <w:rPr>
          <w:i w:val="0"/>
          <w:color w:val="000000"/>
          <w:sz w:val="28"/>
          <w:szCs w:val="28"/>
          <w:lang w:val="uk-UA" w:eastAsia="uk-UA" w:bidi="uk-UA"/>
        </w:rPr>
        <w:t>).</w:t>
      </w:r>
    </w:p>
    <w:p w:rsidR="003F0623" w:rsidRPr="00476072" w:rsidRDefault="003F0623" w:rsidP="003F51D4">
      <w:pPr>
        <w:pStyle w:val="37"/>
        <w:numPr>
          <w:ilvl w:val="0"/>
          <w:numId w:val="17"/>
        </w:numPr>
        <w:shd w:val="clear" w:color="auto" w:fill="auto"/>
        <w:tabs>
          <w:tab w:val="left" w:pos="1147"/>
        </w:tabs>
        <w:spacing w:after="0" w:line="360" w:lineRule="auto"/>
        <w:ind w:left="1609" w:hanging="900"/>
        <w:rPr>
          <w:sz w:val="28"/>
          <w:szCs w:val="28"/>
          <w:lang w:val="uk-UA"/>
        </w:rPr>
      </w:pPr>
      <w:r w:rsidRPr="00476072">
        <w:rPr>
          <w:color w:val="000000"/>
          <w:sz w:val="28"/>
          <w:szCs w:val="28"/>
          <w:lang w:val="uk-UA" w:eastAsia="uk-UA" w:bidi="uk-UA"/>
        </w:rPr>
        <w:t>За складом учасників:</w:t>
      </w:r>
    </w:p>
    <w:p w:rsidR="003F0623" w:rsidRPr="005F4B89" w:rsidRDefault="003F0623" w:rsidP="003F51D4">
      <w:pPr>
        <w:pStyle w:val="37"/>
        <w:numPr>
          <w:ilvl w:val="0"/>
          <w:numId w:val="29"/>
        </w:numPr>
        <w:shd w:val="clear" w:color="auto" w:fill="auto"/>
        <w:tabs>
          <w:tab w:val="left" w:pos="1069"/>
        </w:tabs>
        <w:spacing w:after="0" w:line="360" w:lineRule="auto"/>
        <w:ind w:left="0" w:firstLine="709"/>
        <w:rPr>
          <w:i w:val="0"/>
          <w:sz w:val="28"/>
          <w:szCs w:val="28"/>
          <w:lang w:val="uk-UA"/>
        </w:rPr>
      </w:pPr>
      <w:r w:rsidRPr="005F4B89">
        <w:rPr>
          <w:i w:val="0"/>
          <w:color w:val="000000"/>
          <w:sz w:val="28"/>
          <w:szCs w:val="28"/>
          <w:lang w:val="uk-UA" w:eastAsia="uk-UA" w:bidi="uk-UA"/>
        </w:rPr>
        <w:t>наради з постійним складом учасників;</w:t>
      </w:r>
    </w:p>
    <w:p w:rsidR="003F0623" w:rsidRPr="005F4B89" w:rsidRDefault="003F0623" w:rsidP="003F51D4">
      <w:pPr>
        <w:pStyle w:val="37"/>
        <w:numPr>
          <w:ilvl w:val="0"/>
          <w:numId w:val="29"/>
        </w:numPr>
        <w:shd w:val="clear" w:color="auto" w:fill="auto"/>
        <w:tabs>
          <w:tab w:val="left" w:pos="1069"/>
        </w:tabs>
        <w:spacing w:after="0" w:line="360" w:lineRule="auto"/>
        <w:ind w:left="0" w:firstLine="709"/>
        <w:rPr>
          <w:i w:val="0"/>
          <w:sz w:val="28"/>
          <w:szCs w:val="28"/>
          <w:lang w:val="uk-UA"/>
        </w:rPr>
      </w:pPr>
      <w:r w:rsidRPr="005F4B89">
        <w:rPr>
          <w:i w:val="0"/>
          <w:color w:val="000000"/>
          <w:sz w:val="28"/>
          <w:szCs w:val="28"/>
          <w:lang w:val="uk-UA" w:eastAsia="uk-UA" w:bidi="uk-UA"/>
        </w:rPr>
        <w:t>наради з непостійним складом учасників;</w:t>
      </w:r>
    </w:p>
    <w:p w:rsidR="003F0623" w:rsidRPr="005F4B89" w:rsidRDefault="003F0623" w:rsidP="003F51D4">
      <w:pPr>
        <w:pStyle w:val="37"/>
        <w:numPr>
          <w:ilvl w:val="0"/>
          <w:numId w:val="29"/>
        </w:numPr>
        <w:shd w:val="clear" w:color="auto" w:fill="auto"/>
        <w:tabs>
          <w:tab w:val="left" w:pos="1069"/>
        </w:tabs>
        <w:spacing w:after="0" w:line="360" w:lineRule="auto"/>
        <w:ind w:left="0" w:firstLine="709"/>
        <w:rPr>
          <w:i w:val="0"/>
          <w:sz w:val="28"/>
          <w:szCs w:val="28"/>
          <w:lang w:val="uk-UA"/>
        </w:rPr>
      </w:pPr>
      <w:r w:rsidRPr="005F4B89">
        <w:rPr>
          <w:i w:val="0"/>
          <w:color w:val="000000"/>
          <w:sz w:val="28"/>
          <w:szCs w:val="28"/>
          <w:lang w:val="uk-UA" w:eastAsia="uk-UA" w:bidi="uk-UA"/>
        </w:rPr>
        <w:t>наради зі змішаним складом учасників;</w:t>
      </w:r>
    </w:p>
    <w:p w:rsidR="003F0623" w:rsidRPr="005F4B89" w:rsidRDefault="003F0623" w:rsidP="003F51D4">
      <w:pPr>
        <w:pStyle w:val="37"/>
        <w:numPr>
          <w:ilvl w:val="0"/>
          <w:numId w:val="29"/>
        </w:numPr>
        <w:shd w:val="clear" w:color="auto" w:fill="auto"/>
        <w:tabs>
          <w:tab w:val="left" w:pos="1069"/>
        </w:tabs>
        <w:spacing w:after="0" w:line="360" w:lineRule="auto"/>
        <w:ind w:left="0" w:firstLine="709"/>
        <w:rPr>
          <w:i w:val="0"/>
          <w:sz w:val="28"/>
          <w:szCs w:val="28"/>
          <w:lang w:val="uk-UA"/>
        </w:rPr>
      </w:pPr>
      <w:r w:rsidRPr="005F4B89">
        <w:rPr>
          <w:i w:val="0"/>
          <w:color w:val="000000"/>
          <w:sz w:val="28"/>
          <w:szCs w:val="28"/>
          <w:lang w:val="uk-UA" w:eastAsia="uk-UA" w:bidi="uk-UA"/>
        </w:rPr>
        <w:t>наради зі складом, регламентованим нормативним актом</w:t>
      </w:r>
      <w:r w:rsidR="00476072">
        <w:rPr>
          <w:i w:val="0"/>
          <w:color w:val="000000"/>
          <w:sz w:val="28"/>
          <w:szCs w:val="28"/>
          <w:lang w:val="uk-UA" w:eastAsia="uk-UA" w:bidi="uk-UA"/>
        </w:rPr>
        <w:t xml:space="preserve"> </w:t>
      </w:r>
      <w:r w:rsidR="00476072" w:rsidRPr="00476072">
        <w:rPr>
          <w:i w:val="0"/>
          <w:color w:val="222222"/>
          <w:sz w:val="28"/>
          <w:szCs w:val="28"/>
          <w:shd w:val="clear" w:color="auto" w:fill="FFFFFF"/>
          <w:lang w:val="uk-UA"/>
        </w:rPr>
        <w:t>[</w:t>
      </w:r>
      <w:r w:rsidR="00476072">
        <w:rPr>
          <w:i w:val="0"/>
          <w:color w:val="222222"/>
          <w:sz w:val="28"/>
          <w:szCs w:val="28"/>
          <w:shd w:val="clear" w:color="auto" w:fill="FFFFFF"/>
          <w:lang w:val="uk-UA"/>
        </w:rPr>
        <w:t>49; с. 307</w:t>
      </w:r>
      <w:r w:rsidR="00476072" w:rsidRPr="00476072">
        <w:rPr>
          <w:i w:val="0"/>
          <w:color w:val="222222"/>
          <w:sz w:val="28"/>
          <w:szCs w:val="28"/>
          <w:shd w:val="clear" w:color="auto" w:fill="FFFFFF"/>
          <w:lang w:val="uk-UA"/>
        </w:rPr>
        <w:t>]</w:t>
      </w:r>
      <w:r w:rsidRPr="005F4B89">
        <w:rPr>
          <w:i w:val="0"/>
          <w:color w:val="000000"/>
          <w:sz w:val="28"/>
          <w:szCs w:val="28"/>
          <w:lang w:val="uk-UA" w:eastAsia="uk-UA" w:bidi="uk-UA"/>
        </w:rPr>
        <w:t>.</w:t>
      </w:r>
    </w:p>
    <w:p w:rsidR="003F0623" w:rsidRPr="00E52A8B" w:rsidRDefault="003F0623" w:rsidP="003F0623">
      <w:pPr>
        <w:spacing w:line="360" w:lineRule="auto"/>
        <w:ind w:firstLine="709"/>
        <w:rPr>
          <w:sz w:val="28"/>
          <w:szCs w:val="28"/>
          <w:lang w:val="uk-UA"/>
        </w:rPr>
      </w:pPr>
      <w:r>
        <w:rPr>
          <w:rFonts w:ascii="Times New Roman" w:hAnsi="Times New Roman"/>
          <w:color w:val="000000"/>
          <w:sz w:val="28"/>
          <w:szCs w:val="28"/>
          <w:lang w:val="uk-UA" w:eastAsia="uk-UA" w:bidi="uk-UA"/>
        </w:rPr>
        <w:t>З огляду на широту видової класифікації нарад, як основної форми комунікаційної взаємодії при прийнятті управлінських рішень, та проблеми доречності проведення їх з позицій економічного прагматизму та часової компетентності доцільн</w:t>
      </w:r>
      <w:r w:rsidR="00476072">
        <w:rPr>
          <w:rFonts w:ascii="Times New Roman" w:hAnsi="Times New Roman"/>
          <w:color w:val="000000"/>
          <w:sz w:val="28"/>
          <w:szCs w:val="28"/>
          <w:lang w:val="uk-UA" w:eastAsia="uk-UA" w:bidi="uk-UA"/>
        </w:rPr>
        <w:t>о</w:t>
      </w:r>
      <w:r>
        <w:rPr>
          <w:rFonts w:ascii="Times New Roman" w:hAnsi="Times New Roman"/>
          <w:color w:val="000000"/>
          <w:sz w:val="28"/>
          <w:szCs w:val="28"/>
          <w:lang w:val="uk-UA" w:eastAsia="uk-UA" w:bidi="uk-UA"/>
        </w:rPr>
        <w:t xml:space="preserve"> </w:t>
      </w:r>
      <w:r w:rsidR="00476072">
        <w:rPr>
          <w:rFonts w:ascii="Times New Roman" w:hAnsi="Times New Roman"/>
          <w:color w:val="000000"/>
          <w:sz w:val="28"/>
          <w:szCs w:val="28"/>
          <w:lang w:val="uk-UA" w:eastAsia="uk-UA" w:bidi="uk-UA"/>
        </w:rPr>
        <w:t>актуалізувати</w:t>
      </w:r>
      <w:r>
        <w:rPr>
          <w:rFonts w:ascii="Times New Roman" w:hAnsi="Times New Roman"/>
          <w:color w:val="000000"/>
          <w:sz w:val="28"/>
          <w:szCs w:val="28"/>
          <w:lang w:val="uk-UA" w:eastAsia="uk-UA" w:bidi="uk-UA"/>
        </w:rPr>
        <w:t xml:space="preserve"> питання технології </w:t>
      </w:r>
      <w:r w:rsidR="00476072">
        <w:rPr>
          <w:rFonts w:ascii="Times New Roman" w:hAnsi="Times New Roman"/>
          <w:color w:val="000000"/>
          <w:sz w:val="28"/>
          <w:szCs w:val="28"/>
          <w:lang w:val="uk-UA" w:eastAsia="uk-UA" w:bidi="uk-UA"/>
        </w:rPr>
        <w:t xml:space="preserve">її </w:t>
      </w:r>
      <w:r>
        <w:rPr>
          <w:rFonts w:ascii="Times New Roman" w:hAnsi="Times New Roman"/>
          <w:color w:val="000000"/>
          <w:sz w:val="28"/>
          <w:szCs w:val="28"/>
          <w:lang w:val="uk-UA" w:eastAsia="uk-UA" w:bidi="uk-UA"/>
        </w:rPr>
        <w:t xml:space="preserve">проведення. Тож першочергово має відбуватись декомпозиція наради на певні етапи, а саме: підготовка, проведення та підведення підсумків. </w:t>
      </w:r>
    </w:p>
    <w:p w:rsidR="003F0623" w:rsidRPr="00476072" w:rsidRDefault="003F0623" w:rsidP="00476072">
      <w:pPr>
        <w:pStyle w:val="37"/>
        <w:shd w:val="clear" w:color="auto" w:fill="auto"/>
        <w:spacing w:after="0" w:line="360" w:lineRule="auto"/>
        <w:ind w:firstLine="709"/>
        <w:jc w:val="center"/>
        <w:rPr>
          <w:sz w:val="28"/>
          <w:szCs w:val="28"/>
          <w:lang w:val="uk-UA"/>
        </w:rPr>
      </w:pPr>
      <w:r w:rsidRPr="00476072">
        <w:rPr>
          <w:color w:val="000000"/>
          <w:sz w:val="28"/>
          <w:szCs w:val="28"/>
          <w:lang w:val="uk-UA" w:eastAsia="uk-UA" w:bidi="uk-UA"/>
        </w:rPr>
        <w:t>Підготовка наради включає:</w:t>
      </w:r>
    </w:p>
    <w:p w:rsidR="003F0623" w:rsidRPr="002B7908" w:rsidRDefault="003F0623" w:rsidP="003F51D4">
      <w:pPr>
        <w:pStyle w:val="37"/>
        <w:numPr>
          <w:ilvl w:val="0"/>
          <w:numId w:val="60"/>
        </w:numPr>
        <w:shd w:val="clear" w:color="auto" w:fill="auto"/>
        <w:tabs>
          <w:tab w:val="left" w:pos="1480"/>
        </w:tabs>
        <w:spacing w:after="0" w:line="360" w:lineRule="auto"/>
        <w:ind w:left="0" w:firstLine="709"/>
        <w:rPr>
          <w:i w:val="0"/>
          <w:sz w:val="28"/>
          <w:szCs w:val="28"/>
          <w:lang w:val="uk-UA"/>
        </w:rPr>
      </w:pPr>
      <w:r w:rsidRPr="002B7908">
        <w:rPr>
          <w:i w:val="0"/>
          <w:color w:val="000000"/>
          <w:sz w:val="28"/>
          <w:szCs w:val="28"/>
          <w:lang w:val="uk-UA" w:eastAsia="uk-UA" w:bidi="uk-UA"/>
        </w:rPr>
        <w:t>планування наради;</w:t>
      </w:r>
    </w:p>
    <w:p w:rsidR="003F0623" w:rsidRPr="002B7908" w:rsidRDefault="003F0623" w:rsidP="003F51D4">
      <w:pPr>
        <w:pStyle w:val="37"/>
        <w:numPr>
          <w:ilvl w:val="0"/>
          <w:numId w:val="60"/>
        </w:numPr>
        <w:shd w:val="clear" w:color="auto" w:fill="auto"/>
        <w:tabs>
          <w:tab w:val="left" w:pos="1480"/>
        </w:tabs>
        <w:spacing w:after="0" w:line="360" w:lineRule="auto"/>
        <w:ind w:left="0" w:firstLine="709"/>
        <w:rPr>
          <w:i w:val="0"/>
          <w:sz w:val="28"/>
          <w:szCs w:val="28"/>
          <w:lang w:val="uk-UA"/>
        </w:rPr>
      </w:pPr>
      <w:r>
        <w:rPr>
          <w:i w:val="0"/>
          <w:color w:val="000000"/>
          <w:sz w:val="28"/>
          <w:szCs w:val="28"/>
          <w:lang w:val="uk-UA" w:eastAsia="uk-UA" w:bidi="uk-UA"/>
        </w:rPr>
        <w:t>підготовку доповіді та проекту рішення;</w:t>
      </w:r>
    </w:p>
    <w:p w:rsidR="003F0623" w:rsidRPr="000B453B" w:rsidRDefault="003F0623" w:rsidP="003F51D4">
      <w:pPr>
        <w:pStyle w:val="37"/>
        <w:numPr>
          <w:ilvl w:val="0"/>
          <w:numId w:val="60"/>
        </w:numPr>
        <w:shd w:val="clear" w:color="auto" w:fill="auto"/>
        <w:tabs>
          <w:tab w:val="left" w:pos="1480"/>
        </w:tabs>
        <w:spacing w:after="0" w:line="360" w:lineRule="auto"/>
        <w:ind w:left="0" w:firstLine="709"/>
        <w:rPr>
          <w:i w:val="0"/>
          <w:sz w:val="28"/>
          <w:szCs w:val="28"/>
          <w:lang w:val="uk-UA"/>
        </w:rPr>
      </w:pPr>
      <w:r>
        <w:rPr>
          <w:i w:val="0"/>
          <w:color w:val="000000"/>
          <w:sz w:val="28"/>
          <w:szCs w:val="28"/>
          <w:lang w:val="uk-UA" w:eastAsia="uk-UA" w:bidi="uk-UA"/>
        </w:rPr>
        <w:t>підготовку документів та проекту рішення.</w:t>
      </w:r>
    </w:p>
    <w:p w:rsidR="003F0623" w:rsidRPr="000B453B" w:rsidRDefault="003F0623" w:rsidP="003F0623">
      <w:pPr>
        <w:pStyle w:val="37"/>
        <w:shd w:val="clear" w:color="auto" w:fill="auto"/>
        <w:tabs>
          <w:tab w:val="left" w:pos="1480"/>
        </w:tabs>
        <w:spacing w:after="0" w:line="360" w:lineRule="auto"/>
        <w:ind w:firstLine="709"/>
        <w:rPr>
          <w:b/>
          <w:i w:val="0"/>
          <w:sz w:val="28"/>
          <w:szCs w:val="28"/>
          <w:lang w:val="uk-UA"/>
        </w:rPr>
      </w:pPr>
      <w:r>
        <w:rPr>
          <w:i w:val="0"/>
          <w:color w:val="000000"/>
          <w:sz w:val="28"/>
          <w:szCs w:val="28"/>
          <w:lang w:val="uk-UA" w:eastAsia="uk-UA" w:bidi="uk-UA"/>
        </w:rPr>
        <w:lastRenderedPageBreak/>
        <w:t xml:space="preserve">При плануванні наради мають бути вирішеними такі питання: хто проводить нараду, в який час, в якому місці та з яким складом учасників. До того ж план погоджується із загальним розпорядком роботи підприємства з формуванням відповідного графіку та порядку денного. </w:t>
      </w:r>
      <w:r w:rsidRPr="000B453B">
        <w:rPr>
          <w:i w:val="0"/>
          <w:color w:val="000000"/>
          <w:sz w:val="28"/>
          <w:szCs w:val="28"/>
          <w:lang w:val="uk-UA" w:eastAsia="uk-UA" w:bidi="uk-UA"/>
        </w:rPr>
        <w:t>Проте регулярні наради</w:t>
      </w:r>
      <w:r w:rsidR="00476072">
        <w:rPr>
          <w:i w:val="0"/>
          <w:color w:val="000000"/>
          <w:sz w:val="28"/>
          <w:szCs w:val="28"/>
          <w:lang w:val="uk-UA" w:eastAsia="uk-UA" w:bidi="uk-UA"/>
        </w:rPr>
        <w:t>,</w:t>
      </w:r>
      <w:r w:rsidRPr="000B453B">
        <w:rPr>
          <w:i w:val="0"/>
          <w:color w:val="000000"/>
          <w:sz w:val="28"/>
          <w:szCs w:val="28"/>
          <w:lang w:val="uk-UA" w:eastAsia="uk-UA" w:bidi="uk-UA"/>
        </w:rPr>
        <w:t xml:space="preserve"> </w:t>
      </w:r>
      <w:r>
        <w:rPr>
          <w:i w:val="0"/>
          <w:color w:val="000000"/>
          <w:sz w:val="28"/>
          <w:szCs w:val="28"/>
          <w:lang w:val="uk-UA" w:eastAsia="uk-UA" w:bidi="uk-UA"/>
        </w:rPr>
        <w:t>на кшталт щоденних або ж оперативних</w:t>
      </w:r>
      <w:r w:rsidRPr="000B453B">
        <w:rPr>
          <w:i w:val="0"/>
          <w:color w:val="000000"/>
          <w:sz w:val="28"/>
          <w:szCs w:val="28"/>
          <w:lang w:val="uk-UA" w:eastAsia="uk-UA" w:bidi="uk-UA"/>
        </w:rPr>
        <w:t>, як правило, наперед обумовленого порядку денного не мають. На них вирішують поточні, оперативні питання діяльності підприємства, підрозділу.</w:t>
      </w:r>
    </w:p>
    <w:p w:rsidR="003F0623" w:rsidRPr="00E52A8B" w:rsidRDefault="003F0623" w:rsidP="003F0623">
      <w:pPr>
        <w:pStyle w:val="26"/>
        <w:shd w:val="clear" w:color="auto" w:fill="auto"/>
        <w:spacing w:after="0" w:line="360" w:lineRule="auto"/>
        <w:ind w:firstLine="709"/>
        <w:jc w:val="both"/>
        <w:rPr>
          <w:b w:val="0"/>
          <w:sz w:val="28"/>
          <w:szCs w:val="28"/>
          <w:lang w:val="uk-UA"/>
        </w:rPr>
      </w:pPr>
      <w:r w:rsidRPr="00E52A8B">
        <w:rPr>
          <w:b w:val="0"/>
          <w:color w:val="000000"/>
          <w:sz w:val="28"/>
          <w:szCs w:val="28"/>
          <w:lang w:val="uk-UA" w:eastAsia="uk-UA" w:bidi="uk-UA"/>
        </w:rPr>
        <w:t>Рішення про проведення наради приймає керівник. При цьому слід враховувати, що для участі у нараді від виконання своїх основних обов’язків відволікаються, як правило, керівні працівники, що мають високу заробітну платню. Очевидно, що прийняття рішення самим керівником без залучення широкого кола працівників потребує менших витрат, ніж проведення наради. Отже, необхідність і доцільність скликання наради слід ретельно обміркувати.</w:t>
      </w:r>
      <w:r>
        <w:rPr>
          <w:b w:val="0"/>
          <w:color w:val="000000"/>
          <w:sz w:val="28"/>
          <w:szCs w:val="28"/>
          <w:lang w:val="uk-UA" w:eastAsia="uk-UA" w:bidi="uk-UA"/>
        </w:rPr>
        <w:t xml:space="preserve"> </w:t>
      </w:r>
      <w:r w:rsidRPr="00E52A8B">
        <w:rPr>
          <w:b w:val="0"/>
          <w:color w:val="000000"/>
          <w:sz w:val="28"/>
          <w:szCs w:val="28"/>
          <w:lang w:val="uk-UA" w:eastAsia="uk-UA" w:bidi="uk-UA"/>
        </w:rPr>
        <w:t>Не слід скликати наради заради дрібних, окремих питань, які можна з</w:t>
      </w:r>
      <w:r>
        <w:rPr>
          <w:b w:val="0"/>
          <w:color w:val="000000"/>
          <w:sz w:val="28"/>
          <w:szCs w:val="28"/>
          <w:lang w:val="uk-UA" w:eastAsia="uk-UA" w:bidi="uk-UA"/>
        </w:rPr>
        <w:t>’ясувати і розв</w:t>
      </w:r>
      <w:r w:rsidRPr="00E52A8B">
        <w:rPr>
          <w:b w:val="0"/>
          <w:color w:val="000000"/>
          <w:sz w:val="28"/>
          <w:szCs w:val="28"/>
          <w:lang w:val="uk-UA" w:eastAsia="uk-UA" w:bidi="uk-UA"/>
        </w:rPr>
        <w:t>’язати у процесі роботи.</w:t>
      </w:r>
      <w:r>
        <w:rPr>
          <w:rStyle w:val="2f5"/>
          <w:b w:val="0"/>
          <w:i w:val="0"/>
          <w:iCs w:val="0"/>
        </w:rPr>
        <w:tab/>
      </w:r>
      <w:r w:rsidRPr="00E52A8B">
        <w:rPr>
          <w:b w:val="0"/>
          <w:color w:val="000000"/>
          <w:sz w:val="28"/>
          <w:szCs w:val="28"/>
          <w:lang w:val="uk-UA" w:eastAsia="uk-UA" w:bidi="uk-UA"/>
        </w:rPr>
        <w:t>Мету наради необхідно формулювати чітко та однозначно. Правильне формулювання мети і завдань наради сприятиме її ор</w:t>
      </w:r>
      <w:r>
        <w:rPr>
          <w:b w:val="0"/>
          <w:color w:val="000000"/>
          <w:sz w:val="28"/>
          <w:szCs w:val="28"/>
          <w:lang w:val="uk-UA" w:eastAsia="uk-UA" w:bidi="uk-UA"/>
        </w:rPr>
        <w:t>ганізованому проведенню, надає</w:t>
      </w:r>
      <w:r w:rsidRPr="00E52A8B">
        <w:rPr>
          <w:b w:val="0"/>
          <w:color w:val="000000"/>
          <w:sz w:val="28"/>
          <w:szCs w:val="28"/>
          <w:lang w:val="uk-UA" w:eastAsia="uk-UA" w:bidi="uk-UA"/>
        </w:rPr>
        <w:t xml:space="preserve"> змоги зосередити увагу колективу на найважливіших моментах, відокремити другорядні питання, правильно визначити склад учасників, підвищити ефективність і цілеспрямованість рішень, організувати контроль за їх виконанням.</w:t>
      </w:r>
    </w:p>
    <w:p w:rsidR="003F0623" w:rsidRPr="00E52A8B" w:rsidRDefault="003F0623" w:rsidP="003F0623">
      <w:pPr>
        <w:pStyle w:val="26"/>
        <w:shd w:val="clear" w:color="auto" w:fill="auto"/>
        <w:tabs>
          <w:tab w:val="left" w:pos="7022"/>
          <w:tab w:val="left" w:pos="7934"/>
        </w:tabs>
        <w:spacing w:after="0" w:line="360" w:lineRule="auto"/>
        <w:ind w:firstLine="709"/>
        <w:jc w:val="both"/>
        <w:rPr>
          <w:b w:val="0"/>
          <w:sz w:val="28"/>
          <w:szCs w:val="28"/>
          <w:lang w:val="uk-UA"/>
        </w:rPr>
      </w:pPr>
      <w:r w:rsidRPr="00E52A8B">
        <w:rPr>
          <w:b w:val="0"/>
          <w:color w:val="000000"/>
          <w:sz w:val="28"/>
          <w:szCs w:val="28"/>
          <w:lang w:val="uk-UA" w:eastAsia="uk-UA" w:bidi="uk-UA"/>
        </w:rPr>
        <w:t xml:space="preserve">Порядок денний наради має містити оптимальну кількість питань </w:t>
      </w:r>
      <w:r>
        <w:rPr>
          <w:b w:val="0"/>
          <w:color w:val="000000"/>
          <w:sz w:val="28"/>
          <w:szCs w:val="28"/>
          <w:lang w:val="uk-UA" w:eastAsia="uk-UA" w:bidi="uk-UA"/>
        </w:rPr>
        <w:t xml:space="preserve">з чітким та </w:t>
      </w:r>
      <w:r w:rsidRPr="00E52A8B">
        <w:rPr>
          <w:b w:val="0"/>
          <w:color w:val="000000"/>
          <w:sz w:val="28"/>
          <w:szCs w:val="28"/>
          <w:lang w:val="uk-UA" w:eastAsia="uk-UA" w:bidi="uk-UA"/>
        </w:rPr>
        <w:t>зрозумілим для усіх учасників наради формулювання</w:t>
      </w:r>
      <w:r>
        <w:rPr>
          <w:b w:val="0"/>
          <w:color w:val="000000"/>
          <w:sz w:val="28"/>
          <w:szCs w:val="28"/>
          <w:lang w:val="uk-UA" w:eastAsia="uk-UA" w:bidi="uk-UA"/>
        </w:rPr>
        <w:t xml:space="preserve">м. </w:t>
      </w:r>
      <w:r w:rsidRPr="00E52A8B">
        <w:rPr>
          <w:b w:val="0"/>
          <w:color w:val="000000"/>
          <w:sz w:val="28"/>
          <w:szCs w:val="28"/>
          <w:lang w:val="uk-UA" w:eastAsia="uk-UA" w:bidi="uk-UA"/>
        </w:rPr>
        <w:t>Розробляючи порядок денний, необхідно додержувати</w:t>
      </w:r>
      <w:r>
        <w:rPr>
          <w:b w:val="0"/>
          <w:color w:val="000000"/>
          <w:sz w:val="28"/>
          <w:szCs w:val="28"/>
          <w:lang w:val="uk-UA" w:eastAsia="uk-UA" w:bidi="uk-UA"/>
        </w:rPr>
        <w:t>сь</w:t>
      </w:r>
      <w:r w:rsidRPr="00E52A8B">
        <w:rPr>
          <w:b w:val="0"/>
          <w:color w:val="000000"/>
          <w:sz w:val="28"/>
          <w:szCs w:val="28"/>
          <w:lang w:val="uk-UA" w:eastAsia="uk-UA" w:bidi="uk-UA"/>
        </w:rPr>
        <w:t xml:space="preserve"> логічно</w:t>
      </w:r>
      <w:r>
        <w:rPr>
          <w:b w:val="0"/>
          <w:color w:val="000000"/>
          <w:sz w:val="28"/>
          <w:szCs w:val="28"/>
          <w:lang w:val="uk-UA" w:eastAsia="uk-UA" w:bidi="uk-UA"/>
        </w:rPr>
        <w:t>сті</w:t>
      </w:r>
      <w:r w:rsidRPr="00E52A8B">
        <w:rPr>
          <w:b w:val="0"/>
          <w:color w:val="000000"/>
          <w:sz w:val="28"/>
          <w:szCs w:val="28"/>
          <w:lang w:val="uk-UA" w:eastAsia="uk-UA" w:bidi="uk-UA"/>
        </w:rPr>
        <w:t xml:space="preserve"> </w:t>
      </w:r>
      <w:r>
        <w:rPr>
          <w:b w:val="0"/>
          <w:color w:val="000000"/>
          <w:sz w:val="28"/>
          <w:szCs w:val="28"/>
          <w:lang w:val="uk-UA" w:eastAsia="uk-UA" w:bidi="uk-UA"/>
        </w:rPr>
        <w:t>та</w:t>
      </w:r>
      <w:r w:rsidRPr="00E52A8B">
        <w:rPr>
          <w:b w:val="0"/>
          <w:color w:val="000000"/>
          <w:sz w:val="28"/>
          <w:szCs w:val="28"/>
          <w:lang w:val="uk-UA" w:eastAsia="uk-UA" w:bidi="uk-UA"/>
        </w:rPr>
        <w:t xml:space="preserve"> психологічно виправданої послідовності розгляду питань.</w:t>
      </w:r>
      <w:r>
        <w:rPr>
          <w:b w:val="0"/>
          <w:color w:val="000000"/>
          <w:sz w:val="28"/>
          <w:szCs w:val="28"/>
          <w:lang w:val="uk-UA" w:eastAsia="uk-UA" w:bidi="uk-UA"/>
        </w:rPr>
        <w:t xml:space="preserve"> Першочергово</w:t>
      </w:r>
      <w:r w:rsidRPr="00E52A8B">
        <w:rPr>
          <w:b w:val="0"/>
          <w:color w:val="000000"/>
          <w:sz w:val="28"/>
          <w:szCs w:val="28"/>
          <w:lang w:val="uk-UA" w:eastAsia="uk-UA" w:bidi="uk-UA"/>
        </w:rPr>
        <w:t xml:space="preserve"> у порядок денний включають питання, з яких не передбачається гостра полеміка. Потім обговорюють найбільш спірні проблеми, дискусія з яких може бути гострою і тривалою.</w:t>
      </w:r>
      <w:r w:rsidR="00C06347">
        <w:rPr>
          <w:rStyle w:val="2f5"/>
          <w:b w:val="0"/>
        </w:rPr>
        <w:t xml:space="preserve"> </w:t>
      </w:r>
      <w:r w:rsidRPr="00E52A8B">
        <w:rPr>
          <w:b w:val="0"/>
          <w:color w:val="000000"/>
          <w:sz w:val="28"/>
          <w:szCs w:val="28"/>
          <w:lang w:val="uk-UA" w:eastAsia="uk-UA" w:bidi="uk-UA"/>
        </w:rPr>
        <w:t>Може бути</w:t>
      </w:r>
      <w:r w:rsidR="00C06347">
        <w:rPr>
          <w:b w:val="0"/>
          <w:color w:val="000000"/>
          <w:sz w:val="28"/>
          <w:szCs w:val="28"/>
          <w:lang w:val="uk-UA" w:eastAsia="uk-UA" w:bidi="uk-UA"/>
        </w:rPr>
        <w:t xml:space="preserve"> рекомендованим</w:t>
      </w:r>
      <w:r w:rsidRPr="00E52A8B">
        <w:rPr>
          <w:b w:val="0"/>
          <w:color w:val="000000"/>
          <w:sz w:val="28"/>
          <w:szCs w:val="28"/>
          <w:lang w:val="uk-UA" w:eastAsia="uk-UA" w:bidi="uk-UA"/>
        </w:rPr>
        <w:t xml:space="preserve"> </w:t>
      </w:r>
      <w:r w:rsidR="00C06347">
        <w:rPr>
          <w:b w:val="0"/>
          <w:color w:val="000000"/>
          <w:sz w:val="28"/>
          <w:szCs w:val="28"/>
          <w:lang w:val="uk-UA" w:eastAsia="uk-UA" w:bidi="uk-UA"/>
        </w:rPr>
        <w:t>й</w:t>
      </w:r>
      <w:r w:rsidRPr="00E52A8B">
        <w:rPr>
          <w:b w:val="0"/>
          <w:color w:val="000000"/>
          <w:sz w:val="28"/>
          <w:szCs w:val="28"/>
          <w:lang w:val="uk-UA" w:eastAsia="uk-UA" w:bidi="uk-UA"/>
        </w:rPr>
        <w:t xml:space="preserve"> інший підхід. Якщо у порядку денному кілька питань, першими доцільно обговорювати ті, які стосуються усіх присутніх, а потім у більш вузькому колі ті, що залишилися.</w:t>
      </w:r>
      <w:r>
        <w:rPr>
          <w:b w:val="0"/>
          <w:color w:val="000000"/>
          <w:sz w:val="28"/>
          <w:szCs w:val="28"/>
          <w:lang w:val="uk-UA" w:eastAsia="uk-UA" w:bidi="uk-UA"/>
        </w:rPr>
        <w:t xml:space="preserve"> </w:t>
      </w:r>
      <w:r w:rsidRPr="00E52A8B">
        <w:rPr>
          <w:b w:val="0"/>
          <w:color w:val="000000"/>
          <w:sz w:val="28"/>
          <w:szCs w:val="28"/>
          <w:lang w:val="uk-UA" w:eastAsia="uk-UA" w:bidi="uk-UA"/>
        </w:rPr>
        <w:t xml:space="preserve">Нерідко порядок денний включає </w:t>
      </w:r>
      <w:r>
        <w:rPr>
          <w:b w:val="0"/>
          <w:color w:val="000000"/>
          <w:sz w:val="28"/>
          <w:szCs w:val="28"/>
          <w:lang w:val="uk-UA" w:eastAsia="uk-UA" w:bidi="uk-UA"/>
        </w:rPr>
        <w:t>«</w:t>
      </w:r>
      <w:r w:rsidRPr="00E52A8B">
        <w:rPr>
          <w:b w:val="0"/>
          <w:color w:val="000000"/>
          <w:sz w:val="28"/>
          <w:szCs w:val="28"/>
          <w:lang w:val="uk-UA" w:eastAsia="uk-UA" w:bidi="uk-UA"/>
        </w:rPr>
        <w:t>Різне</w:t>
      </w:r>
      <w:r>
        <w:rPr>
          <w:b w:val="0"/>
          <w:color w:val="000000"/>
          <w:sz w:val="28"/>
          <w:szCs w:val="28"/>
          <w:lang w:val="uk-UA" w:eastAsia="uk-UA" w:bidi="uk-UA"/>
        </w:rPr>
        <w:t xml:space="preserve">», тож </w:t>
      </w:r>
      <w:r w:rsidRPr="00E52A8B">
        <w:rPr>
          <w:b w:val="0"/>
          <w:color w:val="000000"/>
          <w:sz w:val="28"/>
          <w:szCs w:val="28"/>
          <w:lang w:val="uk-UA" w:eastAsia="uk-UA" w:bidi="uk-UA"/>
        </w:rPr>
        <w:t xml:space="preserve">рекомендується </w:t>
      </w:r>
      <w:r w:rsidRPr="00E52A8B">
        <w:rPr>
          <w:b w:val="0"/>
          <w:color w:val="000000"/>
          <w:sz w:val="28"/>
          <w:szCs w:val="28"/>
          <w:lang w:val="uk-UA" w:eastAsia="uk-UA" w:bidi="uk-UA"/>
        </w:rPr>
        <w:lastRenderedPageBreak/>
        <w:t>доповнювати цей пункт коротким переліком питань, що підлягають обговоренню.</w:t>
      </w:r>
      <w:r w:rsidRPr="00E52A8B">
        <w:rPr>
          <w:b w:val="0"/>
          <w:color w:val="000000"/>
          <w:sz w:val="28"/>
          <w:szCs w:val="28"/>
          <w:lang w:val="uk-UA" w:eastAsia="uk-UA" w:bidi="uk-UA"/>
        </w:rPr>
        <w:tab/>
      </w:r>
    </w:p>
    <w:p w:rsidR="003F0623" w:rsidRPr="00E52A8B" w:rsidRDefault="003F0623" w:rsidP="003F0623">
      <w:pPr>
        <w:pStyle w:val="26"/>
        <w:shd w:val="clear" w:color="auto" w:fill="auto"/>
        <w:tabs>
          <w:tab w:val="left" w:pos="6214"/>
        </w:tabs>
        <w:spacing w:after="0" w:line="360" w:lineRule="auto"/>
        <w:ind w:firstLine="709"/>
        <w:jc w:val="both"/>
        <w:rPr>
          <w:b w:val="0"/>
          <w:sz w:val="28"/>
          <w:szCs w:val="28"/>
          <w:lang w:val="uk-UA"/>
        </w:rPr>
      </w:pPr>
      <w:r w:rsidRPr="00E52A8B">
        <w:rPr>
          <w:b w:val="0"/>
          <w:color w:val="000000"/>
          <w:sz w:val="28"/>
          <w:szCs w:val="28"/>
          <w:lang w:val="uk-UA" w:eastAsia="uk-UA" w:bidi="uk-UA"/>
        </w:rPr>
        <w:t>Склад учасників наради встановлюють згідно з її метою і порядком денним. Він визначається ступенем ділової зацікавленості потенційних учасників, їхньою компетентністю, бажанням і здатністю брати активну участь в обговоренні, вносити свої пропозиції, передбачуваною участю в реалізації рішень наради та іншими факторами.</w:t>
      </w:r>
      <w:r w:rsidRPr="00E52A8B">
        <w:rPr>
          <w:rStyle w:val="2f5"/>
          <w:b w:val="0"/>
        </w:rPr>
        <w:tab/>
        <w:t>.</w:t>
      </w:r>
    </w:p>
    <w:p w:rsidR="003F0623" w:rsidRPr="00E52A8B" w:rsidRDefault="003F0623" w:rsidP="003F0623">
      <w:pPr>
        <w:pStyle w:val="26"/>
        <w:shd w:val="clear" w:color="auto" w:fill="auto"/>
        <w:spacing w:after="0" w:line="360" w:lineRule="auto"/>
        <w:ind w:firstLine="709"/>
        <w:jc w:val="both"/>
        <w:rPr>
          <w:b w:val="0"/>
          <w:color w:val="000000"/>
          <w:sz w:val="28"/>
          <w:szCs w:val="28"/>
          <w:lang w:val="uk-UA" w:eastAsia="uk-UA" w:bidi="uk-UA"/>
        </w:rPr>
      </w:pPr>
      <w:r w:rsidRPr="00E52A8B">
        <w:rPr>
          <w:b w:val="0"/>
          <w:color w:val="000000"/>
          <w:sz w:val="28"/>
          <w:szCs w:val="28"/>
          <w:lang w:val="uk-UA" w:eastAsia="uk-UA" w:bidi="uk-UA"/>
        </w:rPr>
        <w:t>Дату і час проведення наради встановлюють згідно з планом або за вказівкою керівника. У разі потреби їх погоджують із зацікавленими підрозділами і працівниками. Тривалість наради не повинна перевищувати 1,5 год., а оперативної - 30-35 хв.</w:t>
      </w:r>
      <w:r w:rsidRPr="00A57FAA">
        <w:rPr>
          <w:b w:val="0"/>
          <w:color w:val="000000"/>
          <w:sz w:val="28"/>
          <w:szCs w:val="28"/>
          <w:lang w:val="uk-UA" w:eastAsia="uk-UA" w:bidi="uk-UA"/>
        </w:rPr>
        <w:t xml:space="preserve"> </w:t>
      </w:r>
      <w:r w:rsidRPr="00E52A8B">
        <w:rPr>
          <w:b w:val="0"/>
          <w:color w:val="000000"/>
          <w:sz w:val="28"/>
          <w:szCs w:val="28"/>
          <w:lang w:val="uk-UA" w:eastAsia="uk-UA" w:bidi="uk-UA"/>
        </w:rPr>
        <w:t>Визначаючи можливу тривалість наради, можна орієнтуватися на такі, досить умовні розрахунки: доповідь - 15-20 хв., відповіді доповідача на запитання - 5-7</w:t>
      </w:r>
      <w:r>
        <w:rPr>
          <w:b w:val="0"/>
          <w:color w:val="000000"/>
          <w:sz w:val="28"/>
          <w:szCs w:val="28"/>
          <w:lang w:val="uk-UA" w:eastAsia="uk-UA" w:bidi="uk-UA"/>
        </w:rPr>
        <w:t xml:space="preserve"> хв.</w:t>
      </w:r>
      <w:r w:rsidRPr="00E52A8B">
        <w:rPr>
          <w:b w:val="0"/>
          <w:color w:val="000000"/>
          <w:sz w:val="28"/>
          <w:szCs w:val="28"/>
          <w:lang w:val="uk-UA" w:eastAsia="uk-UA" w:bidi="uk-UA"/>
        </w:rPr>
        <w:t>, виступи - 2-5</w:t>
      </w:r>
      <w:r>
        <w:rPr>
          <w:b w:val="0"/>
          <w:color w:val="000000"/>
          <w:sz w:val="28"/>
          <w:szCs w:val="28"/>
          <w:lang w:val="uk-UA" w:eastAsia="uk-UA" w:bidi="uk-UA"/>
        </w:rPr>
        <w:t xml:space="preserve"> хв.,</w:t>
      </w:r>
      <w:r w:rsidRPr="00E52A8B">
        <w:rPr>
          <w:b w:val="0"/>
          <w:color w:val="000000"/>
          <w:sz w:val="28"/>
          <w:szCs w:val="28"/>
          <w:lang w:val="uk-UA" w:eastAsia="uk-UA" w:bidi="uk-UA"/>
        </w:rPr>
        <w:t xml:space="preserve"> викладення проекту рішення - 3-5</w:t>
      </w:r>
      <w:r>
        <w:rPr>
          <w:b w:val="0"/>
          <w:color w:val="000000"/>
          <w:sz w:val="28"/>
          <w:szCs w:val="28"/>
          <w:lang w:val="uk-UA" w:eastAsia="uk-UA" w:bidi="uk-UA"/>
        </w:rPr>
        <w:t xml:space="preserve"> хв.</w:t>
      </w:r>
      <w:r w:rsidRPr="00E52A8B">
        <w:rPr>
          <w:b w:val="0"/>
          <w:color w:val="000000"/>
          <w:sz w:val="28"/>
          <w:szCs w:val="28"/>
          <w:lang w:val="uk-UA" w:eastAsia="uk-UA" w:bidi="uk-UA"/>
        </w:rPr>
        <w:t xml:space="preserve">, обговорення і прийняття рішення - 8-10 хв. Отже, тривалість обговорення одного питання не повинна перевищувати 45-50 хв. </w:t>
      </w:r>
    </w:p>
    <w:p w:rsidR="003F0623" w:rsidRPr="00E52A8B" w:rsidRDefault="003F0623" w:rsidP="003F0623">
      <w:pPr>
        <w:pStyle w:val="26"/>
        <w:shd w:val="clear" w:color="auto" w:fill="auto"/>
        <w:spacing w:after="0" w:line="360" w:lineRule="auto"/>
        <w:ind w:firstLine="709"/>
        <w:jc w:val="both"/>
        <w:rPr>
          <w:b w:val="0"/>
          <w:sz w:val="28"/>
          <w:szCs w:val="28"/>
          <w:lang w:val="uk-UA"/>
        </w:rPr>
      </w:pPr>
      <w:r w:rsidRPr="00E52A8B">
        <w:rPr>
          <w:b w:val="0"/>
          <w:color w:val="000000"/>
          <w:sz w:val="28"/>
          <w:szCs w:val="28"/>
          <w:lang w:val="uk-UA" w:eastAsia="uk-UA" w:bidi="uk-UA"/>
        </w:rPr>
        <w:t>Нараду доцільно проводити у другій половині дня, оскільки перша більш продуктивна для самостійної роботи. Не</w:t>
      </w:r>
      <w:r>
        <w:rPr>
          <w:b w:val="0"/>
          <w:color w:val="000000"/>
          <w:sz w:val="28"/>
          <w:szCs w:val="28"/>
          <w:lang w:val="uk-UA" w:eastAsia="uk-UA" w:bidi="uk-UA"/>
        </w:rPr>
        <w:t xml:space="preserve"> рекомендується проводити більш ніж </w:t>
      </w:r>
      <w:r w:rsidRPr="00E52A8B">
        <w:rPr>
          <w:b w:val="0"/>
          <w:color w:val="000000"/>
          <w:sz w:val="28"/>
          <w:szCs w:val="28"/>
          <w:lang w:val="uk-UA" w:eastAsia="uk-UA" w:bidi="uk-UA"/>
        </w:rPr>
        <w:t>одну нараду на день, тим більше з постійним складом учасників</w:t>
      </w:r>
      <w:r w:rsidR="00C06347">
        <w:rPr>
          <w:b w:val="0"/>
          <w:color w:val="000000"/>
          <w:sz w:val="28"/>
          <w:szCs w:val="28"/>
          <w:lang w:val="uk-UA" w:eastAsia="uk-UA" w:bidi="uk-UA"/>
        </w:rPr>
        <w:t xml:space="preserve"> </w:t>
      </w:r>
      <w:r w:rsidR="00C06347" w:rsidRPr="00C06347">
        <w:rPr>
          <w:b w:val="0"/>
          <w:color w:val="222222"/>
          <w:sz w:val="28"/>
          <w:szCs w:val="28"/>
          <w:shd w:val="clear" w:color="auto" w:fill="FFFFFF"/>
          <w:lang w:val="uk-UA"/>
        </w:rPr>
        <w:t>[</w:t>
      </w:r>
      <w:r w:rsidR="00C06347">
        <w:rPr>
          <w:b w:val="0"/>
          <w:color w:val="222222"/>
          <w:sz w:val="28"/>
          <w:szCs w:val="28"/>
          <w:shd w:val="clear" w:color="auto" w:fill="FFFFFF"/>
          <w:lang w:val="uk-UA"/>
        </w:rPr>
        <w:t>50; с. 218</w:t>
      </w:r>
      <w:r w:rsidR="00C06347" w:rsidRPr="00C06347">
        <w:rPr>
          <w:b w:val="0"/>
          <w:color w:val="222222"/>
          <w:sz w:val="28"/>
          <w:szCs w:val="28"/>
          <w:shd w:val="clear" w:color="auto" w:fill="FFFFFF"/>
          <w:lang w:val="uk-UA"/>
        </w:rPr>
        <w:t>]</w:t>
      </w:r>
      <w:r w:rsidRPr="00E52A8B">
        <w:rPr>
          <w:b w:val="0"/>
          <w:color w:val="000000"/>
          <w:sz w:val="28"/>
          <w:szCs w:val="28"/>
          <w:lang w:val="uk-UA" w:eastAsia="uk-UA" w:bidi="uk-UA"/>
        </w:rPr>
        <w:t>.</w:t>
      </w:r>
    </w:p>
    <w:p w:rsidR="003F0623" w:rsidRPr="00DD3F72" w:rsidRDefault="003F0623" w:rsidP="003F0623">
      <w:pPr>
        <w:pStyle w:val="37"/>
        <w:shd w:val="clear" w:color="auto" w:fill="auto"/>
        <w:spacing w:after="0" w:line="360" w:lineRule="auto"/>
        <w:ind w:firstLine="709"/>
        <w:rPr>
          <w:i w:val="0"/>
          <w:sz w:val="28"/>
          <w:szCs w:val="28"/>
          <w:lang w:val="uk-UA"/>
        </w:rPr>
      </w:pPr>
      <w:r>
        <w:rPr>
          <w:i w:val="0"/>
          <w:color w:val="000000"/>
          <w:sz w:val="28"/>
          <w:szCs w:val="28"/>
          <w:lang w:val="uk-UA" w:eastAsia="uk-UA" w:bidi="uk-UA"/>
        </w:rPr>
        <w:t>В свою чергу, п</w:t>
      </w:r>
      <w:r w:rsidRPr="00DD3F72">
        <w:rPr>
          <w:i w:val="0"/>
          <w:color w:val="000000"/>
          <w:sz w:val="28"/>
          <w:szCs w:val="28"/>
          <w:lang w:val="uk-UA" w:eastAsia="uk-UA" w:bidi="uk-UA"/>
        </w:rPr>
        <w:t xml:space="preserve">ідготовка доповіді </w:t>
      </w:r>
      <w:r>
        <w:rPr>
          <w:i w:val="0"/>
          <w:color w:val="000000"/>
          <w:sz w:val="28"/>
          <w:szCs w:val="28"/>
          <w:lang w:val="uk-UA" w:eastAsia="uk-UA" w:bidi="uk-UA"/>
        </w:rPr>
        <w:t>є од</w:t>
      </w:r>
      <w:r w:rsidRPr="00DD3F72">
        <w:rPr>
          <w:i w:val="0"/>
          <w:color w:val="000000"/>
          <w:sz w:val="28"/>
          <w:szCs w:val="28"/>
          <w:lang w:val="uk-UA" w:eastAsia="uk-UA" w:bidi="uk-UA"/>
        </w:rPr>
        <w:t>н</w:t>
      </w:r>
      <w:r>
        <w:rPr>
          <w:i w:val="0"/>
          <w:color w:val="000000"/>
          <w:sz w:val="28"/>
          <w:szCs w:val="28"/>
          <w:lang w:val="uk-UA" w:eastAsia="uk-UA" w:bidi="uk-UA"/>
        </w:rPr>
        <w:t>им</w:t>
      </w:r>
      <w:r w:rsidRPr="00DD3F72">
        <w:rPr>
          <w:i w:val="0"/>
          <w:color w:val="000000"/>
          <w:sz w:val="28"/>
          <w:szCs w:val="28"/>
          <w:lang w:val="uk-UA" w:eastAsia="uk-UA" w:bidi="uk-UA"/>
        </w:rPr>
        <w:t xml:space="preserve"> з найвідповідальніших елементів організації наради. </w:t>
      </w:r>
      <w:r w:rsidR="00C06347">
        <w:rPr>
          <w:i w:val="0"/>
          <w:color w:val="000000"/>
          <w:sz w:val="28"/>
          <w:szCs w:val="28"/>
          <w:lang w:val="uk-UA" w:eastAsia="uk-UA" w:bidi="uk-UA"/>
        </w:rPr>
        <w:t xml:space="preserve">Неякісна </w:t>
      </w:r>
      <w:r w:rsidRPr="00DD3F72">
        <w:rPr>
          <w:i w:val="0"/>
          <w:color w:val="000000"/>
          <w:sz w:val="28"/>
          <w:szCs w:val="28"/>
          <w:lang w:val="uk-UA" w:eastAsia="uk-UA" w:bidi="uk-UA"/>
        </w:rPr>
        <w:t xml:space="preserve">доповідь може </w:t>
      </w:r>
      <w:r>
        <w:rPr>
          <w:i w:val="0"/>
          <w:color w:val="000000"/>
          <w:sz w:val="28"/>
          <w:szCs w:val="28"/>
          <w:lang w:val="uk-UA" w:eastAsia="uk-UA" w:bidi="uk-UA"/>
        </w:rPr>
        <w:t xml:space="preserve">знизити важливість проблеми, а відповідно й </w:t>
      </w:r>
      <w:r w:rsidRPr="00DD3F72">
        <w:rPr>
          <w:i w:val="0"/>
          <w:color w:val="000000"/>
          <w:sz w:val="28"/>
          <w:szCs w:val="28"/>
          <w:lang w:val="uk-UA" w:eastAsia="uk-UA" w:bidi="uk-UA"/>
        </w:rPr>
        <w:t>ефективність наради, похитнути авторитет керівника.</w:t>
      </w:r>
      <w:r>
        <w:rPr>
          <w:i w:val="0"/>
          <w:color w:val="000000"/>
          <w:sz w:val="28"/>
          <w:szCs w:val="28"/>
          <w:lang w:val="uk-UA" w:eastAsia="uk-UA" w:bidi="uk-UA"/>
        </w:rPr>
        <w:t xml:space="preserve"> </w:t>
      </w:r>
      <w:r w:rsidRPr="00DD3F72">
        <w:rPr>
          <w:i w:val="0"/>
          <w:color w:val="000000"/>
          <w:sz w:val="28"/>
          <w:szCs w:val="28"/>
          <w:lang w:val="uk-UA" w:eastAsia="uk-UA" w:bidi="uk-UA"/>
        </w:rPr>
        <w:t>Підготовка доповіді передбачає: вибір доповідача, власне підготовку доповіді, її обговорення і коригування.</w:t>
      </w:r>
    </w:p>
    <w:p w:rsidR="003F0623" w:rsidRPr="00C06347" w:rsidRDefault="003F0623" w:rsidP="00C06347">
      <w:pPr>
        <w:pStyle w:val="37"/>
        <w:shd w:val="clear" w:color="auto" w:fill="auto"/>
        <w:spacing w:after="0" w:line="360" w:lineRule="auto"/>
        <w:ind w:firstLine="709"/>
        <w:jc w:val="center"/>
        <w:rPr>
          <w:sz w:val="28"/>
          <w:szCs w:val="28"/>
          <w:lang w:val="uk-UA"/>
        </w:rPr>
      </w:pPr>
      <w:r w:rsidRPr="00C06347">
        <w:rPr>
          <w:color w:val="000000"/>
          <w:sz w:val="28"/>
          <w:szCs w:val="28"/>
          <w:lang w:val="uk-UA" w:eastAsia="uk-UA" w:bidi="uk-UA"/>
        </w:rPr>
        <w:t>При виборі доповідача враховують такі фактори:</w:t>
      </w:r>
    </w:p>
    <w:p w:rsidR="003F0623" w:rsidRPr="007F3DC7" w:rsidRDefault="003F0623" w:rsidP="003F51D4">
      <w:pPr>
        <w:pStyle w:val="37"/>
        <w:numPr>
          <w:ilvl w:val="0"/>
          <w:numId w:val="60"/>
        </w:numPr>
        <w:shd w:val="clear" w:color="auto" w:fill="auto"/>
        <w:tabs>
          <w:tab w:val="left" w:pos="1806"/>
        </w:tabs>
        <w:spacing w:after="0" w:line="360" w:lineRule="auto"/>
        <w:ind w:left="0" w:firstLine="709"/>
        <w:rPr>
          <w:i w:val="0"/>
          <w:sz w:val="28"/>
          <w:szCs w:val="28"/>
          <w:lang w:val="uk-UA"/>
        </w:rPr>
      </w:pPr>
      <w:r w:rsidRPr="007F3DC7">
        <w:rPr>
          <w:i w:val="0"/>
          <w:color w:val="000000"/>
          <w:sz w:val="28"/>
          <w:szCs w:val="28"/>
          <w:lang w:val="uk-UA" w:eastAsia="uk-UA" w:bidi="uk-UA"/>
        </w:rPr>
        <w:t>значення проблеми (доцільно, щоб з доповіддю виступав керівник, підкреслюючи тим самим важливість питання);</w:t>
      </w:r>
    </w:p>
    <w:p w:rsidR="003F0623" w:rsidRPr="007F3DC7" w:rsidRDefault="003F0623" w:rsidP="003F51D4">
      <w:pPr>
        <w:pStyle w:val="37"/>
        <w:numPr>
          <w:ilvl w:val="0"/>
          <w:numId w:val="60"/>
        </w:numPr>
        <w:shd w:val="clear" w:color="auto" w:fill="auto"/>
        <w:tabs>
          <w:tab w:val="left" w:pos="1806"/>
        </w:tabs>
        <w:spacing w:after="0" w:line="360" w:lineRule="auto"/>
        <w:ind w:left="0" w:firstLine="709"/>
        <w:rPr>
          <w:i w:val="0"/>
          <w:sz w:val="28"/>
          <w:szCs w:val="28"/>
          <w:lang w:val="uk-UA"/>
        </w:rPr>
      </w:pPr>
      <w:r w:rsidRPr="007F3DC7">
        <w:rPr>
          <w:i w:val="0"/>
          <w:color w:val="000000"/>
          <w:sz w:val="28"/>
          <w:szCs w:val="28"/>
          <w:lang w:val="uk-UA" w:eastAsia="uk-UA" w:bidi="uk-UA"/>
        </w:rPr>
        <w:t xml:space="preserve">наявність </w:t>
      </w:r>
      <w:r>
        <w:rPr>
          <w:i w:val="0"/>
          <w:color w:val="000000"/>
          <w:sz w:val="28"/>
          <w:szCs w:val="28"/>
          <w:lang w:val="uk-UA" w:eastAsia="uk-UA" w:bidi="uk-UA"/>
        </w:rPr>
        <w:t>компетенцій в доповідача в проблемному питанні у поєднанні зі здатністю викладання матеріалу та наявністю авторитету в колі співробітників та підлеглих</w:t>
      </w:r>
      <w:r w:rsidRPr="007F3DC7">
        <w:rPr>
          <w:i w:val="0"/>
          <w:color w:val="000000"/>
          <w:sz w:val="28"/>
          <w:szCs w:val="28"/>
          <w:lang w:val="uk-UA" w:eastAsia="uk-UA" w:bidi="uk-UA"/>
        </w:rPr>
        <w:t>;</w:t>
      </w:r>
    </w:p>
    <w:p w:rsidR="003F0623" w:rsidRPr="00C65ED1" w:rsidRDefault="003F0623" w:rsidP="003F51D4">
      <w:pPr>
        <w:pStyle w:val="37"/>
        <w:numPr>
          <w:ilvl w:val="0"/>
          <w:numId w:val="60"/>
        </w:numPr>
        <w:shd w:val="clear" w:color="auto" w:fill="auto"/>
        <w:tabs>
          <w:tab w:val="left" w:pos="1806"/>
        </w:tabs>
        <w:spacing w:after="0" w:line="360" w:lineRule="auto"/>
        <w:ind w:left="0" w:firstLine="709"/>
        <w:rPr>
          <w:i w:val="0"/>
          <w:sz w:val="28"/>
          <w:szCs w:val="28"/>
          <w:lang w:val="uk-UA"/>
        </w:rPr>
      </w:pPr>
      <w:r>
        <w:rPr>
          <w:i w:val="0"/>
          <w:color w:val="000000"/>
          <w:sz w:val="28"/>
          <w:szCs w:val="28"/>
          <w:lang w:val="uk-UA" w:eastAsia="uk-UA" w:bidi="uk-UA"/>
        </w:rPr>
        <w:lastRenderedPageBreak/>
        <w:t>вузькопрофесійні питання потребують залучення відповідних фахівців, адже керівник не має змоги фахового розгляду всіх питань з обґрунтуванням рішень;</w:t>
      </w:r>
    </w:p>
    <w:p w:rsidR="003F0623" w:rsidRPr="00C65ED1" w:rsidRDefault="003F0623" w:rsidP="003F51D4">
      <w:pPr>
        <w:pStyle w:val="37"/>
        <w:numPr>
          <w:ilvl w:val="0"/>
          <w:numId w:val="60"/>
        </w:numPr>
        <w:shd w:val="clear" w:color="auto" w:fill="auto"/>
        <w:tabs>
          <w:tab w:val="left" w:pos="1806"/>
        </w:tabs>
        <w:spacing w:after="0" w:line="360" w:lineRule="auto"/>
        <w:ind w:left="0" w:firstLine="709"/>
        <w:rPr>
          <w:i w:val="0"/>
          <w:sz w:val="28"/>
          <w:szCs w:val="28"/>
          <w:lang w:val="uk-UA"/>
        </w:rPr>
      </w:pPr>
      <w:r>
        <w:rPr>
          <w:i w:val="0"/>
          <w:color w:val="000000"/>
          <w:sz w:val="28"/>
          <w:szCs w:val="28"/>
          <w:lang w:val="uk-UA" w:eastAsia="uk-UA" w:bidi="uk-UA"/>
        </w:rPr>
        <w:t>мотиваційна складова та долучення до обговорення підлеглих (вимагає узгодження з доповідачем мети, цілей, структури та передбачуваних рішень)</w:t>
      </w:r>
      <w:r w:rsidR="00C06347">
        <w:rPr>
          <w:i w:val="0"/>
          <w:color w:val="000000"/>
          <w:sz w:val="28"/>
          <w:szCs w:val="28"/>
          <w:lang w:val="uk-UA" w:eastAsia="uk-UA" w:bidi="uk-UA"/>
        </w:rPr>
        <w:t xml:space="preserve"> </w:t>
      </w:r>
      <w:r w:rsidR="00C06347" w:rsidRPr="00C06347">
        <w:rPr>
          <w:i w:val="0"/>
          <w:color w:val="222222"/>
          <w:sz w:val="28"/>
          <w:szCs w:val="28"/>
          <w:shd w:val="clear" w:color="auto" w:fill="FFFFFF"/>
          <w:lang w:val="uk-UA"/>
        </w:rPr>
        <w:t>[</w:t>
      </w:r>
      <w:r w:rsidR="00C06347">
        <w:rPr>
          <w:i w:val="0"/>
          <w:color w:val="222222"/>
          <w:sz w:val="28"/>
          <w:szCs w:val="28"/>
          <w:shd w:val="clear" w:color="auto" w:fill="FFFFFF"/>
          <w:lang w:val="uk-UA"/>
        </w:rPr>
        <w:t>35; с. 141</w:t>
      </w:r>
      <w:r w:rsidR="00C06347" w:rsidRPr="00C06347">
        <w:rPr>
          <w:i w:val="0"/>
          <w:color w:val="222222"/>
          <w:sz w:val="28"/>
          <w:szCs w:val="28"/>
          <w:shd w:val="clear" w:color="auto" w:fill="FFFFFF"/>
          <w:lang w:val="uk-UA"/>
        </w:rPr>
        <w:t>]</w:t>
      </w:r>
      <w:r>
        <w:rPr>
          <w:i w:val="0"/>
          <w:color w:val="000000"/>
          <w:sz w:val="28"/>
          <w:szCs w:val="28"/>
          <w:lang w:val="uk-UA" w:eastAsia="uk-UA" w:bidi="uk-UA"/>
        </w:rPr>
        <w:t xml:space="preserve">. </w:t>
      </w:r>
    </w:p>
    <w:p w:rsidR="003F0623" w:rsidRPr="00E52A8B" w:rsidRDefault="003F0623" w:rsidP="003F0623">
      <w:pPr>
        <w:pStyle w:val="26"/>
        <w:shd w:val="clear" w:color="auto" w:fill="auto"/>
        <w:spacing w:after="0" w:line="360" w:lineRule="auto"/>
        <w:ind w:firstLine="709"/>
        <w:jc w:val="both"/>
        <w:rPr>
          <w:b w:val="0"/>
          <w:sz w:val="28"/>
          <w:szCs w:val="28"/>
          <w:lang w:val="uk-UA"/>
        </w:rPr>
      </w:pPr>
      <w:r w:rsidRPr="00E52A8B">
        <w:rPr>
          <w:b w:val="0"/>
          <w:color w:val="000000"/>
          <w:sz w:val="28"/>
          <w:szCs w:val="28"/>
          <w:lang w:val="uk-UA" w:eastAsia="uk-UA" w:bidi="uk-UA"/>
        </w:rPr>
        <w:t>Залежно від важливості виступу, складності проблеми, рівня підготовки керівника (доповідача) і аудиторії при підготовці до виступу складають короткий або розгорнутий план, тези, конспект або повний текст доповіді.</w:t>
      </w:r>
      <w:r>
        <w:rPr>
          <w:b w:val="0"/>
          <w:color w:val="000000"/>
          <w:sz w:val="28"/>
          <w:szCs w:val="28"/>
          <w:lang w:val="uk-UA" w:eastAsia="uk-UA" w:bidi="uk-UA"/>
        </w:rPr>
        <w:t xml:space="preserve"> </w:t>
      </w:r>
      <w:r w:rsidRPr="00E52A8B">
        <w:rPr>
          <w:b w:val="0"/>
          <w:color w:val="000000"/>
          <w:sz w:val="28"/>
          <w:szCs w:val="28"/>
          <w:lang w:val="uk-UA" w:eastAsia="uk-UA" w:bidi="uk-UA"/>
        </w:rPr>
        <w:t>План доповіді може складатися з таких пунктів: вступ, основна частина доповіді, пропозиції (рекомендації), висновок.</w:t>
      </w:r>
    </w:p>
    <w:p w:rsidR="003F0623" w:rsidRPr="00E52A8B" w:rsidRDefault="003F0623" w:rsidP="003F0623">
      <w:pPr>
        <w:pStyle w:val="26"/>
        <w:shd w:val="clear" w:color="auto" w:fill="auto"/>
        <w:spacing w:after="0" w:line="360" w:lineRule="auto"/>
        <w:ind w:firstLine="709"/>
        <w:jc w:val="both"/>
        <w:rPr>
          <w:b w:val="0"/>
          <w:sz w:val="28"/>
          <w:szCs w:val="28"/>
          <w:lang w:val="uk-UA"/>
        </w:rPr>
      </w:pPr>
      <w:r w:rsidRPr="00E52A8B">
        <w:rPr>
          <w:b w:val="0"/>
          <w:color w:val="000000"/>
          <w:sz w:val="28"/>
          <w:szCs w:val="28"/>
          <w:lang w:val="uk-UA" w:eastAsia="uk-UA" w:bidi="uk-UA"/>
        </w:rPr>
        <w:t>У вступі формулюють мету (завдання) наради, положення, що визначають її актуальність, передбачувані результати. Слід чітко визначити предмет обговорення і напрям дискусії.</w:t>
      </w:r>
      <w:r>
        <w:rPr>
          <w:b w:val="0"/>
          <w:color w:val="000000"/>
          <w:sz w:val="28"/>
          <w:szCs w:val="28"/>
          <w:lang w:val="uk-UA" w:eastAsia="uk-UA" w:bidi="uk-UA"/>
        </w:rPr>
        <w:t xml:space="preserve"> В основній частині </w:t>
      </w:r>
      <w:r w:rsidRPr="00E52A8B">
        <w:rPr>
          <w:b w:val="0"/>
          <w:color w:val="000000"/>
          <w:sz w:val="28"/>
          <w:szCs w:val="28"/>
          <w:lang w:val="uk-UA" w:eastAsia="uk-UA" w:bidi="uk-UA"/>
        </w:rPr>
        <w:t>формулюють усі питання, що підлягають розгляду, подають їх характеристику (причини, фактори, обставини, умови) і зазначають шляхи вирішення.</w:t>
      </w:r>
      <w:r>
        <w:rPr>
          <w:b w:val="0"/>
          <w:color w:val="000000"/>
          <w:sz w:val="28"/>
          <w:szCs w:val="28"/>
          <w:lang w:val="uk-UA" w:eastAsia="uk-UA" w:bidi="uk-UA"/>
        </w:rPr>
        <w:t xml:space="preserve"> Р</w:t>
      </w:r>
      <w:r w:rsidRPr="00E52A8B">
        <w:rPr>
          <w:b w:val="0"/>
          <w:color w:val="000000"/>
          <w:sz w:val="28"/>
          <w:szCs w:val="28"/>
          <w:lang w:val="uk-UA" w:eastAsia="uk-UA" w:bidi="uk-UA"/>
        </w:rPr>
        <w:t>екомендації слід виділити особливо. У ряді випадків доцільно подавати альтернативні варіанти, щоб присутні могли самостійно зробити вибір.</w:t>
      </w:r>
      <w:r>
        <w:rPr>
          <w:rStyle w:val="2f5"/>
          <w:b w:val="0"/>
        </w:rPr>
        <w:t xml:space="preserve"> </w:t>
      </w:r>
      <w:r w:rsidRPr="00E52A8B">
        <w:rPr>
          <w:b w:val="0"/>
          <w:color w:val="000000"/>
          <w:sz w:val="28"/>
          <w:szCs w:val="28"/>
          <w:lang w:val="uk-UA" w:eastAsia="uk-UA" w:bidi="uk-UA"/>
        </w:rPr>
        <w:t>Висновок може бути представлений у вигляді підсумків або висновків. У першому випадку йдеться про стислий перелік основних положен</w:t>
      </w:r>
      <w:r>
        <w:rPr>
          <w:b w:val="0"/>
          <w:color w:val="000000"/>
          <w:sz w:val="28"/>
          <w:szCs w:val="28"/>
          <w:lang w:val="uk-UA" w:eastAsia="uk-UA" w:bidi="uk-UA"/>
        </w:rPr>
        <w:t xml:space="preserve">ь доповіді, у другому - на основі </w:t>
      </w:r>
      <w:r w:rsidRPr="00E52A8B">
        <w:rPr>
          <w:b w:val="0"/>
          <w:color w:val="000000"/>
          <w:sz w:val="28"/>
          <w:szCs w:val="28"/>
          <w:lang w:val="uk-UA" w:eastAsia="uk-UA" w:bidi="uk-UA"/>
        </w:rPr>
        <w:t>викладених аргументів роблять висновки і узагальнення. В обох випадках у висновку не рекомендується використовувати нові дані та аргументи.</w:t>
      </w:r>
      <w:r w:rsidRPr="00E52A8B">
        <w:rPr>
          <w:b w:val="0"/>
          <w:color w:val="000000"/>
          <w:sz w:val="28"/>
          <w:szCs w:val="28"/>
          <w:lang w:val="uk-UA" w:eastAsia="uk-UA" w:bidi="uk-UA"/>
        </w:rPr>
        <w:tab/>
      </w:r>
    </w:p>
    <w:p w:rsidR="003F0623" w:rsidRPr="00E52A8B" w:rsidRDefault="003F0623" w:rsidP="003F0623">
      <w:pPr>
        <w:pStyle w:val="26"/>
        <w:shd w:val="clear" w:color="auto" w:fill="auto"/>
        <w:spacing w:after="0" w:line="360" w:lineRule="auto"/>
        <w:ind w:firstLine="709"/>
        <w:jc w:val="both"/>
        <w:rPr>
          <w:b w:val="0"/>
          <w:sz w:val="28"/>
          <w:szCs w:val="28"/>
          <w:lang w:val="uk-UA"/>
        </w:rPr>
      </w:pPr>
      <w:r w:rsidRPr="00E52A8B">
        <w:rPr>
          <w:b w:val="0"/>
          <w:color w:val="000000"/>
          <w:sz w:val="28"/>
          <w:szCs w:val="28"/>
          <w:lang w:val="uk-UA" w:eastAsia="uk-UA" w:bidi="uk-UA"/>
        </w:rPr>
        <w:t>Матеріал доповіді необхідно викладати чітко та об’єктивно. Отже, усі положення доповіді необхідно ретельно продумати, систематизувати і подавати тільки компетентн</w:t>
      </w:r>
      <w:r>
        <w:rPr>
          <w:b w:val="0"/>
          <w:color w:val="000000"/>
          <w:sz w:val="28"/>
          <w:szCs w:val="28"/>
          <w:lang w:val="uk-UA" w:eastAsia="uk-UA" w:bidi="uk-UA"/>
        </w:rPr>
        <w:t>і</w:t>
      </w:r>
      <w:r w:rsidRPr="00E52A8B">
        <w:rPr>
          <w:b w:val="0"/>
          <w:color w:val="000000"/>
          <w:sz w:val="28"/>
          <w:szCs w:val="28"/>
          <w:lang w:val="uk-UA" w:eastAsia="uk-UA" w:bidi="uk-UA"/>
        </w:rPr>
        <w:t xml:space="preserve"> встановлені факти, дані і характеристики. Непослідовність, невизначеність, непогодженість, суперечливість суджень слухачі, як</w:t>
      </w:r>
      <w:r>
        <w:rPr>
          <w:b w:val="0"/>
          <w:color w:val="000000"/>
          <w:sz w:val="28"/>
          <w:szCs w:val="28"/>
          <w:lang w:val="uk-UA" w:eastAsia="uk-UA" w:bidi="uk-UA"/>
        </w:rPr>
        <w:t xml:space="preserve"> правило, легко відчувають, що </w:t>
      </w:r>
      <w:r w:rsidRPr="00E52A8B">
        <w:rPr>
          <w:b w:val="0"/>
          <w:color w:val="000000"/>
          <w:sz w:val="28"/>
          <w:szCs w:val="28"/>
          <w:lang w:val="uk-UA" w:eastAsia="uk-UA" w:bidi="uk-UA"/>
        </w:rPr>
        <w:t>різко знижує довіру до інформації.</w:t>
      </w:r>
    </w:p>
    <w:p w:rsidR="003F0623" w:rsidRPr="00E52A8B" w:rsidRDefault="003F0623" w:rsidP="003F0623">
      <w:pPr>
        <w:pStyle w:val="26"/>
        <w:shd w:val="clear" w:color="auto" w:fill="auto"/>
        <w:spacing w:after="0" w:line="360" w:lineRule="auto"/>
        <w:ind w:firstLine="709"/>
        <w:jc w:val="both"/>
        <w:rPr>
          <w:b w:val="0"/>
          <w:sz w:val="28"/>
          <w:szCs w:val="28"/>
          <w:lang w:val="uk-UA"/>
        </w:rPr>
      </w:pPr>
      <w:r w:rsidRPr="00E52A8B">
        <w:rPr>
          <w:b w:val="0"/>
          <w:color w:val="000000"/>
          <w:sz w:val="28"/>
          <w:szCs w:val="28"/>
          <w:lang w:val="uk-UA" w:eastAsia="uk-UA" w:bidi="uk-UA"/>
        </w:rPr>
        <w:t>Викладаючи сутність справи, слід уникати другорядних деталей і подроби</w:t>
      </w:r>
      <w:r>
        <w:rPr>
          <w:b w:val="0"/>
          <w:color w:val="000000"/>
          <w:sz w:val="28"/>
          <w:szCs w:val="28"/>
          <w:lang w:val="uk-UA" w:eastAsia="uk-UA" w:bidi="uk-UA"/>
        </w:rPr>
        <w:t>ц</w:t>
      </w:r>
      <w:r w:rsidRPr="00E52A8B">
        <w:rPr>
          <w:b w:val="0"/>
          <w:color w:val="000000"/>
          <w:sz w:val="28"/>
          <w:szCs w:val="28"/>
          <w:lang w:val="uk-UA" w:eastAsia="uk-UA" w:bidi="uk-UA"/>
        </w:rPr>
        <w:t xml:space="preserve">ь. Доповідь не треба перевантажувати фактами і цифрами, її основу </w:t>
      </w:r>
      <w:r w:rsidRPr="00E52A8B">
        <w:rPr>
          <w:b w:val="0"/>
          <w:color w:val="000000"/>
          <w:sz w:val="28"/>
          <w:szCs w:val="28"/>
          <w:lang w:val="uk-UA" w:eastAsia="uk-UA" w:bidi="uk-UA"/>
        </w:rPr>
        <w:lastRenderedPageBreak/>
        <w:t>мають становити власне положення, а приклади (цифри, описи, факти) наводять лише з метою аргументації, переконання, привертання уваги.</w:t>
      </w:r>
    </w:p>
    <w:p w:rsidR="003F0623" w:rsidRPr="00E52A8B" w:rsidRDefault="003F0623" w:rsidP="003F0623">
      <w:pPr>
        <w:pStyle w:val="26"/>
        <w:shd w:val="clear" w:color="auto" w:fill="auto"/>
        <w:spacing w:after="0" w:line="360" w:lineRule="auto"/>
        <w:ind w:firstLine="709"/>
        <w:jc w:val="both"/>
        <w:rPr>
          <w:b w:val="0"/>
          <w:sz w:val="28"/>
          <w:szCs w:val="28"/>
          <w:lang w:val="uk-UA"/>
        </w:rPr>
      </w:pPr>
      <w:r w:rsidRPr="00E52A8B">
        <w:rPr>
          <w:b w:val="0"/>
          <w:color w:val="000000"/>
          <w:sz w:val="28"/>
          <w:szCs w:val="28"/>
          <w:lang w:val="uk-UA" w:eastAsia="uk-UA" w:bidi="uk-UA"/>
        </w:rPr>
        <w:t>Необхідно акцентувати увагу на головному, виділяти аспекти, які можуть неоднозначно сприйматися слухачами, тобто викликати полеміку, допомагати учасникам наради усвідомити нові елементи, що є у доповіді</w:t>
      </w:r>
      <w:r w:rsidRPr="00E52A8B">
        <w:rPr>
          <w:rStyle w:val="2f5"/>
          <w:b w:val="0"/>
        </w:rPr>
        <w:t xml:space="preserve">,, </w:t>
      </w:r>
      <w:r w:rsidRPr="00E52A8B">
        <w:rPr>
          <w:b w:val="0"/>
          <w:color w:val="000000"/>
          <w:sz w:val="28"/>
          <w:szCs w:val="28"/>
          <w:lang w:val="uk-UA" w:eastAsia="uk-UA" w:bidi="uk-UA"/>
        </w:rPr>
        <w:t>аргументувати запропоновані рішення і висновки.</w:t>
      </w:r>
    </w:p>
    <w:p w:rsidR="003F0623" w:rsidRPr="00E52A8B" w:rsidRDefault="003F0623" w:rsidP="003F0623">
      <w:pPr>
        <w:pStyle w:val="26"/>
        <w:shd w:val="clear" w:color="auto" w:fill="auto"/>
        <w:spacing w:after="0" w:line="360" w:lineRule="auto"/>
        <w:ind w:firstLine="709"/>
        <w:jc w:val="both"/>
        <w:rPr>
          <w:b w:val="0"/>
          <w:sz w:val="28"/>
          <w:szCs w:val="28"/>
          <w:lang w:val="uk-UA"/>
        </w:rPr>
      </w:pPr>
      <w:r w:rsidRPr="00E52A8B">
        <w:rPr>
          <w:b w:val="0"/>
          <w:color w:val="000000"/>
          <w:sz w:val="28"/>
          <w:szCs w:val="28"/>
          <w:lang w:val="uk-UA" w:eastAsia="uk-UA" w:bidi="uk-UA"/>
        </w:rPr>
        <w:t>Автор доповіді повинен чітко уявляти склад і підготовку аудиторії, щоб не повторювати відомі учасникам наради положення, оперувати доступними і необхідними фактами.</w:t>
      </w:r>
    </w:p>
    <w:p w:rsidR="003F0623" w:rsidRPr="00E52A8B" w:rsidRDefault="003F0623" w:rsidP="003F0623">
      <w:pPr>
        <w:pStyle w:val="26"/>
        <w:shd w:val="clear" w:color="auto" w:fill="auto"/>
        <w:spacing w:after="0" w:line="360" w:lineRule="auto"/>
        <w:ind w:firstLine="709"/>
        <w:jc w:val="both"/>
        <w:rPr>
          <w:b w:val="0"/>
          <w:sz w:val="28"/>
          <w:szCs w:val="28"/>
          <w:lang w:val="uk-UA"/>
        </w:rPr>
      </w:pPr>
      <w:r w:rsidRPr="00E52A8B">
        <w:rPr>
          <w:b w:val="0"/>
          <w:color w:val="000000"/>
          <w:sz w:val="28"/>
          <w:szCs w:val="28"/>
          <w:lang w:val="uk-UA" w:eastAsia="uk-UA" w:bidi="uk-UA"/>
        </w:rPr>
        <w:t>Доцільно ознайомити учасників наради із доповіддю заздалегідь. Це дасть змогу глибше вивчити її зміст, уникнути багатьох запитань безпосередньо на нараді, скоротити її тривалість. У деяких випадках такий порядок дає змогу відмовитися від зачитування доповіді і розпочати нараду безпосередньо з її обговорення.</w:t>
      </w:r>
    </w:p>
    <w:p w:rsidR="003F0623" w:rsidRPr="00E52A8B" w:rsidRDefault="003F0623" w:rsidP="003F0623">
      <w:pPr>
        <w:pStyle w:val="26"/>
        <w:shd w:val="clear" w:color="auto" w:fill="auto"/>
        <w:tabs>
          <w:tab w:val="left" w:pos="7514"/>
        </w:tabs>
        <w:spacing w:after="0" w:line="360" w:lineRule="auto"/>
        <w:ind w:firstLine="709"/>
        <w:jc w:val="both"/>
        <w:rPr>
          <w:b w:val="0"/>
          <w:sz w:val="28"/>
          <w:szCs w:val="28"/>
          <w:lang w:val="uk-UA"/>
        </w:rPr>
      </w:pPr>
      <w:r w:rsidRPr="00E52A8B">
        <w:rPr>
          <w:b w:val="0"/>
          <w:color w:val="000000"/>
          <w:sz w:val="28"/>
          <w:szCs w:val="28"/>
          <w:lang w:val="uk-UA" w:eastAsia="uk-UA" w:bidi="uk-UA"/>
        </w:rPr>
        <w:t xml:space="preserve">Проекти доповіді і рішення доцільно </w:t>
      </w:r>
      <w:r>
        <w:rPr>
          <w:b w:val="0"/>
          <w:color w:val="000000"/>
          <w:sz w:val="28"/>
          <w:szCs w:val="28"/>
          <w:lang w:val="uk-UA" w:eastAsia="uk-UA" w:bidi="uk-UA"/>
        </w:rPr>
        <w:t xml:space="preserve">попередньо </w:t>
      </w:r>
      <w:r w:rsidRPr="00E52A8B">
        <w:rPr>
          <w:b w:val="0"/>
          <w:color w:val="000000"/>
          <w:sz w:val="28"/>
          <w:szCs w:val="28"/>
          <w:lang w:val="uk-UA" w:eastAsia="uk-UA" w:bidi="uk-UA"/>
        </w:rPr>
        <w:t xml:space="preserve">обговорювати із </w:t>
      </w:r>
      <w:r>
        <w:rPr>
          <w:b w:val="0"/>
          <w:color w:val="000000"/>
          <w:sz w:val="28"/>
          <w:szCs w:val="28"/>
          <w:lang w:val="uk-UA" w:eastAsia="uk-UA" w:bidi="uk-UA"/>
        </w:rPr>
        <w:t xml:space="preserve">фахівцями відповідного профілю, що </w:t>
      </w:r>
      <w:r w:rsidRPr="00E52A8B">
        <w:rPr>
          <w:b w:val="0"/>
          <w:color w:val="000000"/>
          <w:sz w:val="28"/>
          <w:szCs w:val="28"/>
          <w:lang w:val="uk-UA" w:eastAsia="uk-UA" w:bidi="uk-UA"/>
        </w:rPr>
        <w:t>дасть змогу враху</w:t>
      </w:r>
      <w:r>
        <w:rPr>
          <w:b w:val="0"/>
          <w:color w:val="000000"/>
          <w:sz w:val="28"/>
          <w:szCs w:val="28"/>
          <w:lang w:val="uk-UA" w:eastAsia="uk-UA" w:bidi="uk-UA"/>
        </w:rPr>
        <w:t xml:space="preserve">вати більш широкий спектр думок та додасть виключної авторитетності прийнятому рішенню, яке в подальшому матиме менше підстав для необґрунтованої критики та функціонального опору з боку підлеглих. </w:t>
      </w:r>
      <w:r w:rsidRPr="00E52A8B">
        <w:rPr>
          <w:b w:val="0"/>
          <w:color w:val="000000"/>
          <w:sz w:val="28"/>
          <w:szCs w:val="28"/>
          <w:lang w:val="uk-UA" w:eastAsia="uk-UA" w:bidi="uk-UA"/>
        </w:rPr>
        <w:t xml:space="preserve"> </w:t>
      </w:r>
      <w:r>
        <w:rPr>
          <w:b w:val="0"/>
          <w:color w:val="000000"/>
          <w:sz w:val="28"/>
          <w:szCs w:val="28"/>
          <w:lang w:val="uk-UA" w:eastAsia="uk-UA" w:bidi="uk-UA"/>
        </w:rPr>
        <w:t xml:space="preserve">Проект рішення має готуватись одночасно з доповіддю в силу комплексності дослідження думок стосовно варіантів рішення актуальної проблеми. </w:t>
      </w:r>
      <w:r w:rsidR="00C06347">
        <w:rPr>
          <w:b w:val="0"/>
          <w:color w:val="000000"/>
          <w:sz w:val="28"/>
          <w:szCs w:val="28"/>
          <w:lang w:val="uk-UA" w:eastAsia="uk-UA" w:bidi="uk-UA"/>
        </w:rPr>
        <w:t xml:space="preserve">Він </w:t>
      </w:r>
      <w:r w:rsidRPr="00E52A8B">
        <w:rPr>
          <w:b w:val="0"/>
          <w:color w:val="000000"/>
          <w:sz w:val="28"/>
          <w:szCs w:val="28"/>
          <w:lang w:val="uk-UA" w:eastAsia="uk-UA" w:bidi="uk-UA"/>
        </w:rPr>
        <w:t>повинен бути конкретним, містити чіткі й однозначні формулювання із зазначенням виконавців, строків виконання, передбачуваних результатів, форм контролю.</w:t>
      </w:r>
    </w:p>
    <w:p w:rsidR="003F0623" w:rsidRPr="00C06347" w:rsidRDefault="003F0623" w:rsidP="00C06347">
      <w:pPr>
        <w:pStyle w:val="37"/>
        <w:shd w:val="clear" w:color="auto" w:fill="auto"/>
        <w:spacing w:after="0" w:line="360" w:lineRule="auto"/>
        <w:ind w:firstLine="709"/>
        <w:jc w:val="center"/>
        <w:rPr>
          <w:sz w:val="28"/>
          <w:szCs w:val="28"/>
          <w:lang w:val="uk-UA"/>
        </w:rPr>
      </w:pPr>
      <w:r w:rsidRPr="00C06347">
        <w:rPr>
          <w:color w:val="000000"/>
          <w:sz w:val="28"/>
          <w:szCs w:val="28"/>
          <w:lang w:val="uk-UA" w:eastAsia="uk-UA" w:bidi="uk-UA"/>
        </w:rPr>
        <w:t>Підготовка документів для учасників наради має за мету:</w:t>
      </w:r>
    </w:p>
    <w:p w:rsidR="003F0623" w:rsidRPr="00E816BE" w:rsidRDefault="003F0623" w:rsidP="003F51D4">
      <w:pPr>
        <w:pStyle w:val="37"/>
        <w:numPr>
          <w:ilvl w:val="0"/>
          <w:numId w:val="60"/>
        </w:numPr>
        <w:shd w:val="clear" w:color="auto" w:fill="auto"/>
        <w:spacing w:after="0" w:line="360" w:lineRule="auto"/>
        <w:ind w:left="0" w:firstLine="709"/>
        <w:rPr>
          <w:i w:val="0"/>
          <w:sz w:val="28"/>
          <w:szCs w:val="28"/>
          <w:lang w:val="uk-UA"/>
        </w:rPr>
      </w:pPr>
      <w:r w:rsidRPr="00E816BE">
        <w:rPr>
          <w:i w:val="0"/>
          <w:color w:val="000000"/>
          <w:sz w:val="28"/>
          <w:szCs w:val="28"/>
          <w:lang w:val="uk-UA" w:eastAsia="uk-UA" w:bidi="uk-UA"/>
        </w:rPr>
        <w:t>скоротити час на викладення доповіді;</w:t>
      </w:r>
    </w:p>
    <w:p w:rsidR="003F0623" w:rsidRPr="00E816BE" w:rsidRDefault="003F0623" w:rsidP="003F51D4">
      <w:pPr>
        <w:pStyle w:val="37"/>
        <w:numPr>
          <w:ilvl w:val="0"/>
          <w:numId w:val="60"/>
        </w:numPr>
        <w:shd w:val="clear" w:color="auto" w:fill="auto"/>
        <w:spacing w:after="0" w:line="360" w:lineRule="auto"/>
        <w:ind w:left="0" w:firstLine="709"/>
        <w:rPr>
          <w:i w:val="0"/>
          <w:sz w:val="28"/>
          <w:szCs w:val="28"/>
          <w:lang w:val="uk-UA"/>
        </w:rPr>
      </w:pPr>
      <w:r w:rsidRPr="00E816BE">
        <w:rPr>
          <w:i w:val="0"/>
          <w:color w:val="000000"/>
          <w:sz w:val="28"/>
          <w:szCs w:val="28"/>
          <w:lang w:val="uk-UA" w:eastAsia="uk-UA" w:bidi="uk-UA"/>
        </w:rPr>
        <w:t>переконатися в тому, що усі ознайомлені з положеннями і фактами, які обговорюватимуться на нараді;</w:t>
      </w:r>
    </w:p>
    <w:p w:rsidR="003F0623" w:rsidRPr="00E816BE" w:rsidRDefault="003F0623" w:rsidP="003F51D4">
      <w:pPr>
        <w:pStyle w:val="37"/>
        <w:numPr>
          <w:ilvl w:val="0"/>
          <w:numId w:val="60"/>
        </w:numPr>
        <w:shd w:val="clear" w:color="auto" w:fill="auto"/>
        <w:spacing w:after="0" w:line="360" w:lineRule="auto"/>
        <w:ind w:left="0" w:firstLine="709"/>
        <w:rPr>
          <w:i w:val="0"/>
          <w:sz w:val="28"/>
          <w:szCs w:val="28"/>
          <w:lang w:val="uk-UA"/>
        </w:rPr>
      </w:pPr>
      <w:r w:rsidRPr="00E816BE">
        <w:rPr>
          <w:i w:val="0"/>
          <w:color w:val="000000"/>
          <w:sz w:val="28"/>
          <w:szCs w:val="28"/>
          <w:lang w:val="uk-UA" w:eastAsia="uk-UA" w:bidi="uk-UA"/>
        </w:rPr>
        <w:t>сконцентрувати увагу учасників на тих питаннях, які доповідач вважає основними</w:t>
      </w:r>
      <w:r w:rsidR="00C06347">
        <w:rPr>
          <w:i w:val="0"/>
          <w:color w:val="000000"/>
          <w:sz w:val="28"/>
          <w:szCs w:val="28"/>
          <w:lang w:val="uk-UA" w:eastAsia="uk-UA" w:bidi="uk-UA"/>
        </w:rPr>
        <w:t xml:space="preserve"> </w:t>
      </w:r>
      <w:r w:rsidR="00C06347" w:rsidRPr="00C06347">
        <w:rPr>
          <w:i w:val="0"/>
          <w:color w:val="222222"/>
          <w:sz w:val="28"/>
          <w:szCs w:val="28"/>
          <w:shd w:val="clear" w:color="auto" w:fill="FFFFFF"/>
          <w:lang w:val="uk-UA"/>
        </w:rPr>
        <w:t>[</w:t>
      </w:r>
      <w:r w:rsidR="00C06347">
        <w:rPr>
          <w:i w:val="0"/>
          <w:color w:val="222222"/>
          <w:sz w:val="28"/>
          <w:szCs w:val="28"/>
          <w:shd w:val="clear" w:color="auto" w:fill="FFFFFF"/>
          <w:lang w:val="uk-UA"/>
        </w:rPr>
        <w:t>49; с. 310</w:t>
      </w:r>
      <w:r w:rsidR="00C06347" w:rsidRPr="00C06347">
        <w:rPr>
          <w:i w:val="0"/>
          <w:color w:val="222222"/>
          <w:sz w:val="28"/>
          <w:szCs w:val="28"/>
          <w:shd w:val="clear" w:color="auto" w:fill="FFFFFF"/>
          <w:lang w:val="uk-UA"/>
        </w:rPr>
        <w:t>]</w:t>
      </w:r>
      <w:r w:rsidRPr="00E816BE">
        <w:rPr>
          <w:i w:val="0"/>
          <w:color w:val="000000"/>
          <w:sz w:val="28"/>
          <w:szCs w:val="28"/>
          <w:lang w:val="uk-UA" w:eastAsia="uk-UA" w:bidi="uk-UA"/>
        </w:rPr>
        <w:t>.</w:t>
      </w:r>
    </w:p>
    <w:p w:rsidR="003F0623" w:rsidRPr="00E52A8B" w:rsidRDefault="003F0623" w:rsidP="003F0623">
      <w:pPr>
        <w:pStyle w:val="26"/>
        <w:shd w:val="clear" w:color="auto" w:fill="auto"/>
        <w:tabs>
          <w:tab w:val="left" w:pos="9072"/>
        </w:tabs>
        <w:spacing w:after="0" w:line="360" w:lineRule="auto"/>
        <w:ind w:firstLine="709"/>
        <w:jc w:val="both"/>
        <w:rPr>
          <w:b w:val="0"/>
          <w:sz w:val="28"/>
          <w:szCs w:val="28"/>
          <w:lang w:val="uk-UA"/>
        </w:rPr>
      </w:pPr>
      <w:r w:rsidRPr="00E52A8B">
        <w:rPr>
          <w:b w:val="0"/>
          <w:color w:val="000000"/>
          <w:sz w:val="28"/>
          <w:szCs w:val="28"/>
          <w:lang w:val="uk-UA" w:eastAsia="uk-UA" w:bidi="uk-UA"/>
        </w:rPr>
        <w:t xml:space="preserve">Документи, які перед початком наради роздають учасникам, містять </w:t>
      </w:r>
      <w:r w:rsidRPr="00E52A8B">
        <w:rPr>
          <w:b w:val="0"/>
          <w:color w:val="000000"/>
          <w:sz w:val="28"/>
          <w:szCs w:val="28"/>
          <w:lang w:val="uk-UA" w:eastAsia="uk-UA" w:bidi="uk-UA"/>
        </w:rPr>
        <w:lastRenderedPageBreak/>
        <w:t>основні тезиси, висновки, пропозиції, а також описи, витяги з директивних і нормативних документів, статистичний матеріал, схеми тощо.</w:t>
      </w:r>
      <w:r>
        <w:rPr>
          <w:b w:val="0"/>
          <w:color w:val="000000"/>
          <w:sz w:val="28"/>
          <w:szCs w:val="28"/>
          <w:lang w:val="uk-UA" w:eastAsia="uk-UA" w:bidi="uk-UA"/>
        </w:rPr>
        <w:t xml:space="preserve"> </w:t>
      </w:r>
      <w:r w:rsidRPr="00E52A8B">
        <w:rPr>
          <w:b w:val="0"/>
          <w:color w:val="000000"/>
          <w:sz w:val="28"/>
          <w:szCs w:val="28"/>
          <w:lang w:val="uk-UA" w:eastAsia="uk-UA" w:bidi="uk-UA"/>
        </w:rPr>
        <w:t xml:space="preserve">Слід враховувати, що за умови належної підготовки аудиторії у деяких випадках можна обійтися взагалі без доповіді, запропонувавши учасникам матеріал, де відбито </w:t>
      </w:r>
      <w:r w:rsidR="005B7527">
        <w:rPr>
          <w:b w:val="0"/>
          <w:color w:val="000000"/>
          <w:sz w:val="28"/>
          <w:szCs w:val="28"/>
          <w:lang w:val="uk-UA" w:eastAsia="uk-UA" w:bidi="uk-UA"/>
        </w:rPr>
        <w:t xml:space="preserve">її </w:t>
      </w:r>
      <w:r w:rsidRPr="00E52A8B">
        <w:rPr>
          <w:b w:val="0"/>
          <w:color w:val="000000"/>
          <w:sz w:val="28"/>
          <w:szCs w:val="28"/>
          <w:lang w:val="uk-UA" w:eastAsia="uk-UA" w:bidi="uk-UA"/>
        </w:rPr>
        <w:t>основні положення.</w:t>
      </w:r>
      <w:r>
        <w:rPr>
          <w:rStyle w:val="2f5"/>
          <w:b w:val="0"/>
        </w:rPr>
        <w:t xml:space="preserve"> </w:t>
      </w:r>
      <w:r w:rsidRPr="00E52A8B">
        <w:rPr>
          <w:b w:val="0"/>
          <w:color w:val="000000"/>
          <w:sz w:val="28"/>
          <w:szCs w:val="28"/>
          <w:lang w:val="uk-UA" w:eastAsia="uk-UA" w:bidi="uk-UA"/>
        </w:rPr>
        <w:t>Документи для учасників наради слід готувати і вручати заздалегідь. Практика вручення таких документів безпосередньо перед початком або</w:t>
      </w:r>
      <w:r w:rsidR="005B7527">
        <w:rPr>
          <w:b w:val="0"/>
          <w:color w:val="000000"/>
          <w:sz w:val="28"/>
          <w:szCs w:val="28"/>
          <w:lang w:val="uk-UA" w:eastAsia="uk-UA" w:bidi="uk-UA"/>
        </w:rPr>
        <w:t>,</w:t>
      </w:r>
      <w:r w:rsidRPr="00E52A8B">
        <w:rPr>
          <w:b w:val="0"/>
          <w:color w:val="000000"/>
          <w:sz w:val="28"/>
          <w:szCs w:val="28"/>
          <w:lang w:val="uk-UA" w:eastAsia="uk-UA" w:bidi="uk-UA"/>
        </w:rPr>
        <w:t xml:space="preserve"> тим більше</w:t>
      </w:r>
      <w:r w:rsidR="005B7527">
        <w:rPr>
          <w:b w:val="0"/>
          <w:color w:val="000000"/>
          <w:sz w:val="28"/>
          <w:szCs w:val="28"/>
          <w:lang w:val="uk-UA" w:eastAsia="uk-UA" w:bidi="uk-UA"/>
        </w:rPr>
        <w:t>,</w:t>
      </w:r>
      <w:r w:rsidRPr="00E52A8B">
        <w:rPr>
          <w:b w:val="0"/>
          <w:color w:val="000000"/>
          <w:sz w:val="28"/>
          <w:szCs w:val="28"/>
          <w:lang w:val="uk-UA" w:eastAsia="uk-UA" w:bidi="uk-UA"/>
        </w:rPr>
        <w:t xml:space="preserve"> під час наради невиправдана, оскільки учасники позбавлені можливості серйозно ви</w:t>
      </w:r>
      <w:r w:rsidR="005B7527">
        <w:rPr>
          <w:b w:val="0"/>
          <w:color w:val="000000"/>
          <w:sz w:val="28"/>
          <w:szCs w:val="28"/>
          <w:lang w:val="uk-UA" w:eastAsia="uk-UA" w:bidi="uk-UA"/>
        </w:rPr>
        <w:t xml:space="preserve">вчити документи, обговорити їх </w:t>
      </w:r>
      <w:r w:rsidRPr="00E52A8B">
        <w:rPr>
          <w:b w:val="0"/>
          <w:color w:val="000000"/>
          <w:sz w:val="28"/>
          <w:szCs w:val="28"/>
          <w:lang w:val="uk-UA" w:eastAsia="uk-UA" w:bidi="uk-UA"/>
        </w:rPr>
        <w:t>з</w:t>
      </w:r>
      <w:r w:rsidR="005B7527">
        <w:rPr>
          <w:b w:val="0"/>
          <w:color w:val="000000"/>
          <w:sz w:val="28"/>
          <w:szCs w:val="28"/>
          <w:lang w:val="uk-UA" w:eastAsia="uk-UA" w:bidi="uk-UA"/>
        </w:rPr>
        <w:t>і</w:t>
      </w:r>
      <w:r w:rsidRPr="00E52A8B">
        <w:rPr>
          <w:b w:val="0"/>
          <w:color w:val="000000"/>
          <w:sz w:val="28"/>
          <w:szCs w:val="28"/>
          <w:lang w:val="uk-UA" w:eastAsia="uk-UA" w:bidi="uk-UA"/>
        </w:rPr>
        <w:t xml:space="preserve"> спеціалістами.</w:t>
      </w:r>
    </w:p>
    <w:p w:rsidR="003F0623" w:rsidRPr="00E52A8B" w:rsidRDefault="003F0623" w:rsidP="003F0623">
      <w:pPr>
        <w:pStyle w:val="26"/>
        <w:shd w:val="clear" w:color="auto" w:fill="auto"/>
        <w:spacing w:after="0" w:line="360" w:lineRule="auto"/>
        <w:ind w:firstLine="709"/>
        <w:jc w:val="both"/>
        <w:rPr>
          <w:b w:val="0"/>
          <w:sz w:val="28"/>
          <w:szCs w:val="28"/>
          <w:lang w:val="uk-UA"/>
        </w:rPr>
      </w:pPr>
      <w:r w:rsidRPr="00E52A8B">
        <w:rPr>
          <w:b w:val="0"/>
          <w:color w:val="000000"/>
          <w:sz w:val="28"/>
          <w:szCs w:val="28"/>
          <w:lang w:val="uk-UA" w:eastAsia="uk-UA" w:bidi="uk-UA"/>
        </w:rPr>
        <w:t>Приміщення підбирають з урахуванням чисельності учасників, щоб кожен</w:t>
      </w:r>
      <w:r>
        <w:rPr>
          <w:b w:val="0"/>
          <w:color w:val="000000"/>
          <w:sz w:val="28"/>
          <w:szCs w:val="28"/>
          <w:lang w:val="uk-UA" w:eastAsia="uk-UA" w:bidi="uk-UA"/>
        </w:rPr>
        <w:t xml:space="preserve"> </w:t>
      </w:r>
      <w:r w:rsidRPr="00E52A8B">
        <w:rPr>
          <w:b w:val="0"/>
          <w:color w:val="000000"/>
          <w:sz w:val="28"/>
          <w:szCs w:val="28"/>
          <w:lang w:val="uk-UA" w:eastAsia="uk-UA" w:bidi="uk-UA"/>
        </w:rPr>
        <w:t>міг добре бачити і слухати доповідача. Приміщенням, де проводять нараду, як правило, є кабінет керівника або зал (кімната) для нарад</w:t>
      </w:r>
      <w:r>
        <w:rPr>
          <w:b w:val="0"/>
          <w:color w:val="000000"/>
          <w:sz w:val="28"/>
          <w:szCs w:val="28"/>
          <w:lang w:val="uk-UA" w:eastAsia="uk-UA" w:bidi="uk-UA"/>
        </w:rPr>
        <w:t xml:space="preserve">, що перш за все залежить від виду наради та важливості, яка підкріплюється колом долучених осіб. Приміщення має біти технічно забезпеченим необхідними засобами з </w:t>
      </w:r>
      <w:r w:rsidR="005B7527">
        <w:rPr>
          <w:b w:val="0"/>
          <w:color w:val="000000"/>
          <w:sz w:val="28"/>
          <w:szCs w:val="28"/>
          <w:lang w:val="uk-UA" w:eastAsia="uk-UA" w:bidi="uk-UA"/>
        </w:rPr>
        <w:t>м</w:t>
      </w:r>
      <w:r>
        <w:rPr>
          <w:b w:val="0"/>
          <w:color w:val="000000"/>
          <w:sz w:val="28"/>
          <w:szCs w:val="28"/>
          <w:lang w:val="uk-UA" w:eastAsia="uk-UA" w:bidi="uk-UA"/>
        </w:rPr>
        <w:t>етою спрощення подачі матеріалу та застосування декількох каналів інформування, що, в свою чергу, підвищить ефективність засвоєння матеріалу</w:t>
      </w:r>
      <w:r w:rsidR="005B7527">
        <w:rPr>
          <w:b w:val="0"/>
          <w:color w:val="000000"/>
          <w:sz w:val="28"/>
          <w:szCs w:val="28"/>
          <w:lang w:val="uk-UA" w:eastAsia="uk-UA" w:bidi="uk-UA"/>
        </w:rPr>
        <w:t>,</w:t>
      </w:r>
      <w:r>
        <w:rPr>
          <w:b w:val="0"/>
          <w:color w:val="000000"/>
          <w:sz w:val="28"/>
          <w:szCs w:val="28"/>
          <w:lang w:val="uk-UA" w:eastAsia="uk-UA" w:bidi="uk-UA"/>
        </w:rPr>
        <w:t xml:space="preserve"> </w:t>
      </w:r>
      <w:r w:rsidR="005B7527">
        <w:rPr>
          <w:b w:val="0"/>
          <w:color w:val="000000"/>
          <w:sz w:val="28"/>
          <w:szCs w:val="28"/>
          <w:lang w:val="uk-UA" w:eastAsia="uk-UA" w:bidi="uk-UA"/>
        </w:rPr>
        <w:t xml:space="preserve">його </w:t>
      </w:r>
      <w:r>
        <w:rPr>
          <w:b w:val="0"/>
          <w:color w:val="000000"/>
          <w:sz w:val="28"/>
          <w:szCs w:val="28"/>
          <w:lang w:val="uk-UA" w:eastAsia="uk-UA" w:bidi="uk-UA"/>
        </w:rPr>
        <w:t xml:space="preserve">обговорення </w:t>
      </w:r>
      <w:r w:rsidR="005B7527">
        <w:rPr>
          <w:b w:val="0"/>
          <w:color w:val="000000"/>
          <w:sz w:val="28"/>
          <w:szCs w:val="28"/>
          <w:lang w:val="uk-UA" w:eastAsia="uk-UA" w:bidi="uk-UA"/>
        </w:rPr>
        <w:t xml:space="preserve">та прийняття відповідного </w:t>
      </w:r>
      <w:r>
        <w:rPr>
          <w:b w:val="0"/>
          <w:color w:val="000000"/>
          <w:sz w:val="28"/>
          <w:szCs w:val="28"/>
          <w:lang w:val="uk-UA" w:eastAsia="uk-UA" w:bidi="uk-UA"/>
        </w:rPr>
        <w:t>рішення.</w:t>
      </w:r>
    </w:p>
    <w:p w:rsidR="003F0623" w:rsidRPr="00E52A8B" w:rsidRDefault="003F0623" w:rsidP="003F0623">
      <w:pPr>
        <w:pStyle w:val="26"/>
        <w:shd w:val="clear" w:color="auto" w:fill="auto"/>
        <w:spacing w:after="0" w:line="360" w:lineRule="auto"/>
        <w:ind w:firstLine="709"/>
        <w:jc w:val="both"/>
        <w:rPr>
          <w:b w:val="0"/>
          <w:sz w:val="28"/>
          <w:szCs w:val="28"/>
          <w:lang w:val="uk-UA"/>
        </w:rPr>
      </w:pPr>
      <w:r w:rsidRPr="00E52A8B">
        <w:rPr>
          <w:b w:val="0"/>
          <w:color w:val="000000"/>
          <w:sz w:val="28"/>
          <w:szCs w:val="28"/>
          <w:lang w:val="uk-UA" w:eastAsia="uk-UA" w:bidi="uk-UA"/>
        </w:rPr>
        <w:t>Належній організації наради сприятиме залучення до обслуговування технічного персоналу, завданням якого є забезпечення учасників наради засобами для запису, стенографування, ведення протоколу, виконання поточних друкарських робіт і оперативних доручень керівника, демонстр</w:t>
      </w:r>
      <w:r w:rsidR="005B7527">
        <w:rPr>
          <w:b w:val="0"/>
          <w:color w:val="000000"/>
          <w:sz w:val="28"/>
          <w:szCs w:val="28"/>
          <w:lang w:val="uk-UA" w:eastAsia="uk-UA" w:bidi="uk-UA"/>
        </w:rPr>
        <w:t xml:space="preserve">ації </w:t>
      </w:r>
      <w:r>
        <w:rPr>
          <w:b w:val="0"/>
          <w:color w:val="000000"/>
          <w:sz w:val="28"/>
          <w:szCs w:val="28"/>
          <w:lang w:val="uk-UA" w:eastAsia="uk-UA" w:bidi="uk-UA"/>
        </w:rPr>
        <w:t xml:space="preserve">візуалізованих слайдів та плакатів </w:t>
      </w:r>
      <w:r w:rsidRPr="00E52A8B">
        <w:rPr>
          <w:b w:val="0"/>
          <w:color w:val="000000"/>
          <w:sz w:val="28"/>
          <w:szCs w:val="28"/>
          <w:lang w:val="uk-UA" w:eastAsia="uk-UA" w:bidi="uk-UA"/>
        </w:rPr>
        <w:t>тощо.</w:t>
      </w:r>
    </w:p>
    <w:p w:rsidR="003F0623" w:rsidRPr="005B7527" w:rsidRDefault="003F0623" w:rsidP="005B7527">
      <w:pPr>
        <w:pStyle w:val="37"/>
        <w:shd w:val="clear" w:color="auto" w:fill="auto"/>
        <w:spacing w:after="0" w:line="360" w:lineRule="auto"/>
        <w:ind w:firstLine="709"/>
        <w:jc w:val="center"/>
        <w:rPr>
          <w:sz w:val="28"/>
          <w:szCs w:val="28"/>
          <w:lang w:val="uk-UA"/>
        </w:rPr>
      </w:pPr>
      <w:r w:rsidRPr="005B7527">
        <w:rPr>
          <w:color w:val="000000"/>
          <w:sz w:val="28"/>
          <w:szCs w:val="28"/>
          <w:lang w:val="uk-UA" w:eastAsia="uk-UA" w:bidi="uk-UA"/>
        </w:rPr>
        <w:t>Підготовчий етап наради передбачає безпосереднє проведення її, яке включає:</w:t>
      </w:r>
    </w:p>
    <w:p w:rsidR="003F0623" w:rsidRPr="00D373DB" w:rsidRDefault="003F0623" w:rsidP="003F51D4">
      <w:pPr>
        <w:pStyle w:val="37"/>
        <w:numPr>
          <w:ilvl w:val="0"/>
          <w:numId w:val="60"/>
        </w:numPr>
        <w:shd w:val="clear" w:color="auto" w:fill="auto"/>
        <w:tabs>
          <w:tab w:val="left" w:pos="1069"/>
          <w:tab w:val="left" w:pos="7121"/>
          <w:tab w:val="left" w:pos="8006"/>
        </w:tabs>
        <w:spacing w:after="0" w:line="360" w:lineRule="auto"/>
        <w:ind w:left="0" w:firstLine="709"/>
        <w:rPr>
          <w:i w:val="0"/>
          <w:sz w:val="28"/>
          <w:szCs w:val="28"/>
          <w:lang w:val="uk-UA"/>
        </w:rPr>
      </w:pPr>
      <w:r w:rsidRPr="00D373DB">
        <w:rPr>
          <w:i w:val="0"/>
          <w:color w:val="000000"/>
          <w:sz w:val="28"/>
          <w:szCs w:val="28"/>
          <w:lang w:val="uk-UA" w:eastAsia="uk-UA" w:bidi="uk-UA"/>
        </w:rPr>
        <w:t>відкриття наради;</w:t>
      </w:r>
      <w:r w:rsidRPr="00D373DB">
        <w:rPr>
          <w:i w:val="0"/>
          <w:color w:val="000000"/>
          <w:sz w:val="28"/>
          <w:szCs w:val="28"/>
          <w:lang w:val="uk-UA" w:eastAsia="uk-UA" w:bidi="uk-UA"/>
        </w:rPr>
        <w:tab/>
        <w:t>'</w:t>
      </w:r>
      <w:r w:rsidRPr="00D373DB">
        <w:rPr>
          <w:i w:val="0"/>
          <w:color w:val="000000"/>
          <w:sz w:val="28"/>
          <w:szCs w:val="28"/>
          <w:lang w:val="uk-UA" w:eastAsia="uk-UA" w:bidi="uk-UA"/>
        </w:rPr>
        <w:tab/>
      </w:r>
      <w:r w:rsidRPr="00D373DB">
        <w:rPr>
          <w:i w:val="0"/>
          <w:sz w:val="28"/>
          <w:szCs w:val="28"/>
          <w:lang w:val="uk-UA"/>
        </w:rPr>
        <w:t>,</w:t>
      </w:r>
    </w:p>
    <w:p w:rsidR="003F0623" w:rsidRPr="00D373DB" w:rsidRDefault="003F0623" w:rsidP="003F51D4">
      <w:pPr>
        <w:pStyle w:val="37"/>
        <w:numPr>
          <w:ilvl w:val="0"/>
          <w:numId w:val="60"/>
        </w:numPr>
        <w:shd w:val="clear" w:color="auto" w:fill="auto"/>
        <w:tabs>
          <w:tab w:val="left" w:pos="1069"/>
          <w:tab w:val="right" w:pos="9898"/>
        </w:tabs>
        <w:spacing w:after="0" w:line="360" w:lineRule="auto"/>
        <w:ind w:left="0" w:firstLine="709"/>
        <w:rPr>
          <w:i w:val="0"/>
          <w:sz w:val="28"/>
          <w:szCs w:val="28"/>
          <w:lang w:val="uk-UA"/>
        </w:rPr>
      </w:pPr>
      <w:r w:rsidRPr="00D373DB">
        <w:rPr>
          <w:i w:val="0"/>
          <w:color w:val="000000"/>
          <w:sz w:val="28"/>
          <w:szCs w:val="28"/>
          <w:lang w:val="uk-UA" w:eastAsia="uk-UA" w:bidi="uk-UA"/>
        </w:rPr>
        <w:t>оголошення доповіді;</w:t>
      </w:r>
      <w:r w:rsidRPr="00D373DB">
        <w:rPr>
          <w:i w:val="0"/>
          <w:color w:val="000000"/>
          <w:sz w:val="28"/>
          <w:szCs w:val="28"/>
          <w:lang w:val="uk-UA" w:eastAsia="uk-UA" w:bidi="uk-UA"/>
        </w:rPr>
        <w:tab/>
        <w:t>.</w:t>
      </w:r>
    </w:p>
    <w:p w:rsidR="003F0623" w:rsidRPr="00D373DB" w:rsidRDefault="003F0623" w:rsidP="003F51D4">
      <w:pPr>
        <w:pStyle w:val="37"/>
        <w:numPr>
          <w:ilvl w:val="0"/>
          <w:numId w:val="60"/>
        </w:numPr>
        <w:shd w:val="clear" w:color="auto" w:fill="auto"/>
        <w:tabs>
          <w:tab w:val="left" w:pos="1069"/>
        </w:tabs>
        <w:spacing w:after="0" w:line="360" w:lineRule="auto"/>
        <w:ind w:left="0" w:firstLine="709"/>
        <w:rPr>
          <w:i w:val="0"/>
          <w:sz w:val="28"/>
          <w:szCs w:val="28"/>
          <w:lang w:val="uk-UA"/>
        </w:rPr>
      </w:pPr>
      <w:r w:rsidRPr="00D373DB">
        <w:rPr>
          <w:i w:val="0"/>
          <w:color w:val="000000"/>
          <w:sz w:val="28"/>
          <w:szCs w:val="28"/>
          <w:lang w:val="uk-UA" w:eastAsia="uk-UA" w:bidi="uk-UA"/>
        </w:rPr>
        <w:t>відповіді на запитання;</w:t>
      </w:r>
    </w:p>
    <w:p w:rsidR="003F0623" w:rsidRPr="00D373DB" w:rsidRDefault="003F0623" w:rsidP="003F51D4">
      <w:pPr>
        <w:pStyle w:val="37"/>
        <w:numPr>
          <w:ilvl w:val="0"/>
          <w:numId w:val="60"/>
        </w:numPr>
        <w:shd w:val="clear" w:color="auto" w:fill="auto"/>
        <w:tabs>
          <w:tab w:val="left" w:pos="1069"/>
        </w:tabs>
        <w:spacing w:after="0" w:line="360" w:lineRule="auto"/>
        <w:ind w:left="0" w:firstLine="709"/>
        <w:rPr>
          <w:i w:val="0"/>
          <w:color w:val="000000"/>
          <w:sz w:val="28"/>
          <w:szCs w:val="28"/>
          <w:lang w:val="uk-UA" w:eastAsia="uk-UA" w:bidi="uk-UA"/>
        </w:rPr>
      </w:pPr>
      <w:r w:rsidRPr="00D373DB">
        <w:rPr>
          <w:i w:val="0"/>
          <w:color w:val="000000"/>
          <w:sz w:val="28"/>
          <w:szCs w:val="28"/>
          <w:lang w:val="uk-UA" w:eastAsia="uk-UA" w:bidi="uk-UA"/>
        </w:rPr>
        <w:t xml:space="preserve">обговорення доповіді. </w:t>
      </w:r>
    </w:p>
    <w:p w:rsidR="003F0623" w:rsidRPr="00E52A8B" w:rsidRDefault="003F0623" w:rsidP="003F0623">
      <w:pPr>
        <w:pStyle w:val="26"/>
        <w:shd w:val="clear" w:color="auto" w:fill="auto"/>
        <w:spacing w:after="0" w:line="360" w:lineRule="auto"/>
        <w:ind w:firstLine="709"/>
        <w:jc w:val="both"/>
        <w:rPr>
          <w:b w:val="0"/>
          <w:sz w:val="28"/>
          <w:szCs w:val="28"/>
          <w:lang w:val="uk-UA"/>
        </w:rPr>
      </w:pPr>
      <w:r w:rsidRPr="00E52A8B">
        <w:rPr>
          <w:b w:val="0"/>
          <w:color w:val="000000"/>
          <w:sz w:val="28"/>
          <w:szCs w:val="28"/>
          <w:lang w:val="uk-UA" w:eastAsia="uk-UA" w:bidi="uk-UA"/>
        </w:rPr>
        <w:t>Відкриваючи нараду, керівник, як правило, ог</w:t>
      </w:r>
      <w:r>
        <w:rPr>
          <w:b w:val="0"/>
          <w:color w:val="000000"/>
          <w:sz w:val="28"/>
          <w:szCs w:val="28"/>
          <w:lang w:val="uk-UA" w:eastAsia="uk-UA" w:bidi="uk-UA"/>
        </w:rPr>
        <w:t xml:space="preserve">олошує коротку вступну промову та </w:t>
      </w:r>
      <w:r w:rsidRPr="00E52A8B">
        <w:rPr>
          <w:b w:val="0"/>
          <w:color w:val="000000"/>
          <w:sz w:val="28"/>
          <w:szCs w:val="28"/>
          <w:lang w:val="uk-UA" w:eastAsia="uk-UA" w:bidi="uk-UA"/>
        </w:rPr>
        <w:t xml:space="preserve">повідомляє склад </w:t>
      </w:r>
      <w:r>
        <w:rPr>
          <w:b w:val="0"/>
          <w:color w:val="000000"/>
          <w:sz w:val="28"/>
          <w:szCs w:val="28"/>
          <w:lang w:val="uk-UA" w:eastAsia="uk-UA" w:bidi="uk-UA"/>
        </w:rPr>
        <w:t xml:space="preserve">учасників. </w:t>
      </w:r>
      <w:r w:rsidRPr="00E52A8B">
        <w:rPr>
          <w:b w:val="0"/>
          <w:color w:val="000000"/>
          <w:sz w:val="28"/>
          <w:szCs w:val="28"/>
          <w:lang w:val="uk-UA" w:eastAsia="uk-UA" w:bidi="uk-UA"/>
        </w:rPr>
        <w:t xml:space="preserve">Потім оголошують порядок денний </w:t>
      </w:r>
      <w:r w:rsidRPr="00E52A8B">
        <w:rPr>
          <w:b w:val="0"/>
          <w:color w:val="000000"/>
          <w:sz w:val="28"/>
          <w:szCs w:val="28"/>
          <w:lang w:val="uk-UA" w:eastAsia="uk-UA" w:bidi="uk-UA"/>
        </w:rPr>
        <w:lastRenderedPageBreak/>
        <w:t>наради та повідомляють регламент. При цьому доцільно вказати (нагадати) мету і завдання наради, коротко охарактеризувати проблеми, поставлені перед його учасниками (актуальність, важливість, труднощі, що виникають при їх вирішенні), підкреслити їх практичне значення.</w:t>
      </w:r>
    </w:p>
    <w:p w:rsidR="003F0623" w:rsidRPr="00E52A8B" w:rsidRDefault="003F0623" w:rsidP="003F0623">
      <w:pPr>
        <w:pStyle w:val="26"/>
        <w:shd w:val="clear" w:color="auto" w:fill="auto"/>
        <w:spacing w:after="0" w:line="360" w:lineRule="auto"/>
        <w:ind w:firstLine="709"/>
        <w:jc w:val="both"/>
        <w:rPr>
          <w:b w:val="0"/>
          <w:sz w:val="28"/>
          <w:szCs w:val="28"/>
          <w:lang w:val="uk-UA"/>
        </w:rPr>
      </w:pPr>
      <w:r>
        <w:rPr>
          <w:b w:val="0"/>
          <w:color w:val="000000"/>
          <w:sz w:val="28"/>
          <w:szCs w:val="28"/>
          <w:lang w:val="uk-UA" w:eastAsia="uk-UA" w:bidi="uk-UA"/>
        </w:rPr>
        <w:t>Бажано підкреслити зв</w:t>
      </w:r>
      <w:r w:rsidRPr="00E52A8B">
        <w:rPr>
          <w:b w:val="0"/>
          <w:color w:val="000000"/>
          <w:sz w:val="28"/>
          <w:szCs w:val="28"/>
          <w:lang w:val="uk-UA" w:eastAsia="uk-UA" w:bidi="uk-UA"/>
        </w:rPr>
        <w:t>’язок між порядком</w:t>
      </w:r>
      <w:r w:rsidRPr="00E52A8B">
        <w:rPr>
          <w:rStyle w:val="2f5"/>
          <w:b w:val="0"/>
        </w:rPr>
        <w:t xml:space="preserve">, </w:t>
      </w:r>
      <w:r w:rsidRPr="00E52A8B">
        <w:rPr>
          <w:b w:val="0"/>
          <w:color w:val="000000"/>
          <w:sz w:val="28"/>
          <w:szCs w:val="28"/>
          <w:lang w:val="uk-UA" w:eastAsia="uk-UA" w:bidi="uk-UA"/>
        </w:rPr>
        <w:t>денним наради і професі</w:t>
      </w:r>
      <w:r w:rsidR="005B7527">
        <w:rPr>
          <w:b w:val="0"/>
          <w:color w:val="000000"/>
          <w:sz w:val="28"/>
          <w:szCs w:val="28"/>
          <w:lang w:val="uk-UA" w:eastAsia="uk-UA" w:bidi="uk-UA"/>
        </w:rPr>
        <w:t xml:space="preserve">йними </w:t>
      </w:r>
      <w:r w:rsidRPr="00E52A8B">
        <w:rPr>
          <w:b w:val="0"/>
          <w:color w:val="000000"/>
          <w:sz w:val="28"/>
          <w:szCs w:val="28"/>
          <w:lang w:val="uk-UA" w:eastAsia="uk-UA" w:bidi="uk-UA"/>
        </w:rPr>
        <w:t>або пос</w:t>
      </w:r>
      <w:r>
        <w:rPr>
          <w:b w:val="0"/>
          <w:color w:val="000000"/>
          <w:sz w:val="28"/>
          <w:szCs w:val="28"/>
          <w:lang w:val="uk-UA" w:eastAsia="uk-UA" w:bidi="uk-UA"/>
        </w:rPr>
        <w:t xml:space="preserve">адовими інтересами її учасників, що є фактором мотивації у часників до продуктивного обговорення питань порядку денного.  </w:t>
      </w:r>
    </w:p>
    <w:p w:rsidR="003F0623" w:rsidRPr="00E52A8B" w:rsidRDefault="003F0623" w:rsidP="003F0623">
      <w:pPr>
        <w:pStyle w:val="26"/>
        <w:shd w:val="clear" w:color="auto" w:fill="auto"/>
        <w:spacing w:after="0" w:line="360" w:lineRule="auto"/>
        <w:ind w:firstLine="709"/>
        <w:jc w:val="both"/>
        <w:rPr>
          <w:b w:val="0"/>
          <w:sz w:val="28"/>
          <w:szCs w:val="28"/>
          <w:lang w:val="uk-UA"/>
        </w:rPr>
      </w:pPr>
      <w:r>
        <w:rPr>
          <w:b w:val="0"/>
          <w:color w:val="000000"/>
          <w:sz w:val="28"/>
          <w:szCs w:val="28"/>
          <w:lang w:val="uk-UA" w:eastAsia="uk-UA" w:bidi="uk-UA"/>
        </w:rPr>
        <w:t xml:space="preserve">Оголошення доповіді починається з </w:t>
      </w:r>
      <w:r w:rsidRPr="00E52A8B">
        <w:rPr>
          <w:b w:val="0"/>
          <w:color w:val="000000"/>
          <w:sz w:val="28"/>
          <w:szCs w:val="28"/>
          <w:lang w:val="uk-UA" w:eastAsia="uk-UA" w:bidi="uk-UA"/>
        </w:rPr>
        <w:t>вступної промови</w:t>
      </w:r>
      <w:r>
        <w:rPr>
          <w:b w:val="0"/>
          <w:color w:val="000000"/>
          <w:sz w:val="28"/>
          <w:szCs w:val="28"/>
          <w:lang w:val="uk-UA" w:eastAsia="uk-UA" w:bidi="uk-UA"/>
        </w:rPr>
        <w:t>, т</w:t>
      </w:r>
      <w:r w:rsidRPr="00E52A8B">
        <w:rPr>
          <w:b w:val="0"/>
          <w:color w:val="000000"/>
          <w:sz w:val="28"/>
          <w:szCs w:val="28"/>
          <w:lang w:val="uk-UA" w:eastAsia="uk-UA" w:bidi="uk-UA"/>
        </w:rPr>
        <w:t>ривалість</w:t>
      </w:r>
      <w:r>
        <w:rPr>
          <w:b w:val="0"/>
          <w:color w:val="000000"/>
          <w:sz w:val="28"/>
          <w:szCs w:val="28"/>
          <w:lang w:val="uk-UA" w:eastAsia="uk-UA" w:bidi="uk-UA"/>
        </w:rPr>
        <w:t xml:space="preserve"> якої</w:t>
      </w:r>
      <w:r w:rsidRPr="00E52A8B">
        <w:rPr>
          <w:b w:val="0"/>
          <w:color w:val="000000"/>
          <w:sz w:val="28"/>
          <w:szCs w:val="28"/>
          <w:lang w:val="uk-UA" w:eastAsia="uk-UA" w:bidi="uk-UA"/>
        </w:rPr>
        <w:t>, як правило, становить 5-7 хв. Після вступної промови починається доповідь або повідомлення. Текст доповіді повинен містити конкретні пропозиції, що будуть предметом обговорення.</w:t>
      </w:r>
      <w:r>
        <w:rPr>
          <w:b w:val="0"/>
          <w:color w:val="000000"/>
          <w:sz w:val="28"/>
          <w:szCs w:val="28"/>
          <w:lang w:val="uk-UA" w:eastAsia="uk-UA" w:bidi="uk-UA"/>
        </w:rPr>
        <w:t xml:space="preserve"> </w:t>
      </w:r>
      <w:r w:rsidRPr="00E52A8B">
        <w:rPr>
          <w:b w:val="0"/>
          <w:color w:val="000000"/>
          <w:sz w:val="28"/>
          <w:szCs w:val="28"/>
          <w:lang w:val="uk-UA" w:eastAsia="uk-UA" w:bidi="uk-UA"/>
        </w:rPr>
        <w:t>Доповідь має бути короткою і чіткою, при цьому слід зробити необх</w:t>
      </w:r>
      <w:r>
        <w:rPr>
          <w:b w:val="0"/>
          <w:color w:val="000000"/>
          <w:sz w:val="28"/>
          <w:szCs w:val="28"/>
          <w:lang w:val="uk-UA" w:eastAsia="uk-UA" w:bidi="uk-UA"/>
        </w:rPr>
        <w:t xml:space="preserve">ідні акценти. Цьому сприятимуть </w:t>
      </w:r>
      <w:r w:rsidRPr="00E52A8B">
        <w:rPr>
          <w:b w:val="0"/>
          <w:color w:val="000000"/>
          <w:sz w:val="28"/>
          <w:szCs w:val="28"/>
          <w:lang w:val="uk-UA" w:eastAsia="uk-UA" w:bidi="uk-UA"/>
        </w:rPr>
        <w:t>змістов</w:t>
      </w:r>
      <w:r w:rsidR="005B7527">
        <w:rPr>
          <w:b w:val="0"/>
          <w:color w:val="000000"/>
          <w:sz w:val="28"/>
          <w:szCs w:val="28"/>
          <w:lang w:val="uk-UA" w:eastAsia="uk-UA" w:bidi="uk-UA"/>
        </w:rPr>
        <w:t>н</w:t>
      </w:r>
      <w:r w:rsidRPr="00E52A8B">
        <w:rPr>
          <w:b w:val="0"/>
          <w:color w:val="000000"/>
          <w:sz w:val="28"/>
          <w:szCs w:val="28"/>
          <w:lang w:val="uk-UA" w:eastAsia="uk-UA" w:bidi="uk-UA"/>
        </w:rPr>
        <w:t>а точність, логіка викладення, грамотна мова, необхідна емоційність.</w:t>
      </w:r>
      <w:r w:rsidRPr="00E52A8B">
        <w:rPr>
          <w:rStyle w:val="2f5"/>
          <w:b w:val="0"/>
        </w:rPr>
        <w:tab/>
      </w:r>
    </w:p>
    <w:p w:rsidR="003F0623" w:rsidRPr="00E52A8B" w:rsidRDefault="003F0623" w:rsidP="003F0623">
      <w:pPr>
        <w:pStyle w:val="26"/>
        <w:shd w:val="clear" w:color="auto" w:fill="auto"/>
        <w:spacing w:after="0" w:line="360" w:lineRule="auto"/>
        <w:ind w:firstLine="709"/>
        <w:jc w:val="both"/>
        <w:rPr>
          <w:b w:val="0"/>
          <w:sz w:val="28"/>
          <w:szCs w:val="28"/>
          <w:lang w:val="uk-UA"/>
        </w:rPr>
      </w:pPr>
      <w:r w:rsidRPr="00E52A8B">
        <w:rPr>
          <w:b w:val="0"/>
          <w:color w:val="000000"/>
          <w:sz w:val="28"/>
          <w:szCs w:val="28"/>
          <w:lang w:val="uk-UA" w:eastAsia="uk-UA" w:bidi="uk-UA"/>
        </w:rPr>
        <w:t>Доповідь повинна викликати інтерес аудиторії. Важко сподіватися на активне обговорення, якщо питання, порушені у доповіді</w:t>
      </w:r>
      <w:r w:rsidR="005B7527">
        <w:rPr>
          <w:b w:val="0"/>
          <w:color w:val="000000"/>
          <w:sz w:val="28"/>
          <w:szCs w:val="28"/>
          <w:lang w:val="uk-UA" w:eastAsia="uk-UA" w:bidi="uk-UA"/>
        </w:rPr>
        <w:t xml:space="preserve"> є неактуальними для учасників наради і </w:t>
      </w:r>
      <w:r w:rsidRPr="00E52A8B">
        <w:rPr>
          <w:b w:val="0"/>
          <w:color w:val="000000"/>
          <w:sz w:val="28"/>
          <w:szCs w:val="28"/>
          <w:lang w:val="uk-UA" w:eastAsia="uk-UA" w:bidi="uk-UA"/>
        </w:rPr>
        <w:t xml:space="preserve">в цілому залишають їх байдужими. Слід приділяти увагу мотивації, яка сприяє привертанню уваги слухачів, </w:t>
      </w:r>
      <w:r w:rsidR="005B7527">
        <w:rPr>
          <w:b w:val="0"/>
          <w:color w:val="000000"/>
          <w:sz w:val="28"/>
          <w:szCs w:val="28"/>
          <w:lang w:val="uk-UA" w:eastAsia="uk-UA" w:bidi="uk-UA"/>
        </w:rPr>
        <w:t xml:space="preserve">допомогає </w:t>
      </w:r>
      <w:r w:rsidRPr="00E52A8B">
        <w:rPr>
          <w:b w:val="0"/>
          <w:color w:val="000000"/>
          <w:sz w:val="28"/>
          <w:szCs w:val="28"/>
          <w:lang w:val="uk-UA" w:eastAsia="uk-UA" w:bidi="uk-UA"/>
        </w:rPr>
        <w:t>враховувати реакцію аудиторії і змінюв</w:t>
      </w:r>
      <w:r>
        <w:rPr>
          <w:b w:val="0"/>
          <w:color w:val="000000"/>
          <w:sz w:val="28"/>
          <w:szCs w:val="28"/>
          <w:lang w:val="uk-UA" w:eastAsia="uk-UA" w:bidi="uk-UA"/>
        </w:rPr>
        <w:t xml:space="preserve">ати </w:t>
      </w:r>
      <w:r w:rsidRPr="00E52A8B">
        <w:rPr>
          <w:b w:val="0"/>
          <w:color w:val="000000"/>
          <w:sz w:val="28"/>
          <w:szCs w:val="28"/>
          <w:lang w:val="uk-UA" w:eastAsia="uk-UA" w:bidi="uk-UA"/>
        </w:rPr>
        <w:t>емоційну побудову виступу відповідно до неї.</w:t>
      </w:r>
      <w:r>
        <w:rPr>
          <w:b w:val="0"/>
          <w:color w:val="000000"/>
          <w:sz w:val="28"/>
          <w:szCs w:val="28"/>
          <w:lang w:val="uk-UA" w:eastAsia="uk-UA" w:bidi="uk-UA"/>
        </w:rPr>
        <w:t xml:space="preserve"> </w:t>
      </w:r>
      <w:r w:rsidRPr="00E52A8B">
        <w:rPr>
          <w:b w:val="0"/>
          <w:color w:val="000000"/>
          <w:sz w:val="28"/>
          <w:szCs w:val="28"/>
          <w:lang w:val="uk-UA" w:eastAsia="uk-UA" w:bidi="uk-UA"/>
        </w:rPr>
        <w:t>Найважливішим елементом, що сприяє успішному сприйняттю доповіді, є сміливе і відверте формулювання важких, нерозв’язаних питань.</w:t>
      </w:r>
      <w:r w:rsidRPr="00E52A8B">
        <w:rPr>
          <w:b w:val="0"/>
          <w:color w:val="000000"/>
          <w:sz w:val="28"/>
          <w:szCs w:val="28"/>
          <w:lang w:val="uk-UA" w:eastAsia="uk-UA" w:bidi="uk-UA"/>
        </w:rPr>
        <w:tab/>
        <w:t>Це завжди приваблює аудиторію, мобілізує її увагу. Доповідь має бути інформативною для певної аудиторії. Повторення відомих істин може лише відволікти увагу учасників наради, знизити інтерес до обговорюваної проблеми.</w:t>
      </w:r>
    </w:p>
    <w:p w:rsidR="003F0623" w:rsidRPr="00E52A8B" w:rsidRDefault="003F0623" w:rsidP="003F0623">
      <w:pPr>
        <w:pStyle w:val="26"/>
        <w:shd w:val="clear" w:color="auto" w:fill="auto"/>
        <w:spacing w:after="0" w:line="360" w:lineRule="auto"/>
        <w:ind w:firstLine="709"/>
        <w:jc w:val="both"/>
        <w:rPr>
          <w:b w:val="0"/>
          <w:sz w:val="28"/>
          <w:szCs w:val="28"/>
          <w:lang w:val="uk-UA"/>
        </w:rPr>
      </w:pPr>
      <w:r w:rsidRPr="00E52A8B">
        <w:rPr>
          <w:b w:val="0"/>
          <w:color w:val="000000"/>
          <w:sz w:val="28"/>
          <w:szCs w:val="28"/>
          <w:lang w:val="uk-UA" w:eastAsia="uk-UA" w:bidi="uk-UA"/>
        </w:rPr>
        <w:t>Велике значення для успіху виступу має культура мови того, хто виступає. Як правило, при цьому мають на увазі правильність і чіткість вимови, логічність мови, її виразність і емоційність.</w:t>
      </w:r>
      <w:r>
        <w:rPr>
          <w:b w:val="0"/>
          <w:color w:val="000000"/>
          <w:sz w:val="28"/>
          <w:szCs w:val="28"/>
          <w:lang w:val="uk-UA" w:eastAsia="uk-UA" w:bidi="uk-UA"/>
        </w:rPr>
        <w:t xml:space="preserve"> </w:t>
      </w:r>
      <w:r w:rsidRPr="00E52A8B">
        <w:rPr>
          <w:b w:val="0"/>
          <w:color w:val="000000"/>
          <w:sz w:val="28"/>
          <w:szCs w:val="28"/>
          <w:lang w:val="uk-UA" w:eastAsia="uk-UA" w:bidi="uk-UA"/>
        </w:rPr>
        <w:t xml:space="preserve">Правильність мови, тобто відповідність її загальноприйнятим мовним нормам, забезпечує взаєморозуміння. Слухачі негайно відчувають відхилення від правил вимови. Це послаблює їхню увагу, відволікає від сприйняття змісту виступу, знижує </w:t>
      </w:r>
      <w:r w:rsidRPr="00E52A8B">
        <w:rPr>
          <w:b w:val="0"/>
          <w:color w:val="000000"/>
          <w:sz w:val="28"/>
          <w:szCs w:val="28"/>
          <w:lang w:val="uk-UA" w:eastAsia="uk-UA" w:bidi="uk-UA"/>
        </w:rPr>
        <w:lastRenderedPageBreak/>
        <w:t>довіру до того, хто виступає.</w:t>
      </w:r>
    </w:p>
    <w:p w:rsidR="003F0623" w:rsidRPr="00E52A8B" w:rsidRDefault="003F0623" w:rsidP="003F0623">
      <w:pPr>
        <w:pStyle w:val="26"/>
        <w:shd w:val="clear" w:color="auto" w:fill="auto"/>
        <w:spacing w:after="0" w:line="360" w:lineRule="auto"/>
        <w:ind w:firstLine="709"/>
        <w:jc w:val="both"/>
        <w:rPr>
          <w:b w:val="0"/>
          <w:sz w:val="28"/>
          <w:szCs w:val="28"/>
          <w:lang w:val="uk-UA"/>
        </w:rPr>
      </w:pPr>
      <w:r w:rsidRPr="00E52A8B">
        <w:rPr>
          <w:b w:val="0"/>
          <w:color w:val="000000"/>
          <w:sz w:val="28"/>
          <w:szCs w:val="28"/>
          <w:lang w:val="uk-UA" w:eastAsia="uk-UA" w:bidi="uk-UA"/>
        </w:rPr>
        <w:t>Після закінчення доповіді (повідомлення, інформації) доповідач відповідає на запитання, які йому задають в усній або письмовій формі.</w:t>
      </w:r>
    </w:p>
    <w:p w:rsidR="003F0623" w:rsidRPr="00E52A8B" w:rsidRDefault="003F0623" w:rsidP="003F0623">
      <w:pPr>
        <w:pStyle w:val="26"/>
        <w:shd w:val="clear" w:color="auto" w:fill="auto"/>
        <w:spacing w:after="0" w:line="360" w:lineRule="auto"/>
        <w:ind w:firstLine="709"/>
        <w:jc w:val="both"/>
        <w:rPr>
          <w:b w:val="0"/>
          <w:sz w:val="28"/>
          <w:szCs w:val="28"/>
          <w:lang w:val="uk-UA"/>
        </w:rPr>
      </w:pPr>
      <w:r w:rsidRPr="00E52A8B">
        <w:rPr>
          <w:b w:val="0"/>
          <w:color w:val="000000"/>
          <w:sz w:val="28"/>
          <w:szCs w:val="28"/>
          <w:lang w:val="uk-UA" w:eastAsia="uk-UA" w:bidi="uk-UA"/>
        </w:rPr>
        <w:t>Вміння формулювати запитання - важливий фактор управління дискусією. Крім того, особа, що проводить нараду, повинна вміти своєчасно переключати увагу з однієї теми на іншу, доречно акцентувати проблеми, вимагати від кожного учасника дискусії однозначно і чітко висловлювати свою позицію.</w:t>
      </w:r>
      <w:r>
        <w:rPr>
          <w:b w:val="0"/>
          <w:color w:val="000000"/>
          <w:sz w:val="28"/>
          <w:szCs w:val="28"/>
          <w:lang w:val="uk-UA" w:eastAsia="uk-UA" w:bidi="uk-UA"/>
        </w:rPr>
        <w:t xml:space="preserve"> </w:t>
      </w:r>
      <w:r w:rsidRPr="00E52A8B">
        <w:rPr>
          <w:b w:val="0"/>
          <w:color w:val="000000"/>
          <w:sz w:val="28"/>
          <w:szCs w:val="28"/>
          <w:lang w:val="uk-UA" w:eastAsia="uk-UA" w:bidi="uk-UA"/>
        </w:rPr>
        <w:t>Мет</w:t>
      </w:r>
      <w:r>
        <w:rPr>
          <w:b w:val="0"/>
          <w:color w:val="000000"/>
          <w:sz w:val="28"/>
          <w:szCs w:val="28"/>
          <w:lang w:val="uk-UA" w:eastAsia="uk-UA" w:bidi="uk-UA"/>
        </w:rPr>
        <w:t>а відповідей на запитання - роз</w:t>
      </w:r>
      <w:r w:rsidRPr="00E52A8B">
        <w:rPr>
          <w:b w:val="0"/>
          <w:color w:val="000000"/>
          <w:sz w:val="28"/>
          <w:szCs w:val="28"/>
          <w:lang w:val="uk-UA" w:eastAsia="uk-UA" w:bidi="uk-UA"/>
        </w:rPr>
        <w:t>’яснити викладене у доповіді, поглибити і доповнити матеріал згідно з проханням учасників, переконати їх у достовірності інформації. Проте запитання не повинні виходити за межі обговорюваної теми, відвертати увагу учасників від основної мети наради.</w:t>
      </w:r>
      <w:r>
        <w:rPr>
          <w:b w:val="0"/>
          <w:color w:val="000000"/>
          <w:sz w:val="28"/>
          <w:szCs w:val="28"/>
          <w:lang w:val="uk-UA" w:eastAsia="uk-UA" w:bidi="uk-UA"/>
        </w:rPr>
        <w:t xml:space="preserve"> </w:t>
      </w:r>
      <w:r w:rsidRPr="00E52A8B">
        <w:rPr>
          <w:b w:val="0"/>
          <w:color w:val="000000"/>
          <w:sz w:val="28"/>
          <w:szCs w:val="28"/>
          <w:lang w:val="uk-UA" w:eastAsia="uk-UA" w:bidi="uk-UA"/>
        </w:rPr>
        <w:t>Порядок постановки запитань і відповідей на них має бути чітко визначений. Слід орієнтувати учасників на конкретне і точне формулювання запитання</w:t>
      </w:r>
      <w:r w:rsidR="005B7527">
        <w:rPr>
          <w:b w:val="0"/>
          <w:color w:val="000000"/>
          <w:sz w:val="28"/>
          <w:szCs w:val="28"/>
          <w:lang w:val="uk-UA" w:eastAsia="uk-UA" w:bidi="uk-UA"/>
        </w:rPr>
        <w:t xml:space="preserve"> </w:t>
      </w:r>
      <w:r w:rsidR="005B7527" w:rsidRPr="005B7527">
        <w:rPr>
          <w:b w:val="0"/>
          <w:color w:val="222222"/>
          <w:sz w:val="28"/>
          <w:szCs w:val="28"/>
          <w:shd w:val="clear" w:color="auto" w:fill="FFFFFF"/>
          <w:lang w:val="uk-UA"/>
        </w:rPr>
        <w:t>[</w:t>
      </w:r>
      <w:r w:rsidR="005B7527">
        <w:rPr>
          <w:b w:val="0"/>
          <w:color w:val="222222"/>
          <w:sz w:val="28"/>
          <w:szCs w:val="28"/>
          <w:shd w:val="clear" w:color="auto" w:fill="FFFFFF"/>
          <w:lang w:val="uk-UA"/>
        </w:rPr>
        <w:t>34; с. 208</w:t>
      </w:r>
      <w:r w:rsidR="005B7527" w:rsidRPr="005B7527">
        <w:rPr>
          <w:b w:val="0"/>
          <w:color w:val="222222"/>
          <w:sz w:val="28"/>
          <w:szCs w:val="28"/>
          <w:shd w:val="clear" w:color="auto" w:fill="FFFFFF"/>
          <w:lang w:val="uk-UA"/>
        </w:rPr>
        <w:t>]</w:t>
      </w:r>
      <w:r w:rsidRPr="00E52A8B">
        <w:rPr>
          <w:b w:val="0"/>
          <w:color w:val="000000"/>
          <w:sz w:val="28"/>
          <w:szCs w:val="28"/>
          <w:lang w:val="uk-UA" w:eastAsia="uk-UA" w:bidi="uk-UA"/>
        </w:rPr>
        <w:t>.</w:t>
      </w:r>
    </w:p>
    <w:p w:rsidR="003F0623" w:rsidRPr="00E52A8B" w:rsidRDefault="003F0623" w:rsidP="003F0623">
      <w:pPr>
        <w:pStyle w:val="26"/>
        <w:shd w:val="clear" w:color="auto" w:fill="auto"/>
        <w:spacing w:after="0" w:line="360" w:lineRule="auto"/>
        <w:ind w:firstLine="709"/>
        <w:jc w:val="both"/>
        <w:rPr>
          <w:b w:val="0"/>
          <w:sz w:val="28"/>
          <w:szCs w:val="28"/>
          <w:lang w:val="uk-UA"/>
        </w:rPr>
      </w:pPr>
      <w:r w:rsidRPr="00E52A8B">
        <w:rPr>
          <w:b w:val="0"/>
          <w:color w:val="000000"/>
          <w:sz w:val="28"/>
          <w:szCs w:val="28"/>
          <w:lang w:val="uk-UA" w:eastAsia="uk-UA" w:bidi="uk-UA"/>
        </w:rPr>
        <w:t>Правильна і чітка організація обговорення доповіді (інформації, тексту) має велике значення для досягнення мети наради.</w:t>
      </w:r>
    </w:p>
    <w:p w:rsidR="003F0623" w:rsidRDefault="003F0623" w:rsidP="003F0623">
      <w:pPr>
        <w:pStyle w:val="26"/>
        <w:shd w:val="clear" w:color="auto" w:fill="auto"/>
        <w:spacing w:after="0" w:line="360" w:lineRule="auto"/>
        <w:ind w:firstLine="709"/>
        <w:jc w:val="both"/>
        <w:rPr>
          <w:b w:val="0"/>
          <w:color w:val="000000"/>
          <w:sz w:val="28"/>
          <w:szCs w:val="28"/>
          <w:lang w:val="uk-UA" w:eastAsia="uk-UA" w:bidi="uk-UA"/>
        </w:rPr>
      </w:pPr>
      <w:r w:rsidRPr="00E52A8B">
        <w:rPr>
          <w:b w:val="0"/>
          <w:color w:val="000000"/>
          <w:sz w:val="28"/>
          <w:szCs w:val="28"/>
          <w:lang w:val="uk-UA" w:eastAsia="uk-UA" w:bidi="uk-UA"/>
        </w:rPr>
        <w:t>В процесі обговорення доповіді виявляються думки учасників наради, розкриваються сильні і слабкі сторони ідей, закладених у доповіді, формулюються різні погляди, народжуються нові ідеї, підходи і методи.</w:t>
      </w:r>
      <w:r>
        <w:rPr>
          <w:b w:val="0"/>
          <w:color w:val="000000"/>
          <w:sz w:val="28"/>
          <w:szCs w:val="28"/>
          <w:lang w:val="uk-UA" w:eastAsia="uk-UA" w:bidi="uk-UA"/>
        </w:rPr>
        <w:t xml:space="preserve"> Саме в процесі обговорення керівник підприємства отримує найбільшу кількість потрібної інформації, яка є необхідною для формування варіантів рішення у відповідності до порядку денного.</w:t>
      </w:r>
    </w:p>
    <w:p w:rsidR="003F0623" w:rsidRPr="005B7527" w:rsidRDefault="005B7527" w:rsidP="005B7527">
      <w:pPr>
        <w:pStyle w:val="26"/>
        <w:shd w:val="clear" w:color="auto" w:fill="auto"/>
        <w:spacing w:after="0" w:line="360" w:lineRule="auto"/>
        <w:ind w:firstLine="709"/>
        <w:jc w:val="center"/>
        <w:rPr>
          <w:b w:val="0"/>
          <w:i/>
          <w:color w:val="000000"/>
          <w:sz w:val="28"/>
          <w:szCs w:val="28"/>
          <w:lang w:val="uk-UA" w:eastAsia="uk-UA" w:bidi="uk-UA"/>
        </w:rPr>
      </w:pPr>
      <w:r w:rsidRPr="005B7527">
        <w:rPr>
          <w:b w:val="0"/>
          <w:i/>
          <w:color w:val="000000"/>
          <w:sz w:val="28"/>
          <w:szCs w:val="28"/>
          <w:lang w:val="uk-UA" w:eastAsia="uk-UA" w:bidi="uk-UA"/>
        </w:rPr>
        <w:t>К</w:t>
      </w:r>
      <w:r w:rsidR="003F0623" w:rsidRPr="005B7527">
        <w:rPr>
          <w:b w:val="0"/>
          <w:i/>
          <w:color w:val="000000"/>
          <w:sz w:val="28"/>
          <w:szCs w:val="28"/>
          <w:lang w:val="uk-UA" w:eastAsia="uk-UA" w:bidi="uk-UA"/>
        </w:rPr>
        <w:t>ульмінацією в технології проведення наради є підведення підсумків, що включає:</w:t>
      </w:r>
    </w:p>
    <w:p w:rsidR="003F0623" w:rsidRPr="009B6021" w:rsidRDefault="003F0623" w:rsidP="003F51D4">
      <w:pPr>
        <w:pStyle w:val="26"/>
        <w:numPr>
          <w:ilvl w:val="0"/>
          <w:numId w:val="61"/>
        </w:numPr>
        <w:shd w:val="clear" w:color="auto" w:fill="auto"/>
        <w:spacing w:after="0" w:line="360" w:lineRule="auto"/>
        <w:ind w:left="0" w:firstLine="709"/>
        <w:jc w:val="both"/>
        <w:rPr>
          <w:b w:val="0"/>
          <w:sz w:val="28"/>
          <w:szCs w:val="28"/>
          <w:lang w:val="uk-UA"/>
        </w:rPr>
      </w:pPr>
      <w:r>
        <w:rPr>
          <w:b w:val="0"/>
          <w:color w:val="000000"/>
          <w:sz w:val="28"/>
          <w:szCs w:val="28"/>
          <w:lang w:val="uk-UA" w:eastAsia="uk-UA" w:bidi="uk-UA"/>
        </w:rPr>
        <w:t>прийняття рішень;</w:t>
      </w:r>
    </w:p>
    <w:p w:rsidR="003F0623" w:rsidRPr="009B6021" w:rsidRDefault="003F0623" w:rsidP="003F51D4">
      <w:pPr>
        <w:pStyle w:val="26"/>
        <w:numPr>
          <w:ilvl w:val="0"/>
          <w:numId w:val="61"/>
        </w:numPr>
        <w:shd w:val="clear" w:color="auto" w:fill="auto"/>
        <w:spacing w:after="0" w:line="360" w:lineRule="auto"/>
        <w:ind w:left="0" w:firstLine="709"/>
        <w:jc w:val="both"/>
        <w:rPr>
          <w:b w:val="0"/>
          <w:sz w:val="28"/>
          <w:szCs w:val="28"/>
          <w:lang w:val="uk-UA"/>
        </w:rPr>
      </w:pPr>
      <w:r>
        <w:rPr>
          <w:b w:val="0"/>
          <w:color w:val="000000"/>
          <w:sz w:val="28"/>
          <w:szCs w:val="28"/>
          <w:lang w:val="uk-UA" w:eastAsia="uk-UA" w:bidi="uk-UA"/>
        </w:rPr>
        <w:t>підписання протоколу;</w:t>
      </w:r>
    </w:p>
    <w:p w:rsidR="003F0623" w:rsidRPr="009B6021" w:rsidRDefault="003F0623" w:rsidP="003F51D4">
      <w:pPr>
        <w:pStyle w:val="26"/>
        <w:numPr>
          <w:ilvl w:val="0"/>
          <w:numId w:val="61"/>
        </w:numPr>
        <w:shd w:val="clear" w:color="auto" w:fill="auto"/>
        <w:spacing w:after="0" w:line="360" w:lineRule="auto"/>
        <w:ind w:left="0" w:firstLine="709"/>
        <w:jc w:val="both"/>
        <w:rPr>
          <w:b w:val="0"/>
          <w:sz w:val="28"/>
          <w:szCs w:val="28"/>
          <w:lang w:val="uk-UA"/>
        </w:rPr>
      </w:pPr>
      <w:r>
        <w:rPr>
          <w:b w:val="0"/>
          <w:color w:val="000000"/>
          <w:sz w:val="28"/>
          <w:szCs w:val="28"/>
          <w:lang w:val="uk-UA" w:eastAsia="uk-UA" w:bidi="uk-UA"/>
        </w:rPr>
        <w:t xml:space="preserve">контроль за виконанням прийнятих рішень.  </w:t>
      </w:r>
    </w:p>
    <w:p w:rsidR="003F0623" w:rsidRDefault="003F0623" w:rsidP="003F0623">
      <w:pPr>
        <w:pStyle w:val="26"/>
        <w:shd w:val="clear" w:color="auto" w:fill="auto"/>
        <w:spacing w:after="0" w:line="360" w:lineRule="auto"/>
        <w:ind w:firstLine="709"/>
        <w:jc w:val="both"/>
        <w:rPr>
          <w:b w:val="0"/>
          <w:color w:val="000000"/>
          <w:sz w:val="28"/>
          <w:szCs w:val="28"/>
          <w:lang w:val="uk-UA" w:eastAsia="uk-UA" w:bidi="uk-UA"/>
        </w:rPr>
      </w:pPr>
      <w:r>
        <w:rPr>
          <w:b w:val="0"/>
          <w:color w:val="000000"/>
          <w:sz w:val="28"/>
          <w:szCs w:val="28"/>
          <w:lang w:val="uk-UA" w:eastAsia="uk-UA" w:bidi="uk-UA"/>
        </w:rPr>
        <w:t>Тож існують наступні способи підготовки проекту рішення:</w:t>
      </w:r>
    </w:p>
    <w:p w:rsidR="003F0623" w:rsidRPr="009B6021" w:rsidRDefault="003F0623" w:rsidP="003F51D4">
      <w:pPr>
        <w:pStyle w:val="37"/>
        <w:numPr>
          <w:ilvl w:val="0"/>
          <w:numId w:val="61"/>
        </w:numPr>
        <w:shd w:val="clear" w:color="auto" w:fill="auto"/>
        <w:spacing w:after="0" w:line="360" w:lineRule="auto"/>
        <w:ind w:left="0" w:firstLine="709"/>
        <w:rPr>
          <w:i w:val="0"/>
          <w:sz w:val="28"/>
          <w:szCs w:val="28"/>
          <w:lang w:val="uk-UA"/>
        </w:rPr>
      </w:pPr>
      <w:r w:rsidRPr="009B6021">
        <w:rPr>
          <w:i w:val="0"/>
          <w:color w:val="000000"/>
          <w:sz w:val="28"/>
          <w:szCs w:val="28"/>
          <w:lang w:val="uk-UA" w:eastAsia="uk-UA" w:bidi="uk-UA"/>
        </w:rPr>
        <w:t xml:space="preserve">до початку наради керівник, його помічники або ініціативна група готують проект рішення, який </w:t>
      </w:r>
      <w:r>
        <w:rPr>
          <w:i w:val="0"/>
          <w:color w:val="000000"/>
          <w:sz w:val="28"/>
          <w:szCs w:val="28"/>
          <w:lang w:val="uk-UA" w:eastAsia="uk-UA" w:bidi="uk-UA"/>
        </w:rPr>
        <w:t xml:space="preserve">доноситься </w:t>
      </w:r>
      <w:r w:rsidRPr="009B6021">
        <w:rPr>
          <w:i w:val="0"/>
          <w:color w:val="000000"/>
          <w:sz w:val="28"/>
          <w:szCs w:val="28"/>
          <w:lang w:val="uk-UA" w:eastAsia="uk-UA" w:bidi="uk-UA"/>
        </w:rPr>
        <w:t>учасникам, обговорю</w:t>
      </w:r>
      <w:r>
        <w:rPr>
          <w:i w:val="0"/>
          <w:color w:val="000000"/>
          <w:sz w:val="28"/>
          <w:szCs w:val="28"/>
          <w:lang w:val="uk-UA" w:eastAsia="uk-UA" w:bidi="uk-UA"/>
        </w:rPr>
        <w:t>є</w:t>
      </w:r>
      <w:r w:rsidRPr="009B6021">
        <w:rPr>
          <w:i w:val="0"/>
          <w:color w:val="000000"/>
          <w:sz w:val="28"/>
          <w:szCs w:val="28"/>
          <w:lang w:val="uk-UA" w:eastAsia="uk-UA" w:bidi="uk-UA"/>
        </w:rPr>
        <w:t>ть</w:t>
      </w:r>
      <w:r>
        <w:rPr>
          <w:i w:val="0"/>
          <w:color w:val="000000"/>
          <w:sz w:val="28"/>
          <w:szCs w:val="28"/>
          <w:lang w:val="uk-UA" w:eastAsia="uk-UA" w:bidi="uk-UA"/>
        </w:rPr>
        <w:t>ся</w:t>
      </w:r>
      <w:r w:rsidRPr="009B6021">
        <w:rPr>
          <w:i w:val="0"/>
          <w:color w:val="000000"/>
          <w:sz w:val="28"/>
          <w:szCs w:val="28"/>
          <w:lang w:val="uk-UA" w:eastAsia="uk-UA" w:bidi="uk-UA"/>
        </w:rPr>
        <w:t xml:space="preserve"> у </w:t>
      </w:r>
      <w:r w:rsidRPr="009B6021">
        <w:rPr>
          <w:i w:val="0"/>
          <w:color w:val="000000"/>
          <w:sz w:val="28"/>
          <w:szCs w:val="28"/>
          <w:lang w:val="uk-UA" w:eastAsia="uk-UA" w:bidi="uk-UA"/>
        </w:rPr>
        <w:lastRenderedPageBreak/>
        <w:t>ході наради і прийма</w:t>
      </w:r>
      <w:r>
        <w:rPr>
          <w:i w:val="0"/>
          <w:color w:val="000000"/>
          <w:sz w:val="28"/>
          <w:szCs w:val="28"/>
          <w:lang w:val="uk-UA" w:eastAsia="uk-UA" w:bidi="uk-UA"/>
        </w:rPr>
        <w:t>є</w:t>
      </w:r>
      <w:r w:rsidRPr="009B6021">
        <w:rPr>
          <w:i w:val="0"/>
          <w:color w:val="000000"/>
          <w:sz w:val="28"/>
          <w:szCs w:val="28"/>
          <w:lang w:val="uk-UA" w:eastAsia="uk-UA" w:bidi="uk-UA"/>
        </w:rPr>
        <w:t>ть</w:t>
      </w:r>
      <w:r>
        <w:rPr>
          <w:i w:val="0"/>
          <w:color w:val="000000"/>
          <w:sz w:val="28"/>
          <w:szCs w:val="28"/>
          <w:lang w:val="uk-UA" w:eastAsia="uk-UA" w:bidi="uk-UA"/>
        </w:rPr>
        <w:t xml:space="preserve">ся </w:t>
      </w:r>
      <w:r w:rsidRPr="009B6021">
        <w:rPr>
          <w:i w:val="0"/>
          <w:color w:val="000000"/>
          <w:sz w:val="28"/>
          <w:szCs w:val="28"/>
          <w:lang w:val="uk-UA" w:eastAsia="uk-UA" w:bidi="uk-UA"/>
        </w:rPr>
        <w:t>з</w:t>
      </w:r>
      <w:r>
        <w:rPr>
          <w:i w:val="0"/>
          <w:color w:val="000000"/>
          <w:sz w:val="28"/>
          <w:szCs w:val="28"/>
          <w:lang w:val="uk-UA" w:eastAsia="uk-UA" w:bidi="uk-UA"/>
        </w:rPr>
        <w:t>і</w:t>
      </w:r>
      <w:r w:rsidRPr="009B6021">
        <w:rPr>
          <w:i w:val="0"/>
          <w:color w:val="000000"/>
          <w:sz w:val="28"/>
          <w:szCs w:val="28"/>
          <w:lang w:val="uk-UA" w:eastAsia="uk-UA" w:bidi="uk-UA"/>
        </w:rPr>
        <w:t xml:space="preserve"> змінами і доповненнями</w:t>
      </w:r>
      <w:r>
        <w:rPr>
          <w:i w:val="0"/>
          <w:color w:val="000000"/>
          <w:sz w:val="28"/>
          <w:szCs w:val="28"/>
          <w:lang w:val="uk-UA" w:eastAsia="uk-UA" w:bidi="uk-UA"/>
        </w:rPr>
        <w:t>, внесеними під час обговорення</w:t>
      </w:r>
      <w:r w:rsidRPr="009B6021">
        <w:rPr>
          <w:i w:val="0"/>
          <w:color w:val="000000"/>
          <w:sz w:val="28"/>
          <w:szCs w:val="28"/>
          <w:lang w:val="uk-UA" w:eastAsia="uk-UA" w:bidi="uk-UA"/>
        </w:rPr>
        <w:t xml:space="preserve"> </w:t>
      </w:r>
      <w:r>
        <w:rPr>
          <w:i w:val="0"/>
          <w:color w:val="000000"/>
          <w:sz w:val="28"/>
          <w:szCs w:val="28"/>
          <w:lang w:val="uk-UA" w:eastAsia="uk-UA" w:bidi="uk-UA"/>
        </w:rPr>
        <w:t>(п</w:t>
      </w:r>
      <w:r w:rsidRPr="009B6021">
        <w:rPr>
          <w:i w:val="0"/>
          <w:color w:val="000000"/>
          <w:sz w:val="28"/>
          <w:szCs w:val="28"/>
          <w:lang w:val="uk-UA" w:eastAsia="uk-UA" w:bidi="uk-UA"/>
        </w:rPr>
        <w:t xml:space="preserve">ри обговоренні </w:t>
      </w:r>
      <w:r>
        <w:rPr>
          <w:i w:val="0"/>
          <w:color w:val="000000"/>
          <w:sz w:val="28"/>
          <w:szCs w:val="28"/>
          <w:lang w:val="uk-UA" w:eastAsia="uk-UA" w:bidi="uk-UA"/>
        </w:rPr>
        <w:t>такий порядок може бути принципо</w:t>
      </w:r>
      <w:r w:rsidRPr="009B6021">
        <w:rPr>
          <w:i w:val="0"/>
          <w:color w:val="000000"/>
          <w:sz w:val="28"/>
          <w:szCs w:val="28"/>
          <w:lang w:val="uk-UA" w:eastAsia="uk-UA" w:bidi="uk-UA"/>
        </w:rPr>
        <w:t>во змінени</w:t>
      </w:r>
      <w:r>
        <w:rPr>
          <w:i w:val="0"/>
          <w:color w:val="000000"/>
          <w:sz w:val="28"/>
          <w:szCs w:val="28"/>
          <w:lang w:val="uk-UA" w:eastAsia="uk-UA" w:bidi="uk-UA"/>
        </w:rPr>
        <w:t>м);</w:t>
      </w:r>
    </w:p>
    <w:p w:rsidR="003F0623" w:rsidRPr="009B6021" w:rsidRDefault="003F0623" w:rsidP="003F51D4">
      <w:pPr>
        <w:pStyle w:val="37"/>
        <w:numPr>
          <w:ilvl w:val="0"/>
          <w:numId w:val="61"/>
        </w:numPr>
        <w:shd w:val="clear" w:color="auto" w:fill="auto"/>
        <w:spacing w:after="0" w:line="360" w:lineRule="auto"/>
        <w:ind w:left="0" w:firstLine="709"/>
        <w:rPr>
          <w:i w:val="0"/>
          <w:sz w:val="28"/>
          <w:szCs w:val="28"/>
          <w:lang w:val="uk-UA"/>
        </w:rPr>
      </w:pPr>
      <w:r w:rsidRPr="009B6021">
        <w:rPr>
          <w:i w:val="0"/>
          <w:color w:val="000000"/>
          <w:sz w:val="28"/>
          <w:szCs w:val="28"/>
          <w:lang w:val="uk-UA" w:eastAsia="uk-UA" w:bidi="uk-UA"/>
        </w:rPr>
        <w:t>проект готують до початку наради, проте уч</w:t>
      </w:r>
      <w:r>
        <w:rPr>
          <w:i w:val="0"/>
          <w:color w:val="000000"/>
          <w:sz w:val="28"/>
          <w:szCs w:val="28"/>
          <w:lang w:val="uk-UA" w:eastAsia="uk-UA" w:bidi="uk-UA"/>
        </w:rPr>
        <w:t>асників з ним не ознайомлюють (й</w:t>
      </w:r>
      <w:r w:rsidRPr="009B6021">
        <w:rPr>
          <w:i w:val="0"/>
          <w:color w:val="000000"/>
          <w:sz w:val="28"/>
          <w:szCs w:val="28"/>
          <w:lang w:val="uk-UA" w:eastAsia="uk-UA" w:bidi="uk-UA"/>
        </w:rPr>
        <w:t>ого автори у ході наради вносять у проект зміни і доповнення, а потім пропонують його для обговорення і прийняття</w:t>
      </w:r>
      <w:r>
        <w:rPr>
          <w:i w:val="0"/>
          <w:color w:val="000000"/>
          <w:sz w:val="28"/>
          <w:szCs w:val="28"/>
          <w:lang w:val="uk-UA" w:eastAsia="uk-UA" w:bidi="uk-UA"/>
        </w:rPr>
        <w:t>)</w:t>
      </w:r>
      <w:r w:rsidRPr="009B6021">
        <w:rPr>
          <w:i w:val="0"/>
          <w:color w:val="000000"/>
          <w:sz w:val="28"/>
          <w:szCs w:val="28"/>
          <w:lang w:val="uk-UA" w:eastAsia="uk-UA" w:bidi="uk-UA"/>
        </w:rPr>
        <w:t>;</w:t>
      </w:r>
    </w:p>
    <w:p w:rsidR="003F0623" w:rsidRPr="009B6021" w:rsidRDefault="003F0623" w:rsidP="003F51D4">
      <w:pPr>
        <w:pStyle w:val="37"/>
        <w:numPr>
          <w:ilvl w:val="0"/>
          <w:numId w:val="61"/>
        </w:numPr>
        <w:shd w:val="clear" w:color="auto" w:fill="auto"/>
        <w:spacing w:after="0" w:line="360" w:lineRule="auto"/>
        <w:ind w:left="0" w:firstLine="709"/>
        <w:rPr>
          <w:i w:val="0"/>
          <w:sz w:val="28"/>
          <w:szCs w:val="28"/>
          <w:lang w:val="uk-UA"/>
        </w:rPr>
      </w:pPr>
      <w:r w:rsidRPr="009B6021">
        <w:rPr>
          <w:i w:val="0"/>
          <w:color w:val="000000"/>
          <w:sz w:val="28"/>
          <w:szCs w:val="28"/>
          <w:lang w:val="uk-UA" w:eastAsia="uk-UA" w:bidi="uk-UA"/>
        </w:rPr>
        <w:t>ведучий наради готує рішення на основ</w:t>
      </w:r>
      <w:r>
        <w:rPr>
          <w:i w:val="0"/>
          <w:color w:val="000000"/>
          <w:sz w:val="28"/>
          <w:szCs w:val="28"/>
          <w:lang w:val="uk-UA" w:eastAsia="uk-UA" w:bidi="uk-UA"/>
        </w:rPr>
        <w:t>і узагальнення думок учасників (я</w:t>
      </w:r>
      <w:r w:rsidRPr="009B6021">
        <w:rPr>
          <w:i w:val="0"/>
          <w:color w:val="000000"/>
          <w:sz w:val="28"/>
          <w:szCs w:val="28"/>
          <w:lang w:val="uk-UA" w:eastAsia="uk-UA" w:bidi="uk-UA"/>
        </w:rPr>
        <w:t>к правило, такі рішення мають компромісний характер і є прийнятними для представників різних поглядів</w:t>
      </w:r>
      <w:r>
        <w:rPr>
          <w:i w:val="0"/>
          <w:color w:val="000000"/>
          <w:sz w:val="28"/>
          <w:szCs w:val="28"/>
          <w:lang w:val="uk-UA" w:eastAsia="uk-UA" w:bidi="uk-UA"/>
        </w:rPr>
        <w:t>)</w:t>
      </w:r>
      <w:r w:rsidRPr="009B6021">
        <w:rPr>
          <w:i w:val="0"/>
          <w:color w:val="000000"/>
          <w:sz w:val="28"/>
          <w:szCs w:val="28"/>
          <w:lang w:val="uk-UA" w:eastAsia="uk-UA" w:bidi="uk-UA"/>
        </w:rPr>
        <w:t>;</w:t>
      </w:r>
    </w:p>
    <w:p w:rsidR="003F0623" w:rsidRPr="009B6021" w:rsidRDefault="003F0623" w:rsidP="003F51D4">
      <w:pPr>
        <w:pStyle w:val="37"/>
        <w:numPr>
          <w:ilvl w:val="0"/>
          <w:numId w:val="61"/>
        </w:numPr>
        <w:shd w:val="clear" w:color="auto" w:fill="auto"/>
        <w:spacing w:after="0" w:line="360" w:lineRule="auto"/>
        <w:ind w:left="0" w:firstLine="709"/>
        <w:rPr>
          <w:i w:val="0"/>
          <w:sz w:val="28"/>
          <w:szCs w:val="28"/>
          <w:lang w:val="uk-UA"/>
        </w:rPr>
      </w:pPr>
      <w:r w:rsidRPr="009B6021">
        <w:rPr>
          <w:i w:val="0"/>
          <w:color w:val="000000"/>
          <w:sz w:val="28"/>
          <w:szCs w:val="28"/>
          <w:lang w:val="uk-UA" w:eastAsia="uk-UA" w:bidi="uk-UA"/>
        </w:rPr>
        <w:t>проект рішення готують у ході наради на ос</w:t>
      </w:r>
      <w:r>
        <w:rPr>
          <w:i w:val="0"/>
          <w:color w:val="000000"/>
          <w:sz w:val="28"/>
          <w:szCs w:val="28"/>
          <w:lang w:val="uk-UA" w:eastAsia="uk-UA" w:bidi="uk-UA"/>
        </w:rPr>
        <w:t>нові внесених пропозицій</w:t>
      </w:r>
      <w:r w:rsidRPr="009B6021">
        <w:rPr>
          <w:i w:val="0"/>
          <w:color w:val="000000"/>
          <w:sz w:val="28"/>
          <w:szCs w:val="28"/>
          <w:lang w:val="uk-UA" w:eastAsia="uk-UA" w:bidi="uk-UA"/>
        </w:rPr>
        <w:t xml:space="preserve"> </w:t>
      </w:r>
      <w:r>
        <w:rPr>
          <w:i w:val="0"/>
          <w:color w:val="000000"/>
          <w:sz w:val="28"/>
          <w:szCs w:val="28"/>
          <w:lang w:val="uk-UA" w:eastAsia="uk-UA" w:bidi="uk-UA"/>
        </w:rPr>
        <w:t>(</w:t>
      </w:r>
      <w:r w:rsidRPr="009B6021">
        <w:rPr>
          <w:i w:val="0"/>
          <w:color w:val="000000"/>
          <w:sz w:val="28"/>
          <w:szCs w:val="28"/>
          <w:lang w:val="uk-UA" w:eastAsia="uk-UA" w:bidi="uk-UA"/>
        </w:rPr>
        <w:t>таких проектів рішення може бути декілька</w:t>
      </w:r>
      <w:r>
        <w:rPr>
          <w:i w:val="0"/>
          <w:color w:val="000000"/>
          <w:sz w:val="28"/>
          <w:szCs w:val="28"/>
          <w:lang w:val="uk-UA" w:eastAsia="uk-UA" w:bidi="uk-UA"/>
        </w:rPr>
        <w:t>)</w:t>
      </w:r>
      <w:r w:rsidRPr="009B6021">
        <w:rPr>
          <w:i w:val="0"/>
          <w:color w:val="000000"/>
          <w:sz w:val="28"/>
          <w:szCs w:val="28"/>
          <w:lang w:val="uk-UA" w:eastAsia="uk-UA" w:bidi="uk-UA"/>
        </w:rPr>
        <w:t>;</w:t>
      </w:r>
    </w:p>
    <w:p w:rsidR="003F0623" w:rsidRPr="009B6021" w:rsidRDefault="003F0623" w:rsidP="003F51D4">
      <w:pPr>
        <w:pStyle w:val="37"/>
        <w:numPr>
          <w:ilvl w:val="0"/>
          <w:numId w:val="61"/>
        </w:numPr>
        <w:shd w:val="clear" w:color="auto" w:fill="auto"/>
        <w:spacing w:after="0" w:line="360" w:lineRule="auto"/>
        <w:ind w:left="0" w:firstLine="709"/>
        <w:rPr>
          <w:i w:val="0"/>
          <w:sz w:val="28"/>
          <w:szCs w:val="28"/>
          <w:lang w:val="uk-UA"/>
        </w:rPr>
      </w:pPr>
      <w:r w:rsidRPr="009B6021">
        <w:rPr>
          <w:i w:val="0"/>
          <w:color w:val="000000"/>
          <w:sz w:val="28"/>
          <w:szCs w:val="28"/>
          <w:lang w:val="uk-UA" w:eastAsia="uk-UA" w:bidi="uk-UA"/>
        </w:rPr>
        <w:t>проект рішення готує керівник, переконуючи потім учасників у доцільності його прийняття;</w:t>
      </w:r>
    </w:p>
    <w:p w:rsidR="003F0623" w:rsidRPr="009B6021" w:rsidRDefault="003F0623" w:rsidP="003F51D4">
      <w:pPr>
        <w:pStyle w:val="37"/>
        <w:numPr>
          <w:ilvl w:val="0"/>
          <w:numId w:val="61"/>
        </w:numPr>
        <w:shd w:val="clear" w:color="auto" w:fill="auto"/>
        <w:spacing w:after="0" w:line="360" w:lineRule="auto"/>
        <w:ind w:left="0" w:firstLine="709"/>
        <w:rPr>
          <w:i w:val="0"/>
          <w:sz w:val="28"/>
          <w:szCs w:val="28"/>
          <w:lang w:val="uk-UA"/>
        </w:rPr>
      </w:pPr>
      <w:r w:rsidRPr="009B6021">
        <w:rPr>
          <w:i w:val="0"/>
          <w:color w:val="000000"/>
          <w:sz w:val="28"/>
          <w:szCs w:val="28"/>
          <w:lang w:val="uk-UA" w:eastAsia="uk-UA" w:bidi="uk-UA"/>
        </w:rPr>
        <w:t>рішення прийм</w:t>
      </w:r>
      <w:r>
        <w:rPr>
          <w:i w:val="0"/>
          <w:color w:val="000000"/>
          <w:sz w:val="28"/>
          <w:szCs w:val="28"/>
          <w:lang w:val="uk-UA" w:eastAsia="uk-UA" w:bidi="uk-UA"/>
        </w:rPr>
        <w:t>ають на основі єдиноначальності</w:t>
      </w:r>
      <w:r w:rsidRPr="009B6021">
        <w:rPr>
          <w:i w:val="0"/>
          <w:color w:val="000000"/>
          <w:sz w:val="28"/>
          <w:szCs w:val="28"/>
          <w:lang w:val="uk-UA" w:eastAsia="uk-UA" w:bidi="uk-UA"/>
        </w:rPr>
        <w:t xml:space="preserve"> </w:t>
      </w:r>
      <w:r>
        <w:rPr>
          <w:i w:val="0"/>
          <w:color w:val="000000"/>
          <w:sz w:val="28"/>
          <w:szCs w:val="28"/>
          <w:lang w:val="uk-UA" w:eastAsia="uk-UA" w:bidi="uk-UA"/>
        </w:rPr>
        <w:t>(</w:t>
      </w:r>
      <w:r w:rsidRPr="009B6021">
        <w:rPr>
          <w:i w:val="0"/>
          <w:color w:val="000000"/>
          <w:sz w:val="28"/>
          <w:szCs w:val="28"/>
          <w:lang w:val="uk-UA" w:eastAsia="uk-UA" w:bidi="uk-UA"/>
        </w:rPr>
        <w:t>керівний формулює його, ігноруючи пропозиції усіх або більшості учасників, викладаючи при цьому лише аргументи, що зумовили таке рішення</w:t>
      </w:r>
      <w:r>
        <w:rPr>
          <w:i w:val="0"/>
          <w:color w:val="000000"/>
          <w:sz w:val="28"/>
          <w:szCs w:val="28"/>
          <w:lang w:val="uk-UA" w:eastAsia="uk-UA" w:bidi="uk-UA"/>
        </w:rPr>
        <w:t>)</w:t>
      </w:r>
      <w:r w:rsidR="005B7527">
        <w:rPr>
          <w:i w:val="0"/>
          <w:color w:val="000000"/>
          <w:sz w:val="28"/>
          <w:szCs w:val="28"/>
          <w:lang w:val="uk-UA" w:eastAsia="uk-UA" w:bidi="uk-UA"/>
        </w:rPr>
        <w:t xml:space="preserve"> </w:t>
      </w:r>
      <w:r w:rsidR="005B7527" w:rsidRPr="005B7527">
        <w:rPr>
          <w:i w:val="0"/>
          <w:color w:val="222222"/>
          <w:sz w:val="28"/>
          <w:szCs w:val="28"/>
          <w:shd w:val="clear" w:color="auto" w:fill="FFFFFF"/>
          <w:lang w:val="uk-UA"/>
        </w:rPr>
        <w:t>[</w:t>
      </w:r>
      <w:r w:rsidR="005B7527">
        <w:rPr>
          <w:i w:val="0"/>
          <w:color w:val="222222"/>
          <w:sz w:val="28"/>
          <w:szCs w:val="28"/>
          <w:shd w:val="clear" w:color="auto" w:fill="FFFFFF"/>
          <w:lang w:val="uk-UA"/>
        </w:rPr>
        <w:t>49; с. 318</w:t>
      </w:r>
      <w:r w:rsidR="005B7527" w:rsidRPr="005B7527">
        <w:rPr>
          <w:i w:val="0"/>
          <w:color w:val="222222"/>
          <w:sz w:val="28"/>
          <w:szCs w:val="28"/>
          <w:shd w:val="clear" w:color="auto" w:fill="FFFFFF"/>
          <w:lang w:val="uk-UA"/>
        </w:rPr>
        <w:t>]</w:t>
      </w:r>
      <w:r w:rsidRPr="009B6021">
        <w:rPr>
          <w:i w:val="0"/>
          <w:color w:val="000000"/>
          <w:sz w:val="28"/>
          <w:szCs w:val="28"/>
          <w:lang w:val="uk-UA" w:eastAsia="uk-UA" w:bidi="uk-UA"/>
        </w:rPr>
        <w:t>.</w:t>
      </w:r>
    </w:p>
    <w:p w:rsidR="003F0623" w:rsidRPr="00E52A8B" w:rsidRDefault="003F0623" w:rsidP="003F0623">
      <w:pPr>
        <w:pStyle w:val="26"/>
        <w:shd w:val="clear" w:color="auto" w:fill="auto"/>
        <w:spacing w:after="0" w:line="360" w:lineRule="auto"/>
        <w:ind w:firstLine="709"/>
        <w:jc w:val="both"/>
        <w:rPr>
          <w:b w:val="0"/>
          <w:sz w:val="28"/>
          <w:szCs w:val="28"/>
          <w:lang w:val="uk-UA"/>
        </w:rPr>
      </w:pPr>
      <w:r w:rsidRPr="00E52A8B">
        <w:rPr>
          <w:b w:val="0"/>
          <w:color w:val="000000"/>
          <w:sz w:val="28"/>
          <w:szCs w:val="28"/>
          <w:lang w:val="uk-UA" w:eastAsia="uk-UA" w:bidi="uk-UA"/>
        </w:rPr>
        <w:t>При підготовці проекту рішення слід, по-перше, обговорити</w:t>
      </w:r>
      <w:r w:rsidRPr="00E52A8B">
        <w:rPr>
          <w:rStyle w:val="2f5"/>
          <w:b w:val="0"/>
        </w:rPr>
        <w:t xml:space="preserve"> </w:t>
      </w:r>
      <w:r w:rsidRPr="00E52A8B">
        <w:rPr>
          <w:b w:val="0"/>
          <w:color w:val="000000"/>
          <w:sz w:val="28"/>
          <w:szCs w:val="28"/>
          <w:lang w:val="uk-UA" w:eastAsia="uk-UA" w:bidi="uk-UA"/>
        </w:rPr>
        <w:t>усі найважливіші принципові положення, які входять до нього. По-д</w:t>
      </w:r>
      <w:r w:rsidR="005B7527">
        <w:rPr>
          <w:b w:val="0"/>
          <w:color w:val="000000"/>
          <w:sz w:val="28"/>
          <w:szCs w:val="28"/>
          <w:lang w:val="uk-UA" w:eastAsia="uk-UA" w:bidi="uk-UA"/>
        </w:rPr>
        <w:t>руге, необхідно чітко зазначити:</w:t>
      </w:r>
      <w:r w:rsidRPr="00E52A8B">
        <w:rPr>
          <w:b w:val="0"/>
          <w:color w:val="000000"/>
          <w:sz w:val="28"/>
          <w:szCs w:val="28"/>
          <w:lang w:val="uk-UA" w:eastAsia="uk-UA" w:bidi="uk-UA"/>
        </w:rPr>
        <w:t xml:space="preserve"> що слід зробити</w:t>
      </w:r>
      <w:r w:rsidR="005B7527">
        <w:rPr>
          <w:b w:val="0"/>
          <w:color w:val="000000"/>
          <w:sz w:val="28"/>
          <w:szCs w:val="28"/>
          <w:lang w:val="uk-UA" w:eastAsia="uk-UA" w:bidi="uk-UA"/>
        </w:rPr>
        <w:t>;</w:t>
      </w:r>
      <w:r w:rsidRPr="00E52A8B">
        <w:rPr>
          <w:b w:val="0"/>
          <w:color w:val="000000"/>
          <w:sz w:val="28"/>
          <w:szCs w:val="28"/>
          <w:lang w:val="uk-UA" w:eastAsia="uk-UA" w:bidi="uk-UA"/>
        </w:rPr>
        <w:t xml:space="preserve"> хто, коли і за якими к</w:t>
      </w:r>
      <w:r w:rsidR="005B7527">
        <w:rPr>
          <w:b w:val="0"/>
          <w:color w:val="000000"/>
          <w:sz w:val="28"/>
          <w:szCs w:val="28"/>
          <w:lang w:val="uk-UA" w:eastAsia="uk-UA" w:bidi="uk-UA"/>
        </w:rPr>
        <w:t>ритеріями оцінюватиме результат;</w:t>
      </w:r>
      <w:r w:rsidRPr="00E52A8B">
        <w:rPr>
          <w:b w:val="0"/>
          <w:color w:val="000000"/>
          <w:sz w:val="28"/>
          <w:szCs w:val="28"/>
          <w:lang w:val="uk-UA" w:eastAsia="uk-UA" w:bidi="uk-UA"/>
        </w:rPr>
        <w:t xml:space="preserve"> хто і як контролюватиме виконання рішення.</w:t>
      </w:r>
    </w:p>
    <w:p w:rsidR="003F0623" w:rsidRDefault="003F0623" w:rsidP="003F0623">
      <w:pPr>
        <w:pStyle w:val="26"/>
        <w:shd w:val="clear" w:color="auto" w:fill="auto"/>
        <w:tabs>
          <w:tab w:val="left" w:pos="7906"/>
        </w:tabs>
        <w:spacing w:after="0" w:line="360" w:lineRule="auto"/>
        <w:ind w:firstLine="709"/>
        <w:jc w:val="both"/>
        <w:rPr>
          <w:b w:val="0"/>
          <w:color w:val="000000"/>
          <w:sz w:val="28"/>
          <w:szCs w:val="28"/>
          <w:lang w:val="uk-UA" w:eastAsia="uk-UA" w:bidi="uk-UA"/>
        </w:rPr>
      </w:pPr>
      <w:r w:rsidRPr="00E52A8B">
        <w:rPr>
          <w:b w:val="0"/>
          <w:color w:val="000000"/>
          <w:sz w:val="28"/>
          <w:szCs w:val="28"/>
          <w:lang w:val="uk-UA" w:eastAsia="uk-UA" w:bidi="uk-UA"/>
        </w:rPr>
        <w:t>До складання</w:t>
      </w:r>
      <w:r w:rsidRPr="00E52A8B">
        <w:rPr>
          <w:rStyle w:val="2f5"/>
          <w:b w:val="0"/>
        </w:rPr>
        <w:t xml:space="preserve"> </w:t>
      </w:r>
      <w:r w:rsidRPr="00E52A8B">
        <w:rPr>
          <w:b w:val="0"/>
          <w:color w:val="000000"/>
          <w:sz w:val="28"/>
          <w:szCs w:val="28"/>
          <w:lang w:val="uk-UA" w:eastAsia="uk-UA" w:bidi="uk-UA"/>
        </w:rPr>
        <w:t>проекту рішення слід залучати найактивніших учасників наради, зокрема, тих, чиї пропозиції ввійшли у цей проект.</w:t>
      </w:r>
    </w:p>
    <w:p w:rsidR="003F0623" w:rsidRDefault="003F0623" w:rsidP="003F0623">
      <w:pPr>
        <w:pStyle w:val="26"/>
        <w:shd w:val="clear" w:color="auto" w:fill="auto"/>
        <w:tabs>
          <w:tab w:val="left" w:pos="7906"/>
        </w:tabs>
        <w:spacing w:after="0" w:line="360" w:lineRule="auto"/>
        <w:ind w:firstLine="709"/>
        <w:jc w:val="both"/>
        <w:rPr>
          <w:b w:val="0"/>
          <w:color w:val="000000"/>
          <w:sz w:val="28"/>
          <w:szCs w:val="28"/>
          <w:lang w:val="uk-UA" w:eastAsia="uk-UA" w:bidi="uk-UA"/>
        </w:rPr>
      </w:pPr>
      <w:r w:rsidRPr="00E52A8B">
        <w:rPr>
          <w:b w:val="0"/>
          <w:color w:val="000000"/>
          <w:sz w:val="28"/>
          <w:szCs w:val="28"/>
          <w:lang w:val="uk-UA" w:eastAsia="uk-UA" w:bidi="uk-UA"/>
        </w:rPr>
        <w:t xml:space="preserve">Керівник (ведучий наради) зобов’язаний своєчасно підписати протокол, </w:t>
      </w:r>
      <w:r w:rsidR="005B7527">
        <w:rPr>
          <w:b w:val="0"/>
          <w:color w:val="000000"/>
          <w:sz w:val="28"/>
          <w:szCs w:val="28"/>
          <w:lang w:val="uk-UA" w:eastAsia="uk-UA" w:bidi="uk-UA"/>
        </w:rPr>
        <w:t xml:space="preserve">а </w:t>
      </w:r>
      <w:r w:rsidRPr="00E52A8B">
        <w:rPr>
          <w:b w:val="0"/>
          <w:color w:val="000000"/>
          <w:sz w:val="28"/>
          <w:szCs w:val="28"/>
          <w:lang w:val="uk-UA" w:eastAsia="uk-UA" w:bidi="uk-UA"/>
        </w:rPr>
        <w:t xml:space="preserve">технічний секретар (референт, інспектор з діловодства </w:t>
      </w:r>
      <w:r w:rsidRPr="00966B39">
        <w:rPr>
          <w:b w:val="0"/>
          <w:iCs/>
          <w:sz w:val="28"/>
          <w:szCs w:val="28"/>
          <w:lang w:val="uk-UA"/>
        </w:rPr>
        <w:t>а</w:t>
      </w:r>
      <w:r w:rsidRPr="00E52A8B">
        <w:rPr>
          <w:b w:val="0"/>
          <w:color w:val="000000"/>
          <w:sz w:val="28"/>
          <w:szCs w:val="28"/>
          <w:lang w:val="uk-UA" w:eastAsia="uk-UA" w:bidi="uk-UA"/>
        </w:rPr>
        <w:t>бо інший працівник) - виконати комплекс операцій щодо контролю за виконанням прийнятих рішень, своєчасного їх доведення до зацікавлених осіб.</w:t>
      </w:r>
    </w:p>
    <w:p w:rsidR="003F0623" w:rsidRDefault="003F0623" w:rsidP="003F0623">
      <w:pPr>
        <w:pStyle w:val="26"/>
        <w:shd w:val="clear" w:color="auto" w:fill="auto"/>
        <w:tabs>
          <w:tab w:val="left" w:pos="7906"/>
        </w:tabs>
        <w:spacing w:after="0" w:line="360" w:lineRule="auto"/>
        <w:ind w:firstLine="709"/>
        <w:jc w:val="both"/>
        <w:rPr>
          <w:b w:val="0"/>
          <w:color w:val="000000"/>
          <w:sz w:val="28"/>
          <w:szCs w:val="28"/>
          <w:lang w:val="uk-UA" w:eastAsia="uk-UA" w:bidi="uk-UA"/>
        </w:rPr>
      </w:pPr>
      <w:r>
        <w:rPr>
          <w:b w:val="0"/>
          <w:color w:val="000000"/>
          <w:sz w:val="28"/>
          <w:szCs w:val="28"/>
          <w:lang w:val="uk-UA" w:eastAsia="uk-UA" w:bidi="uk-UA"/>
        </w:rPr>
        <w:t xml:space="preserve">Тож лише в єдності означених етапів маємо констатувати нараду, як таку, що є проведеною. Адже в більшості випадків практики нарада сприймається лише як процес безпосереднього проведення, що є помилкою. </w:t>
      </w:r>
      <w:r>
        <w:rPr>
          <w:b w:val="0"/>
          <w:color w:val="000000"/>
          <w:sz w:val="28"/>
          <w:szCs w:val="28"/>
          <w:lang w:val="uk-UA" w:eastAsia="uk-UA" w:bidi="uk-UA"/>
        </w:rPr>
        <w:lastRenderedPageBreak/>
        <w:t>Широта даного процесу включає всі аспекти, починаючи від питання доцільності проведення наради, яке зумовлене важливістю проблеми, і закінчуючи оцінкою реалізації прийнятого рішення. В даному контексті маємо комп</w:t>
      </w:r>
      <w:r w:rsidR="005B7527">
        <w:rPr>
          <w:b w:val="0"/>
          <w:color w:val="000000"/>
          <w:sz w:val="28"/>
          <w:szCs w:val="28"/>
          <w:lang w:val="uk-UA" w:eastAsia="uk-UA" w:bidi="uk-UA"/>
        </w:rPr>
        <w:t>лексність та системність наради</w:t>
      </w:r>
      <w:r>
        <w:rPr>
          <w:b w:val="0"/>
          <w:color w:val="000000"/>
          <w:sz w:val="28"/>
          <w:szCs w:val="28"/>
          <w:lang w:val="uk-UA" w:eastAsia="uk-UA" w:bidi="uk-UA"/>
        </w:rPr>
        <w:t xml:space="preserve"> як засобу комунікаційного управління підприємством.</w:t>
      </w:r>
    </w:p>
    <w:p w:rsidR="006E7825" w:rsidRPr="006E7C2C" w:rsidRDefault="006E7825" w:rsidP="0038252F">
      <w:pPr>
        <w:spacing w:line="360" w:lineRule="auto"/>
        <w:rPr>
          <w:rFonts w:ascii="Times New Roman" w:hAnsi="Times New Roman"/>
          <w:b/>
          <w:i/>
          <w:sz w:val="28"/>
          <w:szCs w:val="28"/>
          <w:lang w:val="ru-RU"/>
        </w:rPr>
      </w:pPr>
    </w:p>
    <w:p w:rsidR="00C04331" w:rsidRPr="001D7A05" w:rsidRDefault="003F0623" w:rsidP="00C04331">
      <w:pPr>
        <w:spacing w:line="360" w:lineRule="auto"/>
        <w:jc w:val="center"/>
        <w:rPr>
          <w:rFonts w:ascii="Times New Roman" w:hAnsi="Times New Roman"/>
          <w:b/>
          <w:i/>
          <w:sz w:val="28"/>
          <w:szCs w:val="28"/>
          <w:lang w:val="uk-UA"/>
        </w:rPr>
      </w:pPr>
      <w:r>
        <w:rPr>
          <w:rFonts w:ascii="Times New Roman" w:hAnsi="Times New Roman"/>
          <w:b/>
          <w:i/>
          <w:sz w:val="28"/>
          <w:szCs w:val="28"/>
          <w:lang w:val="uk-UA"/>
        </w:rPr>
        <w:t>Тема 5</w:t>
      </w:r>
    </w:p>
    <w:p w:rsidR="00C04331" w:rsidRPr="001D7A05" w:rsidRDefault="00C04331" w:rsidP="00C04331">
      <w:pPr>
        <w:spacing w:line="360" w:lineRule="auto"/>
        <w:jc w:val="center"/>
        <w:rPr>
          <w:rFonts w:ascii="Times New Roman" w:hAnsi="Times New Roman"/>
          <w:b/>
          <w:i/>
          <w:sz w:val="28"/>
          <w:szCs w:val="28"/>
          <w:lang w:val="uk-UA"/>
        </w:rPr>
      </w:pPr>
      <w:r w:rsidRPr="001D7A05">
        <w:rPr>
          <w:rFonts w:ascii="Times New Roman" w:hAnsi="Times New Roman"/>
          <w:b/>
          <w:i/>
          <w:sz w:val="28"/>
          <w:szCs w:val="28"/>
          <w:lang w:val="uk-UA"/>
        </w:rPr>
        <w:t>Виступ перед аудиторією</w:t>
      </w:r>
    </w:p>
    <w:p w:rsidR="00C04331" w:rsidRPr="001D7A05" w:rsidRDefault="00C04331" w:rsidP="00C04331">
      <w:pPr>
        <w:spacing w:line="360" w:lineRule="auto"/>
        <w:rPr>
          <w:rFonts w:ascii="Times New Roman" w:hAnsi="Times New Roman"/>
          <w:b/>
          <w:i/>
          <w:sz w:val="28"/>
          <w:szCs w:val="28"/>
          <w:lang w:val="uk-UA"/>
        </w:rPr>
      </w:pPr>
    </w:p>
    <w:p w:rsidR="005B7527" w:rsidRDefault="00C04331" w:rsidP="00C04331">
      <w:pPr>
        <w:pStyle w:val="37"/>
        <w:shd w:val="clear" w:color="auto" w:fill="auto"/>
        <w:spacing w:after="0" w:line="360" w:lineRule="auto"/>
        <w:jc w:val="right"/>
        <w:rPr>
          <w:sz w:val="28"/>
          <w:szCs w:val="28"/>
          <w:lang w:val="uk-UA"/>
        </w:rPr>
      </w:pPr>
      <w:r w:rsidRPr="001D7A05">
        <w:rPr>
          <w:sz w:val="28"/>
          <w:szCs w:val="28"/>
          <w:lang w:val="uk-UA"/>
        </w:rPr>
        <w:t>Ви можете бути автором прекрасних ідей,</w:t>
      </w:r>
      <w:r w:rsidR="005B7527">
        <w:rPr>
          <w:sz w:val="28"/>
          <w:szCs w:val="28"/>
          <w:lang w:val="uk-UA"/>
        </w:rPr>
        <w:t xml:space="preserve"> </w:t>
      </w:r>
      <w:r w:rsidRPr="001D7A05">
        <w:rPr>
          <w:sz w:val="28"/>
          <w:szCs w:val="28"/>
          <w:lang w:val="uk-UA"/>
        </w:rPr>
        <w:t xml:space="preserve">однак цього замало, </w:t>
      </w:r>
    </w:p>
    <w:p w:rsidR="00C04331" w:rsidRPr="001D7A05" w:rsidRDefault="00C04331" w:rsidP="00C04331">
      <w:pPr>
        <w:pStyle w:val="37"/>
        <w:shd w:val="clear" w:color="auto" w:fill="auto"/>
        <w:spacing w:after="0" w:line="360" w:lineRule="auto"/>
        <w:jc w:val="right"/>
        <w:rPr>
          <w:sz w:val="28"/>
          <w:szCs w:val="28"/>
          <w:lang w:val="uk-UA"/>
        </w:rPr>
      </w:pPr>
      <w:r w:rsidRPr="001D7A05">
        <w:rPr>
          <w:sz w:val="28"/>
          <w:szCs w:val="28"/>
          <w:lang w:val="uk-UA"/>
        </w:rPr>
        <w:t>треба вміти довести їх до розуму людей,інакше ви нічого не доб'єтеся.</w:t>
      </w:r>
    </w:p>
    <w:p w:rsidR="00C04331" w:rsidRPr="001D7A05" w:rsidRDefault="00C04331" w:rsidP="00C04331">
      <w:pPr>
        <w:pStyle w:val="37"/>
        <w:shd w:val="clear" w:color="auto" w:fill="auto"/>
        <w:spacing w:after="0" w:line="360" w:lineRule="auto"/>
        <w:jc w:val="right"/>
        <w:rPr>
          <w:sz w:val="28"/>
          <w:szCs w:val="28"/>
          <w:lang w:val="uk-UA"/>
        </w:rPr>
      </w:pPr>
      <w:r w:rsidRPr="001D7A05">
        <w:rPr>
          <w:sz w:val="28"/>
          <w:szCs w:val="28"/>
          <w:lang w:val="uk-UA"/>
        </w:rPr>
        <w:t>(Лі Якокка)</w:t>
      </w:r>
    </w:p>
    <w:p w:rsidR="00C04331" w:rsidRDefault="00C04331" w:rsidP="00C04331">
      <w:pPr>
        <w:spacing w:line="360" w:lineRule="auto"/>
        <w:ind w:firstLine="720"/>
        <w:rPr>
          <w:rFonts w:ascii="Times New Roman" w:hAnsi="Times New Roman"/>
          <w:sz w:val="28"/>
          <w:szCs w:val="28"/>
          <w:lang w:val="uk-UA"/>
        </w:rPr>
      </w:pPr>
      <w:r w:rsidRPr="001D7A05">
        <w:rPr>
          <w:rFonts w:ascii="Times New Roman" w:hAnsi="Times New Roman"/>
          <w:sz w:val="28"/>
          <w:szCs w:val="28"/>
          <w:lang w:val="uk-UA"/>
        </w:rPr>
        <w:t>В силу того, що менеджер не бере безпосередньої участі у створенні матеріальних благ у вигляді продуктів та послуг його робота є специфічним видом трудової діяльності. Тобто його участь є опосередкованою</w:t>
      </w:r>
      <w:r w:rsidRPr="001D7A05">
        <w:rPr>
          <w:rStyle w:val="affc"/>
          <w:rFonts w:eastAsia="Calibri"/>
          <w:sz w:val="28"/>
          <w:szCs w:val="28"/>
        </w:rPr>
        <w:t xml:space="preserve"> </w:t>
      </w:r>
      <w:r w:rsidRPr="001D7A05">
        <w:rPr>
          <w:rFonts w:ascii="Times New Roman" w:hAnsi="Times New Roman"/>
          <w:sz w:val="28"/>
          <w:szCs w:val="28"/>
          <w:lang w:val="uk-UA"/>
        </w:rPr>
        <w:t xml:space="preserve">і здійснюється шляхом формування управлінського рішення, яке стосується того чи іншого процесу. </w:t>
      </w:r>
      <w:r>
        <w:rPr>
          <w:rFonts w:ascii="Times New Roman" w:hAnsi="Times New Roman"/>
          <w:sz w:val="28"/>
          <w:szCs w:val="28"/>
          <w:lang w:val="uk-UA"/>
        </w:rPr>
        <w:t>В свою чергу, д</w:t>
      </w:r>
      <w:r w:rsidRPr="001D7A05">
        <w:rPr>
          <w:rFonts w:ascii="Times New Roman" w:hAnsi="Times New Roman"/>
          <w:sz w:val="28"/>
          <w:szCs w:val="28"/>
          <w:lang w:val="uk-UA"/>
        </w:rPr>
        <w:t xml:space="preserve">ля </w:t>
      </w:r>
      <w:r>
        <w:rPr>
          <w:rFonts w:ascii="Times New Roman" w:hAnsi="Times New Roman"/>
          <w:sz w:val="28"/>
          <w:szCs w:val="28"/>
          <w:lang w:val="uk-UA"/>
        </w:rPr>
        <w:t xml:space="preserve">прийняття </w:t>
      </w:r>
      <w:r w:rsidRPr="001D7A05">
        <w:rPr>
          <w:rFonts w:ascii="Times New Roman" w:hAnsi="Times New Roman"/>
          <w:sz w:val="28"/>
          <w:szCs w:val="28"/>
          <w:lang w:val="uk-UA"/>
        </w:rPr>
        <w:t xml:space="preserve">рішення </w:t>
      </w:r>
      <w:r>
        <w:rPr>
          <w:rFonts w:ascii="Times New Roman" w:hAnsi="Times New Roman"/>
          <w:sz w:val="28"/>
          <w:szCs w:val="28"/>
          <w:lang w:val="uk-UA"/>
        </w:rPr>
        <w:t xml:space="preserve">керівник </w:t>
      </w:r>
      <w:r w:rsidRPr="001D7A05">
        <w:rPr>
          <w:rFonts w:ascii="Times New Roman" w:hAnsi="Times New Roman"/>
          <w:sz w:val="28"/>
          <w:szCs w:val="28"/>
          <w:lang w:val="uk-UA"/>
        </w:rPr>
        <w:t>повинен володіти певним запасом знань, тобто інформацією, яка дозволить прийняти відповідн</w:t>
      </w:r>
      <w:r>
        <w:rPr>
          <w:rFonts w:ascii="Times New Roman" w:hAnsi="Times New Roman"/>
          <w:sz w:val="28"/>
          <w:szCs w:val="28"/>
          <w:lang w:val="uk-UA"/>
        </w:rPr>
        <w:t>е</w:t>
      </w:r>
      <w:r w:rsidRPr="001D7A05">
        <w:rPr>
          <w:rFonts w:ascii="Times New Roman" w:hAnsi="Times New Roman"/>
          <w:sz w:val="28"/>
          <w:szCs w:val="28"/>
          <w:lang w:val="uk-UA"/>
        </w:rPr>
        <w:t xml:space="preserve"> ситуації та умовам рішення. Звідси </w:t>
      </w:r>
      <w:r>
        <w:rPr>
          <w:rFonts w:ascii="Times New Roman" w:hAnsi="Times New Roman"/>
          <w:sz w:val="28"/>
          <w:szCs w:val="28"/>
          <w:lang w:val="uk-UA"/>
        </w:rPr>
        <w:t>варто зробити ствердний висновок, що продукт праці менеджера є специфічним, а отже праця носить творчий характер, який пояснюється розумовими процесами та здебільшого усною формою спілкування, котра підкріплюється тими чи іншими документами.</w:t>
      </w:r>
    </w:p>
    <w:p w:rsidR="00C04331" w:rsidRPr="001D7A05" w:rsidRDefault="00C04331" w:rsidP="00C04331">
      <w:pPr>
        <w:spacing w:line="360" w:lineRule="auto"/>
        <w:ind w:firstLine="720"/>
        <w:rPr>
          <w:rFonts w:ascii="Times New Roman" w:hAnsi="Times New Roman"/>
          <w:sz w:val="28"/>
          <w:szCs w:val="28"/>
          <w:lang w:val="uk-UA"/>
        </w:rPr>
      </w:pPr>
      <w:r>
        <w:rPr>
          <w:rFonts w:ascii="Times New Roman" w:hAnsi="Times New Roman"/>
          <w:sz w:val="28"/>
          <w:szCs w:val="28"/>
          <w:lang w:val="uk-UA"/>
        </w:rPr>
        <w:t xml:space="preserve">Зважаючи на означену особливість результату роботи керівника, варто констатувати </w:t>
      </w:r>
      <w:r w:rsidRPr="001D7A05">
        <w:rPr>
          <w:rFonts w:ascii="Times New Roman" w:hAnsi="Times New Roman"/>
          <w:sz w:val="28"/>
          <w:szCs w:val="28"/>
          <w:lang w:val="uk-UA"/>
        </w:rPr>
        <w:t xml:space="preserve">об’єктивну необхідність формування певних знань стосовно виступу перед аудиторією, адже неодноразово саме </w:t>
      </w:r>
      <w:r>
        <w:rPr>
          <w:rFonts w:ascii="Times New Roman" w:hAnsi="Times New Roman"/>
          <w:sz w:val="28"/>
          <w:szCs w:val="28"/>
          <w:lang w:val="uk-UA"/>
        </w:rPr>
        <w:t xml:space="preserve">йому </w:t>
      </w:r>
      <w:r w:rsidRPr="001D7A05">
        <w:rPr>
          <w:rFonts w:ascii="Times New Roman" w:hAnsi="Times New Roman"/>
          <w:sz w:val="28"/>
          <w:szCs w:val="28"/>
          <w:lang w:val="uk-UA"/>
        </w:rPr>
        <w:t>доводиться виступати перед працівниками та зовнішнім</w:t>
      </w:r>
      <w:r w:rsidRPr="001D7A05">
        <w:rPr>
          <w:rStyle w:val="affc"/>
          <w:rFonts w:eastAsia="Calibri"/>
          <w:sz w:val="28"/>
          <w:szCs w:val="28"/>
        </w:rPr>
        <w:t xml:space="preserve"> </w:t>
      </w:r>
      <w:r w:rsidRPr="001D7A05">
        <w:rPr>
          <w:rFonts w:ascii="Times New Roman" w:hAnsi="Times New Roman"/>
          <w:sz w:val="28"/>
          <w:szCs w:val="28"/>
          <w:lang w:val="uk-UA"/>
        </w:rPr>
        <w:t>оточенням фірми. На сьогоднішній день дане питання набуває поширення і створює доцільність винесення такої тематики на обов</w:t>
      </w:r>
      <w:r w:rsidRPr="00796632">
        <w:rPr>
          <w:rFonts w:ascii="Times New Roman" w:hAnsi="Times New Roman"/>
          <w:sz w:val="28"/>
          <w:szCs w:val="28"/>
          <w:lang w:val="ru-RU"/>
        </w:rPr>
        <w:t>’</w:t>
      </w:r>
      <w:r w:rsidRPr="001D7A05">
        <w:rPr>
          <w:rFonts w:ascii="Times New Roman" w:hAnsi="Times New Roman"/>
          <w:sz w:val="28"/>
          <w:szCs w:val="28"/>
          <w:lang w:val="uk-UA"/>
        </w:rPr>
        <w:t xml:space="preserve">язкове вивчення, що дозволить </w:t>
      </w:r>
      <w:r w:rsidRPr="001D7A05">
        <w:rPr>
          <w:rFonts w:ascii="Times New Roman" w:hAnsi="Times New Roman"/>
          <w:sz w:val="28"/>
          <w:szCs w:val="28"/>
          <w:lang w:val="uk-UA"/>
        </w:rPr>
        <w:lastRenderedPageBreak/>
        <w:t xml:space="preserve">сформувати систему знань стосовно правил та норм формування самого виступу та його проведення. </w:t>
      </w:r>
    </w:p>
    <w:p w:rsidR="00C04331" w:rsidRPr="001D7A05" w:rsidRDefault="00C04331" w:rsidP="00C04331">
      <w:pPr>
        <w:spacing w:line="360" w:lineRule="auto"/>
        <w:ind w:firstLine="720"/>
        <w:rPr>
          <w:rFonts w:ascii="Times New Roman" w:hAnsi="Times New Roman"/>
          <w:sz w:val="28"/>
          <w:szCs w:val="28"/>
          <w:lang w:val="uk-UA"/>
        </w:rPr>
      </w:pPr>
      <w:r w:rsidRPr="001D7A05">
        <w:rPr>
          <w:rFonts w:ascii="Times New Roman" w:hAnsi="Times New Roman"/>
          <w:sz w:val="28"/>
          <w:szCs w:val="28"/>
          <w:lang w:val="uk-UA"/>
        </w:rPr>
        <w:t xml:space="preserve">Стати майстром публічного виступу </w:t>
      </w:r>
      <w:r>
        <w:rPr>
          <w:rFonts w:ascii="Times New Roman" w:hAnsi="Times New Roman"/>
          <w:sz w:val="28"/>
          <w:szCs w:val="28"/>
          <w:lang w:val="uk-UA"/>
        </w:rPr>
        <w:t xml:space="preserve">є </w:t>
      </w:r>
      <w:r w:rsidRPr="001D7A05">
        <w:rPr>
          <w:rFonts w:ascii="Times New Roman" w:hAnsi="Times New Roman"/>
          <w:sz w:val="28"/>
          <w:szCs w:val="28"/>
          <w:lang w:val="uk-UA"/>
        </w:rPr>
        <w:t>велик</w:t>
      </w:r>
      <w:r>
        <w:rPr>
          <w:rFonts w:ascii="Times New Roman" w:hAnsi="Times New Roman"/>
          <w:sz w:val="28"/>
          <w:szCs w:val="28"/>
          <w:lang w:val="uk-UA"/>
        </w:rPr>
        <w:t>им</w:t>
      </w:r>
      <w:r w:rsidRPr="001D7A05">
        <w:rPr>
          <w:rFonts w:ascii="Times New Roman" w:hAnsi="Times New Roman"/>
          <w:sz w:val="28"/>
          <w:szCs w:val="28"/>
          <w:lang w:val="uk-UA"/>
        </w:rPr>
        <w:t xml:space="preserve"> досягнення</w:t>
      </w:r>
      <w:r>
        <w:rPr>
          <w:rFonts w:ascii="Times New Roman" w:hAnsi="Times New Roman"/>
          <w:sz w:val="28"/>
          <w:szCs w:val="28"/>
          <w:lang w:val="uk-UA"/>
        </w:rPr>
        <w:t>м</w:t>
      </w:r>
      <w:r w:rsidRPr="001D7A05">
        <w:rPr>
          <w:rFonts w:ascii="Times New Roman" w:hAnsi="Times New Roman"/>
          <w:sz w:val="28"/>
          <w:szCs w:val="28"/>
          <w:lang w:val="uk-UA"/>
        </w:rPr>
        <w:t xml:space="preserve"> для </w:t>
      </w:r>
      <w:r>
        <w:rPr>
          <w:rFonts w:ascii="Times New Roman" w:hAnsi="Times New Roman"/>
          <w:sz w:val="28"/>
          <w:szCs w:val="28"/>
          <w:lang w:val="uk-UA"/>
        </w:rPr>
        <w:t xml:space="preserve">менеджера сучасності, адже це </w:t>
      </w:r>
      <w:r w:rsidRPr="001D7A05">
        <w:rPr>
          <w:rFonts w:ascii="Times New Roman" w:hAnsi="Times New Roman"/>
          <w:sz w:val="28"/>
          <w:szCs w:val="28"/>
          <w:lang w:val="uk-UA"/>
        </w:rPr>
        <w:t xml:space="preserve">відкриє йому двері в усі сфери нашого </w:t>
      </w:r>
      <w:r w:rsidRPr="005B7527">
        <w:rPr>
          <w:rStyle w:val="14"/>
          <w:rFonts w:eastAsia="Calibri"/>
          <w:iCs/>
          <w:sz w:val="28"/>
          <w:szCs w:val="28"/>
          <w:u w:val="none"/>
        </w:rPr>
        <w:t>життя,</w:t>
      </w:r>
      <w:r w:rsidRPr="001D7A05">
        <w:rPr>
          <w:rFonts w:ascii="Times New Roman" w:hAnsi="Times New Roman"/>
          <w:sz w:val="28"/>
          <w:szCs w:val="28"/>
          <w:lang w:val="uk-UA"/>
        </w:rPr>
        <w:t xml:space="preserve"> а можливо й допоможе змінити деякі нега</w:t>
      </w:r>
      <w:r>
        <w:rPr>
          <w:rFonts w:ascii="Times New Roman" w:hAnsi="Times New Roman"/>
          <w:sz w:val="28"/>
          <w:szCs w:val="28"/>
          <w:lang w:val="uk-UA"/>
        </w:rPr>
        <w:t>тивні сторони цього найскладнішого</w:t>
      </w:r>
      <w:r w:rsidRPr="001D7A05">
        <w:rPr>
          <w:rFonts w:ascii="Times New Roman" w:hAnsi="Times New Roman"/>
          <w:sz w:val="28"/>
          <w:szCs w:val="28"/>
          <w:lang w:val="uk-UA"/>
        </w:rPr>
        <w:t xml:space="preserve"> нескінченного процесу</w:t>
      </w:r>
      <w:r w:rsidR="005B7527">
        <w:rPr>
          <w:rFonts w:ascii="Times New Roman" w:hAnsi="Times New Roman"/>
          <w:sz w:val="28"/>
          <w:szCs w:val="28"/>
          <w:lang w:val="uk-UA"/>
        </w:rPr>
        <w:t xml:space="preserve"> </w:t>
      </w:r>
      <w:r w:rsidR="005B7527" w:rsidRPr="001416B3">
        <w:rPr>
          <w:rFonts w:ascii="Times New Roman" w:hAnsi="Times New Roman"/>
          <w:color w:val="222222"/>
          <w:sz w:val="28"/>
          <w:szCs w:val="28"/>
          <w:shd w:val="clear" w:color="auto" w:fill="FFFFFF"/>
          <w:lang w:val="uk-UA"/>
        </w:rPr>
        <w:t>[</w:t>
      </w:r>
      <w:r w:rsidR="005B7527">
        <w:rPr>
          <w:rFonts w:ascii="Times New Roman" w:hAnsi="Times New Roman"/>
          <w:color w:val="222222"/>
          <w:sz w:val="28"/>
          <w:szCs w:val="28"/>
          <w:shd w:val="clear" w:color="auto" w:fill="FFFFFF"/>
          <w:lang w:val="uk-UA"/>
        </w:rPr>
        <w:t>51; с. 103</w:t>
      </w:r>
      <w:r w:rsidR="005B7527" w:rsidRPr="001416B3">
        <w:rPr>
          <w:rFonts w:ascii="Times New Roman" w:hAnsi="Times New Roman"/>
          <w:color w:val="222222"/>
          <w:sz w:val="28"/>
          <w:szCs w:val="28"/>
          <w:shd w:val="clear" w:color="auto" w:fill="FFFFFF"/>
          <w:lang w:val="uk-UA"/>
        </w:rPr>
        <w:t>]</w:t>
      </w:r>
      <w:r w:rsidRPr="001D7A05">
        <w:rPr>
          <w:rFonts w:ascii="Times New Roman" w:hAnsi="Times New Roman"/>
          <w:sz w:val="28"/>
          <w:szCs w:val="28"/>
          <w:lang w:val="uk-UA"/>
        </w:rPr>
        <w:t>.</w:t>
      </w:r>
      <w:r>
        <w:rPr>
          <w:rFonts w:ascii="Times New Roman" w:hAnsi="Times New Roman"/>
          <w:sz w:val="28"/>
          <w:szCs w:val="28"/>
          <w:lang w:val="uk-UA"/>
        </w:rPr>
        <w:t xml:space="preserve"> Перш за все, варто зважити на частку часу, який витрачається керівниками за рівнями ієрархічної ідентичності на усне спілкування – наради, збори, конференції, брифінги, телефонні розмови, прийоми та ін. По-друге, керівник в основі управлінської діяльності виконує представницькі функції, які вимагають обізнаності в сферах ведення переговорів та дипломатії, що також актуалізує необхідність формування компетенцій в сфері публічного виступу та комунікаційної етики.</w:t>
      </w:r>
    </w:p>
    <w:p w:rsidR="00C04331" w:rsidRDefault="00C04331" w:rsidP="00C04331">
      <w:pPr>
        <w:pStyle w:val="37"/>
        <w:shd w:val="clear" w:color="auto" w:fill="auto"/>
        <w:spacing w:after="0" w:line="360" w:lineRule="auto"/>
        <w:ind w:firstLine="708"/>
        <w:rPr>
          <w:i w:val="0"/>
          <w:sz w:val="28"/>
          <w:szCs w:val="28"/>
          <w:lang w:val="uk-UA"/>
        </w:rPr>
      </w:pPr>
      <w:r w:rsidRPr="005B7527">
        <w:rPr>
          <w:rStyle w:val="3f0"/>
          <w:b w:val="0"/>
          <w:i w:val="0"/>
          <w:sz w:val="28"/>
          <w:szCs w:val="28"/>
        </w:rPr>
        <w:t>В першу чергу, публічний виступ</w:t>
      </w:r>
      <w:r w:rsidRPr="005F7357">
        <w:rPr>
          <w:rStyle w:val="3f0"/>
          <w:i w:val="0"/>
          <w:sz w:val="28"/>
          <w:szCs w:val="28"/>
        </w:rPr>
        <w:t xml:space="preserve"> </w:t>
      </w:r>
      <w:r w:rsidRPr="00E936C1">
        <w:rPr>
          <w:rStyle w:val="3f0"/>
          <w:i w:val="0"/>
          <w:sz w:val="28"/>
          <w:szCs w:val="28"/>
        </w:rPr>
        <w:t>є</w:t>
      </w:r>
      <w:r w:rsidRPr="005F7357">
        <w:rPr>
          <w:i w:val="0"/>
          <w:sz w:val="28"/>
          <w:szCs w:val="28"/>
          <w:lang w:val="uk-UA"/>
        </w:rPr>
        <w:t xml:space="preserve"> різновид</w:t>
      </w:r>
      <w:r>
        <w:rPr>
          <w:i w:val="0"/>
          <w:sz w:val="28"/>
          <w:szCs w:val="28"/>
          <w:lang w:val="uk-UA"/>
        </w:rPr>
        <w:t>ом</w:t>
      </w:r>
      <w:r w:rsidRPr="005F7357">
        <w:rPr>
          <w:i w:val="0"/>
          <w:sz w:val="28"/>
          <w:szCs w:val="28"/>
          <w:lang w:val="uk-UA"/>
        </w:rPr>
        <w:t xml:space="preserve"> усного спілкування. </w:t>
      </w:r>
      <w:r>
        <w:rPr>
          <w:i w:val="0"/>
          <w:sz w:val="28"/>
          <w:szCs w:val="28"/>
          <w:lang w:val="uk-UA"/>
        </w:rPr>
        <w:t xml:space="preserve">Він є </w:t>
      </w:r>
      <w:r w:rsidRPr="005F7357">
        <w:rPr>
          <w:i w:val="0"/>
          <w:sz w:val="28"/>
          <w:szCs w:val="28"/>
          <w:lang w:val="uk-UA"/>
        </w:rPr>
        <w:t>усн</w:t>
      </w:r>
      <w:r>
        <w:rPr>
          <w:i w:val="0"/>
          <w:sz w:val="28"/>
          <w:szCs w:val="28"/>
          <w:lang w:val="uk-UA"/>
        </w:rPr>
        <w:t>им монологічним</w:t>
      </w:r>
      <w:r w:rsidRPr="005F7357">
        <w:rPr>
          <w:i w:val="0"/>
          <w:sz w:val="28"/>
          <w:szCs w:val="28"/>
          <w:lang w:val="uk-UA"/>
        </w:rPr>
        <w:t xml:space="preserve"> висловлення</w:t>
      </w:r>
      <w:r>
        <w:rPr>
          <w:i w:val="0"/>
          <w:sz w:val="28"/>
          <w:szCs w:val="28"/>
          <w:lang w:val="uk-UA"/>
        </w:rPr>
        <w:t>м</w:t>
      </w:r>
      <w:r w:rsidRPr="005F7357">
        <w:rPr>
          <w:i w:val="0"/>
          <w:sz w:val="28"/>
          <w:szCs w:val="28"/>
          <w:lang w:val="uk-UA"/>
        </w:rPr>
        <w:t xml:space="preserve"> з метою досягнення впливу</w:t>
      </w:r>
      <w:r>
        <w:rPr>
          <w:i w:val="0"/>
          <w:sz w:val="28"/>
          <w:szCs w:val="28"/>
          <w:lang w:val="uk-UA"/>
        </w:rPr>
        <w:t xml:space="preserve"> на аудиторію. Найвищим</w:t>
      </w:r>
      <w:r w:rsidRPr="005F7357">
        <w:rPr>
          <w:i w:val="0"/>
          <w:sz w:val="28"/>
          <w:szCs w:val="28"/>
          <w:lang w:val="uk-UA"/>
        </w:rPr>
        <w:t xml:space="preserve"> прояв</w:t>
      </w:r>
      <w:r>
        <w:rPr>
          <w:i w:val="0"/>
          <w:sz w:val="28"/>
          <w:szCs w:val="28"/>
          <w:lang w:val="uk-UA"/>
        </w:rPr>
        <w:t>ом</w:t>
      </w:r>
      <w:r w:rsidRPr="005F7357">
        <w:rPr>
          <w:i w:val="0"/>
          <w:sz w:val="28"/>
          <w:szCs w:val="28"/>
          <w:lang w:val="uk-UA"/>
        </w:rPr>
        <w:t xml:space="preserve"> майстерності публічного виступу </w:t>
      </w:r>
      <w:r>
        <w:rPr>
          <w:i w:val="0"/>
          <w:sz w:val="28"/>
          <w:szCs w:val="28"/>
          <w:lang w:val="uk-UA"/>
        </w:rPr>
        <w:t xml:space="preserve">є </w:t>
      </w:r>
      <w:r w:rsidRPr="005F7357">
        <w:rPr>
          <w:i w:val="0"/>
          <w:sz w:val="28"/>
          <w:szCs w:val="28"/>
          <w:lang w:val="uk-UA"/>
        </w:rPr>
        <w:t xml:space="preserve">контакт зі слухачами, тобто спільність психічного стану </w:t>
      </w:r>
      <w:r>
        <w:rPr>
          <w:i w:val="0"/>
          <w:sz w:val="28"/>
          <w:szCs w:val="28"/>
          <w:lang w:val="uk-UA"/>
        </w:rPr>
        <w:t>виступаючого і</w:t>
      </w:r>
      <w:r w:rsidRPr="005F7357">
        <w:rPr>
          <w:i w:val="0"/>
          <w:sz w:val="28"/>
          <w:szCs w:val="28"/>
          <w:lang w:val="uk-UA"/>
        </w:rPr>
        <w:t xml:space="preserve"> аудиторії</w:t>
      </w:r>
      <w:r w:rsidR="005B7527">
        <w:rPr>
          <w:i w:val="0"/>
          <w:sz w:val="28"/>
          <w:szCs w:val="28"/>
          <w:lang w:val="uk-UA"/>
        </w:rPr>
        <w:t xml:space="preserve"> </w:t>
      </w:r>
      <w:r w:rsidR="005B7527" w:rsidRPr="005B7527">
        <w:rPr>
          <w:i w:val="0"/>
          <w:color w:val="222222"/>
          <w:sz w:val="28"/>
          <w:szCs w:val="28"/>
          <w:shd w:val="clear" w:color="auto" w:fill="FFFFFF"/>
          <w:lang w:val="uk-UA"/>
        </w:rPr>
        <w:t>[</w:t>
      </w:r>
      <w:r w:rsidR="005B7527">
        <w:rPr>
          <w:i w:val="0"/>
          <w:color w:val="222222"/>
          <w:sz w:val="28"/>
          <w:szCs w:val="28"/>
          <w:shd w:val="clear" w:color="auto" w:fill="FFFFFF"/>
          <w:lang w:val="uk-UA"/>
        </w:rPr>
        <w:t>52; с. 204</w:t>
      </w:r>
      <w:r w:rsidR="005B7527" w:rsidRPr="005B7527">
        <w:rPr>
          <w:i w:val="0"/>
          <w:color w:val="222222"/>
          <w:sz w:val="28"/>
          <w:szCs w:val="28"/>
          <w:shd w:val="clear" w:color="auto" w:fill="FFFFFF"/>
          <w:lang w:val="uk-UA"/>
        </w:rPr>
        <w:t>]</w:t>
      </w:r>
      <w:r w:rsidRPr="005F7357">
        <w:rPr>
          <w:i w:val="0"/>
          <w:sz w:val="28"/>
          <w:szCs w:val="28"/>
          <w:lang w:val="uk-UA"/>
        </w:rPr>
        <w:t xml:space="preserve">. </w:t>
      </w:r>
    </w:p>
    <w:p w:rsidR="00C04331" w:rsidRDefault="00C04331" w:rsidP="00C04331">
      <w:pPr>
        <w:pStyle w:val="37"/>
        <w:shd w:val="clear" w:color="auto" w:fill="auto"/>
        <w:spacing w:after="0" w:line="360" w:lineRule="auto"/>
        <w:ind w:firstLine="708"/>
        <w:rPr>
          <w:i w:val="0"/>
          <w:sz w:val="28"/>
          <w:szCs w:val="28"/>
          <w:lang w:val="uk-UA"/>
        </w:rPr>
      </w:pPr>
      <w:r>
        <w:rPr>
          <w:i w:val="0"/>
          <w:sz w:val="28"/>
          <w:szCs w:val="28"/>
          <w:lang w:val="uk-UA"/>
        </w:rPr>
        <w:t>До головних</w:t>
      </w:r>
      <w:r w:rsidRPr="005F7357">
        <w:rPr>
          <w:i w:val="0"/>
          <w:sz w:val="28"/>
          <w:szCs w:val="28"/>
          <w:lang w:val="uk-UA"/>
        </w:rPr>
        <w:t xml:space="preserve"> показник</w:t>
      </w:r>
      <w:r>
        <w:rPr>
          <w:i w:val="0"/>
          <w:sz w:val="28"/>
          <w:szCs w:val="28"/>
          <w:lang w:val="uk-UA"/>
        </w:rPr>
        <w:t>ів</w:t>
      </w:r>
      <w:r w:rsidRPr="005F7357">
        <w:rPr>
          <w:i w:val="0"/>
          <w:sz w:val="28"/>
          <w:szCs w:val="28"/>
          <w:lang w:val="uk-UA"/>
        </w:rPr>
        <w:t xml:space="preserve"> взаєморозуміння між комунікантами </w:t>
      </w:r>
      <w:r>
        <w:rPr>
          <w:i w:val="0"/>
          <w:sz w:val="28"/>
          <w:szCs w:val="28"/>
          <w:lang w:val="uk-UA"/>
        </w:rPr>
        <w:t xml:space="preserve">варто віднести </w:t>
      </w:r>
      <w:r w:rsidRPr="005F7357">
        <w:rPr>
          <w:i w:val="0"/>
          <w:sz w:val="28"/>
          <w:szCs w:val="28"/>
          <w:lang w:val="uk-UA"/>
        </w:rPr>
        <w:t>позитивн</w:t>
      </w:r>
      <w:r>
        <w:rPr>
          <w:i w:val="0"/>
          <w:sz w:val="28"/>
          <w:szCs w:val="28"/>
          <w:lang w:val="uk-UA"/>
        </w:rPr>
        <w:t>у</w:t>
      </w:r>
      <w:r w:rsidRPr="005F7357">
        <w:rPr>
          <w:i w:val="0"/>
          <w:sz w:val="28"/>
          <w:szCs w:val="28"/>
          <w:lang w:val="uk-UA"/>
        </w:rPr>
        <w:t xml:space="preserve"> реакці</w:t>
      </w:r>
      <w:r>
        <w:rPr>
          <w:i w:val="0"/>
          <w:sz w:val="28"/>
          <w:szCs w:val="28"/>
          <w:lang w:val="uk-UA"/>
        </w:rPr>
        <w:t>ю</w:t>
      </w:r>
      <w:r w:rsidRPr="005F7357">
        <w:rPr>
          <w:i w:val="0"/>
          <w:sz w:val="28"/>
          <w:szCs w:val="28"/>
          <w:lang w:val="uk-UA"/>
        </w:rPr>
        <w:t xml:space="preserve"> на слова </w:t>
      </w:r>
      <w:r>
        <w:rPr>
          <w:i w:val="0"/>
          <w:sz w:val="28"/>
          <w:szCs w:val="28"/>
          <w:lang w:val="uk-UA"/>
        </w:rPr>
        <w:t xml:space="preserve">оратора </w:t>
      </w:r>
      <w:r w:rsidRPr="005F7357">
        <w:rPr>
          <w:i w:val="0"/>
          <w:sz w:val="28"/>
          <w:szCs w:val="28"/>
          <w:lang w:val="uk-UA"/>
        </w:rPr>
        <w:t>(поза, зосереджений погляд, схвалення</w:t>
      </w:r>
      <w:r>
        <w:rPr>
          <w:i w:val="0"/>
          <w:sz w:val="28"/>
          <w:szCs w:val="28"/>
          <w:lang w:val="uk-UA"/>
        </w:rPr>
        <w:t xml:space="preserve"> та ін.</w:t>
      </w:r>
      <w:r w:rsidRPr="005F7357">
        <w:rPr>
          <w:i w:val="0"/>
          <w:sz w:val="28"/>
          <w:szCs w:val="28"/>
          <w:lang w:val="uk-UA"/>
        </w:rPr>
        <w:t>), зовнішнє вираження уваги у слухачів,</w:t>
      </w:r>
      <w:r>
        <w:rPr>
          <w:i w:val="0"/>
          <w:sz w:val="28"/>
          <w:szCs w:val="28"/>
          <w:lang w:val="uk-UA"/>
        </w:rPr>
        <w:t xml:space="preserve"> яке виражається в «робочій» тиші</w:t>
      </w:r>
      <w:r w:rsidRPr="005F7357">
        <w:rPr>
          <w:i w:val="0"/>
          <w:sz w:val="28"/>
          <w:szCs w:val="28"/>
          <w:lang w:val="uk-UA"/>
        </w:rPr>
        <w:t xml:space="preserve">. </w:t>
      </w:r>
    </w:p>
    <w:p w:rsidR="00C04331" w:rsidRPr="005F7357" w:rsidRDefault="00C04331" w:rsidP="00C04331">
      <w:pPr>
        <w:pStyle w:val="37"/>
        <w:shd w:val="clear" w:color="auto" w:fill="auto"/>
        <w:spacing w:after="0" w:line="360" w:lineRule="auto"/>
        <w:ind w:firstLine="708"/>
        <w:rPr>
          <w:i w:val="0"/>
          <w:sz w:val="28"/>
          <w:szCs w:val="28"/>
          <w:lang w:val="uk-UA"/>
        </w:rPr>
      </w:pPr>
      <w:r>
        <w:rPr>
          <w:i w:val="0"/>
          <w:sz w:val="28"/>
          <w:szCs w:val="28"/>
          <w:lang w:val="uk-UA"/>
        </w:rPr>
        <w:t>Необхідно зважати на те, що к</w:t>
      </w:r>
      <w:r w:rsidRPr="005F7357">
        <w:rPr>
          <w:i w:val="0"/>
          <w:sz w:val="28"/>
          <w:szCs w:val="28"/>
          <w:lang w:val="uk-UA"/>
        </w:rPr>
        <w:t xml:space="preserve">онтакт </w:t>
      </w:r>
      <w:r>
        <w:rPr>
          <w:i w:val="0"/>
          <w:sz w:val="28"/>
          <w:szCs w:val="28"/>
          <w:lang w:val="uk-UA"/>
        </w:rPr>
        <w:t>є</w:t>
      </w:r>
      <w:r w:rsidRPr="005F7357">
        <w:rPr>
          <w:i w:val="0"/>
          <w:sz w:val="28"/>
          <w:szCs w:val="28"/>
          <w:lang w:val="uk-UA"/>
        </w:rPr>
        <w:t xml:space="preserve"> </w:t>
      </w:r>
      <w:r>
        <w:rPr>
          <w:i w:val="0"/>
          <w:sz w:val="28"/>
          <w:szCs w:val="28"/>
          <w:lang w:val="uk-UA"/>
        </w:rPr>
        <w:t>варійованим</w:t>
      </w:r>
      <w:r w:rsidRPr="005F7357">
        <w:rPr>
          <w:i w:val="0"/>
          <w:sz w:val="28"/>
          <w:szCs w:val="28"/>
          <w:lang w:val="uk-UA"/>
        </w:rPr>
        <w:t xml:space="preserve"> </w:t>
      </w:r>
      <w:r>
        <w:rPr>
          <w:i w:val="0"/>
          <w:sz w:val="28"/>
          <w:szCs w:val="28"/>
          <w:lang w:val="uk-UA"/>
        </w:rPr>
        <w:t xml:space="preserve">і </w:t>
      </w:r>
      <w:r w:rsidRPr="005F7357">
        <w:rPr>
          <w:i w:val="0"/>
          <w:sz w:val="28"/>
          <w:szCs w:val="28"/>
          <w:lang w:val="uk-UA"/>
        </w:rPr>
        <w:t>може бути повним (зі всією аудиторією) і неповним, стійким і хитким в різні фрагменти проголошенн</w:t>
      </w:r>
      <w:r>
        <w:rPr>
          <w:i w:val="0"/>
          <w:sz w:val="28"/>
          <w:szCs w:val="28"/>
          <w:lang w:val="uk-UA"/>
        </w:rPr>
        <w:t>я</w:t>
      </w:r>
      <w:r w:rsidRPr="005F7357">
        <w:rPr>
          <w:i w:val="0"/>
          <w:sz w:val="28"/>
          <w:szCs w:val="28"/>
          <w:lang w:val="uk-UA"/>
        </w:rPr>
        <w:t xml:space="preserve"> промови.</w:t>
      </w:r>
      <w:r>
        <w:rPr>
          <w:i w:val="0"/>
          <w:sz w:val="28"/>
          <w:szCs w:val="28"/>
          <w:lang w:val="uk-UA"/>
        </w:rPr>
        <w:t xml:space="preserve"> В межах ділових комунікацій ж</w:t>
      </w:r>
      <w:r w:rsidRPr="005F7357">
        <w:rPr>
          <w:i w:val="0"/>
          <w:sz w:val="28"/>
          <w:szCs w:val="28"/>
          <w:lang w:val="uk-UA"/>
        </w:rPr>
        <w:t>анрови</w:t>
      </w:r>
      <w:r>
        <w:rPr>
          <w:i w:val="0"/>
          <w:sz w:val="28"/>
          <w:szCs w:val="28"/>
          <w:lang w:val="uk-UA"/>
        </w:rPr>
        <w:t>ми</w:t>
      </w:r>
      <w:r w:rsidRPr="005F7357">
        <w:rPr>
          <w:i w:val="0"/>
          <w:sz w:val="28"/>
          <w:szCs w:val="28"/>
          <w:lang w:val="uk-UA"/>
        </w:rPr>
        <w:t xml:space="preserve"> різновид</w:t>
      </w:r>
      <w:r>
        <w:rPr>
          <w:i w:val="0"/>
          <w:sz w:val="28"/>
          <w:szCs w:val="28"/>
          <w:lang w:val="uk-UA"/>
        </w:rPr>
        <w:t>ами</w:t>
      </w:r>
      <w:r w:rsidRPr="005F7357">
        <w:rPr>
          <w:i w:val="0"/>
          <w:sz w:val="28"/>
          <w:szCs w:val="28"/>
          <w:lang w:val="uk-UA"/>
        </w:rPr>
        <w:t xml:space="preserve"> публічного виступу </w:t>
      </w:r>
      <w:r>
        <w:rPr>
          <w:i w:val="0"/>
          <w:sz w:val="28"/>
          <w:szCs w:val="28"/>
          <w:lang w:val="uk-UA"/>
        </w:rPr>
        <w:t xml:space="preserve">є </w:t>
      </w:r>
      <w:r w:rsidRPr="005F7357">
        <w:rPr>
          <w:i w:val="0"/>
          <w:sz w:val="28"/>
          <w:szCs w:val="28"/>
          <w:lang w:val="uk-UA"/>
        </w:rPr>
        <w:t xml:space="preserve">доповідь, промова, бесіда, </w:t>
      </w:r>
      <w:r>
        <w:rPr>
          <w:i w:val="0"/>
          <w:sz w:val="28"/>
          <w:szCs w:val="28"/>
          <w:lang w:val="uk-UA"/>
        </w:rPr>
        <w:t>нарада та ін</w:t>
      </w:r>
      <w:r w:rsidRPr="005F7357">
        <w:rPr>
          <w:i w:val="0"/>
          <w:sz w:val="28"/>
          <w:szCs w:val="28"/>
          <w:lang w:val="uk-UA"/>
        </w:rPr>
        <w:t>.</w:t>
      </w:r>
    </w:p>
    <w:p w:rsidR="00C04331" w:rsidRPr="00E01833" w:rsidRDefault="00C04331" w:rsidP="00C04331">
      <w:pPr>
        <w:spacing w:line="360" w:lineRule="auto"/>
        <w:ind w:firstLine="740"/>
        <w:rPr>
          <w:rFonts w:ascii="Times New Roman" w:hAnsi="Times New Roman"/>
          <w:sz w:val="28"/>
          <w:szCs w:val="28"/>
          <w:lang w:val="uk-UA"/>
        </w:rPr>
      </w:pPr>
      <w:r w:rsidRPr="001D7A05">
        <w:rPr>
          <w:rFonts w:ascii="Times New Roman" w:hAnsi="Times New Roman"/>
          <w:sz w:val="28"/>
          <w:szCs w:val="28"/>
          <w:lang w:val="uk-UA"/>
        </w:rPr>
        <w:t xml:space="preserve">Доречним буде розгляд поняття «ораторське мистецтво» в межах виступу перед аудиторією, адже саме воно розглядається як метод переконання. </w:t>
      </w:r>
      <w:r>
        <w:rPr>
          <w:rFonts w:ascii="Times New Roman" w:hAnsi="Times New Roman"/>
          <w:sz w:val="28"/>
          <w:szCs w:val="28"/>
          <w:lang w:val="uk-UA"/>
        </w:rPr>
        <w:t xml:space="preserve">В свою чергу,  ораторське мистецтво визначається як </w:t>
      </w:r>
      <w:r w:rsidRPr="00E01833">
        <w:rPr>
          <w:rFonts w:ascii="Times New Roman" w:hAnsi="Times New Roman"/>
          <w:sz w:val="28"/>
          <w:szCs w:val="28"/>
          <w:lang w:val="uk-UA"/>
        </w:rPr>
        <w:t>вид громад</w:t>
      </w:r>
      <w:r>
        <w:rPr>
          <w:rFonts w:ascii="Times New Roman" w:hAnsi="Times New Roman"/>
          <w:sz w:val="28"/>
          <w:szCs w:val="28"/>
          <w:lang w:val="uk-UA"/>
        </w:rPr>
        <w:t>сько-політичної діяльності, метою</w:t>
      </w:r>
      <w:r w:rsidRPr="00E01833">
        <w:rPr>
          <w:rFonts w:ascii="Times New Roman" w:hAnsi="Times New Roman"/>
          <w:sz w:val="28"/>
          <w:szCs w:val="28"/>
          <w:lang w:val="uk-UA"/>
        </w:rPr>
        <w:t xml:space="preserve"> я</w:t>
      </w:r>
      <w:r>
        <w:rPr>
          <w:rFonts w:ascii="Times New Roman" w:hAnsi="Times New Roman"/>
          <w:sz w:val="28"/>
          <w:szCs w:val="28"/>
          <w:lang w:val="uk-UA"/>
        </w:rPr>
        <w:t>к</w:t>
      </w:r>
      <w:r w:rsidRPr="00E01833">
        <w:rPr>
          <w:rFonts w:ascii="Times New Roman" w:hAnsi="Times New Roman"/>
          <w:sz w:val="28"/>
          <w:szCs w:val="28"/>
          <w:lang w:val="uk-UA"/>
        </w:rPr>
        <w:t xml:space="preserve">ої </w:t>
      </w:r>
      <w:r>
        <w:rPr>
          <w:rFonts w:ascii="Times New Roman" w:hAnsi="Times New Roman"/>
          <w:sz w:val="28"/>
          <w:szCs w:val="28"/>
          <w:lang w:val="uk-UA"/>
        </w:rPr>
        <w:t>є</w:t>
      </w:r>
      <w:r w:rsidRPr="00E01833">
        <w:rPr>
          <w:rFonts w:ascii="Times New Roman" w:hAnsi="Times New Roman"/>
          <w:sz w:val="28"/>
          <w:szCs w:val="28"/>
          <w:lang w:val="uk-UA"/>
        </w:rPr>
        <w:t xml:space="preserve"> інформува</w:t>
      </w:r>
      <w:r>
        <w:rPr>
          <w:rFonts w:ascii="Times New Roman" w:hAnsi="Times New Roman"/>
          <w:sz w:val="28"/>
          <w:szCs w:val="28"/>
          <w:lang w:val="uk-UA"/>
        </w:rPr>
        <w:t>ння</w:t>
      </w:r>
      <w:r w:rsidRPr="00E01833">
        <w:rPr>
          <w:rFonts w:ascii="Times New Roman" w:hAnsi="Times New Roman"/>
          <w:sz w:val="28"/>
          <w:szCs w:val="28"/>
          <w:lang w:val="uk-UA"/>
        </w:rPr>
        <w:t xml:space="preserve"> та </w:t>
      </w:r>
      <w:r w:rsidRPr="00E01833">
        <w:rPr>
          <w:rFonts w:ascii="Times New Roman" w:hAnsi="Times New Roman"/>
          <w:sz w:val="28"/>
          <w:szCs w:val="28"/>
          <w:lang w:val="uk-UA"/>
        </w:rPr>
        <w:lastRenderedPageBreak/>
        <w:t>перекон</w:t>
      </w:r>
      <w:r>
        <w:rPr>
          <w:rFonts w:ascii="Times New Roman" w:hAnsi="Times New Roman"/>
          <w:sz w:val="28"/>
          <w:szCs w:val="28"/>
          <w:lang w:val="uk-UA"/>
        </w:rPr>
        <w:t xml:space="preserve">ання </w:t>
      </w:r>
      <w:r w:rsidRPr="00E01833">
        <w:rPr>
          <w:rFonts w:ascii="Times New Roman" w:hAnsi="Times New Roman"/>
          <w:sz w:val="28"/>
          <w:szCs w:val="28"/>
          <w:lang w:val="uk-UA"/>
        </w:rPr>
        <w:t>масов</w:t>
      </w:r>
      <w:r>
        <w:rPr>
          <w:rFonts w:ascii="Times New Roman" w:hAnsi="Times New Roman"/>
          <w:sz w:val="28"/>
          <w:szCs w:val="28"/>
          <w:lang w:val="uk-UA"/>
        </w:rPr>
        <w:t>ої аудиторії</w:t>
      </w:r>
      <w:r w:rsidRPr="00E01833">
        <w:rPr>
          <w:rFonts w:ascii="Times New Roman" w:hAnsi="Times New Roman"/>
          <w:sz w:val="28"/>
          <w:szCs w:val="28"/>
          <w:lang w:val="uk-UA"/>
        </w:rPr>
        <w:t xml:space="preserve"> засобами живого слова</w:t>
      </w:r>
      <w:r w:rsidR="005B7527">
        <w:rPr>
          <w:rFonts w:ascii="Times New Roman" w:hAnsi="Times New Roman"/>
          <w:sz w:val="28"/>
          <w:szCs w:val="28"/>
          <w:lang w:val="uk-UA"/>
        </w:rPr>
        <w:t xml:space="preserve"> </w:t>
      </w:r>
      <w:r w:rsidR="005B7527" w:rsidRPr="001416B3">
        <w:rPr>
          <w:rFonts w:ascii="Times New Roman" w:hAnsi="Times New Roman"/>
          <w:color w:val="222222"/>
          <w:sz w:val="28"/>
          <w:szCs w:val="28"/>
          <w:shd w:val="clear" w:color="auto" w:fill="FFFFFF"/>
          <w:lang w:val="uk-UA"/>
        </w:rPr>
        <w:t>[</w:t>
      </w:r>
      <w:r w:rsidR="005B7527">
        <w:rPr>
          <w:rFonts w:ascii="Times New Roman" w:hAnsi="Times New Roman"/>
          <w:color w:val="222222"/>
          <w:sz w:val="28"/>
          <w:szCs w:val="28"/>
          <w:shd w:val="clear" w:color="auto" w:fill="FFFFFF"/>
          <w:lang w:val="uk-UA"/>
        </w:rPr>
        <w:t>53; с. 72</w:t>
      </w:r>
      <w:r w:rsidR="005B7527" w:rsidRPr="001416B3">
        <w:rPr>
          <w:rFonts w:ascii="Times New Roman" w:hAnsi="Times New Roman"/>
          <w:color w:val="222222"/>
          <w:sz w:val="28"/>
          <w:szCs w:val="28"/>
          <w:shd w:val="clear" w:color="auto" w:fill="FFFFFF"/>
          <w:lang w:val="uk-UA"/>
        </w:rPr>
        <w:t>]</w:t>
      </w:r>
      <w:r>
        <w:rPr>
          <w:rFonts w:ascii="Times New Roman" w:hAnsi="Times New Roman"/>
          <w:sz w:val="28"/>
          <w:szCs w:val="28"/>
          <w:lang w:val="uk-UA"/>
        </w:rPr>
        <w:t xml:space="preserve">. В той же час, воно трактується як </w:t>
      </w:r>
      <w:r w:rsidRPr="00E01833">
        <w:rPr>
          <w:rFonts w:ascii="Times New Roman" w:hAnsi="Times New Roman"/>
          <w:sz w:val="28"/>
          <w:szCs w:val="28"/>
          <w:lang w:val="uk-UA"/>
        </w:rPr>
        <w:t>високий ступінь майстерності публічного виступу, мистецьке володіння словом</w:t>
      </w:r>
      <w:r w:rsidR="005B7527">
        <w:rPr>
          <w:rFonts w:ascii="Times New Roman" w:hAnsi="Times New Roman"/>
          <w:sz w:val="28"/>
          <w:szCs w:val="28"/>
          <w:lang w:val="uk-UA"/>
        </w:rPr>
        <w:t xml:space="preserve"> </w:t>
      </w:r>
      <w:r w:rsidR="005B7527" w:rsidRPr="001416B3">
        <w:rPr>
          <w:rFonts w:ascii="Times New Roman" w:hAnsi="Times New Roman"/>
          <w:color w:val="222222"/>
          <w:sz w:val="28"/>
          <w:szCs w:val="28"/>
          <w:shd w:val="clear" w:color="auto" w:fill="FFFFFF"/>
          <w:lang w:val="uk-UA"/>
        </w:rPr>
        <w:t>[</w:t>
      </w:r>
      <w:r w:rsidR="005B7527">
        <w:rPr>
          <w:rFonts w:ascii="Times New Roman" w:hAnsi="Times New Roman"/>
          <w:color w:val="222222"/>
          <w:sz w:val="28"/>
          <w:szCs w:val="28"/>
          <w:shd w:val="clear" w:color="auto" w:fill="FFFFFF"/>
          <w:lang w:val="uk-UA"/>
        </w:rPr>
        <w:t>54; с. 74</w:t>
      </w:r>
      <w:r w:rsidR="005B7527" w:rsidRPr="001416B3">
        <w:rPr>
          <w:rFonts w:ascii="Times New Roman" w:hAnsi="Times New Roman"/>
          <w:color w:val="222222"/>
          <w:sz w:val="28"/>
          <w:szCs w:val="28"/>
          <w:shd w:val="clear" w:color="auto" w:fill="FFFFFF"/>
          <w:lang w:val="uk-UA"/>
        </w:rPr>
        <w:t>]</w:t>
      </w:r>
      <w:r w:rsidRPr="00E01833">
        <w:rPr>
          <w:rFonts w:ascii="Times New Roman" w:hAnsi="Times New Roman"/>
          <w:sz w:val="28"/>
          <w:szCs w:val="28"/>
          <w:lang w:val="uk-UA"/>
        </w:rPr>
        <w:t>.</w:t>
      </w:r>
    </w:p>
    <w:p w:rsidR="00C04331" w:rsidRDefault="00C04331" w:rsidP="005B7527">
      <w:pPr>
        <w:pStyle w:val="42"/>
        <w:shd w:val="clear" w:color="auto" w:fill="auto"/>
        <w:spacing w:before="0" w:after="0" w:line="360" w:lineRule="auto"/>
        <w:ind w:firstLine="700"/>
        <w:jc w:val="center"/>
        <w:rPr>
          <w:rStyle w:val="4a"/>
          <w:rFonts w:eastAsia="Verdana"/>
          <w:sz w:val="28"/>
          <w:szCs w:val="28"/>
        </w:rPr>
      </w:pPr>
      <w:r>
        <w:rPr>
          <w:rStyle w:val="4a"/>
          <w:rFonts w:eastAsia="Verdana"/>
          <w:b w:val="0"/>
          <w:sz w:val="28"/>
          <w:szCs w:val="28"/>
        </w:rPr>
        <w:t>В</w:t>
      </w:r>
      <w:r w:rsidRPr="00E01833">
        <w:rPr>
          <w:rStyle w:val="4a"/>
          <w:rFonts w:eastAsia="Verdana"/>
          <w:b w:val="0"/>
          <w:sz w:val="28"/>
          <w:szCs w:val="28"/>
        </w:rPr>
        <w:t xml:space="preserve">иділяють </w:t>
      </w:r>
      <w:r>
        <w:rPr>
          <w:rStyle w:val="4a"/>
          <w:rFonts w:eastAsia="Verdana"/>
          <w:b w:val="0"/>
          <w:sz w:val="28"/>
          <w:szCs w:val="28"/>
        </w:rPr>
        <w:t xml:space="preserve">чотири </w:t>
      </w:r>
      <w:r w:rsidRPr="00E01833">
        <w:rPr>
          <w:rStyle w:val="4a"/>
          <w:rFonts w:eastAsia="Verdana"/>
          <w:b w:val="0"/>
          <w:sz w:val="28"/>
          <w:szCs w:val="28"/>
        </w:rPr>
        <w:t xml:space="preserve">структурних елементи </w:t>
      </w:r>
      <w:r>
        <w:rPr>
          <w:rStyle w:val="4a"/>
          <w:rFonts w:eastAsia="Verdana"/>
          <w:b w:val="0"/>
          <w:sz w:val="28"/>
          <w:szCs w:val="28"/>
        </w:rPr>
        <w:t xml:space="preserve">публічного </w:t>
      </w:r>
      <w:r w:rsidRPr="00E01833">
        <w:rPr>
          <w:rStyle w:val="4a"/>
          <w:rFonts w:eastAsia="Verdana"/>
          <w:b w:val="0"/>
          <w:sz w:val="28"/>
          <w:szCs w:val="28"/>
        </w:rPr>
        <w:t>виступу:</w:t>
      </w:r>
    </w:p>
    <w:p w:rsidR="00C04331" w:rsidRDefault="00C04331" w:rsidP="003F51D4">
      <w:pPr>
        <w:pStyle w:val="42"/>
        <w:numPr>
          <w:ilvl w:val="0"/>
          <w:numId w:val="41"/>
        </w:numPr>
        <w:shd w:val="clear" w:color="auto" w:fill="auto"/>
        <w:spacing w:before="0" w:after="0" w:line="360" w:lineRule="auto"/>
        <w:ind w:left="0" w:firstLine="709"/>
        <w:jc w:val="both"/>
        <w:rPr>
          <w:rFonts w:ascii="Times New Roman" w:hAnsi="Times New Roman" w:cs="Times New Roman"/>
          <w:sz w:val="28"/>
          <w:szCs w:val="28"/>
          <w:lang w:val="uk-UA"/>
        </w:rPr>
      </w:pPr>
      <w:r w:rsidRPr="001D7A05">
        <w:rPr>
          <w:rFonts w:ascii="Times New Roman" w:hAnsi="Times New Roman" w:cs="Times New Roman"/>
          <w:sz w:val="28"/>
          <w:szCs w:val="28"/>
          <w:lang w:val="uk-UA"/>
        </w:rPr>
        <w:t xml:space="preserve">вступ </w:t>
      </w:r>
      <w:r>
        <w:rPr>
          <w:rFonts w:ascii="Times New Roman" w:hAnsi="Times New Roman" w:cs="Times New Roman"/>
          <w:sz w:val="28"/>
          <w:szCs w:val="28"/>
          <w:lang w:val="uk-UA"/>
        </w:rPr>
        <w:t>(</w:t>
      </w:r>
      <w:r w:rsidRPr="00E01833">
        <w:rPr>
          <w:rFonts w:ascii="Times New Roman" w:hAnsi="Times New Roman" w:cs="Times New Roman"/>
          <w:spacing w:val="0"/>
          <w:sz w:val="28"/>
          <w:szCs w:val="28"/>
          <w:lang w:val="uk-UA"/>
        </w:rPr>
        <w:t>передбачає формування зацікавленості цільової аудиторії</w:t>
      </w:r>
      <w:r>
        <w:rPr>
          <w:rFonts w:ascii="Times New Roman" w:hAnsi="Times New Roman" w:cs="Times New Roman"/>
          <w:spacing w:val="0"/>
          <w:sz w:val="28"/>
          <w:szCs w:val="28"/>
          <w:lang w:val="uk-UA"/>
        </w:rPr>
        <w:t xml:space="preserve"> та оприлюднення теми</w:t>
      </w:r>
      <w:r w:rsidRPr="00E01833">
        <w:rPr>
          <w:rFonts w:ascii="Times New Roman" w:hAnsi="Times New Roman" w:cs="Times New Roman"/>
          <w:spacing w:val="0"/>
          <w:sz w:val="28"/>
          <w:szCs w:val="28"/>
          <w:lang w:val="uk-UA"/>
        </w:rPr>
        <w:t>; питома вага з пози</w:t>
      </w:r>
      <w:r>
        <w:rPr>
          <w:rFonts w:ascii="Times New Roman" w:hAnsi="Times New Roman" w:cs="Times New Roman"/>
          <w:spacing w:val="0"/>
          <w:sz w:val="28"/>
          <w:szCs w:val="28"/>
          <w:lang w:val="uk-UA"/>
        </w:rPr>
        <w:t>цій змістовного поділу складає 1</w:t>
      </w:r>
      <w:r w:rsidRPr="00E01833">
        <w:rPr>
          <w:rFonts w:ascii="Times New Roman" w:hAnsi="Times New Roman" w:cs="Times New Roman"/>
          <w:spacing w:val="0"/>
          <w:sz w:val="28"/>
          <w:szCs w:val="28"/>
          <w:lang w:val="uk-UA"/>
        </w:rPr>
        <w:t>0 %);</w:t>
      </w:r>
      <w:r w:rsidRPr="001D7A05">
        <w:rPr>
          <w:rFonts w:ascii="Times New Roman" w:hAnsi="Times New Roman" w:cs="Times New Roman"/>
          <w:sz w:val="28"/>
          <w:szCs w:val="28"/>
          <w:lang w:val="uk-UA"/>
        </w:rPr>
        <w:t xml:space="preserve"> </w:t>
      </w:r>
    </w:p>
    <w:p w:rsidR="00C04331" w:rsidRDefault="00C04331" w:rsidP="003F51D4">
      <w:pPr>
        <w:pStyle w:val="42"/>
        <w:numPr>
          <w:ilvl w:val="0"/>
          <w:numId w:val="41"/>
        </w:numPr>
        <w:shd w:val="clear" w:color="auto" w:fill="auto"/>
        <w:spacing w:before="0" w:after="0" w:line="360" w:lineRule="auto"/>
        <w:ind w:left="0" w:firstLine="709"/>
        <w:jc w:val="both"/>
        <w:rPr>
          <w:rFonts w:ascii="Times New Roman" w:hAnsi="Times New Roman" w:cs="Times New Roman"/>
          <w:sz w:val="28"/>
          <w:szCs w:val="28"/>
          <w:lang w:val="uk-UA"/>
        </w:rPr>
      </w:pPr>
      <w:r w:rsidRPr="005B7527">
        <w:rPr>
          <w:rFonts w:ascii="Times New Roman" w:hAnsi="Times New Roman" w:cs="Times New Roman"/>
          <w:spacing w:val="0"/>
          <w:sz w:val="28"/>
          <w:szCs w:val="28"/>
          <w:lang w:val="uk-UA"/>
        </w:rPr>
        <w:t>відправна точка</w:t>
      </w:r>
      <w:r>
        <w:rPr>
          <w:rFonts w:ascii="Times New Roman" w:hAnsi="Times New Roman" w:cs="Times New Roman"/>
          <w:sz w:val="28"/>
          <w:szCs w:val="28"/>
          <w:lang w:val="uk-UA"/>
        </w:rPr>
        <w:t xml:space="preserve"> (</w:t>
      </w:r>
      <w:r w:rsidRPr="001C73DA">
        <w:rPr>
          <w:rFonts w:ascii="Times New Roman" w:hAnsi="Times New Roman" w:cs="Times New Roman"/>
          <w:spacing w:val="0"/>
          <w:sz w:val="28"/>
          <w:szCs w:val="28"/>
          <w:lang w:val="uk-UA"/>
        </w:rPr>
        <w:t>вважається проміжковим етапом і</w:t>
      </w:r>
      <w:r>
        <w:rPr>
          <w:rFonts w:ascii="Times New Roman" w:hAnsi="Times New Roman" w:cs="Times New Roman"/>
          <w:sz w:val="28"/>
          <w:szCs w:val="28"/>
          <w:lang w:val="uk-UA"/>
        </w:rPr>
        <w:t xml:space="preserve"> </w:t>
      </w:r>
      <w:r w:rsidRPr="00075A4E">
        <w:rPr>
          <w:rFonts w:ascii="Times New Roman" w:hAnsi="Times New Roman" w:cs="Times New Roman"/>
          <w:spacing w:val="0"/>
          <w:sz w:val="28"/>
          <w:szCs w:val="28"/>
          <w:lang w:val="uk-UA"/>
        </w:rPr>
        <w:t>передбачає встановлення ступеню доступності та зрозумілості питання аудиторією;</w:t>
      </w:r>
      <w:r>
        <w:rPr>
          <w:rFonts w:ascii="Times New Roman" w:hAnsi="Times New Roman" w:cs="Times New Roman"/>
          <w:sz w:val="28"/>
          <w:szCs w:val="28"/>
          <w:lang w:val="uk-UA"/>
        </w:rPr>
        <w:t xml:space="preserve"> питома вага з позицій змістовного поділу складає 10 %); )</w:t>
      </w:r>
    </w:p>
    <w:p w:rsidR="00C04331" w:rsidRDefault="00C04331" w:rsidP="003F51D4">
      <w:pPr>
        <w:pStyle w:val="42"/>
        <w:numPr>
          <w:ilvl w:val="0"/>
          <w:numId w:val="41"/>
        </w:numPr>
        <w:shd w:val="clear" w:color="auto" w:fill="auto"/>
        <w:spacing w:before="0" w:after="0" w:line="360" w:lineRule="auto"/>
        <w:ind w:left="0" w:firstLine="709"/>
        <w:jc w:val="both"/>
        <w:rPr>
          <w:rFonts w:ascii="Times New Roman" w:hAnsi="Times New Roman" w:cs="Times New Roman"/>
          <w:sz w:val="28"/>
          <w:szCs w:val="28"/>
          <w:lang w:val="uk-UA"/>
        </w:rPr>
      </w:pPr>
      <w:r w:rsidRPr="005B7527">
        <w:rPr>
          <w:rFonts w:ascii="Times New Roman" w:hAnsi="Times New Roman" w:cs="Times New Roman"/>
          <w:spacing w:val="0"/>
          <w:sz w:val="28"/>
          <w:szCs w:val="28"/>
          <w:lang w:val="uk-UA"/>
        </w:rPr>
        <w:t xml:space="preserve">основна частина </w:t>
      </w:r>
      <w:r>
        <w:rPr>
          <w:rFonts w:ascii="Times New Roman" w:hAnsi="Times New Roman" w:cs="Times New Roman"/>
          <w:sz w:val="28"/>
          <w:szCs w:val="28"/>
          <w:lang w:val="uk-UA"/>
        </w:rPr>
        <w:t>(</w:t>
      </w:r>
      <w:r w:rsidRPr="00E01833">
        <w:rPr>
          <w:rFonts w:ascii="Times New Roman" w:hAnsi="Times New Roman" w:cs="Times New Roman"/>
          <w:spacing w:val="0"/>
          <w:sz w:val="28"/>
          <w:szCs w:val="28"/>
          <w:lang w:val="uk-UA"/>
        </w:rPr>
        <w:t>передбачає проведення опису, викладу основного матеріалу та міркувань;</w:t>
      </w:r>
      <w:r>
        <w:rPr>
          <w:rFonts w:ascii="Times New Roman" w:hAnsi="Times New Roman" w:cs="Times New Roman"/>
          <w:sz w:val="28"/>
          <w:szCs w:val="28"/>
          <w:lang w:val="uk-UA"/>
        </w:rPr>
        <w:t xml:space="preserve"> питома вага з позицій змістовного поділу складає 60 %);</w:t>
      </w:r>
    </w:p>
    <w:p w:rsidR="00C04331" w:rsidRDefault="00C04331" w:rsidP="003F51D4">
      <w:pPr>
        <w:pStyle w:val="42"/>
        <w:numPr>
          <w:ilvl w:val="0"/>
          <w:numId w:val="41"/>
        </w:numPr>
        <w:shd w:val="clear" w:color="auto" w:fill="auto"/>
        <w:spacing w:before="0" w:after="0" w:line="360" w:lineRule="auto"/>
        <w:ind w:left="0" w:firstLine="709"/>
        <w:jc w:val="both"/>
        <w:rPr>
          <w:rFonts w:ascii="Times New Roman" w:hAnsi="Times New Roman" w:cs="Times New Roman"/>
          <w:sz w:val="28"/>
          <w:szCs w:val="28"/>
          <w:lang w:val="uk-UA"/>
        </w:rPr>
      </w:pPr>
      <w:r w:rsidRPr="005B7527">
        <w:rPr>
          <w:rFonts w:ascii="Times New Roman" w:hAnsi="Times New Roman" w:cs="Times New Roman"/>
          <w:spacing w:val="0"/>
          <w:sz w:val="28"/>
          <w:szCs w:val="28"/>
          <w:lang w:val="uk-UA"/>
        </w:rPr>
        <w:t>висновки</w:t>
      </w:r>
      <w:r w:rsidRPr="001D7A05">
        <w:rPr>
          <w:rFonts w:ascii="Times New Roman" w:hAnsi="Times New Roman" w:cs="Times New Roman"/>
          <w:sz w:val="28"/>
          <w:szCs w:val="28"/>
          <w:lang w:val="uk-UA"/>
        </w:rPr>
        <w:t xml:space="preserve"> (</w:t>
      </w:r>
      <w:r w:rsidRPr="00E01833">
        <w:rPr>
          <w:rFonts w:ascii="Times New Roman" w:hAnsi="Times New Roman" w:cs="Times New Roman"/>
          <w:spacing w:val="0"/>
          <w:sz w:val="28"/>
          <w:szCs w:val="28"/>
          <w:lang w:val="uk-UA"/>
        </w:rPr>
        <w:t xml:space="preserve">передбачають переконання та узагальнення за обговорюваним питанням; </w:t>
      </w:r>
      <w:r>
        <w:rPr>
          <w:rFonts w:ascii="Times New Roman" w:hAnsi="Times New Roman" w:cs="Times New Roman"/>
          <w:sz w:val="28"/>
          <w:szCs w:val="28"/>
          <w:lang w:val="uk-UA"/>
        </w:rPr>
        <w:t>питома вага з позицій змістовного поділу складає 20 %).</w:t>
      </w:r>
    </w:p>
    <w:p w:rsidR="00C04331" w:rsidRDefault="00C04331" w:rsidP="00C04331">
      <w:pPr>
        <w:spacing w:line="360" w:lineRule="auto"/>
        <w:ind w:firstLine="700"/>
        <w:rPr>
          <w:rFonts w:ascii="Times New Roman" w:hAnsi="Times New Roman"/>
          <w:sz w:val="28"/>
          <w:szCs w:val="28"/>
          <w:lang w:val="uk-UA"/>
        </w:rPr>
      </w:pPr>
      <w:r w:rsidRPr="003F0623">
        <w:rPr>
          <w:rStyle w:val="afa"/>
          <w:rFonts w:eastAsia="Calibri"/>
          <w:b w:val="0"/>
          <w:iCs/>
          <w:sz w:val="28"/>
          <w:szCs w:val="28"/>
          <w:u w:val="none"/>
        </w:rPr>
        <w:t>Головною метою вступу</w:t>
      </w:r>
      <w:r w:rsidR="003F0623">
        <w:rPr>
          <w:rStyle w:val="afa"/>
          <w:rFonts w:eastAsia="Calibri"/>
          <w:b w:val="0"/>
          <w:iCs/>
          <w:sz w:val="28"/>
          <w:szCs w:val="28"/>
          <w:u w:val="none"/>
        </w:rPr>
        <w:t xml:space="preserve"> </w:t>
      </w:r>
      <w:r w:rsidRPr="001D7A05">
        <w:rPr>
          <w:rFonts w:ascii="Times New Roman" w:hAnsi="Times New Roman"/>
          <w:sz w:val="28"/>
          <w:szCs w:val="28"/>
          <w:lang w:val="uk-UA"/>
        </w:rPr>
        <w:t xml:space="preserve">є зацікавлення слухача, привернення його уваги до </w:t>
      </w:r>
      <w:r>
        <w:rPr>
          <w:rFonts w:ascii="Times New Roman" w:hAnsi="Times New Roman"/>
          <w:sz w:val="28"/>
          <w:szCs w:val="28"/>
          <w:lang w:val="uk-UA"/>
        </w:rPr>
        <w:t>теми та питання</w:t>
      </w:r>
      <w:r w:rsidRPr="001D7A05">
        <w:rPr>
          <w:rFonts w:ascii="Times New Roman" w:hAnsi="Times New Roman"/>
          <w:sz w:val="28"/>
          <w:szCs w:val="28"/>
          <w:lang w:val="uk-UA"/>
        </w:rPr>
        <w:t xml:space="preserve">. </w:t>
      </w:r>
      <w:r>
        <w:rPr>
          <w:rFonts w:ascii="Times New Roman" w:hAnsi="Times New Roman"/>
          <w:sz w:val="28"/>
          <w:szCs w:val="28"/>
          <w:lang w:val="uk-UA"/>
        </w:rPr>
        <w:t xml:space="preserve">Це є оголошення теми, питання, мети та проведення актуалізації, які мають підвищити ефективність сприйняття інформації та долучення цільової аудиторії до обговорення. </w:t>
      </w:r>
    </w:p>
    <w:p w:rsidR="00C04331" w:rsidRPr="001D7A05" w:rsidRDefault="00C04331" w:rsidP="00C04331">
      <w:pPr>
        <w:spacing w:line="360" w:lineRule="auto"/>
        <w:ind w:firstLine="700"/>
        <w:rPr>
          <w:rFonts w:ascii="Times New Roman" w:hAnsi="Times New Roman"/>
          <w:sz w:val="28"/>
          <w:szCs w:val="28"/>
          <w:lang w:val="uk-UA"/>
        </w:rPr>
      </w:pPr>
      <w:r w:rsidRPr="003F0623">
        <w:rPr>
          <w:rStyle w:val="afa"/>
          <w:rFonts w:eastAsia="Calibri"/>
          <w:b w:val="0"/>
          <w:iCs/>
          <w:sz w:val="28"/>
          <w:szCs w:val="28"/>
          <w:u w:val="none"/>
        </w:rPr>
        <w:t>Відправна точка дозволяє</w:t>
      </w:r>
      <w:r w:rsidR="003F0623">
        <w:rPr>
          <w:rStyle w:val="afa"/>
          <w:rFonts w:eastAsia="Calibri"/>
          <w:b w:val="0"/>
          <w:iCs/>
          <w:sz w:val="28"/>
          <w:szCs w:val="28"/>
          <w:u w:val="none"/>
        </w:rPr>
        <w:t xml:space="preserve"> </w:t>
      </w:r>
      <w:r w:rsidRPr="001D7A05">
        <w:rPr>
          <w:rFonts w:ascii="Times New Roman" w:hAnsi="Times New Roman"/>
          <w:sz w:val="28"/>
          <w:szCs w:val="28"/>
          <w:lang w:val="uk-UA"/>
        </w:rPr>
        <w:t xml:space="preserve">зібрати аудиторію воєдино і встановити з нею контакт. Це можна зробити, якщо описати поточне становище справ. Якою б не була мета </w:t>
      </w:r>
      <w:r>
        <w:rPr>
          <w:rFonts w:ascii="Times New Roman" w:hAnsi="Times New Roman"/>
          <w:sz w:val="28"/>
          <w:szCs w:val="28"/>
          <w:lang w:val="uk-UA"/>
        </w:rPr>
        <w:t xml:space="preserve">виступу, в початковій точці </w:t>
      </w:r>
      <w:r w:rsidRPr="001D7A05">
        <w:rPr>
          <w:rFonts w:ascii="Times New Roman" w:hAnsi="Times New Roman"/>
          <w:sz w:val="28"/>
          <w:szCs w:val="28"/>
          <w:lang w:val="uk-UA"/>
        </w:rPr>
        <w:t xml:space="preserve">всі присутні неодмінно повинні володіти однаковими знаннями. Важливо, </w:t>
      </w:r>
      <w:r>
        <w:rPr>
          <w:rFonts w:ascii="Times New Roman" w:hAnsi="Times New Roman"/>
          <w:sz w:val="28"/>
          <w:szCs w:val="28"/>
          <w:lang w:val="uk-UA"/>
        </w:rPr>
        <w:t xml:space="preserve">щоб виступаючий продемонстрував </w:t>
      </w:r>
      <w:r w:rsidRPr="001D7A05">
        <w:rPr>
          <w:rFonts w:ascii="Times New Roman" w:hAnsi="Times New Roman"/>
          <w:sz w:val="28"/>
          <w:szCs w:val="28"/>
          <w:lang w:val="uk-UA"/>
        </w:rPr>
        <w:t xml:space="preserve">слухачам </w:t>
      </w:r>
      <w:r>
        <w:rPr>
          <w:rFonts w:ascii="Times New Roman" w:hAnsi="Times New Roman"/>
          <w:sz w:val="28"/>
          <w:szCs w:val="28"/>
          <w:lang w:val="uk-UA"/>
        </w:rPr>
        <w:t xml:space="preserve">обізнаність в </w:t>
      </w:r>
      <w:r w:rsidRPr="001D7A05">
        <w:rPr>
          <w:rFonts w:ascii="Times New Roman" w:hAnsi="Times New Roman"/>
          <w:sz w:val="28"/>
          <w:szCs w:val="28"/>
          <w:lang w:val="uk-UA"/>
        </w:rPr>
        <w:t>ситуаці</w:t>
      </w:r>
      <w:r>
        <w:rPr>
          <w:rFonts w:ascii="Times New Roman" w:hAnsi="Times New Roman"/>
          <w:sz w:val="28"/>
          <w:szCs w:val="28"/>
          <w:lang w:val="uk-UA"/>
        </w:rPr>
        <w:t>ї та матеріалах</w:t>
      </w:r>
      <w:r w:rsidRPr="001D7A05">
        <w:rPr>
          <w:rFonts w:ascii="Times New Roman" w:hAnsi="Times New Roman"/>
          <w:sz w:val="28"/>
          <w:szCs w:val="28"/>
          <w:lang w:val="uk-UA"/>
        </w:rPr>
        <w:t>. Крім того, такий підхід дозволяє всім присутнім зосередитися на конкретному аспекті ситуації, як</w:t>
      </w:r>
      <w:r>
        <w:rPr>
          <w:rFonts w:ascii="Times New Roman" w:hAnsi="Times New Roman"/>
          <w:sz w:val="28"/>
          <w:szCs w:val="28"/>
          <w:lang w:val="uk-UA"/>
        </w:rPr>
        <w:t>а підлягає опису та розгляду</w:t>
      </w:r>
      <w:r w:rsidRPr="001D7A05">
        <w:rPr>
          <w:rFonts w:ascii="Times New Roman" w:hAnsi="Times New Roman"/>
          <w:sz w:val="28"/>
          <w:szCs w:val="28"/>
          <w:lang w:val="uk-UA"/>
        </w:rPr>
        <w:t xml:space="preserve">. </w:t>
      </w:r>
      <w:r>
        <w:rPr>
          <w:rFonts w:ascii="Times New Roman" w:hAnsi="Times New Roman"/>
          <w:sz w:val="28"/>
          <w:szCs w:val="28"/>
          <w:lang w:val="uk-UA"/>
        </w:rPr>
        <w:t xml:space="preserve">Даний елемент сприяє </w:t>
      </w:r>
      <w:r w:rsidRPr="001D7A05">
        <w:rPr>
          <w:rFonts w:ascii="Times New Roman" w:hAnsi="Times New Roman"/>
          <w:sz w:val="28"/>
          <w:szCs w:val="28"/>
          <w:lang w:val="uk-UA"/>
        </w:rPr>
        <w:t>кращому осмисленню</w:t>
      </w:r>
      <w:r>
        <w:rPr>
          <w:rFonts w:ascii="Times New Roman" w:hAnsi="Times New Roman"/>
          <w:sz w:val="28"/>
          <w:szCs w:val="28"/>
          <w:lang w:val="uk-UA"/>
        </w:rPr>
        <w:t xml:space="preserve"> питання і у такий </w:t>
      </w:r>
      <w:r w:rsidRPr="001D7A05">
        <w:rPr>
          <w:rFonts w:ascii="Times New Roman" w:hAnsi="Times New Roman"/>
          <w:sz w:val="28"/>
          <w:szCs w:val="28"/>
          <w:lang w:val="uk-UA"/>
        </w:rPr>
        <w:t xml:space="preserve">спосіб </w:t>
      </w:r>
      <w:r>
        <w:rPr>
          <w:rFonts w:ascii="Times New Roman" w:hAnsi="Times New Roman"/>
          <w:sz w:val="28"/>
          <w:szCs w:val="28"/>
          <w:lang w:val="uk-UA"/>
        </w:rPr>
        <w:t xml:space="preserve">досягається </w:t>
      </w:r>
      <w:r w:rsidRPr="001D7A05">
        <w:rPr>
          <w:rFonts w:ascii="Times New Roman" w:hAnsi="Times New Roman"/>
          <w:sz w:val="28"/>
          <w:szCs w:val="28"/>
          <w:lang w:val="uk-UA"/>
        </w:rPr>
        <w:t>прихильні</w:t>
      </w:r>
      <w:r>
        <w:rPr>
          <w:rFonts w:ascii="Times New Roman" w:hAnsi="Times New Roman"/>
          <w:sz w:val="28"/>
          <w:szCs w:val="28"/>
          <w:lang w:val="uk-UA"/>
        </w:rPr>
        <w:t>сть</w:t>
      </w:r>
      <w:r w:rsidRPr="001D7A05">
        <w:rPr>
          <w:rFonts w:ascii="Times New Roman" w:hAnsi="Times New Roman"/>
          <w:sz w:val="28"/>
          <w:szCs w:val="28"/>
          <w:lang w:val="uk-UA"/>
        </w:rPr>
        <w:t xml:space="preserve"> членів аудиторії, </w:t>
      </w:r>
      <w:r>
        <w:rPr>
          <w:rFonts w:ascii="Times New Roman" w:hAnsi="Times New Roman"/>
          <w:sz w:val="28"/>
          <w:szCs w:val="28"/>
          <w:lang w:val="uk-UA"/>
        </w:rPr>
        <w:t xml:space="preserve">яка обумовлена </w:t>
      </w:r>
      <w:r w:rsidRPr="001D7A05">
        <w:rPr>
          <w:rFonts w:ascii="Times New Roman" w:hAnsi="Times New Roman"/>
          <w:sz w:val="28"/>
          <w:szCs w:val="28"/>
          <w:lang w:val="uk-UA"/>
        </w:rPr>
        <w:t>розуміння</w:t>
      </w:r>
      <w:r>
        <w:rPr>
          <w:rFonts w:ascii="Times New Roman" w:hAnsi="Times New Roman"/>
          <w:sz w:val="28"/>
          <w:szCs w:val="28"/>
          <w:lang w:val="uk-UA"/>
        </w:rPr>
        <w:t>м</w:t>
      </w:r>
      <w:r w:rsidRPr="001D7A05">
        <w:rPr>
          <w:rFonts w:ascii="Times New Roman" w:hAnsi="Times New Roman"/>
          <w:sz w:val="28"/>
          <w:szCs w:val="28"/>
          <w:lang w:val="uk-UA"/>
        </w:rPr>
        <w:t xml:space="preserve"> становища</w:t>
      </w:r>
      <w:r>
        <w:rPr>
          <w:rFonts w:ascii="Times New Roman" w:hAnsi="Times New Roman"/>
          <w:sz w:val="28"/>
          <w:szCs w:val="28"/>
          <w:lang w:val="uk-UA"/>
        </w:rPr>
        <w:t xml:space="preserve"> оратором</w:t>
      </w:r>
      <w:r w:rsidRPr="001D7A05">
        <w:rPr>
          <w:rFonts w:ascii="Times New Roman" w:hAnsi="Times New Roman"/>
          <w:sz w:val="28"/>
          <w:szCs w:val="28"/>
          <w:lang w:val="uk-UA"/>
        </w:rPr>
        <w:t>.</w:t>
      </w:r>
    </w:p>
    <w:p w:rsidR="00C04331" w:rsidRPr="001D7A05" w:rsidRDefault="00C04331" w:rsidP="00C04331">
      <w:pPr>
        <w:spacing w:line="360" w:lineRule="auto"/>
        <w:ind w:firstLine="700"/>
        <w:rPr>
          <w:rFonts w:ascii="Times New Roman" w:hAnsi="Times New Roman"/>
          <w:sz w:val="28"/>
          <w:szCs w:val="28"/>
          <w:lang w:val="uk-UA"/>
        </w:rPr>
      </w:pPr>
      <w:r w:rsidRPr="003F0623">
        <w:rPr>
          <w:rStyle w:val="afa"/>
          <w:rFonts w:eastAsia="Calibri"/>
          <w:b w:val="0"/>
          <w:iCs/>
          <w:sz w:val="28"/>
          <w:szCs w:val="28"/>
          <w:u w:val="none"/>
        </w:rPr>
        <w:t>В основній частині за необхідне приймається</w:t>
      </w:r>
      <w:r w:rsidR="003F0623">
        <w:rPr>
          <w:rStyle w:val="afa"/>
          <w:rFonts w:eastAsia="Calibri"/>
          <w:b w:val="0"/>
          <w:iCs/>
          <w:sz w:val="28"/>
          <w:szCs w:val="28"/>
          <w:u w:val="none"/>
        </w:rPr>
        <w:t xml:space="preserve"> </w:t>
      </w:r>
      <w:r w:rsidRPr="001D7A05">
        <w:rPr>
          <w:rFonts w:ascii="Times New Roman" w:hAnsi="Times New Roman"/>
          <w:sz w:val="28"/>
          <w:szCs w:val="28"/>
          <w:lang w:val="uk-UA"/>
        </w:rPr>
        <w:t>дати опис ситуації, змалювавши ті обставини, які мають бути об’єктом уваги. Опис</w:t>
      </w:r>
      <w:r>
        <w:rPr>
          <w:rFonts w:ascii="Times New Roman" w:hAnsi="Times New Roman"/>
          <w:sz w:val="28"/>
          <w:szCs w:val="28"/>
          <w:lang w:val="uk-UA"/>
        </w:rPr>
        <w:t xml:space="preserve">, в свою чергу, має поступово переходити до викладу основного матеріалу. Проте, </w:t>
      </w:r>
      <w:r>
        <w:rPr>
          <w:rFonts w:ascii="Times New Roman" w:hAnsi="Times New Roman"/>
          <w:sz w:val="28"/>
          <w:szCs w:val="28"/>
          <w:lang w:val="uk-UA"/>
        </w:rPr>
        <w:lastRenderedPageBreak/>
        <w:t xml:space="preserve">варто зважати на те, що </w:t>
      </w:r>
      <w:r w:rsidRPr="001D7A05">
        <w:rPr>
          <w:rFonts w:ascii="Times New Roman" w:hAnsi="Times New Roman"/>
          <w:sz w:val="28"/>
          <w:szCs w:val="28"/>
          <w:lang w:val="uk-UA"/>
        </w:rPr>
        <w:t xml:space="preserve">опис </w:t>
      </w:r>
      <w:r>
        <w:rPr>
          <w:rFonts w:ascii="Times New Roman" w:hAnsi="Times New Roman"/>
          <w:sz w:val="28"/>
          <w:szCs w:val="28"/>
          <w:lang w:val="uk-UA"/>
        </w:rPr>
        <w:t>є статичним за характером донесення</w:t>
      </w:r>
      <w:r w:rsidRPr="001D7A05">
        <w:rPr>
          <w:rFonts w:ascii="Times New Roman" w:hAnsi="Times New Roman"/>
          <w:sz w:val="28"/>
          <w:szCs w:val="28"/>
          <w:lang w:val="uk-UA"/>
        </w:rPr>
        <w:t xml:space="preserve">, а </w:t>
      </w:r>
      <w:r>
        <w:rPr>
          <w:rFonts w:ascii="Times New Roman" w:hAnsi="Times New Roman"/>
          <w:sz w:val="28"/>
          <w:szCs w:val="28"/>
          <w:lang w:val="uk-UA"/>
        </w:rPr>
        <w:t xml:space="preserve">виклад основного матеріалу </w:t>
      </w:r>
      <w:r w:rsidRPr="001D7A05">
        <w:rPr>
          <w:rFonts w:ascii="Times New Roman" w:hAnsi="Times New Roman"/>
          <w:sz w:val="28"/>
          <w:szCs w:val="28"/>
          <w:lang w:val="uk-UA"/>
        </w:rPr>
        <w:t>— динамічн</w:t>
      </w:r>
      <w:r>
        <w:rPr>
          <w:rFonts w:ascii="Times New Roman" w:hAnsi="Times New Roman"/>
          <w:sz w:val="28"/>
          <w:szCs w:val="28"/>
          <w:lang w:val="uk-UA"/>
        </w:rPr>
        <w:t>им</w:t>
      </w:r>
      <w:r w:rsidRPr="001D7A05">
        <w:rPr>
          <w:rFonts w:ascii="Times New Roman" w:hAnsi="Times New Roman"/>
          <w:sz w:val="28"/>
          <w:szCs w:val="28"/>
          <w:lang w:val="uk-UA"/>
        </w:rPr>
        <w:t>. У міркуванн</w:t>
      </w:r>
      <w:r>
        <w:rPr>
          <w:rFonts w:ascii="Times New Roman" w:hAnsi="Times New Roman"/>
          <w:sz w:val="28"/>
          <w:szCs w:val="28"/>
          <w:lang w:val="uk-UA"/>
        </w:rPr>
        <w:t>ях</w:t>
      </w:r>
      <w:r w:rsidRPr="001D7A05">
        <w:rPr>
          <w:rFonts w:ascii="Times New Roman" w:hAnsi="Times New Roman"/>
          <w:sz w:val="28"/>
          <w:szCs w:val="28"/>
          <w:lang w:val="uk-UA"/>
        </w:rPr>
        <w:t xml:space="preserve"> розкрива</w:t>
      </w:r>
      <w:r>
        <w:rPr>
          <w:rFonts w:ascii="Times New Roman" w:hAnsi="Times New Roman"/>
          <w:sz w:val="28"/>
          <w:szCs w:val="28"/>
          <w:lang w:val="uk-UA"/>
        </w:rPr>
        <w:t xml:space="preserve">ється </w:t>
      </w:r>
      <w:r w:rsidRPr="001D7A05">
        <w:rPr>
          <w:rFonts w:ascii="Times New Roman" w:hAnsi="Times New Roman"/>
          <w:sz w:val="28"/>
          <w:szCs w:val="28"/>
          <w:lang w:val="uk-UA"/>
        </w:rPr>
        <w:t>суть проблеми з допомогою системи логічних аргументів, оперуюч</w:t>
      </w:r>
      <w:r>
        <w:rPr>
          <w:rFonts w:ascii="Times New Roman" w:hAnsi="Times New Roman"/>
          <w:sz w:val="28"/>
          <w:szCs w:val="28"/>
          <w:lang w:val="uk-UA"/>
        </w:rPr>
        <w:t>и</w:t>
      </w:r>
      <w:r w:rsidRPr="001D7A05">
        <w:rPr>
          <w:rFonts w:ascii="Times New Roman" w:hAnsi="Times New Roman"/>
          <w:sz w:val="28"/>
          <w:szCs w:val="28"/>
          <w:lang w:val="uk-UA"/>
        </w:rPr>
        <w:t xml:space="preserve"> незаперечними фактами. </w:t>
      </w:r>
    </w:p>
    <w:p w:rsidR="00C04331" w:rsidRPr="001D7A05" w:rsidRDefault="00C04331" w:rsidP="00C04331">
      <w:pPr>
        <w:spacing w:line="360" w:lineRule="auto"/>
        <w:ind w:firstLine="700"/>
        <w:rPr>
          <w:rFonts w:ascii="Times New Roman" w:hAnsi="Times New Roman"/>
          <w:sz w:val="28"/>
          <w:szCs w:val="28"/>
          <w:lang w:val="uk-UA"/>
        </w:rPr>
      </w:pPr>
      <w:r w:rsidRPr="006E7C2C">
        <w:rPr>
          <w:rStyle w:val="afa"/>
          <w:rFonts w:eastAsia="Calibri"/>
          <w:b w:val="0"/>
          <w:iCs/>
          <w:sz w:val="28"/>
          <w:szCs w:val="28"/>
          <w:u w:val="none"/>
        </w:rPr>
        <w:t>У висновках</w:t>
      </w:r>
      <w:r w:rsidR="006E7C2C">
        <w:rPr>
          <w:rStyle w:val="afa"/>
          <w:rFonts w:eastAsia="Calibri"/>
          <w:b w:val="0"/>
          <w:iCs/>
          <w:sz w:val="28"/>
          <w:szCs w:val="28"/>
          <w:u w:val="none"/>
        </w:rPr>
        <w:t xml:space="preserve"> </w:t>
      </w:r>
      <w:r w:rsidRPr="001D7A05">
        <w:rPr>
          <w:rFonts w:ascii="Times New Roman" w:hAnsi="Times New Roman"/>
          <w:sz w:val="28"/>
          <w:szCs w:val="28"/>
          <w:lang w:val="uk-UA"/>
        </w:rPr>
        <w:t xml:space="preserve">можна узагальнити положення основної частини, підкреслити головну думку, окреслити </w:t>
      </w:r>
      <w:r>
        <w:rPr>
          <w:rFonts w:ascii="Times New Roman" w:hAnsi="Times New Roman"/>
          <w:sz w:val="28"/>
          <w:szCs w:val="28"/>
          <w:lang w:val="uk-UA"/>
        </w:rPr>
        <w:t>наслідковість питання</w:t>
      </w:r>
      <w:r w:rsidRPr="001D7A05">
        <w:rPr>
          <w:rFonts w:ascii="Times New Roman" w:hAnsi="Times New Roman"/>
          <w:sz w:val="28"/>
          <w:szCs w:val="28"/>
          <w:lang w:val="uk-UA"/>
        </w:rPr>
        <w:t xml:space="preserve">, </w:t>
      </w:r>
      <w:r>
        <w:rPr>
          <w:rFonts w:ascii="Times New Roman" w:hAnsi="Times New Roman"/>
          <w:sz w:val="28"/>
          <w:szCs w:val="28"/>
          <w:lang w:val="uk-UA"/>
        </w:rPr>
        <w:t>перевести монологічний виклад матеріалу у форму діалогу</w:t>
      </w:r>
      <w:r w:rsidRPr="001D7A05">
        <w:rPr>
          <w:rFonts w:ascii="Times New Roman" w:hAnsi="Times New Roman"/>
          <w:sz w:val="28"/>
          <w:szCs w:val="28"/>
          <w:lang w:val="uk-UA"/>
        </w:rPr>
        <w:t xml:space="preserve"> тощо.</w:t>
      </w:r>
    </w:p>
    <w:p w:rsidR="00C04331" w:rsidRPr="001D7A05" w:rsidRDefault="00C04331" w:rsidP="00C04331">
      <w:pPr>
        <w:spacing w:line="360" w:lineRule="auto"/>
        <w:ind w:firstLine="900"/>
        <w:rPr>
          <w:rFonts w:ascii="Times New Roman" w:hAnsi="Times New Roman"/>
          <w:sz w:val="28"/>
          <w:szCs w:val="28"/>
          <w:lang w:val="uk-UA"/>
        </w:rPr>
      </w:pPr>
      <w:r w:rsidRPr="001D7A05">
        <w:rPr>
          <w:rFonts w:ascii="Times New Roman" w:hAnsi="Times New Roman"/>
          <w:sz w:val="28"/>
          <w:szCs w:val="28"/>
          <w:lang w:val="uk-UA"/>
        </w:rPr>
        <w:t xml:space="preserve">Підготовка до будь-якого </w:t>
      </w:r>
      <w:r>
        <w:rPr>
          <w:rFonts w:ascii="Times New Roman" w:hAnsi="Times New Roman"/>
          <w:sz w:val="28"/>
          <w:szCs w:val="28"/>
          <w:lang w:val="uk-UA"/>
        </w:rPr>
        <w:t xml:space="preserve">публічного виступу </w:t>
      </w:r>
      <w:r w:rsidRPr="001D7A05">
        <w:rPr>
          <w:rFonts w:ascii="Times New Roman" w:hAnsi="Times New Roman"/>
          <w:sz w:val="28"/>
          <w:szCs w:val="28"/>
          <w:lang w:val="uk-UA"/>
        </w:rPr>
        <w:t>починається з визначення його теми і мети. Тему визначає або сам автор</w:t>
      </w:r>
      <w:r>
        <w:rPr>
          <w:rFonts w:ascii="Times New Roman" w:hAnsi="Times New Roman"/>
          <w:sz w:val="28"/>
          <w:szCs w:val="28"/>
          <w:lang w:val="uk-UA"/>
        </w:rPr>
        <w:t xml:space="preserve"> (керівник підприємства чи певного структурного підрозділу)</w:t>
      </w:r>
      <w:r w:rsidRPr="001D7A05">
        <w:rPr>
          <w:rFonts w:ascii="Times New Roman" w:hAnsi="Times New Roman"/>
          <w:sz w:val="28"/>
          <w:szCs w:val="28"/>
          <w:lang w:val="uk-UA"/>
        </w:rPr>
        <w:t>, або ті</w:t>
      </w:r>
      <w:r>
        <w:rPr>
          <w:rFonts w:ascii="Times New Roman" w:hAnsi="Times New Roman"/>
          <w:sz w:val="28"/>
          <w:szCs w:val="28"/>
          <w:lang w:val="uk-UA"/>
        </w:rPr>
        <w:t xml:space="preserve"> </w:t>
      </w:r>
      <w:r w:rsidRPr="001D7A05">
        <w:rPr>
          <w:rFonts w:ascii="Times New Roman" w:hAnsi="Times New Roman"/>
          <w:sz w:val="28"/>
          <w:szCs w:val="28"/>
          <w:lang w:val="uk-UA"/>
        </w:rPr>
        <w:t xml:space="preserve">хто </w:t>
      </w:r>
      <w:r>
        <w:rPr>
          <w:rFonts w:ascii="Times New Roman" w:hAnsi="Times New Roman"/>
          <w:sz w:val="28"/>
          <w:szCs w:val="28"/>
          <w:lang w:val="uk-UA"/>
        </w:rPr>
        <w:t xml:space="preserve">є ініціаторами розгляду питання. Питання (назва) </w:t>
      </w:r>
      <w:r w:rsidRPr="001D7A05">
        <w:rPr>
          <w:rFonts w:ascii="Times New Roman" w:hAnsi="Times New Roman"/>
          <w:sz w:val="28"/>
          <w:szCs w:val="28"/>
          <w:lang w:val="uk-UA"/>
        </w:rPr>
        <w:t>виступу повинн</w:t>
      </w:r>
      <w:r>
        <w:rPr>
          <w:rFonts w:ascii="Times New Roman" w:hAnsi="Times New Roman"/>
          <w:sz w:val="28"/>
          <w:szCs w:val="28"/>
          <w:lang w:val="uk-UA"/>
        </w:rPr>
        <w:t>е</w:t>
      </w:r>
      <w:r w:rsidRPr="001D7A05">
        <w:rPr>
          <w:rFonts w:ascii="Times New Roman" w:hAnsi="Times New Roman"/>
          <w:sz w:val="28"/>
          <w:szCs w:val="28"/>
          <w:lang w:val="uk-UA"/>
        </w:rPr>
        <w:t xml:space="preserve"> бути зрозуміл</w:t>
      </w:r>
      <w:r>
        <w:rPr>
          <w:rFonts w:ascii="Times New Roman" w:hAnsi="Times New Roman"/>
          <w:sz w:val="28"/>
          <w:szCs w:val="28"/>
          <w:lang w:val="uk-UA"/>
        </w:rPr>
        <w:t>им, чітким</w:t>
      </w:r>
      <w:r w:rsidRPr="001D7A05">
        <w:rPr>
          <w:rFonts w:ascii="Times New Roman" w:hAnsi="Times New Roman"/>
          <w:sz w:val="28"/>
          <w:szCs w:val="28"/>
          <w:lang w:val="uk-UA"/>
        </w:rPr>
        <w:t>, по можливості коротк</w:t>
      </w:r>
      <w:r>
        <w:rPr>
          <w:rFonts w:ascii="Times New Roman" w:hAnsi="Times New Roman"/>
          <w:sz w:val="28"/>
          <w:szCs w:val="28"/>
          <w:lang w:val="uk-UA"/>
        </w:rPr>
        <w:t>им</w:t>
      </w:r>
      <w:r w:rsidRPr="001D7A05">
        <w:rPr>
          <w:rFonts w:ascii="Times New Roman" w:hAnsi="Times New Roman"/>
          <w:sz w:val="28"/>
          <w:szCs w:val="28"/>
          <w:lang w:val="uk-UA"/>
        </w:rPr>
        <w:t>. Вон</w:t>
      </w:r>
      <w:r>
        <w:rPr>
          <w:rFonts w:ascii="Times New Roman" w:hAnsi="Times New Roman"/>
          <w:sz w:val="28"/>
          <w:szCs w:val="28"/>
          <w:lang w:val="uk-UA"/>
        </w:rPr>
        <w:t>о</w:t>
      </w:r>
      <w:r w:rsidRPr="001D7A05">
        <w:rPr>
          <w:rFonts w:ascii="Times New Roman" w:hAnsi="Times New Roman"/>
          <w:sz w:val="28"/>
          <w:szCs w:val="28"/>
          <w:lang w:val="uk-UA"/>
        </w:rPr>
        <w:t xml:space="preserve"> повинн</w:t>
      </w:r>
      <w:r>
        <w:rPr>
          <w:rFonts w:ascii="Times New Roman" w:hAnsi="Times New Roman"/>
          <w:sz w:val="28"/>
          <w:szCs w:val="28"/>
          <w:lang w:val="uk-UA"/>
        </w:rPr>
        <w:t>е</w:t>
      </w:r>
      <w:r w:rsidRPr="001D7A05">
        <w:rPr>
          <w:rFonts w:ascii="Times New Roman" w:hAnsi="Times New Roman"/>
          <w:sz w:val="28"/>
          <w:szCs w:val="28"/>
          <w:lang w:val="uk-UA"/>
        </w:rPr>
        <w:t xml:space="preserve"> відбивати зміст </w:t>
      </w:r>
      <w:r>
        <w:rPr>
          <w:rFonts w:ascii="Times New Roman" w:hAnsi="Times New Roman"/>
          <w:sz w:val="28"/>
          <w:szCs w:val="28"/>
          <w:lang w:val="uk-UA"/>
        </w:rPr>
        <w:t xml:space="preserve">інформаційного звернення </w:t>
      </w:r>
      <w:r w:rsidRPr="001D7A05">
        <w:rPr>
          <w:rFonts w:ascii="Times New Roman" w:hAnsi="Times New Roman"/>
          <w:sz w:val="28"/>
          <w:szCs w:val="28"/>
          <w:lang w:val="uk-UA"/>
        </w:rPr>
        <w:t>і привертати увагу слухачів.</w:t>
      </w:r>
    </w:p>
    <w:p w:rsidR="00C04331" w:rsidRPr="001D7A05" w:rsidRDefault="00C04331" w:rsidP="00C04331">
      <w:pPr>
        <w:spacing w:line="360" w:lineRule="auto"/>
        <w:ind w:firstLine="900"/>
        <w:rPr>
          <w:rFonts w:ascii="Times New Roman" w:hAnsi="Times New Roman"/>
          <w:sz w:val="28"/>
          <w:szCs w:val="28"/>
          <w:lang w:val="uk-UA"/>
        </w:rPr>
      </w:pPr>
      <w:r>
        <w:rPr>
          <w:rFonts w:ascii="Times New Roman" w:hAnsi="Times New Roman"/>
          <w:sz w:val="28"/>
          <w:szCs w:val="28"/>
          <w:lang w:val="uk-UA"/>
        </w:rPr>
        <w:t xml:space="preserve">Після визначення мети виступу починається </w:t>
      </w:r>
      <w:r w:rsidRPr="001D7A05">
        <w:rPr>
          <w:rFonts w:ascii="Times New Roman" w:hAnsi="Times New Roman"/>
          <w:sz w:val="28"/>
          <w:szCs w:val="28"/>
          <w:lang w:val="uk-UA"/>
        </w:rPr>
        <w:t>розробк</w:t>
      </w:r>
      <w:r>
        <w:rPr>
          <w:rFonts w:ascii="Times New Roman" w:hAnsi="Times New Roman"/>
          <w:sz w:val="28"/>
          <w:szCs w:val="28"/>
          <w:lang w:val="uk-UA"/>
        </w:rPr>
        <w:t>а</w:t>
      </w:r>
      <w:r w:rsidRPr="001D7A05">
        <w:rPr>
          <w:rFonts w:ascii="Times New Roman" w:hAnsi="Times New Roman"/>
          <w:sz w:val="28"/>
          <w:szCs w:val="28"/>
          <w:lang w:val="uk-UA"/>
        </w:rPr>
        <w:t xml:space="preserve"> тексту</w:t>
      </w:r>
      <w:r>
        <w:rPr>
          <w:rFonts w:ascii="Times New Roman" w:hAnsi="Times New Roman"/>
          <w:sz w:val="28"/>
          <w:szCs w:val="28"/>
          <w:lang w:val="uk-UA"/>
        </w:rPr>
        <w:t xml:space="preserve">. Виступаючий </w:t>
      </w:r>
      <w:r w:rsidRPr="001D7A05">
        <w:rPr>
          <w:rFonts w:ascii="Times New Roman" w:hAnsi="Times New Roman"/>
          <w:sz w:val="28"/>
          <w:szCs w:val="28"/>
          <w:lang w:val="uk-UA"/>
        </w:rPr>
        <w:t xml:space="preserve">повинен </w:t>
      </w:r>
      <w:r>
        <w:rPr>
          <w:rFonts w:ascii="Times New Roman" w:hAnsi="Times New Roman"/>
          <w:sz w:val="28"/>
          <w:szCs w:val="28"/>
          <w:lang w:val="uk-UA"/>
        </w:rPr>
        <w:t xml:space="preserve">чітко </w:t>
      </w:r>
      <w:r w:rsidRPr="001D7A05">
        <w:rPr>
          <w:rFonts w:ascii="Times New Roman" w:hAnsi="Times New Roman"/>
          <w:sz w:val="28"/>
          <w:szCs w:val="28"/>
          <w:lang w:val="uk-UA"/>
        </w:rPr>
        <w:t xml:space="preserve">уявляти, якої </w:t>
      </w:r>
      <w:r>
        <w:rPr>
          <w:rFonts w:ascii="Times New Roman" w:hAnsi="Times New Roman"/>
          <w:sz w:val="28"/>
          <w:szCs w:val="28"/>
          <w:lang w:val="uk-UA"/>
        </w:rPr>
        <w:t>реакції він домагається. Основними цілями</w:t>
      </w:r>
      <w:r w:rsidRPr="001D7A05">
        <w:rPr>
          <w:rFonts w:ascii="Times New Roman" w:hAnsi="Times New Roman"/>
          <w:sz w:val="28"/>
          <w:szCs w:val="28"/>
          <w:lang w:val="uk-UA"/>
        </w:rPr>
        <w:t xml:space="preserve"> публічного </w:t>
      </w:r>
      <w:r>
        <w:rPr>
          <w:rFonts w:ascii="Times New Roman" w:hAnsi="Times New Roman"/>
          <w:sz w:val="28"/>
          <w:szCs w:val="28"/>
          <w:lang w:val="uk-UA"/>
        </w:rPr>
        <w:t>виступу є</w:t>
      </w:r>
      <w:r w:rsidRPr="001D7A05">
        <w:rPr>
          <w:rFonts w:ascii="Times New Roman" w:hAnsi="Times New Roman"/>
          <w:sz w:val="28"/>
          <w:szCs w:val="28"/>
          <w:lang w:val="uk-UA"/>
        </w:rPr>
        <w:t xml:space="preserve"> повідомлення і вплив. Оратор може поставити задачу інформувати слухачів, дати певні відомості.</w:t>
      </w:r>
      <w:r>
        <w:rPr>
          <w:rFonts w:ascii="Times New Roman" w:hAnsi="Times New Roman"/>
          <w:sz w:val="28"/>
          <w:szCs w:val="28"/>
          <w:lang w:val="uk-UA"/>
        </w:rPr>
        <w:t xml:space="preserve"> Свої прагнення і задачі варт</w:t>
      </w:r>
      <w:r w:rsidRPr="001D7A05">
        <w:rPr>
          <w:rFonts w:ascii="Times New Roman" w:hAnsi="Times New Roman"/>
          <w:sz w:val="28"/>
          <w:szCs w:val="28"/>
          <w:lang w:val="uk-UA"/>
        </w:rPr>
        <w:t>о повідомити слухачам.</w:t>
      </w:r>
    </w:p>
    <w:p w:rsidR="00C04331" w:rsidRPr="005B7527" w:rsidRDefault="005B7527" w:rsidP="005B7527">
      <w:pPr>
        <w:pStyle w:val="37"/>
        <w:shd w:val="clear" w:color="auto" w:fill="auto"/>
        <w:spacing w:after="0" w:line="360" w:lineRule="auto"/>
        <w:ind w:firstLine="1020"/>
        <w:jc w:val="center"/>
        <w:rPr>
          <w:sz w:val="28"/>
          <w:szCs w:val="28"/>
          <w:lang w:val="uk-UA"/>
        </w:rPr>
      </w:pPr>
      <w:r>
        <w:rPr>
          <w:sz w:val="28"/>
          <w:szCs w:val="28"/>
          <w:lang w:val="uk-UA"/>
        </w:rPr>
        <w:t>С</w:t>
      </w:r>
      <w:r w:rsidR="00C04331" w:rsidRPr="005B7527">
        <w:rPr>
          <w:sz w:val="28"/>
          <w:szCs w:val="28"/>
          <w:lang w:val="uk-UA"/>
        </w:rPr>
        <w:t>пособи виголошення промови:</w:t>
      </w:r>
    </w:p>
    <w:p w:rsidR="00C04331" w:rsidRPr="001D7A05" w:rsidRDefault="00C04331" w:rsidP="003F51D4">
      <w:pPr>
        <w:widowControl w:val="0"/>
        <w:numPr>
          <w:ilvl w:val="0"/>
          <w:numId w:val="42"/>
        </w:numPr>
        <w:tabs>
          <w:tab w:val="left" w:pos="357"/>
        </w:tabs>
        <w:spacing w:line="360" w:lineRule="auto"/>
        <w:ind w:firstLine="709"/>
        <w:rPr>
          <w:rFonts w:ascii="Times New Roman" w:hAnsi="Times New Roman"/>
          <w:sz w:val="28"/>
          <w:szCs w:val="28"/>
          <w:lang w:val="uk-UA"/>
        </w:rPr>
      </w:pPr>
      <w:r>
        <w:rPr>
          <w:rStyle w:val="affc"/>
          <w:rFonts w:eastAsia="Calibri"/>
          <w:sz w:val="28"/>
          <w:szCs w:val="28"/>
        </w:rPr>
        <w:t>ч</w:t>
      </w:r>
      <w:r w:rsidRPr="00AF4ACD">
        <w:rPr>
          <w:rStyle w:val="affc"/>
          <w:rFonts w:eastAsia="Calibri"/>
          <w:sz w:val="28"/>
          <w:szCs w:val="28"/>
        </w:rPr>
        <w:t>итання тексту</w:t>
      </w:r>
      <w:r w:rsidRPr="001D7A05">
        <w:rPr>
          <w:rStyle w:val="affc"/>
          <w:rFonts w:eastAsia="Calibri"/>
          <w:sz w:val="28"/>
          <w:szCs w:val="28"/>
        </w:rPr>
        <w:t xml:space="preserve"> (</w:t>
      </w:r>
      <w:r w:rsidRPr="001D7A05">
        <w:rPr>
          <w:rFonts w:ascii="Times New Roman" w:hAnsi="Times New Roman"/>
          <w:sz w:val="28"/>
          <w:szCs w:val="28"/>
          <w:lang w:val="uk-UA"/>
        </w:rPr>
        <w:t>читають ті промови, від тексту яких не можна відступити: дипломатичні, урочисті доповіді і співдоповіді офіційного змісту)</w:t>
      </w:r>
      <w:r>
        <w:rPr>
          <w:rFonts w:ascii="Times New Roman" w:hAnsi="Times New Roman"/>
          <w:sz w:val="28"/>
          <w:szCs w:val="28"/>
          <w:lang w:val="uk-UA"/>
        </w:rPr>
        <w:t>;</w:t>
      </w:r>
    </w:p>
    <w:p w:rsidR="00C04331" w:rsidRPr="001D7A05" w:rsidRDefault="00C04331" w:rsidP="003F51D4">
      <w:pPr>
        <w:widowControl w:val="0"/>
        <w:numPr>
          <w:ilvl w:val="0"/>
          <w:numId w:val="42"/>
        </w:numPr>
        <w:tabs>
          <w:tab w:val="left" w:pos="405"/>
        </w:tabs>
        <w:spacing w:line="360" w:lineRule="auto"/>
        <w:ind w:firstLine="709"/>
        <w:rPr>
          <w:rFonts w:ascii="Times New Roman" w:hAnsi="Times New Roman"/>
          <w:sz w:val="28"/>
          <w:szCs w:val="28"/>
          <w:lang w:val="uk-UA"/>
        </w:rPr>
      </w:pPr>
      <w:r w:rsidRPr="00AF4ACD">
        <w:rPr>
          <w:rStyle w:val="affc"/>
          <w:rFonts w:eastAsia="Calibri"/>
          <w:sz w:val="28"/>
          <w:szCs w:val="28"/>
        </w:rPr>
        <w:t>відтворення по пам'яті з читанням окремих фрагментів</w:t>
      </w:r>
      <w:r w:rsidRPr="001D7A05">
        <w:rPr>
          <w:rStyle w:val="affc"/>
          <w:rFonts w:eastAsia="Calibri"/>
          <w:sz w:val="28"/>
          <w:szCs w:val="28"/>
        </w:rPr>
        <w:t xml:space="preserve"> (</w:t>
      </w:r>
      <w:r w:rsidRPr="00AF4ACD">
        <w:rPr>
          <w:rStyle w:val="affc"/>
          <w:rFonts w:eastAsia="Calibri"/>
          <w:sz w:val="28"/>
          <w:szCs w:val="28"/>
        </w:rPr>
        <w:t>відбувається</w:t>
      </w:r>
      <w:r>
        <w:rPr>
          <w:rFonts w:ascii="Times New Roman" w:hAnsi="Times New Roman"/>
          <w:sz w:val="28"/>
          <w:szCs w:val="28"/>
          <w:lang w:val="uk-UA"/>
        </w:rPr>
        <w:t xml:space="preserve"> опір</w:t>
      </w:r>
      <w:r w:rsidRPr="001D7A05">
        <w:rPr>
          <w:rFonts w:ascii="Times New Roman" w:hAnsi="Times New Roman"/>
          <w:sz w:val="28"/>
          <w:szCs w:val="28"/>
          <w:lang w:val="uk-UA"/>
        </w:rPr>
        <w:t xml:space="preserve"> на текст, </w:t>
      </w:r>
      <w:r>
        <w:rPr>
          <w:rFonts w:ascii="Times New Roman" w:hAnsi="Times New Roman"/>
          <w:sz w:val="28"/>
          <w:szCs w:val="28"/>
          <w:lang w:val="uk-UA"/>
        </w:rPr>
        <w:t>який передбачає користування нотатками та текстом доповіді під</w:t>
      </w:r>
      <w:r w:rsidR="005B7527">
        <w:rPr>
          <w:rFonts w:ascii="Times New Roman" w:hAnsi="Times New Roman"/>
          <w:sz w:val="28"/>
          <w:szCs w:val="28"/>
          <w:lang w:val="uk-UA"/>
        </w:rPr>
        <w:t xml:space="preserve"> </w:t>
      </w:r>
      <w:r>
        <w:rPr>
          <w:rFonts w:ascii="Times New Roman" w:hAnsi="Times New Roman"/>
          <w:sz w:val="28"/>
          <w:szCs w:val="28"/>
          <w:lang w:val="uk-UA"/>
        </w:rPr>
        <w:t>час проголошення з метою</w:t>
      </w:r>
      <w:r w:rsidRPr="001D7A05">
        <w:rPr>
          <w:rFonts w:ascii="Times New Roman" w:hAnsi="Times New Roman"/>
          <w:sz w:val="28"/>
          <w:szCs w:val="28"/>
          <w:lang w:val="uk-UA"/>
        </w:rPr>
        <w:t xml:space="preserve"> віднов</w:t>
      </w:r>
      <w:r>
        <w:rPr>
          <w:rFonts w:ascii="Times New Roman" w:hAnsi="Times New Roman"/>
          <w:sz w:val="28"/>
          <w:szCs w:val="28"/>
          <w:lang w:val="uk-UA"/>
        </w:rPr>
        <w:t xml:space="preserve">лення </w:t>
      </w:r>
      <w:r w:rsidRPr="001D7A05">
        <w:rPr>
          <w:rFonts w:ascii="Times New Roman" w:hAnsi="Times New Roman"/>
          <w:sz w:val="28"/>
          <w:szCs w:val="28"/>
          <w:lang w:val="uk-UA"/>
        </w:rPr>
        <w:t>х</w:t>
      </w:r>
      <w:r>
        <w:rPr>
          <w:rFonts w:ascii="Times New Roman" w:hAnsi="Times New Roman"/>
          <w:sz w:val="28"/>
          <w:szCs w:val="28"/>
          <w:lang w:val="uk-UA"/>
        </w:rPr>
        <w:t>о</w:t>
      </w:r>
      <w:r w:rsidRPr="001D7A05">
        <w:rPr>
          <w:rFonts w:ascii="Times New Roman" w:hAnsi="Times New Roman"/>
          <w:sz w:val="28"/>
          <w:szCs w:val="28"/>
          <w:lang w:val="uk-UA"/>
        </w:rPr>
        <w:t>д</w:t>
      </w:r>
      <w:r>
        <w:rPr>
          <w:rFonts w:ascii="Times New Roman" w:hAnsi="Times New Roman"/>
          <w:sz w:val="28"/>
          <w:szCs w:val="28"/>
          <w:lang w:val="uk-UA"/>
        </w:rPr>
        <w:t>у викладу і аналітичного матеріалу та ін</w:t>
      </w:r>
      <w:r w:rsidRPr="001D7A05">
        <w:rPr>
          <w:rFonts w:ascii="Times New Roman" w:hAnsi="Times New Roman"/>
          <w:sz w:val="28"/>
          <w:szCs w:val="28"/>
          <w:lang w:val="uk-UA"/>
        </w:rPr>
        <w:t xml:space="preserve">. Такий виступ створює враження вільного володіння матеріалом, дає можливість </w:t>
      </w:r>
      <w:r>
        <w:rPr>
          <w:rFonts w:ascii="Times New Roman" w:hAnsi="Times New Roman"/>
          <w:sz w:val="28"/>
          <w:szCs w:val="28"/>
          <w:lang w:val="uk-UA"/>
        </w:rPr>
        <w:t xml:space="preserve">виступаючому </w:t>
      </w:r>
      <w:r w:rsidRPr="001D7A05">
        <w:rPr>
          <w:rFonts w:ascii="Times New Roman" w:hAnsi="Times New Roman"/>
          <w:sz w:val="28"/>
          <w:szCs w:val="28"/>
          <w:lang w:val="uk-UA"/>
        </w:rPr>
        <w:t>впевнено спілкуватися зі слухачами</w:t>
      </w:r>
      <w:r w:rsidRPr="00AF4ACD">
        <w:rPr>
          <w:rStyle w:val="affc"/>
          <w:rFonts w:eastAsia="Calibri"/>
          <w:sz w:val="28"/>
          <w:szCs w:val="28"/>
        </w:rPr>
        <w:t>);</w:t>
      </w:r>
    </w:p>
    <w:p w:rsidR="00C04331" w:rsidRPr="001D7A05" w:rsidRDefault="00C04331" w:rsidP="003F51D4">
      <w:pPr>
        <w:widowControl w:val="0"/>
        <w:numPr>
          <w:ilvl w:val="0"/>
          <w:numId w:val="42"/>
        </w:numPr>
        <w:tabs>
          <w:tab w:val="left" w:pos="0"/>
        </w:tabs>
        <w:spacing w:line="360" w:lineRule="auto"/>
        <w:ind w:firstLine="709"/>
        <w:rPr>
          <w:rFonts w:ascii="Times New Roman" w:hAnsi="Times New Roman"/>
          <w:sz w:val="28"/>
          <w:szCs w:val="28"/>
          <w:lang w:val="uk-UA"/>
        </w:rPr>
      </w:pPr>
      <w:r w:rsidRPr="00AF4ACD">
        <w:rPr>
          <w:rStyle w:val="affc"/>
          <w:rFonts w:eastAsia="Calibri"/>
          <w:sz w:val="28"/>
          <w:szCs w:val="28"/>
        </w:rPr>
        <w:t>вільна імпровізація</w:t>
      </w:r>
      <w:r w:rsidRPr="001D7A05">
        <w:rPr>
          <w:rStyle w:val="affc"/>
          <w:rFonts w:eastAsia="Calibri"/>
          <w:sz w:val="28"/>
          <w:szCs w:val="28"/>
        </w:rPr>
        <w:t xml:space="preserve"> </w:t>
      </w:r>
      <w:r w:rsidRPr="00AF4ACD">
        <w:rPr>
          <w:rStyle w:val="affc"/>
          <w:rFonts w:eastAsia="Calibri"/>
          <w:sz w:val="28"/>
          <w:szCs w:val="28"/>
        </w:rPr>
        <w:t>(</w:t>
      </w:r>
      <w:r>
        <w:rPr>
          <w:rStyle w:val="affc"/>
          <w:rFonts w:eastAsia="Calibri"/>
          <w:sz w:val="28"/>
          <w:szCs w:val="28"/>
        </w:rPr>
        <w:t xml:space="preserve">схильність до експромту та імпровізації при донесенні матеріалу </w:t>
      </w:r>
      <w:r w:rsidRPr="001D7A05">
        <w:rPr>
          <w:rFonts w:ascii="Times New Roman" w:hAnsi="Times New Roman"/>
          <w:sz w:val="28"/>
          <w:szCs w:val="28"/>
          <w:lang w:val="uk-UA"/>
        </w:rPr>
        <w:t>на нарадах, засіданнях, зборах, зустрічах</w:t>
      </w:r>
      <w:r>
        <w:rPr>
          <w:rFonts w:ascii="Times New Roman" w:hAnsi="Times New Roman"/>
          <w:sz w:val="28"/>
          <w:szCs w:val="28"/>
          <w:lang w:val="uk-UA"/>
        </w:rPr>
        <w:t xml:space="preserve">, яка вимагає </w:t>
      </w:r>
      <w:r w:rsidRPr="001D7A05">
        <w:rPr>
          <w:rFonts w:ascii="Times New Roman" w:hAnsi="Times New Roman"/>
          <w:sz w:val="28"/>
          <w:szCs w:val="28"/>
          <w:lang w:val="uk-UA"/>
        </w:rPr>
        <w:lastRenderedPageBreak/>
        <w:t>велик</w:t>
      </w:r>
      <w:r>
        <w:rPr>
          <w:rFonts w:ascii="Times New Roman" w:hAnsi="Times New Roman"/>
          <w:sz w:val="28"/>
          <w:szCs w:val="28"/>
          <w:lang w:val="uk-UA"/>
        </w:rPr>
        <w:t>ої</w:t>
      </w:r>
      <w:r w:rsidR="005B7527">
        <w:rPr>
          <w:rFonts w:ascii="Times New Roman" w:hAnsi="Times New Roman"/>
          <w:sz w:val="28"/>
          <w:szCs w:val="28"/>
          <w:lang w:val="uk-UA"/>
        </w:rPr>
        <w:t xml:space="preserve"> мобілізації</w:t>
      </w:r>
      <w:r w:rsidRPr="001D7A05">
        <w:rPr>
          <w:rFonts w:ascii="Times New Roman" w:hAnsi="Times New Roman"/>
          <w:sz w:val="28"/>
          <w:szCs w:val="28"/>
          <w:lang w:val="uk-UA"/>
        </w:rPr>
        <w:t xml:space="preserve"> пам'яті</w:t>
      </w:r>
      <w:r>
        <w:rPr>
          <w:rFonts w:ascii="Times New Roman" w:hAnsi="Times New Roman"/>
          <w:sz w:val="28"/>
          <w:szCs w:val="28"/>
          <w:lang w:val="uk-UA"/>
        </w:rPr>
        <w:t>,</w:t>
      </w:r>
      <w:r w:rsidRPr="001D7A05">
        <w:rPr>
          <w:rFonts w:ascii="Times New Roman" w:hAnsi="Times New Roman"/>
          <w:sz w:val="28"/>
          <w:szCs w:val="28"/>
          <w:lang w:val="uk-UA"/>
        </w:rPr>
        <w:t xml:space="preserve"> </w:t>
      </w:r>
      <w:r>
        <w:rPr>
          <w:rFonts w:ascii="Times New Roman" w:hAnsi="Times New Roman"/>
          <w:sz w:val="28"/>
          <w:szCs w:val="28"/>
          <w:lang w:val="uk-UA"/>
        </w:rPr>
        <w:t xml:space="preserve">наявності </w:t>
      </w:r>
      <w:r w:rsidRPr="001D7A05">
        <w:rPr>
          <w:rFonts w:ascii="Times New Roman" w:hAnsi="Times New Roman"/>
          <w:sz w:val="28"/>
          <w:szCs w:val="28"/>
          <w:lang w:val="uk-UA"/>
        </w:rPr>
        <w:t>знань</w:t>
      </w:r>
      <w:r>
        <w:rPr>
          <w:rFonts w:ascii="Times New Roman" w:hAnsi="Times New Roman"/>
          <w:sz w:val="28"/>
          <w:szCs w:val="28"/>
          <w:lang w:val="uk-UA"/>
        </w:rPr>
        <w:t xml:space="preserve"> та досвіду</w:t>
      </w:r>
      <w:r w:rsidRPr="001D7A05">
        <w:rPr>
          <w:rFonts w:ascii="Times New Roman" w:hAnsi="Times New Roman"/>
          <w:sz w:val="28"/>
          <w:szCs w:val="28"/>
          <w:lang w:val="uk-UA"/>
        </w:rPr>
        <w:t>, володіння риторичними навичками)</w:t>
      </w:r>
      <w:r w:rsidR="005B7527">
        <w:rPr>
          <w:rFonts w:ascii="Times New Roman" w:hAnsi="Times New Roman"/>
          <w:sz w:val="28"/>
          <w:szCs w:val="28"/>
          <w:lang w:val="uk-UA"/>
        </w:rPr>
        <w:t xml:space="preserve"> </w:t>
      </w:r>
      <w:r w:rsidR="005B7527" w:rsidRPr="001416B3">
        <w:rPr>
          <w:rFonts w:ascii="Times New Roman" w:hAnsi="Times New Roman"/>
          <w:color w:val="222222"/>
          <w:sz w:val="28"/>
          <w:szCs w:val="28"/>
          <w:shd w:val="clear" w:color="auto" w:fill="FFFFFF"/>
          <w:lang w:val="uk-UA"/>
        </w:rPr>
        <w:t>[</w:t>
      </w:r>
      <w:r w:rsidR="005B7527">
        <w:rPr>
          <w:rFonts w:ascii="Times New Roman" w:hAnsi="Times New Roman"/>
          <w:color w:val="222222"/>
          <w:sz w:val="28"/>
          <w:szCs w:val="28"/>
          <w:shd w:val="clear" w:color="auto" w:fill="FFFFFF"/>
          <w:lang w:val="uk-UA"/>
        </w:rPr>
        <w:t>34; с. 263</w:t>
      </w:r>
      <w:r w:rsidR="005B7527" w:rsidRPr="001416B3">
        <w:rPr>
          <w:rFonts w:ascii="Times New Roman" w:hAnsi="Times New Roman"/>
          <w:color w:val="222222"/>
          <w:sz w:val="28"/>
          <w:szCs w:val="28"/>
          <w:shd w:val="clear" w:color="auto" w:fill="FFFFFF"/>
          <w:lang w:val="uk-UA"/>
        </w:rPr>
        <w:t>]</w:t>
      </w:r>
      <w:r w:rsidRPr="001D7A05">
        <w:rPr>
          <w:rFonts w:ascii="Times New Roman" w:hAnsi="Times New Roman"/>
          <w:sz w:val="28"/>
          <w:szCs w:val="28"/>
          <w:lang w:val="uk-UA"/>
        </w:rPr>
        <w:t>.</w:t>
      </w:r>
      <w:r w:rsidRPr="001D7A05">
        <w:rPr>
          <w:rStyle w:val="affc"/>
          <w:rFonts w:eastAsia="Calibri"/>
          <w:sz w:val="28"/>
          <w:szCs w:val="28"/>
        </w:rPr>
        <w:tab/>
      </w:r>
    </w:p>
    <w:p w:rsidR="00C04331" w:rsidRPr="001D7A05" w:rsidRDefault="00C04331" w:rsidP="00C04331">
      <w:pPr>
        <w:spacing w:line="360" w:lineRule="auto"/>
        <w:ind w:firstLine="708"/>
        <w:rPr>
          <w:rFonts w:ascii="Times New Roman" w:hAnsi="Times New Roman"/>
          <w:sz w:val="28"/>
          <w:szCs w:val="28"/>
          <w:lang w:val="uk-UA"/>
        </w:rPr>
      </w:pPr>
      <w:r>
        <w:rPr>
          <w:rFonts w:ascii="Times New Roman" w:hAnsi="Times New Roman"/>
          <w:sz w:val="28"/>
          <w:szCs w:val="28"/>
          <w:lang w:val="uk-UA"/>
        </w:rPr>
        <w:t>Однорідний</w:t>
      </w:r>
      <w:r w:rsidRPr="001D7A05">
        <w:rPr>
          <w:rFonts w:ascii="Times New Roman" w:hAnsi="Times New Roman"/>
          <w:sz w:val="28"/>
          <w:szCs w:val="28"/>
          <w:lang w:val="uk-UA"/>
        </w:rPr>
        <w:t xml:space="preserve"> (гомогенн</w:t>
      </w:r>
      <w:r>
        <w:rPr>
          <w:rFonts w:ascii="Times New Roman" w:hAnsi="Times New Roman"/>
          <w:sz w:val="28"/>
          <w:szCs w:val="28"/>
          <w:lang w:val="uk-UA"/>
        </w:rPr>
        <w:t>ий</w:t>
      </w:r>
      <w:r w:rsidRPr="001D7A05">
        <w:rPr>
          <w:rFonts w:ascii="Times New Roman" w:hAnsi="Times New Roman"/>
          <w:sz w:val="28"/>
          <w:szCs w:val="28"/>
          <w:lang w:val="uk-UA"/>
        </w:rPr>
        <w:t>) склад</w:t>
      </w:r>
      <w:r>
        <w:rPr>
          <w:rFonts w:ascii="Times New Roman" w:hAnsi="Times New Roman"/>
          <w:sz w:val="28"/>
          <w:szCs w:val="28"/>
          <w:lang w:val="uk-UA"/>
        </w:rPr>
        <w:t xml:space="preserve"> аудиторії є більш сприятлив</w:t>
      </w:r>
      <w:r w:rsidR="005B7527">
        <w:rPr>
          <w:rFonts w:ascii="Times New Roman" w:hAnsi="Times New Roman"/>
          <w:sz w:val="28"/>
          <w:szCs w:val="28"/>
          <w:lang w:val="uk-UA"/>
        </w:rPr>
        <w:t>им</w:t>
      </w:r>
      <w:r>
        <w:rPr>
          <w:rFonts w:ascii="Times New Roman" w:hAnsi="Times New Roman"/>
          <w:sz w:val="28"/>
          <w:szCs w:val="28"/>
          <w:lang w:val="uk-UA"/>
        </w:rPr>
        <w:t xml:space="preserve"> для роботи виступаючого, що підтверджується передбачуваністю реакцій. </w:t>
      </w:r>
      <w:r w:rsidRPr="001D7A05">
        <w:rPr>
          <w:rFonts w:ascii="Times New Roman" w:hAnsi="Times New Roman"/>
          <w:sz w:val="28"/>
          <w:szCs w:val="28"/>
          <w:lang w:val="uk-UA"/>
        </w:rPr>
        <w:t xml:space="preserve"> У неоднорідній (гетерогенній) аудиторії виголошувати промову сутужніше. Якщо публіка різна за складом, треба, по можливості, адресувати якийсь фрагмент кожній групі. Варто заздалегідь </w:t>
      </w:r>
      <w:r>
        <w:rPr>
          <w:rFonts w:ascii="Times New Roman" w:hAnsi="Times New Roman"/>
          <w:sz w:val="28"/>
          <w:szCs w:val="28"/>
          <w:lang w:val="uk-UA"/>
        </w:rPr>
        <w:t xml:space="preserve">планувати висловлювання </w:t>
      </w:r>
      <w:r w:rsidRPr="001D7A05">
        <w:rPr>
          <w:rFonts w:ascii="Times New Roman" w:hAnsi="Times New Roman"/>
          <w:sz w:val="28"/>
          <w:szCs w:val="28"/>
          <w:lang w:val="uk-UA"/>
        </w:rPr>
        <w:t>окремим</w:t>
      </w:r>
      <w:r>
        <w:rPr>
          <w:rFonts w:ascii="Times New Roman" w:hAnsi="Times New Roman"/>
          <w:sz w:val="28"/>
          <w:szCs w:val="28"/>
          <w:lang w:val="uk-UA"/>
        </w:rPr>
        <w:t xml:space="preserve"> особам з числа аудиторії</w:t>
      </w:r>
      <w:r w:rsidRPr="001D7A05">
        <w:rPr>
          <w:rFonts w:ascii="Times New Roman" w:hAnsi="Times New Roman"/>
          <w:sz w:val="28"/>
          <w:szCs w:val="28"/>
          <w:lang w:val="uk-UA"/>
        </w:rPr>
        <w:t xml:space="preserve">, </w:t>
      </w:r>
      <w:r>
        <w:rPr>
          <w:rFonts w:ascii="Times New Roman" w:hAnsi="Times New Roman"/>
          <w:sz w:val="28"/>
          <w:szCs w:val="28"/>
          <w:lang w:val="uk-UA"/>
        </w:rPr>
        <w:t>які мають індивідуальні досвідні та психологічні характеристики</w:t>
      </w:r>
      <w:r w:rsidR="005B7527">
        <w:rPr>
          <w:rFonts w:ascii="Times New Roman" w:hAnsi="Times New Roman"/>
          <w:sz w:val="28"/>
          <w:szCs w:val="28"/>
          <w:lang w:val="uk-UA"/>
        </w:rPr>
        <w:t xml:space="preserve"> </w:t>
      </w:r>
      <w:r w:rsidR="005B7527" w:rsidRPr="001416B3">
        <w:rPr>
          <w:rFonts w:ascii="Times New Roman" w:hAnsi="Times New Roman"/>
          <w:color w:val="222222"/>
          <w:sz w:val="28"/>
          <w:szCs w:val="28"/>
          <w:shd w:val="clear" w:color="auto" w:fill="FFFFFF"/>
          <w:lang w:val="uk-UA"/>
        </w:rPr>
        <w:t>[</w:t>
      </w:r>
      <w:r w:rsidR="005B7527">
        <w:rPr>
          <w:rFonts w:ascii="Times New Roman" w:hAnsi="Times New Roman"/>
          <w:color w:val="222222"/>
          <w:sz w:val="28"/>
          <w:szCs w:val="28"/>
          <w:shd w:val="clear" w:color="auto" w:fill="FFFFFF"/>
          <w:lang w:val="uk-UA"/>
        </w:rPr>
        <w:t>53; с. 92</w:t>
      </w:r>
      <w:r w:rsidR="005B7527" w:rsidRPr="001416B3">
        <w:rPr>
          <w:rFonts w:ascii="Times New Roman" w:hAnsi="Times New Roman"/>
          <w:color w:val="222222"/>
          <w:sz w:val="28"/>
          <w:szCs w:val="28"/>
          <w:shd w:val="clear" w:color="auto" w:fill="FFFFFF"/>
          <w:lang w:val="uk-UA"/>
        </w:rPr>
        <w:t>]</w:t>
      </w:r>
      <w:r>
        <w:rPr>
          <w:rFonts w:ascii="Times New Roman" w:hAnsi="Times New Roman"/>
          <w:sz w:val="28"/>
          <w:szCs w:val="28"/>
          <w:lang w:val="uk-UA"/>
        </w:rPr>
        <w:t xml:space="preserve">. </w:t>
      </w:r>
    </w:p>
    <w:p w:rsidR="00C04331" w:rsidRPr="00113046" w:rsidRDefault="00C04331" w:rsidP="00C04331">
      <w:pPr>
        <w:pStyle w:val="37"/>
        <w:shd w:val="clear" w:color="auto" w:fill="auto"/>
        <w:spacing w:after="0" w:line="360" w:lineRule="auto"/>
        <w:ind w:firstLine="708"/>
        <w:rPr>
          <w:i w:val="0"/>
          <w:sz w:val="28"/>
          <w:szCs w:val="28"/>
          <w:lang w:val="uk-UA"/>
        </w:rPr>
      </w:pPr>
      <w:r w:rsidRPr="00113046">
        <w:rPr>
          <w:i w:val="0"/>
          <w:sz w:val="28"/>
          <w:szCs w:val="28"/>
          <w:lang w:val="uk-UA"/>
        </w:rPr>
        <w:t>Публічний виступ перед аудиторією треба розглядати в єдності всіх його аспектів, як цілісний комплекс, що складається з кількох взаємопов’язаних етапів</w:t>
      </w:r>
      <w:r>
        <w:rPr>
          <w:i w:val="0"/>
          <w:sz w:val="28"/>
          <w:szCs w:val="28"/>
          <w:lang w:val="uk-UA"/>
        </w:rPr>
        <w:t>, а саме</w:t>
      </w:r>
      <w:r w:rsidRPr="00113046">
        <w:rPr>
          <w:i w:val="0"/>
          <w:sz w:val="28"/>
          <w:szCs w:val="28"/>
          <w:lang w:val="uk-UA"/>
        </w:rPr>
        <w:t>:</w:t>
      </w:r>
    </w:p>
    <w:p w:rsidR="00C04331" w:rsidRPr="001D7A05" w:rsidRDefault="00C04331" w:rsidP="003F51D4">
      <w:pPr>
        <w:widowControl w:val="0"/>
        <w:numPr>
          <w:ilvl w:val="0"/>
          <w:numId w:val="43"/>
        </w:numPr>
        <w:tabs>
          <w:tab w:val="left" w:pos="1070"/>
        </w:tabs>
        <w:spacing w:line="360" w:lineRule="auto"/>
        <w:ind w:left="0" w:firstLine="709"/>
        <w:rPr>
          <w:rFonts w:ascii="Times New Roman" w:hAnsi="Times New Roman"/>
          <w:sz w:val="28"/>
          <w:szCs w:val="28"/>
          <w:lang w:val="uk-UA"/>
        </w:rPr>
      </w:pPr>
      <w:r w:rsidRPr="001D7A05">
        <w:rPr>
          <w:rStyle w:val="affc"/>
          <w:rFonts w:eastAsia="Calibri"/>
          <w:sz w:val="28"/>
          <w:szCs w:val="28"/>
        </w:rPr>
        <w:t xml:space="preserve">докомунікативний — </w:t>
      </w:r>
      <w:r w:rsidRPr="001D7A05">
        <w:rPr>
          <w:rFonts w:ascii="Times New Roman" w:hAnsi="Times New Roman"/>
          <w:sz w:val="28"/>
          <w:szCs w:val="28"/>
          <w:lang w:val="uk-UA"/>
        </w:rPr>
        <w:t>формування методологнічних принципів діяльності виступаючого, визначення позицій, добір і оцінювання матеріалу, що стане основою виступу;</w:t>
      </w:r>
    </w:p>
    <w:p w:rsidR="00C04331" w:rsidRPr="001D7A05" w:rsidRDefault="00C04331" w:rsidP="003F51D4">
      <w:pPr>
        <w:widowControl w:val="0"/>
        <w:numPr>
          <w:ilvl w:val="0"/>
          <w:numId w:val="43"/>
        </w:numPr>
        <w:tabs>
          <w:tab w:val="left" w:pos="1080"/>
        </w:tabs>
        <w:spacing w:line="360" w:lineRule="auto"/>
        <w:ind w:left="0" w:firstLine="709"/>
        <w:rPr>
          <w:rFonts w:ascii="Times New Roman" w:hAnsi="Times New Roman"/>
          <w:sz w:val="28"/>
          <w:szCs w:val="28"/>
          <w:lang w:val="uk-UA"/>
        </w:rPr>
      </w:pPr>
      <w:r w:rsidRPr="001D7A05">
        <w:rPr>
          <w:rStyle w:val="affc"/>
          <w:rFonts w:eastAsia="Calibri"/>
          <w:sz w:val="28"/>
          <w:szCs w:val="28"/>
        </w:rPr>
        <w:t xml:space="preserve">передкомунікативний — </w:t>
      </w:r>
      <w:r w:rsidRPr="001D7A05">
        <w:rPr>
          <w:rFonts w:ascii="Times New Roman" w:hAnsi="Times New Roman"/>
          <w:sz w:val="28"/>
          <w:szCs w:val="28"/>
          <w:lang w:val="uk-UA"/>
        </w:rPr>
        <w:t>підготовка виступу з певної теми. Визначається стратегія майбутнього висту</w:t>
      </w:r>
      <w:r>
        <w:rPr>
          <w:rFonts w:ascii="Times New Roman" w:hAnsi="Times New Roman"/>
          <w:sz w:val="28"/>
          <w:szCs w:val="28"/>
          <w:lang w:val="uk-UA"/>
        </w:rPr>
        <w:t>пу та його основна ідея, вирішуються питання, які пов</w:t>
      </w:r>
      <w:r w:rsidRPr="001D7A05">
        <w:rPr>
          <w:rFonts w:ascii="Times New Roman" w:hAnsi="Times New Roman"/>
          <w:sz w:val="28"/>
          <w:szCs w:val="28"/>
          <w:lang w:val="uk-UA"/>
        </w:rPr>
        <w:t>’язані з трактування і оформленням майбутньої промови, відпрацьовується зміст виступу та прийоми його передавання;</w:t>
      </w:r>
    </w:p>
    <w:p w:rsidR="00C04331" w:rsidRPr="001D7A05" w:rsidRDefault="00C04331" w:rsidP="003F51D4">
      <w:pPr>
        <w:widowControl w:val="0"/>
        <w:numPr>
          <w:ilvl w:val="0"/>
          <w:numId w:val="43"/>
        </w:numPr>
        <w:tabs>
          <w:tab w:val="left" w:pos="1080"/>
        </w:tabs>
        <w:spacing w:line="360" w:lineRule="auto"/>
        <w:ind w:left="0" w:firstLine="709"/>
        <w:rPr>
          <w:rFonts w:ascii="Times New Roman" w:hAnsi="Times New Roman"/>
          <w:sz w:val="28"/>
          <w:szCs w:val="28"/>
          <w:lang w:val="uk-UA"/>
        </w:rPr>
      </w:pPr>
      <w:r w:rsidRPr="001D7A05">
        <w:rPr>
          <w:rStyle w:val="affc"/>
          <w:rFonts w:eastAsia="Calibri"/>
          <w:sz w:val="28"/>
          <w:szCs w:val="28"/>
        </w:rPr>
        <w:t xml:space="preserve">комунікативний - </w:t>
      </w:r>
      <w:r w:rsidRPr="001D7A05">
        <w:rPr>
          <w:rFonts w:ascii="Times New Roman" w:hAnsi="Times New Roman"/>
          <w:sz w:val="28"/>
          <w:szCs w:val="28"/>
          <w:lang w:val="uk-UA"/>
        </w:rPr>
        <w:t xml:space="preserve">центральний у процесі спілкування. </w:t>
      </w:r>
      <w:r w:rsidRPr="001D7A05">
        <w:rPr>
          <w:rStyle w:val="135pt"/>
          <w:rFonts w:eastAsia="Calibri"/>
          <w:i/>
          <w:iCs/>
          <w:sz w:val="28"/>
          <w:szCs w:val="28"/>
        </w:rPr>
        <w:t xml:space="preserve">Це </w:t>
      </w:r>
      <w:r w:rsidRPr="001D7A05">
        <w:rPr>
          <w:rFonts w:ascii="Times New Roman" w:hAnsi="Times New Roman"/>
          <w:sz w:val="28"/>
          <w:szCs w:val="28"/>
          <w:lang w:val="uk-UA"/>
        </w:rPr>
        <w:t xml:space="preserve">творча праця </w:t>
      </w:r>
      <w:r>
        <w:rPr>
          <w:rFonts w:ascii="Times New Roman" w:hAnsi="Times New Roman"/>
          <w:sz w:val="28"/>
          <w:szCs w:val="28"/>
          <w:lang w:val="uk-UA"/>
        </w:rPr>
        <w:t xml:space="preserve">виступаючого </w:t>
      </w:r>
      <w:r w:rsidRPr="001D7A05">
        <w:rPr>
          <w:rFonts w:ascii="Times New Roman" w:hAnsi="Times New Roman"/>
          <w:sz w:val="28"/>
          <w:szCs w:val="28"/>
          <w:lang w:val="uk-UA"/>
        </w:rPr>
        <w:t>в аудиторії. Під час взаємодії двох рівноправних партнерів</w:t>
      </w:r>
      <w:r w:rsidRPr="001D7A05">
        <w:rPr>
          <w:rStyle w:val="affc"/>
          <w:rFonts w:eastAsia="Calibri"/>
          <w:sz w:val="28"/>
          <w:szCs w:val="28"/>
        </w:rPr>
        <w:t xml:space="preserve"> </w:t>
      </w:r>
      <w:r w:rsidRPr="00523A70">
        <w:rPr>
          <w:rStyle w:val="affc"/>
          <w:rFonts w:eastAsia="Calibri"/>
          <w:sz w:val="28"/>
          <w:szCs w:val="28"/>
        </w:rPr>
        <w:t>(</w:t>
      </w:r>
      <w:r w:rsidRPr="001D7A05">
        <w:rPr>
          <w:rFonts w:ascii="Times New Roman" w:hAnsi="Times New Roman"/>
          <w:sz w:val="28"/>
          <w:szCs w:val="28"/>
          <w:lang w:val="uk-UA"/>
        </w:rPr>
        <w:t>виступаючого та сукупного суб’єкта</w:t>
      </w:r>
      <w:r>
        <w:rPr>
          <w:rFonts w:ascii="Times New Roman" w:hAnsi="Times New Roman"/>
          <w:sz w:val="28"/>
          <w:szCs w:val="28"/>
          <w:lang w:val="uk-UA"/>
        </w:rPr>
        <w:t>)</w:t>
      </w:r>
      <w:r w:rsidRPr="001D7A05">
        <w:rPr>
          <w:rFonts w:ascii="Times New Roman" w:hAnsi="Times New Roman"/>
          <w:sz w:val="28"/>
          <w:szCs w:val="28"/>
          <w:lang w:val="uk-UA"/>
        </w:rPr>
        <w:t xml:space="preserve"> вирішується основне завдання, з метою якого організовується конкретна зустріч;</w:t>
      </w:r>
    </w:p>
    <w:p w:rsidR="00C04331" w:rsidRPr="00523A70" w:rsidRDefault="00C04331" w:rsidP="003F51D4">
      <w:pPr>
        <w:widowControl w:val="0"/>
        <w:numPr>
          <w:ilvl w:val="0"/>
          <w:numId w:val="43"/>
        </w:numPr>
        <w:tabs>
          <w:tab w:val="left" w:pos="202"/>
        </w:tabs>
        <w:spacing w:line="360" w:lineRule="auto"/>
        <w:ind w:left="0" w:firstLine="709"/>
        <w:rPr>
          <w:rFonts w:ascii="Times New Roman" w:hAnsi="Times New Roman"/>
          <w:sz w:val="28"/>
          <w:szCs w:val="28"/>
          <w:lang w:val="uk-UA"/>
        </w:rPr>
      </w:pPr>
      <w:r w:rsidRPr="00523A70">
        <w:rPr>
          <w:rStyle w:val="affc"/>
          <w:rFonts w:eastAsia="Calibri"/>
          <w:sz w:val="28"/>
          <w:szCs w:val="28"/>
        </w:rPr>
        <w:t xml:space="preserve">посткомунікативний — </w:t>
      </w:r>
      <w:r w:rsidRPr="00523A70">
        <w:rPr>
          <w:rFonts w:ascii="Times New Roman" w:hAnsi="Times New Roman"/>
          <w:sz w:val="28"/>
          <w:szCs w:val="28"/>
          <w:lang w:val="uk-UA"/>
        </w:rPr>
        <w:t>визначення результативності зустрічі виступаючого з аудиторією. Цей етап найчастіше ігнорується, проте він потребує уваги і включення до основної мовної діяльності, тому що дає можливість визначити чи досягнена мета, чи задоволений інтерес та цілі слухачів</w:t>
      </w:r>
      <w:r w:rsidR="005B7527">
        <w:rPr>
          <w:rFonts w:ascii="Times New Roman" w:hAnsi="Times New Roman"/>
          <w:sz w:val="28"/>
          <w:szCs w:val="28"/>
          <w:lang w:val="uk-UA"/>
        </w:rPr>
        <w:t xml:space="preserve"> </w:t>
      </w:r>
      <w:r w:rsidR="005B7527" w:rsidRPr="001416B3">
        <w:rPr>
          <w:rFonts w:ascii="Times New Roman" w:hAnsi="Times New Roman"/>
          <w:color w:val="222222"/>
          <w:sz w:val="28"/>
          <w:szCs w:val="28"/>
          <w:shd w:val="clear" w:color="auto" w:fill="FFFFFF"/>
          <w:lang w:val="uk-UA"/>
        </w:rPr>
        <w:t>[</w:t>
      </w:r>
      <w:r w:rsidR="005B7527">
        <w:rPr>
          <w:rFonts w:ascii="Times New Roman" w:hAnsi="Times New Roman"/>
          <w:color w:val="222222"/>
          <w:sz w:val="28"/>
          <w:szCs w:val="28"/>
          <w:shd w:val="clear" w:color="auto" w:fill="FFFFFF"/>
          <w:lang w:val="uk-UA"/>
        </w:rPr>
        <w:t>55; с. 43</w:t>
      </w:r>
      <w:r w:rsidR="005B7527" w:rsidRPr="001416B3">
        <w:rPr>
          <w:rFonts w:ascii="Times New Roman" w:hAnsi="Times New Roman"/>
          <w:color w:val="222222"/>
          <w:sz w:val="28"/>
          <w:szCs w:val="28"/>
          <w:shd w:val="clear" w:color="auto" w:fill="FFFFFF"/>
          <w:lang w:val="uk-UA"/>
        </w:rPr>
        <w:t>]</w:t>
      </w:r>
      <w:r w:rsidRPr="00523A70">
        <w:rPr>
          <w:rFonts w:ascii="Times New Roman" w:hAnsi="Times New Roman"/>
          <w:sz w:val="28"/>
          <w:szCs w:val="28"/>
          <w:lang w:val="uk-UA"/>
        </w:rPr>
        <w:t>.</w:t>
      </w:r>
    </w:p>
    <w:p w:rsidR="00C04331" w:rsidRDefault="00C04331" w:rsidP="00C04331">
      <w:pPr>
        <w:spacing w:line="360" w:lineRule="auto"/>
        <w:ind w:firstLine="700"/>
        <w:rPr>
          <w:rFonts w:ascii="Times New Roman" w:hAnsi="Times New Roman"/>
          <w:sz w:val="28"/>
          <w:szCs w:val="28"/>
          <w:lang w:val="uk-UA"/>
        </w:rPr>
      </w:pPr>
      <w:r w:rsidRPr="001D7A05">
        <w:rPr>
          <w:rFonts w:ascii="Times New Roman" w:hAnsi="Times New Roman"/>
          <w:sz w:val="28"/>
          <w:szCs w:val="28"/>
          <w:lang w:val="uk-UA"/>
        </w:rPr>
        <w:t xml:space="preserve">Надалі слід звернути увагу на </w:t>
      </w:r>
      <w:r>
        <w:rPr>
          <w:rFonts w:ascii="Times New Roman" w:hAnsi="Times New Roman"/>
          <w:sz w:val="28"/>
          <w:szCs w:val="28"/>
          <w:lang w:val="uk-UA"/>
        </w:rPr>
        <w:t xml:space="preserve">поняття аудиторії в межах публічного виступу, адже воно має </w:t>
      </w:r>
      <w:r w:rsidRPr="001D7A05">
        <w:rPr>
          <w:rFonts w:ascii="Times New Roman" w:hAnsi="Times New Roman"/>
          <w:sz w:val="28"/>
          <w:szCs w:val="28"/>
          <w:lang w:val="uk-UA"/>
        </w:rPr>
        <w:t xml:space="preserve">подвійне значення: </w:t>
      </w:r>
    </w:p>
    <w:p w:rsidR="00C04331" w:rsidRPr="00523A70" w:rsidRDefault="00C04331" w:rsidP="003F51D4">
      <w:pPr>
        <w:pStyle w:val="a3"/>
        <w:numPr>
          <w:ilvl w:val="0"/>
          <w:numId w:val="44"/>
        </w:numPr>
        <w:spacing w:line="360" w:lineRule="auto"/>
        <w:ind w:left="0" w:firstLine="709"/>
        <w:rPr>
          <w:rFonts w:ascii="Times New Roman" w:hAnsi="Times New Roman"/>
          <w:sz w:val="28"/>
          <w:szCs w:val="28"/>
          <w:lang w:val="uk-UA"/>
        </w:rPr>
      </w:pPr>
      <w:r w:rsidRPr="00523A70">
        <w:rPr>
          <w:rFonts w:ascii="Times New Roman" w:hAnsi="Times New Roman"/>
          <w:sz w:val="28"/>
          <w:szCs w:val="28"/>
          <w:lang w:val="uk-UA"/>
        </w:rPr>
        <w:lastRenderedPageBreak/>
        <w:t>приміщення в якому здійснюється публічний виступ;</w:t>
      </w:r>
    </w:p>
    <w:p w:rsidR="00C04331" w:rsidRPr="00523A70" w:rsidRDefault="00C04331" w:rsidP="003F51D4">
      <w:pPr>
        <w:pStyle w:val="a3"/>
        <w:numPr>
          <w:ilvl w:val="0"/>
          <w:numId w:val="44"/>
        </w:numPr>
        <w:spacing w:line="360" w:lineRule="auto"/>
        <w:ind w:left="0" w:firstLine="709"/>
        <w:rPr>
          <w:rFonts w:ascii="Times New Roman" w:hAnsi="Times New Roman"/>
          <w:sz w:val="28"/>
          <w:szCs w:val="28"/>
          <w:lang w:val="uk-UA"/>
        </w:rPr>
      </w:pPr>
      <w:r w:rsidRPr="00523A70">
        <w:rPr>
          <w:rFonts w:ascii="Times New Roman" w:hAnsi="Times New Roman"/>
          <w:sz w:val="28"/>
          <w:szCs w:val="28"/>
          <w:lang w:val="uk-UA"/>
        </w:rPr>
        <w:t xml:space="preserve">люди котрі слухають звернення. </w:t>
      </w:r>
    </w:p>
    <w:p w:rsidR="00C04331" w:rsidRDefault="00C04331" w:rsidP="00C04331">
      <w:pPr>
        <w:spacing w:line="360" w:lineRule="auto"/>
        <w:ind w:firstLine="700"/>
        <w:rPr>
          <w:rFonts w:ascii="Times New Roman" w:hAnsi="Times New Roman"/>
          <w:sz w:val="28"/>
          <w:szCs w:val="28"/>
          <w:lang w:val="uk-UA"/>
        </w:rPr>
      </w:pPr>
      <w:r w:rsidRPr="001D7A05">
        <w:rPr>
          <w:rFonts w:ascii="Times New Roman" w:hAnsi="Times New Roman"/>
          <w:sz w:val="28"/>
          <w:szCs w:val="28"/>
          <w:lang w:val="uk-UA"/>
        </w:rPr>
        <w:t xml:space="preserve">Людина, яка перебуває в аудиторії, тобто приміщенні, є водночас і об’єктом, і суб’єктом інформаційно-комунікативного впливу. Тому що з одного боку вона сприймає інформацію, яку до неї надсилає відправник, а з іншого </w:t>
      </w:r>
      <w:r>
        <w:rPr>
          <w:rFonts w:ascii="Times New Roman" w:hAnsi="Times New Roman"/>
          <w:sz w:val="28"/>
          <w:szCs w:val="28"/>
          <w:lang w:val="uk-UA"/>
        </w:rPr>
        <w:t xml:space="preserve">- </w:t>
      </w:r>
      <w:r w:rsidRPr="001D7A05">
        <w:rPr>
          <w:rFonts w:ascii="Times New Roman" w:hAnsi="Times New Roman"/>
          <w:sz w:val="28"/>
          <w:szCs w:val="28"/>
          <w:lang w:val="uk-UA"/>
        </w:rPr>
        <w:t xml:space="preserve">впливає на відправника використовуючи зворотній зв'язок. «Слово наполовину належить тому, хто говорить, а наполовину - тому, хто слухає». Для людини, яка виступає в аудиторії характерним є публічне мислення, </w:t>
      </w:r>
      <w:r>
        <w:rPr>
          <w:rFonts w:ascii="Times New Roman" w:hAnsi="Times New Roman"/>
          <w:sz w:val="28"/>
          <w:szCs w:val="28"/>
          <w:lang w:val="uk-UA"/>
        </w:rPr>
        <w:t xml:space="preserve">тобто </w:t>
      </w:r>
      <w:r w:rsidRPr="001D7A05">
        <w:rPr>
          <w:rFonts w:ascii="Times New Roman" w:hAnsi="Times New Roman"/>
          <w:sz w:val="28"/>
          <w:szCs w:val="28"/>
          <w:lang w:val="uk-UA"/>
        </w:rPr>
        <w:t xml:space="preserve">здатність узагальнення думок та настроїв громадськості. </w:t>
      </w:r>
    </w:p>
    <w:p w:rsidR="00C04331" w:rsidRPr="001D7A05" w:rsidRDefault="00C04331" w:rsidP="00C04331">
      <w:pPr>
        <w:spacing w:line="360" w:lineRule="auto"/>
        <w:ind w:firstLine="700"/>
        <w:rPr>
          <w:rFonts w:ascii="Times New Roman" w:hAnsi="Times New Roman"/>
          <w:sz w:val="28"/>
          <w:szCs w:val="28"/>
          <w:lang w:val="uk-UA"/>
        </w:rPr>
      </w:pPr>
      <w:r w:rsidRPr="001D7A05">
        <w:rPr>
          <w:rFonts w:ascii="Times New Roman" w:hAnsi="Times New Roman"/>
          <w:sz w:val="28"/>
          <w:szCs w:val="28"/>
          <w:lang w:val="uk-UA"/>
        </w:rPr>
        <w:t xml:space="preserve">Загалом кількість людей в аудиторії </w:t>
      </w:r>
      <w:r>
        <w:rPr>
          <w:rFonts w:ascii="Times New Roman" w:hAnsi="Times New Roman"/>
          <w:sz w:val="28"/>
          <w:szCs w:val="28"/>
          <w:lang w:val="uk-UA"/>
        </w:rPr>
        <w:t>може бути різною за кількісним складом, а</w:t>
      </w:r>
      <w:r w:rsidRPr="001D7A05">
        <w:rPr>
          <w:rFonts w:ascii="Times New Roman" w:hAnsi="Times New Roman"/>
          <w:sz w:val="28"/>
          <w:szCs w:val="28"/>
          <w:lang w:val="uk-UA"/>
        </w:rPr>
        <w:t>ле в будь якому випадку людей, не зважаючи на чисельність, об’єднує спільна діяльність, або тематика питання, яке розглядається. У межах цієї діяльності або зацікав</w:t>
      </w:r>
      <w:r>
        <w:rPr>
          <w:rFonts w:ascii="Times New Roman" w:hAnsi="Times New Roman"/>
          <w:sz w:val="28"/>
          <w:szCs w:val="28"/>
          <w:lang w:val="uk-UA"/>
        </w:rPr>
        <w:t xml:space="preserve">леності, причетності до питання </w:t>
      </w:r>
      <w:r w:rsidRPr="001D7A05">
        <w:rPr>
          <w:rFonts w:ascii="Times New Roman" w:hAnsi="Times New Roman"/>
          <w:sz w:val="28"/>
          <w:szCs w:val="28"/>
          <w:lang w:val="uk-UA"/>
        </w:rPr>
        <w:t>люди</w:t>
      </w:r>
      <w:r>
        <w:rPr>
          <w:rFonts w:ascii="Times New Roman" w:hAnsi="Times New Roman"/>
          <w:sz w:val="28"/>
          <w:szCs w:val="28"/>
          <w:lang w:val="uk-UA"/>
        </w:rPr>
        <w:t>,</w:t>
      </w:r>
      <w:r w:rsidRPr="001D7A05">
        <w:rPr>
          <w:rFonts w:ascii="Times New Roman" w:hAnsi="Times New Roman"/>
          <w:sz w:val="28"/>
          <w:szCs w:val="28"/>
          <w:lang w:val="uk-UA"/>
        </w:rPr>
        <w:t xml:space="preserve"> котрі </w:t>
      </w:r>
      <w:r>
        <w:rPr>
          <w:rFonts w:ascii="Times New Roman" w:hAnsi="Times New Roman"/>
          <w:sz w:val="28"/>
          <w:szCs w:val="28"/>
          <w:lang w:val="uk-UA"/>
        </w:rPr>
        <w:t>є слухачами інформації, стають сукупним суб</w:t>
      </w:r>
      <w:r w:rsidRPr="001D7A05">
        <w:rPr>
          <w:rFonts w:ascii="Times New Roman" w:hAnsi="Times New Roman"/>
          <w:sz w:val="28"/>
          <w:szCs w:val="28"/>
          <w:lang w:val="uk-UA"/>
        </w:rPr>
        <w:t>’єктом спілкування, бо їх об</w:t>
      </w:r>
      <w:r>
        <w:rPr>
          <w:rFonts w:ascii="Times New Roman" w:hAnsi="Times New Roman"/>
          <w:sz w:val="28"/>
          <w:szCs w:val="28"/>
          <w:lang w:val="uk-UA"/>
        </w:rPr>
        <w:t>’єднують мета, мотиви та</w:t>
      </w:r>
      <w:r w:rsidRPr="001D7A05">
        <w:rPr>
          <w:rFonts w:ascii="Times New Roman" w:hAnsi="Times New Roman"/>
          <w:sz w:val="28"/>
          <w:szCs w:val="28"/>
          <w:lang w:val="uk-UA"/>
        </w:rPr>
        <w:t xml:space="preserve"> </w:t>
      </w:r>
      <w:r>
        <w:rPr>
          <w:rFonts w:ascii="Times New Roman" w:hAnsi="Times New Roman"/>
          <w:sz w:val="28"/>
          <w:szCs w:val="28"/>
          <w:lang w:val="uk-UA"/>
        </w:rPr>
        <w:t>інтереси.</w:t>
      </w:r>
      <w:r w:rsidRPr="001D7A05">
        <w:rPr>
          <w:rFonts w:ascii="Times New Roman" w:hAnsi="Times New Roman"/>
          <w:sz w:val="28"/>
          <w:szCs w:val="28"/>
          <w:lang w:val="uk-UA"/>
        </w:rPr>
        <w:t xml:space="preserve"> Проте не варто забувати про те, що кожен з присутніх залишається особистістю зі специфікою пізнання матер</w:t>
      </w:r>
      <w:r>
        <w:rPr>
          <w:rFonts w:ascii="Times New Roman" w:hAnsi="Times New Roman"/>
          <w:sz w:val="28"/>
          <w:szCs w:val="28"/>
          <w:lang w:val="uk-UA"/>
        </w:rPr>
        <w:t>і</w:t>
      </w:r>
      <w:r w:rsidRPr="001D7A05">
        <w:rPr>
          <w:rFonts w:ascii="Times New Roman" w:hAnsi="Times New Roman"/>
          <w:sz w:val="28"/>
          <w:szCs w:val="28"/>
          <w:lang w:val="uk-UA"/>
        </w:rPr>
        <w:t>алу, інтересом</w:t>
      </w:r>
      <w:r w:rsidRPr="001D7A05">
        <w:rPr>
          <w:rStyle w:val="affc"/>
          <w:rFonts w:eastAsia="Calibri"/>
          <w:sz w:val="28"/>
          <w:szCs w:val="28"/>
        </w:rPr>
        <w:t xml:space="preserve"> </w:t>
      </w:r>
      <w:r w:rsidRPr="001D7A05">
        <w:rPr>
          <w:rFonts w:ascii="Times New Roman" w:hAnsi="Times New Roman"/>
          <w:sz w:val="28"/>
          <w:szCs w:val="28"/>
          <w:lang w:val="uk-UA"/>
        </w:rPr>
        <w:t>до нього та співставленням їх з груповими.</w:t>
      </w:r>
    </w:p>
    <w:p w:rsidR="00C04331" w:rsidRPr="001D7A05" w:rsidRDefault="00C04331" w:rsidP="00C04331">
      <w:pPr>
        <w:tabs>
          <w:tab w:val="left" w:pos="3333"/>
        </w:tabs>
        <w:spacing w:line="360" w:lineRule="auto"/>
        <w:ind w:firstLine="700"/>
        <w:rPr>
          <w:rFonts w:ascii="Times New Roman" w:hAnsi="Times New Roman"/>
          <w:sz w:val="28"/>
          <w:szCs w:val="28"/>
          <w:lang w:val="uk-UA"/>
        </w:rPr>
      </w:pPr>
      <w:r w:rsidRPr="001D7A05">
        <w:rPr>
          <w:rFonts w:ascii="Times New Roman" w:hAnsi="Times New Roman"/>
          <w:sz w:val="28"/>
          <w:szCs w:val="28"/>
          <w:lang w:val="uk-UA"/>
        </w:rPr>
        <w:t xml:space="preserve">Для успішного спілкування з аудиторією важливо вміти користуватися невербальними засобами. Підтвердженням цьому є те, що, як правило, слухачі </w:t>
      </w:r>
      <w:r>
        <w:rPr>
          <w:rFonts w:ascii="Times New Roman" w:hAnsi="Times New Roman"/>
          <w:sz w:val="28"/>
          <w:szCs w:val="28"/>
          <w:lang w:val="uk-UA"/>
        </w:rPr>
        <w:t xml:space="preserve">є пасивними учасниками публічного виступу і слухати </w:t>
      </w:r>
      <w:r w:rsidRPr="001D7A05">
        <w:rPr>
          <w:rFonts w:ascii="Times New Roman" w:hAnsi="Times New Roman"/>
          <w:sz w:val="28"/>
          <w:szCs w:val="28"/>
          <w:lang w:val="uk-UA"/>
        </w:rPr>
        <w:t>можуть лише так</w:t>
      </w:r>
      <w:r>
        <w:rPr>
          <w:rFonts w:ascii="Times New Roman" w:hAnsi="Times New Roman"/>
          <w:sz w:val="28"/>
          <w:szCs w:val="28"/>
          <w:lang w:val="uk-UA"/>
        </w:rPr>
        <w:t>, щоб не зав</w:t>
      </w:r>
      <w:r w:rsidRPr="001D7A05">
        <w:rPr>
          <w:rFonts w:ascii="Times New Roman" w:hAnsi="Times New Roman"/>
          <w:sz w:val="28"/>
          <w:szCs w:val="28"/>
          <w:lang w:val="uk-UA"/>
        </w:rPr>
        <w:t>ажати, тобто жестами та мімікою. Раніше сприймачів інформації вважали пасивними об’єктами слухання і це було помилковим, оскільки за такої умови зникає комунікативна природа виступу. Тільки останніми роками аудиторію стали сприймати як рівноправний суб’єкт спілкування. Саме невербальні засоби вираження є сигналами і демонстрацією взаємодії з аудиторією.</w:t>
      </w:r>
      <w:r w:rsidRPr="001D7A05">
        <w:rPr>
          <w:rStyle w:val="affc"/>
          <w:rFonts w:eastAsia="Calibri"/>
          <w:sz w:val="28"/>
          <w:szCs w:val="28"/>
        </w:rPr>
        <w:tab/>
      </w:r>
    </w:p>
    <w:p w:rsidR="00C04331" w:rsidRPr="00296930" w:rsidRDefault="00C04331" w:rsidP="00C04331">
      <w:pPr>
        <w:pStyle w:val="26"/>
        <w:shd w:val="clear" w:color="auto" w:fill="auto"/>
        <w:spacing w:after="0" w:line="360" w:lineRule="auto"/>
        <w:ind w:firstLine="700"/>
        <w:jc w:val="both"/>
        <w:rPr>
          <w:b w:val="0"/>
          <w:sz w:val="28"/>
          <w:szCs w:val="28"/>
          <w:lang w:val="uk-UA"/>
        </w:rPr>
      </w:pPr>
      <w:r w:rsidRPr="005B7527">
        <w:rPr>
          <w:b w:val="0"/>
          <w:i/>
          <w:sz w:val="28"/>
          <w:szCs w:val="28"/>
          <w:lang w:val="uk-UA"/>
        </w:rPr>
        <w:t>Аудиторія</w:t>
      </w:r>
      <w:r w:rsidRPr="00CC23DF">
        <w:rPr>
          <w:b w:val="0"/>
          <w:sz w:val="28"/>
          <w:szCs w:val="28"/>
          <w:lang w:val="uk-UA"/>
        </w:rPr>
        <w:t xml:space="preserve"> - це коротко часова, відносно стійка спільнота людей, діяльність яких спрямовується промовцем і яка постає як єдиний сукупний суб’єкт спілкування</w:t>
      </w:r>
      <w:r w:rsidR="005B7527">
        <w:rPr>
          <w:b w:val="0"/>
          <w:sz w:val="28"/>
          <w:szCs w:val="28"/>
          <w:lang w:val="uk-UA"/>
        </w:rPr>
        <w:t xml:space="preserve"> </w:t>
      </w:r>
      <w:r w:rsidR="005B7527" w:rsidRPr="005B7527">
        <w:rPr>
          <w:b w:val="0"/>
          <w:color w:val="222222"/>
          <w:sz w:val="28"/>
          <w:szCs w:val="28"/>
          <w:shd w:val="clear" w:color="auto" w:fill="FFFFFF"/>
          <w:lang w:val="uk-UA"/>
        </w:rPr>
        <w:t>[</w:t>
      </w:r>
      <w:r w:rsidR="005B7527">
        <w:rPr>
          <w:b w:val="0"/>
          <w:color w:val="222222"/>
          <w:sz w:val="28"/>
          <w:szCs w:val="28"/>
          <w:shd w:val="clear" w:color="auto" w:fill="FFFFFF"/>
          <w:lang w:val="uk-UA"/>
        </w:rPr>
        <w:t>53; с. 81</w:t>
      </w:r>
      <w:r w:rsidR="005B7527" w:rsidRPr="005B7527">
        <w:rPr>
          <w:b w:val="0"/>
          <w:color w:val="222222"/>
          <w:sz w:val="28"/>
          <w:szCs w:val="28"/>
          <w:shd w:val="clear" w:color="auto" w:fill="FFFFFF"/>
          <w:lang w:val="uk-UA"/>
        </w:rPr>
        <w:t>]</w:t>
      </w:r>
      <w:r w:rsidRPr="00CC23DF">
        <w:rPr>
          <w:b w:val="0"/>
          <w:sz w:val="28"/>
          <w:szCs w:val="28"/>
          <w:lang w:val="uk-UA"/>
        </w:rPr>
        <w:t xml:space="preserve">. Почуття спільності, що виникає в аудиторії, більш повне, якщо люди запрошенні для прослуховування є підготовленими. </w:t>
      </w:r>
      <w:r w:rsidRPr="00CC23DF">
        <w:rPr>
          <w:b w:val="0"/>
          <w:sz w:val="28"/>
          <w:szCs w:val="28"/>
          <w:lang w:val="uk-UA"/>
        </w:rPr>
        <w:lastRenderedPageBreak/>
        <w:t>Це викликає відповідну налаштованість та ефективний зворотній зв’язок.</w:t>
      </w:r>
    </w:p>
    <w:p w:rsidR="00C04331" w:rsidRPr="004B5097" w:rsidRDefault="00C04331" w:rsidP="00C04331">
      <w:pPr>
        <w:pStyle w:val="26"/>
        <w:shd w:val="clear" w:color="auto" w:fill="auto"/>
        <w:spacing w:after="0" w:line="360" w:lineRule="auto"/>
        <w:ind w:firstLine="700"/>
        <w:jc w:val="both"/>
        <w:rPr>
          <w:b w:val="0"/>
          <w:sz w:val="28"/>
          <w:szCs w:val="28"/>
          <w:lang w:val="uk-UA"/>
        </w:rPr>
      </w:pPr>
      <w:r>
        <w:rPr>
          <w:b w:val="0"/>
          <w:sz w:val="28"/>
          <w:szCs w:val="28"/>
          <w:lang w:val="uk-UA"/>
        </w:rPr>
        <w:t>Формування предметних та фахових компетенцій в сфері технології публічного виступу в єдності опанування всіх його складових етапів та елементів з обґрунтуванням місця та ролі аудиторії є передумовою для вивчення поведінкових аспектів виступаючого, що є запорукою комплексності сприйняття даного процесу. Система знань стосовно поведінки оратора підчас публічного виступу має включати такі основні аспекти: зовнішність, жести, рухливість та мова.</w:t>
      </w:r>
    </w:p>
    <w:p w:rsidR="00C04331" w:rsidRDefault="00C04331" w:rsidP="00C04331">
      <w:pPr>
        <w:pStyle w:val="42"/>
        <w:shd w:val="clear" w:color="auto" w:fill="auto"/>
        <w:tabs>
          <w:tab w:val="left" w:pos="706"/>
        </w:tabs>
        <w:spacing w:before="0" w:after="0" w:line="360" w:lineRule="auto"/>
        <w:jc w:val="both"/>
        <w:rPr>
          <w:rFonts w:ascii="Times New Roman" w:hAnsi="Times New Roman"/>
          <w:spacing w:val="0"/>
          <w:sz w:val="28"/>
          <w:szCs w:val="28"/>
          <w:lang w:val="uk-UA"/>
        </w:rPr>
      </w:pPr>
      <w:r>
        <w:rPr>
          <w:rFonts w:ascii="Times New Roman" w:hAnsi="Times New Roman" w:cs="Times New Roman"/>
          <w:sz w:val="28"/>
          <w:szCs w:val="28"/>
          <w:lang w:val="uk-UA"/>
        </w:rPr>
        <w:tab/>
      </w:r>
      <w:r w:rsidRPr="003A7FA9">
        <w:rPr>
          <w:rFonts w:ascii="Times New Roman" w:hAnsi="Times New Roman"/>
          <w:spacing w:val="0"/>
          <w:sz w:val="28"/>
          <w:szCs w:val="28"/>
          <w:lang w:val="uk-UA"/>
        </w:rPr>
        <w:t>Зовнішність є не останнім чинником успіху оратора та його публічного виступу</w:t>
      </w:r>
      <w:r>
        <w:rPr>
          <w:rFonts w:ascii="Times New Roman" w:hAnsi="Times New Roman"/>
          <w:spacing w:val="0"/>
          <w:sz w:val="28"/>
          <w:szCs w:val="28"/>
          <w:lang w:val="uk-UA"/>
        </w:rPr>
        <w:t xml:space="preserve"> при роботі з аудиторією</w:t>
      </w:r>
      <w:r w:rsidRPr="003A7FA9">
        <w:rPr>
          <w:rFonts w:ascii="Times New Roman" w:hAnsi="Times New Roman"/>
          <w:spacing w:val="0"/>
          <w:sz w:val="28"/>
          <w:szCs w:val="28"/>
          <w:lang w:val="uk-UA"/>
        </w:rPr>
        <w:t xml:space="preserve">. </w:t>
      </w:r>
      <w:r>
        <w:rPr>
          <w:rFonts w:ascii="Times New Roman" w:hAnsi="Times New Roman"/>
          <w:spacing w:val="0"/>
          <w:sz w:val="28"/>
          <w:szCs w:val="28"/>
          <w:lang w:val="uk-UA"/>
        </w:rPr>
        <w:t xml:space="preserve">Ключове </w:t>
      </w:r>
      <w:r w:rsidRPr="003A7FA9">
        <w:rPr>
          <w:rFonts w:ascii="Times New Roman" w:hAnsi="Times New Roman"/>
          <w:spacing w:val="0"/>
          <w:sz w:val="28"/>
          <w:szCs w:val="28"/>
          <w:lang w:val="uk-UA"/>
        </w:rPr>
        <w:t>правило успішного публічного виступу</w:t>
      </w:r>
      <w:r>
        <w:rPr>
          <w:rFonts w:ascii="Times New Roman" w:hAnsi="Times New Roman"/>
          <w:spacing w:val="0"/>
          <w:sz w:val="28"/>
          <w:szCs w:val="28"/>
          <w:lang w:val="uk-UA"/>
        </w:rPr>
        <w:t xml:space="preserve"> наголошує на тому, щоб </w:t>
      </w:r>
      <w:r w:rsidRPr="003A7FA9">
        <w:rPr>
          <w:rFonts w:ascii="Times New Roman" w:hAnsi="Times New Roman"/>
          <w:spacing w:val="0"/>
          <w:sz w:val="28"/>
          <w:szCs w:val="28"/>
          <w:lang w:val="uk-UA"/>
        </w:rPr>
        <w:t xml:space="preserve">не допускати дисбалансу між тим, що ви говорите, і тим, як ви виглядаєте. </w:t>
      </w:r>
    </w:p>
    <w:p w:rsidR="00C04331" w:rsidRPr="00AB21B4" w:rsidRDefault="00C04331" w:rsidP="00C04331">
      <w:pPr>
        <w:pStyle w:val="42"/>
        <w:shd w:val="clear" w:color="auto" w:fill="auto"/>
        <w:tabs>
          <w:tab w:val="left" w:pos="706"/>
        </w:tabs>
        <w:spacing w:before="0" w:after="0" w:line="360" w:lineRule="auto"/>
        <w:jc w:val="both"/>
        <w:rPr>
          <w:rFonts w:ascii="Times New Roman" w:hAnsi="Times New Roman"/>
          <w:spacing w:val="0"/>
          <w:sz w:val="28"/>
          <w:szCs w:val="28"/>
          <w:lang w:val="uk-UA"/>
        </w:rPr>
      </w:pPr>
      <w:r>
        <w:rPr>
          <w:rFonts w:ascii="Times New Roman" w:hAnsi="Times New Roman"/>
          <w:spacing w:val="0"/>
          <w:sz w:val="28"/>
          <w:szCs w:val="28"/>
          <w:lang w:val="uk-UA"/>
        </w:rPr>
        <w:tab/>
        <w:t xml:space="preserve">В контексті ділової промови варто дотримуватись стриманості в одязі. Чоловікам </w:t>
      </w:r>
      <w:r w:rsidRPr="003A7FA9">
        <w:rPr>
          <w:rFonts w:ascii="Times New Roman" w:hAnsi="Times New Roman"/>
          <w:spacing w:val="0"/>
          <w:sz w:val="28"/>
          <w:szCs w:val="28"/>
          <w:lang w:val="uk-UA"/>
        </w:rPr>
        <w:t>краще використовувати середньо-темний костюм, білу або кольору слонової кістки сорочку і елегантну виразну краватку</w:t>
      </w:r>
      <w:r>
        <w:rPr>
          <w:rFonts w:ascii="Times New Roman" w:hAnsi="Times New Roman"/>
          <w:spacing w:val="0"/>
          <w:sz w:val="28"/>
          <w:szCs w:val="28"/>
          <w:lang w:val="uk-UA"/>
        </w:rPr>
        <w:t>.</w:t>
      </w:r>
      <w:r w:rsidRPr="003A7FA9">
        <w:rPr>
          <w:rFonts w:ascii="Times New Roman" w:hAnsi="Times New Roman"/>
          <w:spacing w:val="0"/>
          <w:sz w:val="28"/>
          <w:szCs w:val="28"/>
          <w:lang w:val="uk-UA"/>
        </w:rPr>
        <w:t xml:space="preserve"> </w:t>
      </w:r>
      <w:r w:rsidRPr="003F0623">
        <w:rPr>
          <w:rStyle w:val="14"/>
          <w:rFonts w:eastAsia="Calibri"/>
          <w:iCs/>
          <w:sz w:val="28"/>
          <w:szCs w:val="28"/>
          <w:u w:val="none"/>
        </w:rPr>
        <w:t>Контрастність</w:t>
      </w:r>
      <w:r w:rsidRPr="003A7FA9">
        <w:rPr>
          <w:rFonts w:ascii="Times New Roman" w:hAnsi="Times New Roman"/>
          <w:spacing w:val="0"/>
          <w:sz w:val="28"/>
          <w:szCs w:val="28"/>
          <w:lang w:val="uk-UA"/>
        </w:rPr>
        <w:t xml:space="preserve"> кольор</w:t>
      </w:r>
      <w:r>
        <w:rPr>
          <w:rFonts w:ascii="Times New Roman" w:hAnsi="Times New Roman"/>
          <w:spacing w:val="0"/>
          <w:sz w:val="28"/>
          <w:szCs w:val="28"/>
          <w:lang w:val="uk-UA"/>
        </w:rPr>
        <w:t xml:space="preserve">ів та ділова виразність </w:t>
      </w:r>
      <w:r w:rsidRPr="003A7FA9">
        <w:rPr>
          <w:rFonts w:ascii="Times New Roman" w:hAnsi="Times New Roman"/>
          <w:spacing w:val="0"/>
          <w:sz w:val="28"/>
          <w:szCs w:val="28"/>
          <w:lang w:val="uk-UA"/>
        </w:rPr>
        <w:t>костюм</w:t>
      </w:r>
      <w:r>
        <w:rPr>
          <w:rFonts w:ascii="Times New Roman" w:hAnsi="Times New Roman"/>
          <w:spacing w:val="0"/>
          <w:sz w:val="28"/>
          <w:szCs w:val="28"/>
          <w:lang w:val="uk-UA"/>
        </w:rPr>
        <w:t>у</w:t>
      </w:r>
      <w:r w:rsidRPr="003A7FA9">
        <w:rPr>
          <w:rFonts w:ascii="Times New Roman" w:hAnsi="Times New Roman"/>
          <w:spacing w:val="0"/>
          <w:sz w:val="28"/>
          <w:szCs w:val="28"/>
          <w:lang w:val="uk-UA"/>
        </w:rPr>
        <w:t xml:space="preserve"> допоможуть сформувати позитивне ставлення і посприяють успіху публічного виступу. Краватка не повинн</w:t>
      </w:r>
      <w:r w:rsidR="00CC2536">
        <w:rPr>
          <w:rFonts w:ascii="Times New Roman" w:hAnsi="Times New Roman"/>
          <w:spacing w:val="0"/>
          <w:sz w:val="28"/>
          <w:szCs w:val="28"/>
          <w:lang w:val="uk-UA"/>
        </w:rPr>
        <w:t>а</w:t>
      </w:r>
      <w:r w:rsidRPr="003A7FA9">
        <w:rPr>
          <w:rFonts w:ascii="Times New Roman" w:hAnsi="Times New Roman"/>
          <w:spacing w:val="0"/>
          <w:sz w:val="28"/>
          <w:szCs w:val="28"/>
          <w:lang w:val="uk-UA"/>
        </w:rPr>
        <w:t xml:space="preserve"> </w:t>
      </w:r>
      <w:r w:rsidRPr="00AB21B4">
        <w:rPr>
          <w:rStyle w:val="14"/>
          <w:rFonts w:eastAsia="Calibri"/>
          <w:iCs/>
          <w:sz w:val="28"/>
          <w:szCs w:val="28"/>
          <w:u w:val="none"/>
        </w:rPr>
        <w:t>мати</w:t>
      </w:r>
      <w:r w:rsidRPr="003A7FA9">
        <w:rPr>
          <w:rFonts w:ascii="Times New Roman" w:hAnsi="Times New Roman"/>
          <w:spacing w:val="0"/>
          <w:sz w:val="28"/>
          <w:szCs w:val="28"/>
          <w:lang w:val="uk-UA"/>
        </w:rPr>
        <w:t xml:space="preserve"> яскравого малюнка, щоб не відволікати увагу</w:t>
      </w:r>
      <w:r>
        <w:rPr>
          <w:rFonts w:ascii="Times New Roman" w:hAnsi="Times New Roman"/>
          <w:spacing w:val="0"/>
          <w:sz w:val="28"/>
          <w:szCs w:val="28"/>
          <w:lang w:val="uk-UA"/>
        </w:rPr>
        <w:t>, але, в</w:t>
      </w:r>
      <w:r w:rsidRPr="003A7FA9">
        <w:rPr>
          <w:rFonts w:ascii="Times New Roman" w:hAnsi="Times New Roman"/>
          <w:spacing w:val="0"/>
          <w:sz w:val="28"/>
          <w:szCs w:val="28"/>
          <w:lang w:val="uk-UA"/>
        </w:rPr>
        <w:t xml:space="preserve"> </w:t>
      </w:r>
      <w:r>
        <w:rPr>
          <w:rFonts w:ascii="Times New Roman" w:hAnsi="Times New Roman"/>
          <w:spacing w:val="0"/>
          <w:sz w:val="28"/>
          <w:szCs w:val="28"/>
          <w:lang w:val="uk-UA"/>
        </w:rPr>
        <w:t xml:space="preserve">той же час, </w:t>
      </w:r>
      <w:r w:rsidRPr="003A7FA9">
        <w:rPr>
          <w:rFonts w:ascii="Times New Roman" w:hAnsi="Times New Roman"/>
          <w:spacing w:val="0"/>
          <w:sz w:val="28"/>
          <w:szCs w:val="28"/>
          <w:lang w:val="uk-UA"/>
        </w:rPr>
        <w:t>в</w:t>
      </w:r>
      <w:r w:rsidR="00CC2536">
        <w:rPr>
          <w:rFonts w:ascii="Times New Roman" w:hAnsi="Times New Roman"/>
          <w:spacing w:val="0"/>
          <w:sz w:val="28"/>
          <w:szCs w:val="28"/>
          <w:lang w:val="uk-UA"/>
        </w:rPr>
        <w:t>о</w:t>
      </w:r>
      <w:r w:rsidRPr="003A7FA9">
        <w:rPr>
          <w:rFonts w:ascii="Times New Roman" w:hAnsi="Times New Roman"/>
          <w:spacing w:val="0"/>
          <w:sz w:val="28"/>
          <w:szCs w:val="28"/>
          <w:lang w:val="uk-UA"/>
        </w:rPr>
        <w:t>н</w:t>
      </w:r>
      <w:r w:rsidR="00CC2536">
        <w:rPr>
          <w:rFonts w:ascii="Times New Roman" w:hAnsi="Times New Roman"/>
          <w:spacing w:val="0"/>
          <w:sz w:val="28"/>
          <w:szCs w:val="28"/>
          <w:lang w:val="uk-UA"/>
        </w:rPr>
        <w:t>а не повин</w:t>
      </w:r>
      <w:r w:rsidRPr="003A7FA9">
        <w:rPr>
          <w:rFonts w:ascii="Times New Roman" w:hAnsi="Times New Roman"/>
          <w:spacing w:val="0"/>
          <w:sz w:val="28"/>
          <w:szCs w:val="28"/>
          <w:lang w:val="uk-UA"/>
        </w:rPr>
        <w:t>н</w:t>
      </w:r>
      <w:r w:rsidR="00CC2536">
        <w:rPr>
          <w:rFonts w:ascii="Times New Roman" w:hAnsi="Times New Roman"/>
          <w:spacing w:val="0"/>
          <w:sz w:val="28"/>
          <w:szCs w:val="28"/>
          <w:lang w:val="uk-UA"/>
        </w:rPr>
        <w:t>а</w:t>
      </w:r>
      <w:r w:rsidRPr="003A7FA9">
        <w:rPr>
          <w:rFonts w:ascii="Times New Roman" w:hAnsi="Times New Roman"/>
          <w:spacing w:val="0"/>
          <w:sz w:val="28"/>
          <w:szCs w:val="28"/>
          <w:lang w:val="uk-UA"/>
        </w:rPr>
        <w:t xml:space="preserve"> бути однокольоров</w:t>
      </w:r>
      <w:r w:rsidR="00CC2536">
        <w:rPr>
          <w:rFonts w:ascii="Times New Roman" w:hAnsi="Times New Roman"/>
          <w:spacing w:val="0"/>
          <w:sz w:val="28"/>
          <w:szCs w:val="28"/>
          <w:lang w:val="uk-UA"/>
        </w:rPr>
        <w:t>ою</w:t>
      </w:r>
      <w:r w:rsidRPr="003A7FA9">
        <w:rPr>
          <w:rFonts w:ascii="Times New Roman" w:hAnsi="Times New Roman"/>
          <w:spacing w:val="0"/>
          <w:sz w:val="28"/>
          <w:szCs w:val="28"/>
          <w:lang w:val="uk-UA"/>
        </w:rPr>
        <w:t>. Довжина краватки повинн</w:t>
      </w:r>
      <w:r w:rsidR="00CC2536">
        <w:rPr>
          <w:rFonts w:ascii="Times New Roman" w:hAnsi="Times New Roman"/>
          <w:spacing w:val="0"/>
          <w:sz w:val="28"/>
          <w:szCs w:val="28"/>
          <w:lang w:val="uk-UA"/>
        </w:rPr>
        <w:t>а</w:t>
      </w:r>
      <w:r w:rsidRPr="003A7FA9">
        <w:rPr>
          <w:rFonts w:ascii="Times New Roman" w:hAnsi="Times New Roman"/>
          <w:spacing w:val="0"/>
          <w:sz w:val="28"/>
          <w:szCs w:val="28"/>
          <w:lang w:val="uk-UA"/>
        </w:rPr>
        <w:t xml:space="preserve"> бути такою, щоб ї</w:t>
      </w:r>
      <w:r>
        <w:rPr>
          <w:rFonts w:ascii="Times New Roman" w:hAnsi="Times New Roman"/>
          <w:spacing w:val="0"/>
          <w:sz w:val="28"/>
          <w:szCs w:val="28"/>
          <w:lang w:val="uk-UA"/>
        </w:rPr>
        <w:t>ї кінець лед</w:t>
      </w:r>
      <w:r w:rsidRPr="003A7FA9">
        <w:rPr>
          <w:rFonts w:ascii="Times New Roman" w:hAnsi="Times New Roman"/>
          <w:spacing w:val="0"/>
          <w:sz w:val="28"/>
          <w:szCs w:val="28"/>
          <w:lang w:val="uk-UA"/>
        </w:rPr>
        <w:t>ь прикривав пряжку на поясному ремені.</w:t>
      </w:r>
      <w:r>
        <w:rPr>
          <w:rFonts w:ascii="Times New Roman" w:hAnsi="Times New Roman"/>
          <w:spacing w:val="0"/>
          <w:sz w:val="28"/>
          <w:szCs w:val="28"/>
          <w:lang w:val="uk-UA"/>
        </w:rPr>
        <w:t xml:space="preserve"> </w:t>
      </w:r>
      <w:r w:rsidRPr="00AB21B4">
        <w:rPr>
          <w:rFonts w:ascii="Times New Roman" w:hAnsi="Times New Roman"/>
          <w:spacing w:val="0"/>
          <w:sz w:val="28"/>
          <w:szCs w:val="28"/>
          <w:lang w:val="uk-UA"/>
        </w:rPr>
        <w:t xml:space="preserve">Жіноче вбрання з точки зору кольору є набагато ліберальнішим, проте одяг повинен мати довгий рукав, довжина спідниці має бути середньою, вона не повинна бути занадто вузькою. </w:t>
      </w:r>
      <w:r w:rsidRPr="00AB21B4">
        <w:rPr>
          <w:rStyle w:val="14"/>
          <w:rFonts w:eastAsia="Calibri"/>
          <w:iCs/>
          <w:sz w:val="28"/>
          <w:szCs w:val="28"/>
          <w:u w:val="none"/>
        </w:rPr>
        <w:t>Жінки</w:t>
      </w:r>
      <w:r w:rsidRPr="00AB21B4">
        <w:rPr>
          <w:rFonts w:ascii="Times New Roman" w:hAnsi="Times New Roman"/>
          <w:spacing w:val="0"/>
          <w:sz w:val="28"/>
          <w:szCs w:val="28"/>
          <w:lang w:val="uk-UA"/>
        </w:rPr>
        <w:t xml:space="preserve"> теж повинні уникати яскравих масивних прикрас. </w:t>
      </w:r>
      <w:r w:rsidRPr="00AB21B4">
        <w:rPr>
          <w:rStyle w:val="14"/>
          <w:rFonts w:eastAsia="Calibri"/>
          <w:iCs/>
          <w:sz w:val="28"/>
          <w:szCs w:val="28"/>
          <w:u w:val="none"/>
        </w:rPr>
        <w:t>Взуття</w:t>
      </w:r>
      <w:r w:rsidRPr="00AB21B4">
        <w:rPr>
          <w:rFonts w:ascii="Times New Roman" w:hAnsi="Times New Roman"/>
          <w:spacing w:val="0"/>
          <w:sz w:val="28"/>
          <w:szCs w:val="28"/>
          <w:lang w:val="uk-UA"/>
        </w:rPr>
        <w:t xml:space="preserve"> краще всього темних кольорів з непомітними або</w:t>
      </w:r>
      <w:r w:rsidRPr="00AB21B4">
        <w:rPr>
          <w:rStyle w:val="affc"/>
          <w:rFonts w:eastAsia="Calibri"/>
          <w:sz w:val="28"/>
          <w:szCs w:val="28"/>
        </w:rPr>
        <w:t xml:space="preserve"> </w:t>
      </w:r>
      <w:r w:rsidRPr="00AB21B4">
        <w:rPr>
          <w:rFonts w:ascii="Times New Roman" w:hAnsi="Times New Roman"/>
          <w:spacing w:val="0"/>
          <w:sz w:val="28"/>
          <w:szCs w:val="28"/>
          <w:lang w:val="uk-UA"/>
        </w:rPr>
        <w:t>однотонними бантами.</w:t>
      </w:r>
    </w:p>
    <w:p w:rsidR="00C04331" w:rsidRPr="001D7A05" w:rsidRDefault="00C04331" w:rsidP="00C04331">
      <w:pPr>
        <w:spacing w:line="360" w:lineRule="auto"/>
        <w:ind w:firstLine="700"/>
        <w:rPr>
          <w:rFonts w:ascii="Times New Roman" w:hAnsi="Times New Roman"/>
          <w:sz w:val="28"/>
          <w:szCs w:val="28"/>
          <w:lang w:val="uk-UA"/>
        </w:rPr>
      </w:pPr>
      <w:r w:rsidRPr="001D7A05">
        <w:rPr>
          <w:rFonts w:ascii="Times New Roman" w:hAnsi="Times New Roman"/>
          <w:sz w:val="28"/>
          <w:szCs w:val="28"/>
          <w:lang w:val="uk-UA"/>
        </w:rPr>
        <w:t>Вираз обличчя, хода, постава</w:t>
      </w:r>
      <w:r>
        <w:rPr>
          <w:rFonts w:ascii="Times New Roman" w:hAnsi="Times New Roman"/>
          <w:sz w:val="28"/>
          <w:szCs w:val="28"/>
          <w:lang w:val="uk-UA"/>
        </w:rPr>
        <w:t>,</w:t>
      </w:r>
      <w:r w:rsidRPr="001D7A05">
        <w:rPr>
          <w:rStyle w:val="affc"/>
          <w:rFonts w:eastAsia="Calibri"/>
          <w:sz w:val="28"/>
          <w:szCs w:val="28"/>
        </w:rPr>
        <w:t xml:space="preserve"> </w:t>
      </w:r>
      <w:r w:rsidRPr="001D7A05">
        <w:rPr>
          <w:rFonts w:ascii="Times New Roman" w:hAnsi="Times New Roman"/>
          <w:sz w:val="28"/>
          <w:szCs w:val="28"/>
          <w:lang w:val="uk-UA"/>
        </w:rPr>
        <w:t xml:space="preserve">жестикуляція - все це складає певне враження ще до </w:t>
      </w:r>
      <w:r>
        <w:rPr>
          <w:rFonts w:ascii="Times New Roman" w:hAnsi="Times New Roman"/>
          <w:sz w:val="28"/>
          <w:szCs w:val="28"/>
          <w:lang w:val="uk-UA"/>
        </w:rPr>
        <w:t xml:space="preserve">вимовляння </w:t>
      </w:r>
      <w:r w:rsidRPr="001D7A05">
        <w:rPr>
          <w:rFonts w:ascii="Times New Roman" w:hAnsi="Times New Roman"/>
          <w:sz w:val="28"/>
          <w:szCs w:val="28"/>
          <w:lang w:val="uk-UA"/>
        </w:rPr>
        <w:t>перш</w:t>
      </w:r>
      <w:r>
        <w:rPr>
          <w:rFonts w:ascii="Times New Roman" w:hAnsi="Times New Roman"/>
          <w:sz w:val="28"/>
          <w:szCs w:val="28"/>
          <w:lang w:val="uk-UA"/>
        </w:rPr>
        <w:t>ого слова</w:t>
      </w:r>
      <w:r w:rsidRPr="001D7A05">
        <w:rPr>
          <w:rFonts w:ascii="Times New Roman" w:hAnsi="Times New Roman"/>
          <w:sz w:val="28"/>
          <w:szCs w:val="28"/>
          <w:lang w:val="uk-UA"/>
        </w:rPr>
        <w:t>. Симпатія чи антипатія до оратора формується саме в ці найперші хвилини.</w:t>
      </w:r>
      <w:r>
        <w:rPr>
          <w:rFonts w:ascii="Times New Roman" w:hAnsi="Times New Roman"/>
          <w:sz w:val="28"/>
          <w:szCs w:val="28"/>
          <w:lang w:val="uk-UA"/>
        </w:rPr>
        <w:t xml:space="preserve"> Недопустимим є спрямовувати погляд у вікно, </w:t>
      </w:r>
      <w:r w:rsidRPr="001D7A05">
        <w:rPr>
          <w:rFonts w:ascii="Times New Roman" w:hAnsi="Times New Roman"/>
          <w:sz w:val="28"/>
          <w:szCs w:val="28"/>
          <w:lang w:val="uk-UA"/>
        </w:rPr>
        <w:t xml:space="preserve">стелю або заплющувати очі під час виступу. Не слід дивитися </w:t>
      </w:r>
      <w:r>
        <w:rPr>
          <w:rFonts w:ascii="Times New Roman" w:hAnsi="Times New Roman"/>
          <w:sz w:val="28"/>
          <w:szCs w:val="28"/>
          <w:lang w:val="uk-UA"/>
        </w:rPr>
        <w:t>«</w:t>
      </w:r>
      <w:r w:rsidRPr="001D7A05">
        <w:rPr>
          <w:rFonts w:ascii="Times New Roman" w:hAnsi="Times New Roman"/>
          <w:sz w:val="28"/>
          <w:szCs w:val="28"/>
          <w:lang w:val="uk-UA"/>
        </w:rPr>
        <w:t>крізь</w:t>
      </w:r>
      <w:r>
        <w:rPr>
          <w:rFonts w:ascii="Times New Roman" w:hAnsi="Times New Roman"/>
          <w:sz w:val="28"/>
          <w:szCs w:val="28"/>
          <w:lang w:val="uk-UA"/>
        </w:rPr>
        <w:t>»</w:t>
      </w:r>
      <w:r w:rsidRPr="001D7A05">
        <w:rPr>
          <w:rFonts w:ascii="Times New Roman" w:hAnsi="Times New Roman"/>
          <w:sz w:val="28"/>
          <w:szCs w:val="28"/>
          <w:lang w:val="uk-UA"/>
        </w:rPr>
        <w:t xml:space="preserve"> людей байдужим,</w:t>
      </w:r>
      <w:r>
        <w:rPr>
          <w:rFonts w:ascii="Times New Roman" w:hAnsi="Times New Roman"/>
          <w:sz w:val="28"/>
          <w:szCs w:val="28"/>
          <w:lang w:val="uk-UA"/>
        </w:rPr>
        <w:t xml:space="preserve"> </w:t>
      </w:r>
      <w:r w:rsidRPr="001D7A05">
        <w:rPr>
          <w:rFonts w:ascii="Times New Roman" w:hAnsi="Times New Roman"/>
          <w:sz w:val="28"/>
          <w:szCs w:val="28"/>
          <w:lang w:val="uk-UA"/>
        </w:rPr>
        <w:t>«відчуженим поглядом</w:t>
      </w:r>
      <w:r w:rsidR="00CC2536">
        <w:rPr>
          <w:rFonts w:ascii="Times New Roman" w:hAnsi="Times New Roman"/>
          <w:sz w:val="28"/>
          <w:szCs w:val="28"/>
          <w:lang w:val="uk-UA"/>
        </w:rPr>
        <w:t>»</w:t>
      </w:r>
      <w:r w:rsidRPr="001D7A05">
        <w:rPr>
          <w:rFonts w:ascii="Times New Roman" w:hAnsi="Times New Roman"/>
          <w:sz w:val="28"/>
          <w:szCs w:val="28"/>
          <w:lang w:val="uk-UA"/>
        </w:rPr>
        <w:t xml:space="preserve">. </w:t>
      </w:r>
      <w:r>
        <w:rPr>
          <w:rFonts w:ascii="Times New Roman" w:hAnsi="Times New Roman"/>
          <w:sz w:val="28"/>
          <w:szCs w:val="28"/>
          <w:lang w:val="uk-UA"/>
        </w:rPr>
        <w:t xml:space="preserve">Погляд має бути спрямованим на аудиторію слухачів так, щоб </w:t>
      </w:r>
      <w:r w:rsidRPr="001D7A05">
        <w:rPr>
          <w:rFonts w:ascii="Times New Roman" w:hAnsi="Times New Roman"/>
          <w:sz w:val="28"/>
          <w:szCs w:val="28"/>
          <w:lang w:val="uk-UA"/>
        </w:rPr>
        <w:t xml:space="preserve">кожен </w:t>
      </w:r>
      <w:r>
        <w:rPr>
          <w:rFonts w:ascii="Times New Roman" w:hAnsi="Times New Roman"/>
          <w:sz w:val="28"/>
          <w:szCs w:val="28"/>
          <w:lang w:val="uk-UA"/>
        </w:rPr>
        <w:t>відчував</w:t>
      </w:r>
      <w:r w:rsidRPr="001D7A05">
        <w:rPr>
          <w:rFonts w:ascii="Times New Roman" w:hAnsi="Times New Roman"/>
          <w:sz w:val="28"/>
          <w:szCs w:val="28"/>
          <w:lang w:val="uk-UA"/>
        </w:rPr>
        <w:t xml:space="preserve"> його </w:t>
      </w:r>
      <w:r>
        <w:rPr>
          <w:rFonts w:ascii="Times New Roman" w:hAnsi="Times New Roman"/>
          <w:sz w:val="28"/>
          <w:szCs w:val="28"/>
          <w:lang w:val="uk-UA"/>
        </w:rPr>
        <w:t>«</w:t>
      </w:r>
      <w:r w:rsidRPr="001D7A05">
        <w:rPr>
          <w:rFonts w:ascii="Times New Roman" w:hAnsi="Times New Roman"/>
          <w:sz w:val="28"/>
          <w:szCs w:val="28"/>
          <w:lang w:val="uk-UA"/>
        </w:rPr>
        <w:t xml:space="preserve">саме </w:t>
      </w:r>
      <w:r w:rsidRPr="001D7A05">
        <w:rPr>
          <w:rFonts w:ascii="Times New Roman" w:hAnsi="Times New Roman"/>
          <w:sz w:val="28"/>
          <w:szCs w:val="28"/>
          <w:lang w:val="uk-UA"/>
        </w:rPr>
        <w:lastRenderedPageBreak/>
        <w:t>на собі</w:t>
      </w:r>
      <w:r>
        <w:rPr>
          <w:rFonts w:ascii="Times New Roman" w:hAnsi="Times New Roman"/>
          <w:sz w:val="28"/>
          <w:szCs w:val="28"/>
          <w:lang w:val="uk-UA"/>
        </w:rPr>
        <w:t>»</w:t>
      </w:r>
      <w:r w:rsidRPr="001D7A05">
        <w:rPr>
          <w:rFonts w:ascii="Times New Roman" w:hAnsi="Times New Roman"/>
          <w:sz w:val="28"/>
          <w:szCs w:val="28"/>
          <w:lang w:val="uk-UA"/>
        </w:rPr>
        <w:t xml:space="preserve">. </w:t>
      </w:r>
      <w:r>
        <w:rPr>
          <w:rFonts w:ascii="Times New Roman" w:hAnsi="Times New Roman"/>
          <w:sz w:val="28"/>
          <w:szCs w:val="28"/>
          <w:lang w:val="uk-UA"/>
        </w:rPr>
        <w:t xml:space="preserve">Більш того, необхідно формувати здатність </w:t>
      </w:r>
      <w:r w:rsidRPr="001D7A05">
        <w:rPr>
          <w:rFonts w:ascii="Times New Roman" w:hAnsi="Times New Roman"/>
          <w:sz w:val="28"/>
          <w:szCs w:val="28"/>
          <w:lang w:val="uk-UA"/>
        </w:rPr>
        <w:t xml:space="preserve">поступово переводити погляд з одного ряду обличь на </w:t>
      </w:r>
      <w:r>
        <w:rPr>
          <w:rFonts w:ascii="Times New Roman" w:hAnsi="Times New Roman"/>
          <w:sz w:val="28"/>
          <w:szCs w:val="28"/>
          <w:lang w:val="uk-UA"/>
        </w:rPr>
        <w:t xml:space="preserve">інший з формуванням зорового акценту </w:t>
      </w:r>
      <w:r w:rsidRPr="001D7A05">
        <w:rPr>
          <w:rFonts w:ascii="Times New Roman" w:hAnsi="Times New Roman"/>
          <w:sz w:val="28"/>
          <w:szCs w:val="28"/>
          <w:lang w:val="uk-UA"/>
        </w:rPr>
        <w:t xml:space="preserve"> </w:t>
      </w:r>
      <w:r>
        <w:rPr>
          <w:rFonts w:ascii="Times New Roman" w:hAnsi="Times New Roman"/>
          <w:sz w:val="28"/>
          <w:szCs w:val="28"/>
          <w:lang w:val="uk-UA"/>
        </w:rPr>
        <w:t xml:space="preserve">на тих слухачах, які виражають найбільше зацікавлення. </w:t>
      </w:r>
    </w:p>
    <w:p w:rsidR="00C04331" w:rsidRPr="00B628E5" w:rsidRDefault="00C04331" w:rsidP="00C04331">
      <w:pPr>
        <w:spacing w:line="360" w:lineRule="auto"/>
        <w:ind w:firstLine="700"/>
        <w:rPr>
          <w:rFonts w:ascii="Times New Roman" w:hAnsi="Times New Roman"/>
          <w:sz w:val="28"/>
          <w:szCs w:val="28"/>
          <w:lang w:val="uk-UA"/>
        </w:rPr>
      </w:pPr>
      <w:r>
        <w:rPr>
          <w:rFonts w:ascii="Times New Roman" w:hAnsi="Times New Roman"/>
          <w:sz w:val="28"/>
          <w:szCs w:val="28"/>
          <w:lang w:val="uk-UA"/>
        </w:rPr>
        <w:t xml:space="preserve">Наступним елементом успішності публічного виступу є жести. </w:t>
      </w:r>
      <w:r w:rsidRPr="00B628E5">
        <w:rPr>
          <w:rFonts w:ascii="Times New Roman" w:hAnsi="Times New Roman"/>
          <w:sz w:val="28"/>
          <w:szCs w:val="28"/>
          <w:lang w:val="uk-UA"/>
        </w:rPr>
        <w:t>Жести поділяються на механічні, ілюстративні та емоційні.</w:t>
      </w:r>
      <w:r>
        <w:rPr>
          <w:rFonts w:ascii="Times New Roman" w:hAnsi="Times New Roman"/>
          <w:sz w:val="28"/>
          <w:szCs w:val="28"/>
          <w:lang w:val="uk-UA"/>
        </w:rPr>
        <w:t xml:space="preserve"> </w:t>
      </w:r>
    </w:p>
    <w:p w:rsidR="00C04331" w:rsidRPr="00B628E5" w:rsidRDefault="00C04331" w:rsidP="00C04331">
      <w:pPr>
        <w:pStyle w:val="37"/>
        <w:shd w:val="clear" w:color="auto" w:fill="auto"/>
        <w:spacing w:after="0" w:line="360" w:lineRule="auto"/>
        <w:ind w:firstLine="700"/>
        <w:rPr>
          <w:i w:val="0"/>
          <w:sz w:val="28"/>
          <w:szCs w:val="28"/>
          <w:lang w:val="uk-UA"/>
        </w:rPr>
      </w:pPr>
      <w:r w:rsidRPr="00CC2536">
        <w:rPr>
          <w:sz w:val="28"/>
          <w:szCs w:val="28"/>
          <w:lang w:val="uk-UA"/>
        </w:rPr>
        <w:t>Механічні жести</w:t>
      </w:r>
      <w:r w:rsidRPr="00B628E5">
        <w:rPr>
          <w:i w:val="0"/>
          <w:sz w:val="28"/>
          <w:szCs w:val="28"/>
          <w:lang w:val="uk-UA"/>
        </w:rPr>
        <w:t xml:space="preserve"> - це жести, що супроводжують промову без зв’язку з її змістом, тобто робляться автоматично.</w:t>
      </w:r>
    </w:p>
    <w:p w:rsidR="00C04331" w:rsidRPr="00B628E5" w:rsidRDefault="00C04331" w:rsidP="00C04331">
      <w:pPr>
        <w:pStyle w:val="37"/>
        <w:shd w:val="clear" w:color="auto" w:fill="auto"/>
        <w:spacing w:after="0" w:line="360" w:lineRule="auto"/>
        <w:ind w:firstLine="700"/>
        <w:rPr>
          <w:i w:val="0"/>
          <w:sz w:val="28"/>
          <w:szCs w:val="28"/>
          <w:lang w:val="uk-UA"/>
        </w:rPr>
      </w:pPr>
      <w:r w:rsidRPr="00CC2536">
        <w:rPr>
          <w:sz w:val="28"/>
          <w:szCs w:val="28"/>
          <w:lang w:val="uk-UA"/>
        </w:rPr>
        <w:t>Ілюстративні жести</w:t>
      </w:r>
      <w:r w:rsidRPr="00B628E5">
        <w:rPr>
          <w:i w:val="0"/>
          <w:sz w:val="28"/>
          <w:szCs w:val="28"/>
          <w:lang w:val="uk-UA"/>
        </w:rPr>
        <w:t xml:space="preserve"> - це жести, які зображують те, про що йдеться. Ані механічних, ані ілюстративних жестів допускати не слід. Вони тільки відволікають від промови, а іноді навіть створюють комічне враження.</w:t>
      </w:r>
    </w:p>
    <w:p w:rsidR="00C04331" w:rsidRPr="00B628E5" w:rsidRDefault="00C04331" w:rsidP="00C04331">
      <w:pPr>
        <w:pStyle w:val="37"/>
        <w:shd w:val="clear" w:color="auto" w:fill="auto"/>
        <w:spacing w:after="0" w:line="360" w:lineRule="auto"/>
        <w:ind w:firstLine="700"/>
        <w:rPr>
          <w:i w:val="0"/>
          <w:sz w:val="28"/>
          <w:szCs w:val="28"/>
          <w:lang w:val="uk-UA"/>
        </w:rPr>
      </w:pPr>
      <w:r w:rsidRPr="00CC2536">
        <w:rPr>
          <w:sz w:val="28"/>
          <w:szCs w:val="28"/>
          <w:lang w:val="uk-UA"/>
        </w:rPr>
        <w:t>Емоційні жести</w:t>
      </w:r>
      <w:r w:rsidRPr="00B628E5">
        <w:rPr>
          <w:i w:val="0"/>
          <w:sz w:val="28"/>
          <w:szCs w:val="28"/>
          <w:lang w:val="uk-UA"/>
        </w:rPr>
        <w:t xml:space="preserve"> - це жести, що підсилюють виразність промови, прикрашають її, допомагають у виділенні основних думок</w:t>
      </w:r>
      <w:r w:rsidR="00CC2536">
        <w:rPr>
          <w:i w:val="0"/>
          <w:sz w:val="28"/>
          <w:szCs w:val="28"/>
          <w:lang w:val="uk-UA"/>
        </w:rPr>
        <w:t xml:space="preserve"> </w:t>
      </w:r>
      <w:r w:rsidR="00CC2536" w:rsidRPr="00CC2536">
        <w:rPr>
          <w:i w:val="0"/>
          <w:color w:val="222222"/>
          <w:sz w:val="28"/>
          <w:szCs w:val="28"/>
          <w:shd w:val="clear" w:color="auto" w:fill="FFFFFF"/>
          <w:lang w:val="uk-UA"/>
        </w:rPr>
        <w:t>[</w:t>
      </w:r>
      <w:r w:rsidR="00CC2536">
        <w:rPr>
          <w:i w:val="0"/>
          <w:color w:val="222222"/>
          <w:sz w:val="28"/>
          <w:szCs w:val="28"/>
          <w:shd w:val="clear" w:color="auto" w:fill="FFFFFF"/>
          <w:lang w:val="uk-UA"/>
        </w:rPr>
        <w:t>55; с. 101</w:t>
      </w:r>
      <w:r w:rsidR="00CC2536" w:rsidRPr="00CC2536">
        <w:rPr>
          <w:i w:val="0"/>
          <w:color w:val="222222"/>
          <w:sz w:val="28"/>
          <w:szCs w:val="28"/>
          <w:shd w:val="clear" w:color="auto" w:fill="FFFFFF"/>
          <w:lang w:val="uk-UA"/>
        </w:rPr>
        <w:t>]</w:t>
      </w:r>
      <w:r w:rsidRPr="00B628E5">
        <w:rPr>
          <w:i w:val="0"/>
          <w:sz w:val="28"/>
          <w:szCs w:val="28"/>
          <w:lang w:val="uk-UA"/>
        </w:rPr>
        <w:t>.</w:t>
      </w:r>
    </w:p>
    <w:p w:rsidR="00C04331" w:rsidRPr="002A7ED6" w:rsidRDefault="00C04331" w:rsidP="00C04331">
      <w:pPr>
        <w:shd w:val="clear" w:color="auto" w:fill="FFFFFF"/>
        <w:spacing w:line="360" w:lineRule="auto"/>
        <w:ind w:firstLine="700"/>
        <w:rPr>
          <w:rFonts w:ascii="Times New Roman" w:eastAsia="Times New Roman" w:hAnsi="Times New Roman"/>
          <w:color w:val="000000"/>
          <w:sz w:val="28"/>
          <w:szCs w:val="28"/>
          <w:lang w:val="ru-RU" w:eastAsia="ru-RU"/>
        </w:rPr>
      </w:pPr>
      <w:r w:rsidRPr="002A7ED6">
        <w:rPr>
          <w:rFonts w:ascii="Times New Roman" w:eastAsia="Times New Roman" w:hAnsi="Times New Roman"/>
          <w:color w:val="000000"/>
          <w:sz w:val="28"/>
          <w:szCs w:val="28"/>
          <w:lang w:val="ru-RU" w:eastAsia="ru-RU"/>
        </w:rPr>
        <w:t>Дійовими є також жести, які являють собою вияв людських думок, емоцій. У поєднанні зі словами вони стають надзвичайно промовистими</w:t>
      </w:r>
      <w:r>
        <w:rPr>
          <w:rFonts w:ascii="Times New Roman" w:eastAsia="Times New Roman" w:hAnsi="Times New Roman"/>
          <w:color w:val="000000"/>
          <w:sz w:val="28"/>
          <w:szCs w:val="28"/>
          <w:lang w:val="ru-RU" w:eastAsia="ru-RU"/>
        </w:rPr>
        <w:t>, адже</w:t>
      </w:r>
      <w:r w:rsidRPr="002A7ED6">
        <w:rPr>
          <w:rFonts w:ascii="Times New Roman" w:eastAsia="Times New Roman" w:hAnsi="Times New Roman"/>
          <w:color w:val="000000"/>
          <w:sz w:val="28"/>
          <w:szCs w:val="28"/>
          <w:lang w:val="ru-RU" w:eastAsia="ru-RU"/>
        </w:rPr>
        <w:t xml:space="preserve"> жести посилюють емоційне звучання сказаного. </w:t>
      </w:r>
    </w:p>
    <w:p w:rsidR="00C04331" w:rsidRDefault="00C04331" w:rsidP="00C04331">
      <w:pPr>
        <w:pStyle w:val="42"/>
        <w:shd w:val="clear" w:color="auto" w:fill="auto"/>
        <w:spacing w:before="0" w:after="0" w:line="360" w:lineRule="auto"/>
        <w:ind w:firstLine="700"/>
        <w:jc w:val="both"/>
        <w:rPr>
          <w:rFonts w:ascii="Times New Roman" w:hAnsi="Times New Roman"/>
          <w:spacing w:val="0"/>
          <w:sz w:val="28"/>
          <w:szCs w:val="28"/>
          <w:lang w:val="uk-UA"/>
        </w:rPr>
      </w:pPr>
      <w:r w:rsidRPr="009C459B">
        <w:rPr>
          <w:rFonts w:ascii="Times New Roman" w:hAnsi="Times New Roman" w:cs="Times New Roman"/>
          <w:spacing w:val="0"/>
          <w:sz w:val="28"/>
          <w:szCs w:val="28"/>
          <w:lang w:val="uk-UA"/>
        </w:rPr>
        <w:t xml:space="preserve">Виключної ваги на рівні з іншими складовими успішності публічного виступу набуває рухливість. Основними вимогами в контексті рухів є неквапливість та спокій, проте інертність також не є доречною. Рухи мають бути врівноваженими і допускається повертання голови та корпусу, незначні переміщення, перенесення ваги з однієї ноги на іншу та ін. </w:t>
      </w:r>
      <w:r w:rsidRPr="009C459B">
        <w:rPr>
          <w:rFonts w:ascii="Times New Roman" w:hAnsi="Times New Roman"/>
          <w:spacing w:val="0"/>
          <w:sz w:val="28"/>
          <w:szCs w:val="28"/>
          <w:lang w:val="uk-UA"/>
        </w:rPr>
        <w:t>Груди й руки треба тримати без напруження.</w:t>
      </w:r>
    </w:p>
    <w:p w:rsidR="00C04331" w:rsidRPr="001D7A05" w:rsidRDefault="00C04331" w:rsidP="00C04331">
      <w:pPr>
        <w:pStyle w:val="42"/>
        <w:shd w:val="clear" w:color="auto" w:fill="auto"/>
        <w:spacing w:before="0" w:after="0" w:line="360" w:lineRule="auto"/>
        <w:ind w:firstLine="700"/>
        <w:jc w:val="both"/>
        <w:rPr>
          <w:rFonts w:ascii="Times New Roman" w:hAnsi="Times New Roman" w:cs="Times New Roman"/>
          <w:sz w:val="28"/>
          <w:szCs w:val="28"/>
          <w:lang w:val="uk-UA"/>
        </w:rPr>
      </w:pPr>
      <w:r>
        <w:rPr>
          <w:rFonts w:ascii="Times New Roman" w:hAnsi="Times New Roman"/>
          <w:spacing w:val="0"/>
          <w:sz w:val="28"/>
          <w:szCs w:val="28"/>
          <w:lang w:val="uk-UA"/>
        </w:rPr>
        <w:t xml:space="preserve">Звісно ж ключовим елементом при публічному виступі є мова, як засіб передання необхідної думки, інформації та емоцій, які розкривають мету, завдання та зміст. </w:t>
      </w:r>
    </w:p>
    <w:p w:rsidR="00C04331" w:rsidRPr="001D7A05" w:rsidRDefault="00C04331" w:rsidP="00C04331">
      <w:pPr>
        <w:spacing w:line="360" w:lineRule="auto"/>
        <w:ind w:firstLine="720"/>
        <w:rPr>
          <w:rFonts w:ascii="Times New Roman" w:hAnsi="Times New Roman"/>
          <w:sz w:val="28"/>
          <w:szCs w:val="28"/>
          <w:lang w:val="uk-UA"/>
        </w:rPr>
      </w:pPr>
      <w:r w:rsidRPr="001D7A05">
        <w:rPr>
          <w:rFonts w:ascii="Times New Roman" w:hAnsi="Times New Roman"/>
          <w:sz w:val="28"/>
          <w:szCs w:val="28"/>
          <w:lang w:val="uk-UA"/>
        </w:rPr>
        <w:t xml:space="preserve">Правильні артикуляція й вимова, добра дикція </w:t>
      </w:r>
      <w:r>
        <w:rPr>
          <w:rFonts w:ascii="Times New Roman" w:hAnsi="Times New Roman"/>
          <w:sz w:val="28"/>
          <w:szCs w:val="28"/>
          <w:lang w:val="uk-UA"/>
        </w:rPr>
        <w:t>є</w:t>
      </w:r>
      <w:r w:rsidRPr="001D7A05">
        <w:rPr>
          <w:rFonts w:ascii="Times New Roman" w:hAnsi="Times New Roman"/>
          <w:sz w:val="28"/>
          <w:szCs w:val="28"/>
          <w:lang w:val="uk-UA"/>
        </w:rPr>
        <w:t xml:space="preserve"> запорук</w:t>
      </w:r>
      <w:r>
        <w:rPr>
          <w:rFonts w:ascii="Times New Roman" w:hAnsi="Times New Roman"/>
          <w:sz w:val="28"/>
          <w:szCs w:val="28"/>
          <w:lang w:val="uk-UA"/>
        </w:rPr>
        <w:t>ою</w:t>
      </w:r>
      <w:r w:rsidRPr="001D7A05">
        <w:rPr>
          <w:rFonts w:ascii="Times New Roman" w:hAnsi="Times New Roman"/>
          <w:sz w:val="28"/>
          <w:szCs w:val="28"/>
          <w:lang w:val="uk-UA"/>
        </w:rPr>
        <w:t xml:space="preserve"> успіху. Кожне слово треба чути, не можна зливати кілька слів в якусь невиразну звукову масу. Чіткість вимови часто залежить і від аудиторії, в які</w:t>
      </w:r>
      <w:r>
        <w:rPr>
          <w:rFonts w:ascii="Times New Roman" w:hAnsi="Times New Roman"/>
          <w:sz w:val="28"/>
          <w:szCs w:val="28"/>
          <w:lang w:val="uk-UA"/>
        </w:rPr>
        <w:t>й виступає оратор. Потрібно пам</w:t>
      </w:r>
      <w:r w:rsidRPr="001D7A05">
        <w:rPr>
          <w:rFonts w:ascii="Times New Roman" w:hAnsi="Times New Roman"/>
          <w:sz w:val="28"/>
          <w:szCs w:val="28"/>
          <w:lang w:val="uk-UA"/>
        </w:rPr>
        <w:t>’ятати, що чим більша аудиторія, тим повільніше поширюються звукові хвилі.</w:t>
      </w:r>
      <w:r>
        <w:rPr>
          <w:rStyle w:val="affc"/>
          <w:rFonts w:eastAsia="Calibri"/>
          <w:sz w:val="28"/>
          <w:szCs w:val="28"/>
        </w:rPr>
        <w:tab/>
      </w:r>
    </w:p>
    <w:p w:rsidR="00C04331" w:rsidRPr="001D7A05" w:rsidRDefault="00C04331" w:rsidP="00C04331">
      <w:pPr>
        <w:spacing w:line="360" w:lineRule="auto"/>
        <w:ind w:firstLine="720"/>
        <w:rPr>
          <w:rFonts w:ascii="Times New Roman" w:hAnsi="Times New Roman"/>
          <w:sz w:val="28"/>
          <w:szCs w:val="28"/>
          <w:lang w:val="uk-UA"/>
        </w:rPr>
      </w:pPr>
      <w:r>
        <w:rPr>
          <w:rFonts w:ascii="Times New Roman" w:hAnsi="Times New Roman"/>
          <w:sz w:val="28"/>
          <w:szCs w:val="28"/>
          <w:lang w:val="uk-UA"/>
        </w:rPr>
        <w:lastRenderedPageBreak/>
        <w:t>Необхідно д</w:t>
      </w:r>
      <w:r w:rsidRPr="001D7A05">
        <w:rPr>
          <w:rFonts w:ascii="Times New Roman" w:hAnsi="Times New Roman"/>
          <w:sz w:val="28"/>
          <w:szCs w:val="28"/>
          <w:lang w:val="uk-UA"/>
        </w:rPr>
        <w:t>отриму</w:t>
      </w:r>
      <w:r>
        <w:rPr>
          <w:rFonts w:ascii="Times New Roman" w:hAnsi="Times New Roman"/>
          <w:sz w:val="28"/>
          <w:szCs w:val="28"/>
          <w:lang w:val="uk-UA"/>
        </w:rPr>
        <w:t>ватись</w:t>
      </w:r>
      <w:r w:rsidRPr="001D7A05">
        <w:rPr>
          <w:rFonts w:ascii="Times New Roman" w:hAnsi="Times New Roman"/>
          <w:sz w:val="28"/>
          <w:szCs w:val="28"/>
          <w:lang w:val="uk-UA"/>
        </w:rPr>
        <w:t xml:space="preserve"> паузи. Пауза - це теж засіб впливу на слухача. Паузи можна поділити на дихальні, логічні та психологічні. Дихальні паузи використовуються, </w:t>
      </w:r>
      <w:r>
        <w:rPr>
          <w:rFonts w:ascii="Times New Roman" w:hAnsi="Times New Roman"/>
          <w:sz w:val="28"/>
          <w:szCs w:val="28"/>
          <w:lang w:val="uk-UA"/>
        </w:rPr>
        <w:t>щ</w:t>
      </w:r>
      <w:r w:rsidRPr="001D7A05">
        <w:rPr>
          <w:rFonts w:ascii="Times New Roman" w:hAnsi="Times New Roman"/>
          <w:sz w:val="28"/>
          <w:szCs w:val="28"/>
          <w:lang w:val="uk-UA"/>
        </w:rPr>
        <w:t xml:space="preserve">об </w:t>
      </w:r>
      <w:r>
        <w:rPr>
          <w:rFonts w:ascii="Times New Roman" w:hAnsi="Times New Roman"/>
          <w:sz w:val="28"/>
          <w:szCs w:val="28"/>
          <w:lang w:val="uk-UA"/>
        </w:rPr>
        <w:t>відновлювати дихання</w:t>
      </w:r>
      <w:r w:rsidRPr="001D7A05">
        <w:rPr>
          <w:rFonts w:ascii="Times New Roman" w:hAnsi="Times New Roman"/>
          <w:sz w:val="28"/>
          <w:szCs w:val="28"/>
          <w:lang w:val="uk-UA"/>
        </w:rPr>
        <w:t>. Логічні паузи відбивають структуру тексту і</w:t>
      </w:r>
      <w:r>
        <w:rPr>
          <w:rFonts w:ascii="Times New Roman" w:hAnsi="Times New Roman"/>
          <w:sz w:val="28"/>
          <w:szCs w:val="28"/>
          <w:lang w:val="uk-UA"/>
        </w:rPr>
        <w:t>,</w:t>
      </w:r>
      <w:r w:rsidRPr="001D7A05">
        <w:rPr>
          <w:rFonts w:ascii="Times New Roman" w:hAnsi="Times New Roman"/>
          <w:sz w:val="28"/>
          <w:szCs w:val="28"/>
          <w:lang w:val="uk-UA"/>
        </w:rPr>
        <w:t xml:space="preserve"> в першу чергу</w:t>
      </w:r>
      <w:r>
        <w:rPr>
          <w:rFonts w:ascii="Times New Roman" w:hAnsi="Times New Roman"/>
          <w:sz w:val="28"/>
          <w:szCs w:val="28"/>
          <w:lang w:val="uk-UA"/>
        </w:rPr>
        <w:t>,</w:t>
      </w:r>
      <w:r w:rsidRPr="001D7A05">
        <w:rPr>
          <w:rFonts w:ascii="Times New Roman" w:hAnsi="Times New Roman"/>
          <w:sz w:val="28"/>
          <w:szCs w:val="28"/>
          <w:lang w:val="uk-UA"/>
        </w:rPr>
        <w:t xml:space="preserve"> розділові знаки.</w:t>
      </w:r>
      <w:r>
        <w:rPr>
          <w:rFonts w:ascii="Times New Roman" w:hAnsi="Times New Roman"/>
          <w:sz w:val="28"/>
          <w:szCs w:val="28"/>
          <w:lang w:val="uk-UA"/>
        </w:rPr>
        <w:t xml:space="preserve"> Психологічні ж дають можливість відпочити виступаючому та </w:t>
      </w:r>
      <w:r w:rsidRPr="001D7A05">
        <w:rPr>
          <w:rFonts w:ascii="Times New Roman" w:hAnsi="Times New Roman"/>
          <w:sz w:val="28"/>
          <w:szCs w:val="28"/>
          <w:lang w:val="uk-UA"/>
        </w:rPr>
        <w:t>аудиторії</w:t>
      </w:r>
      <w:r w:rsidR="00CC2536">
        <w:rPr>
          <w:rFonts w:ascii="Times New Roman" w:hAnsi="Times New Roman"/>
          <w:sz w:val="28"/>
          <w:szCs w:val="28"/>
          <w:lang w:val="uk-UA"/>
        </w:rPr>
        <w:t xml:space="preserve"> </w:t>
      </w:r>
      <w:r w:rsidR="00CC2536" w:rsidRPr="001416B3">
        <w:rPr>
          <w:rFonts w:ascii="Times New Roman" w:hAnsi="Times New Roman"/>
          <w:color w:val="222222"/>
          <w:sz w:val="28"/>
          <w:szCs w:val="28"/>
          <w:shd w:val="clear" w:color="auto" w:fill="FFFFFF"/>
          <w:lang w:val="uk-UA"/>
        </w:rPr>
        <w:t>[</w:t>
      </w:r>
      <w:r w:rsidR="00CC2536">
        <w:rPr>
          <w:rFonts w:ascii="Times New Roman" w:hAnsi="Times New Roman"/>
          <w:color w:val="222222"/>
          <w:sz w:val="28"/>
          <w:szCs w:val="28"/>
          <w:shd w:val="clear" w:color="auto" w:fill="FFFFFF"/>
          <w:lang w:val="uk-UA"/>
        </w:rPr>
        <w:t>53; с. 122</w:t>
      </w:r>
      <w:r w:rsidR="00CC2536" w:rsidRPr="001416B3">
        <w:rPr>
          <w:rFonts w:ascii="Times New Roman" w:hAnsi="Times New Roman"/>
          <w:color w:val="222222"/>
          <w:sz w:val="28"/>
          <w:szCs w:val="28"/>
          <w:shd w:val="clear" w:color="auto" w:fill="FFFFFF"/>
          <w:lang w:val="uk-UA"/>
        </w:rPr>
        <w:t>]</w:t>
      </w:r>
      <w:r w:rsidRPr="001D7A05">
        <w:rPr>
          <w:rFonts w:ascii="Times New Roman" w:hAnsi="Times New Roman"/>
          <w:sz w:val="28"/>
          <w:szCs w:val="28"/>
          <w:lang w:val="uk-UA"/>
        </w:rPr>
        <w:t xml:space="preserve">. </w:t>
      </w:r>
    </w:p>
    <w:p w:rsidR="00C04331" w:rsidRPr="00CC2536" w:rsidRDefault="00C04331" w:rsidP="00CC2536">
      <w:pPr>
        <w:pStyle w:val="37"/>
        <w:shd w:val="clear" w:color="auto" w:fill="auto"/>
        <w:spacing w:after="0" w:line="360" w:lineRule="auto"/>
        <w:ind w:firstLine="760"/>
        <w:jc w:val="center"/>
        <w:rPr>
          <w:sz w:val="28"/>
          <w:szCs w:val="28"/>
          <w:lang w:val="uk-UA"/>
        </w:rPr>
      </w:pPr>
      <w:r w:rsidRPr="00CC2536">
        <w:rPr>
          <w:sz w:val="28"/>
          <w:szCs w:val="28"/>
          <w:lang w:val="uk-UA"/>
        </w:rPr>
        <w:t>Специфіка публічного виступу має наступні індивідуальні мовні типи:</w:t>
      </w:r>
    </w:p>
    <w:p w:rsidR="00C04331" w:rsidRPr="001D7A05" w:rsidRDefault="00C04331" w:rsidP="003F51D4">
      <w:pPr>
        <w:widowControl w:val="0"/>
        <w:numPr>
          <w:ilvl w:val="0"/>
          <w:numId w:val="46"/>
        </w:numPr>
        <w:tabs>
          <w:tab w:val="left" w:pos="318"/>
        </w:tabs>
        <w:spacing w:line="360" w:lineRule="auto"/>
        <w:ind w:left="40" w:firstLine="669"/>
        <w:rPr>
          <w:rFonts w:ascii="Times New Roman" w:hAnsi="Times New Roman"/>
          <w:sz w:val="28"/>
          <w:szCs w:val="28"/>
          <w:lang w:val="uk-UA"/>
        </w:rPr>
      </w:pPr>
      <w:r>
        <w:rPr>
          <w:rStyle w:val="affc"/>
          <w:rFonts w:eastAsia="Calibri"/>
          <w:i w:val="0"/>
          <w:sz w:val="28"/>
          <w:szCs w:val="28"/>
        </w:rPr>
        <w:t>раціонально</w:t>
      </w:r>
      <w:r w:rsidRPr="00E94660">
        <w:rPr>
          <w:rStyle w:val="affc"/>
          <w:rFonts w:eastAsia="Calibri"/>
          <w:i w:val="0"/>
          <w:sz w:val="28"/>
          <w:szCs w:val="28"/>
        </w:rPr>
        <w:t>-</w:t>
      </w:r>
      <w:r>
        <w:rPr>
          <w:rStyle w:val="affc"/>
          <w:rFonts w:eastAsia="Calibri"/>
          <w:i w:val="0"/>
          <w:sz w:val="28"/>
          <w:szCs w:val="28"/>
        </w:rPr>
        <w:t>логічний</w:t>
      </w:r>
      <w:r w:rsidRPr="001D7A05">
        <w:rPr>
          <w:rStyle w:val="affc"/>
          <w:rFonts w:eastAsia="Calibri"/>
          <w:sz w:val="28"/>
          <w:szCs w:val="28"/>
        </w:rPr>
        <w:t xml:space="preserve"> </w:t>
      </w:r>
      <w:r w:rsidRPr="00E94660">
        <w:rPr>
          <w:rStyle w:val="affc"/>
          <w:rFonts w:eastAsia="Calibri"/>
          <w:i w:val="0"/>
          <w:sz w:val="28"/>
          <w:szCs w:val="28"/>
        </w:rPr>
        <w:t>(</w:t>
      </w:r>
      <w:r w:rsidR="00CC2536">
        <w:rPr>
          <w:rFonts w:ascii="Times New Roman" w:hAnsi="Times New Roman"/>
          <w:sz w:val="28"/>
          <w:szCs w:val="28"/>
          <w:lang w:val="uk-UA"/>
        </w:rPr>
        <w:t>о</w:t>
      </w:r>
      <w:r w:rsidRPr="001D7A05">
        <w:rPr>
          <w:rFonts w:ascii="Times New Roman" w:hAnsi="Times New Roman"/>
          <w:sz w:val="28"/>
          <w:szCs w:val="28"/>
          <w:lang w:val="uk-UA"/>
        </w:rPr>
        <w:t xml:space="preserve">ратори цього типу схильні до аналізу явищ, до міркувань і </w:t>
      </w:r>
      <w:r>
        <w:rPr>
          <w:rFonts w:ascii="Times New Roman" w:hAnsi="Times New Roman"/>
          <w:sz w:val="28"/>
          <w:szCs w:val="28"/>
          <w:lang w:val="uk-UA"/>
        </w:rPr>
        <w:t xml:space="preserve">суворої </w:t>
      </w:r>
      <w:r w:rsidRPr="001D7A05">
        <w:rPr>
          <w:rFonts w:ascii="Times New Roman" w:hAnsi="Times New Roman"/>
          <w:sz w:val="28"/>
          <w:szCs w:val="28"/>
          <w:lang w:val="uk-UA"/>
        </w:rPr>
        <w:t xml:space="preserve">аргументації своїх і чужих </w:t>
      </w:r>
      <w:r>
        <w:rPr>
          <w:rFonts w:ascii="Times New Roman" w:hAnsi="Times New Roman"/>
          <w:sz w:val="28"/>
          <w:szCs w:val="28"/>
          <w:lang w:val="uk-UA"/>
        </w:rPr>
        <w:t>в</w:t>
      </w:r>
      <w:r w:rsidRPr="001D7A05">
        <w:rPr>
          <w:rFonts w:ascii="Times New Roman" w:hAnsi="Times New Roman"/>
          <w:sz w:val="28"/>
          <w:szCs w:val="28"/>
          <w:lang w:val="uk-UA"/>
        </w:rPr>
        <w:t xml:space="preserve">чинків. </w:t>
      </w:r>
      <w:r>
        <w:rPr>
          <w:rFonts w:ascii="Times New Roman" w:hAnsi="Times New Roman"/>
          <w:sz w:val="28"/>
          <w:szCs w:val="28"/>
          <w:lang w:val="uk-UA"/>
        </w:rPr>
        <w:t>Ї</w:t>
      </w:r>
      <w:r w:rsidRPr="001D7A05">
        <w:rPr>
          <w:rFonts w:ascii="Times New Roman" w:hAnsi="Times New Roman"/>
          <w:sz w:val="28"/>
          <w:szCs w:val="28"/>
          <w:lang w:val="uk-UA"/>
        </w:rPr>
        <w:t xml:space="preserve">хня </w:t>
      </w:r>
      <w:r>
        <w:rPr>
          <w:rFonts w:ascii="Times New Roman" w:hAnsi="Times New Roman"/>
          <w:sz w:val="28"/>
          <w:szCs w:val="28"/>
          <w:lang w:val="uk-UA"/>
        </w:rPr>
        <w:t>підготовка до будь-</w:t>
      </w:r>
      <w:r w:rsidR="00CC2536">
        <w:rPr>
          <w:rFonts w:ascii="Times New Roman" w:hAnsi="Times New Roman"/>
          <w:sz w:val="28"/>
          <w:szCs w:val="28"/>
          <w:lang w:val="uk-UA"/>
        </w:rPr>
        <w:t>якого вист</w:t>
      </w:r>
      <w:r w:rsidRPr="001D7A05">
        <w:rPr>
          <w:rFonts w:ascii="Times New Roman" w:hAnsi="Times New Roman"/>
          <w:sz w:val="28"/>
          <w:szCs w:val="28"/>
          <w:lang w:val="uk-UA"/>
        </w:rPr>
        <w:t xml:space="preserve">упу відрізняється послідовним добором і суворою систематизацією матеріалів, </w:t>
      </w:r>
      <w:r>
        <w:rPr>
          <w:rFonts w:ascii="Times New Roman" w:hAnsi="Times New Roman"/>
          <w:sz w:val="28"/>
          <w:szCs w:val="28"/>
          <w:lang w:val="uk-UA"/>
        </w:rPr>
        <w:t>обґрунтуванням та</w:t>
      </w:r>
      <w:r w:rsidRPr="001D7A05">
        <w:rPr>
          <w:rFonts w:ascii="Times New Roman" w:hAnsi="Times New Roman"/>
          <w:sz w:val="28"/>
          <w:szCs w:val="28"/>
          <w:lang w:val="uk-UA"/>
        </w:rPr>
        <w:t xml:space="preserve"> розробкою д</w:t>
      </w:r>
      <w:r>
        <w:rPr>
          <w:rFonts w:ascii="Times New Roman" w:hAnsi="Times New Roman"/>
          <w:sz w:val="28"/>
          <w:szCs w:val="28"/>
          <w:lang w:val="uk-UA"/>
        </w:rPr>
        <w:t xml:space="preserve">етального </w:t>
      </w:r>
      <w:r w:rsidRPr="001D7A05">
        <w:rPr>
          <w:rFonts w:ascii="Times New Roman" w:hAnsi="Times New Roman"/>
          <w:sz w:val="28"/>
          <w:szCs w:val="28"/>
          <w:lang w:val="uk-UA"/>
        </w:rPr>
        <w:t xml:space="preserve">плану. </w:t>
      </w:r>
      <w:r>
        <w:rPr>
          <w:rFonts w:ascii="Times New Roman" w:hAnsi="Times New Roman"/>
          <w:sz w:val="28"/>
          <w:szCs w:val="28"/>
          <w:lang w:val="uk-UA"/>
        </w:rPr>
        <w:t xml:space="preserve">Проте складений план, як правило, залишається поза увагою під час виступу, адже виступаючий більше бідкається про те, як </w:t>
      </w:r>
      <w:r w:rsidRPr="001D7A05">
        <w:rPr>
          <w:rFonts w:ascii="Times New Roman" w:hAnsi="Times New Roman"/>
          <w:sz w:val="28"/>
          <w:szCs w:val="28"/>
          <w:lang w:val="uk-UA"/>
        </w:rPr>
        <w:t>зроб</w:t>
      </w:r>
      <w:r>
        <w:rPr>
          <w:rFonts w:ascii="Times New Roman" w:hAnsi="Times New Roman"/>
          <w:sz w:val="28"/>
          <w:szCs w:val="28"/>
          <w:lang w:val="uk-UA"/>
        </w:rPr>
        <w:t>ити свою промову більш яскравою та</w:t>
      </w:r>
      <w:r w:rsidRPr="001D7A05">
        <w:rPr>
          <w:rFonts w:ascii="Times New Roman" w:hAnsi="Times New Roman"/>
          <w:sz w:val="28"/>
          <w:szCs w:val="28"/>
          <w:lang w:val="uk-UA"/>
        </w:rPr>
        <w:t xml:space="preserve"> емоційною, які </w:t>
      </w:r>
      <w:r>
        <w:rPr>
          <w:rFonts w:ascii="Times New Roman" w:hAnsi="Times New Roman"/>
          <w:sz w:val="28"/>
          <w:szCs w:val="28"/>
          <w:lang w:val="uk-UA"/>
        </w:rPr>
        <w:t>застосовувати приклади</w:t>
      </w:r>
      <w:r w:rsidRPr="001D7A05">
        <w:rPr>
          <w:rFonts w:ascii="Times New Roman" w:hAnsi="Times New Roman"/>
          <w:sz w:val="28"/>
          <w:szCs w:val="28"/>
          <w:lang w:val="uk-UA"/>
        </w:rPr>
        <w:t xml:space="preserve"> </w:t>
      </w:r>
      <w:r>
        <w:rPr>
          <w:rFonts w:ascii="Times New Roman" w:hAnsi="Times New Roman"/>
          <w:sz w:val="28"/>
          <w:szCs w:val="28"/>
          <w:lang w:val="uk-UA"/>
        </w:rPr>
        <w:t xml:space="preserve">для привернення уваги </w:t>
      </w:r>
      <w:r w:rsidRPr="001D7A05">
        <w:rPr>
          <w:rFonts w:ascii="Times New Roman" w:hAnsi="Times New Roman"/>
          <w:sz w:val="28"/>
          <w:szCs w:val="28"/>
          <w:lang w:val="uk-UA"/>
        </w:rPr>
        <w:t>аудиторі</w:t>
      </w:r>
      <w:r>
        <w:rPr>
          <w:rFonts w:ascii="Times New Roman" w:hAnsi="Times New Roman"/>
          <w:sz w:val="28"/>
          <w:szCs w:val="28"/>
          <w:lang w:val="uk-UA"/>
        </w:rPr>
        <w:t>ї</w:t>
      </w:r>
      <w:r w:rsidRPr="001D7A05">
        <w:rPr>
          <w:rFonts w:ascii="Times New Roman" w:hAnsi="Times New Roman"/>
          <w:sz w:val="28"/>
          <w:szCs w:val="28"/>
          <w:lang w:val="uk-UA"/>
        </w:rPr>
        <w:t>. «Логіками» найчастіше бувають сангвініки.</w:t>
      </w:r>
    </w:p>
    <w:p w:rsidR="00C04331" w:rsidRPr="001D7A05" w:rsidRDefault="00C04331" w:rsidP="003F51D4">
      <w:pPr>
        <w:widowControl w:val="0"/>
        <w:numPr>
          <w:ilvl w:val="0"/>
          <w:numId w:val="46"/>
        </w:numPr>
        <w:tabs>
          <w:tab w:val="left" w:pos="232"/>
        </w:tabs>
        <w:spacing w:line="360" w:lineRule="auto"/>
        <w:ind w:left="40" w:firstLine="669"/>
        <w:rPr>
          <w:rFonts w:ascii="Times New Roman" w:hAnsi="Times New Roman"/>
          <w:sz w:val="28"/>
          <w:szCs w:val="28"/>
          <w:lang w:val="uk-UA"/>
        </w:rPr>
      </w:pPr>
      <w:r>
        <w:rPr>
          <w:rStyle w:val="affc"/>
          <w:rFonts w:eastAsia="Calibri"/>
          <w:i w:val="0"/>
          <w:sz w:val="28"/>
          <w:szCs w:val="28"/>
        </w:rPr>
        <w:t>емоційно-</w:t>
      </w:r>
      <w:r w:rsidRPr="00E94660">
        <w:rPr>
          <w:rStyle w:val="affc"/>
          <w:rFonts w:eastAsia="Calibri"/>
          <w:i w:val="0"/>
          <w:sz w:val="28"/>
          <w:szCs w:val="28"/>
        </w:rPr>
        <w:t>інтуїтивний</w:t>
      </w:r>
      <w:r>
        <w:rPr>
          <w:rStyle w:val="affc"/>
          <w:rFonts w:eastAsia="Calibri"/>
          <w:sz w:val="28"/>
          <w:szCs w:val="28"/>
        </w:rPr>
        <w:t xml:space="preserve"> </w:t>
      </w:r>
      <w:r w:rsidRPr="00E94660">
        <w:rPr>
          <w:rStyle w:val="affc"/>
          <w:rFonts w:eastAsia="Calibri"/>
          <w:i w:val="0"/>
          <w:sz w:val="28"/>
          <w:szCs w:val="28"/>
        </w:rPr>
        <w:t>(</w:t>
      </w:r>
      <w:r>
        <w:rPr>
          <w:rStyle w:val="affc"/>
          <w:rFonts w:eastAsia="Calibri"/>
          <w:i w:val="0"/>
          <w:sz w:val="28"/>
          <w:szCs w:val="28"/>
        </w:rPr>
        <w:t>п</w:t>
      </w:r>
      <w:r w:rsidRPr="001D7A05">
        <w:rPr>
          <w:rFonts w:ascii="Times New Roman" w:hAnsi="Times New Roman"/>
          <w:sz w:val="28"/>
          <w:szCs w:val="28"/>
          <w:lang w:val="uk-UA"/>
        </w:rPr>
        <w:t xml:space="preserve">редставники </w:t>
      </w:r>
      <w:r>
        <w:rPr>
          <w:rFonts w:ascii="Times New Roman" w:hAnsi="Times New Roman"/>
          <w:sz w:val="28"/>
          <w:szCs w:val="28"/>
          <w:lang w:val="uk-UA"/>
        </w:rPr>
        <w:t xml:space="preserve">даного мовного </w:t>
      </w:r>
      <w:r w:rsidRPr="001D7A05">
        <w:rPr>
          <w:rFonts w:ascii="Times New Roman" w:hAnsi="Times New Roman"/>
          <w:sz w:val="28"/>
          <w:szCs w:val="28"/>
          <w:lang w:val="uk-UA"/>
        </w:rPr>
        <w:t xml:space="preserve">типу говорять захоплено, пересипаючи свою промову гострими словами, але не завжди можуть устежити за твердою логічною послідовністю промови і </w:t>
      </w:r>
      <w:r>
        <w:rPr>
          <w:rFonts w:ascii="Times New Roman" w:hAnsi="Times New Roman"/>
          <w:sz w:val="28"/>
          <w:szCs w:val="28"/>
          <w:lang w:val="uk-UA"/>
        </w:rPr>
        <w:t xml:space="preserve">це призводить до нечітких висновків самого виступу. </w:t>
      </w:r>
      <w:r w:rsidRPr="001D7A05">
        <w:rPr>
          <w:rFonts w:ascii="Times New Roman" w:hAnsi="Times New Roman"/>
          <w:sz w:val="28"/>
          <w:szCs w:val="28"/>
          <w:lang w:val="uk-UA"/>
        </w:rPr>
        <w:t>План своїх виступів пишуть не завжди, вважаючи, що він їх сковує. Спостерігається збіг емоційного мовного типу з холеричним темпераментом.</w:t>
      </w:r>
    </w:p>
    <w:p w:rsidR="00C04331" w:rsidRPr="001D7A05" w:rsidRDefault="00C04331" w:rsidP="003F51D4">
      <w:pPr>
        <w:widowControl w:val="0"/>
        <w:numPr>
          <w:ilvl w:val="0"/>
          <w:numId w:val="46"/>
        </w:numPr>
        <w:tabs>
          <w:tab w:val="left" w:pos="270"/>
        </w:tabs>
        <w:spacing w:line="360" w:lineRule="auto"/>
        <w:ind w:left="40" w:firstLine="669"/>
        <w:rPr>
          <w:rFonts w:ascii="Times New Roman" w:hAnsi="Times New Roman"/>
          <w:sz w:val="28"/>
          <w:szCs w:val="28"/>
          <w:lang w:val="uk-UA"/>
        </w:rPr>
      </w:pPr>
      <w:r>
        <w:rPr>
          <w:rStyle w:val="affc"/>
          <w:rFonts w:eastAsia="Calibri"/>
          <w:i w:val="0"/>
          <w:sz w:val="28"/>
          <w:szCs w:val="28"/>
        </w:rPr>
        <w:t>ф</w:t>
      </w:r>
      <w:r w:rsidRPr="00013E73">
        <w:rPr>
          <w:rStyle w:val="affc"/>
          <w:rFonts w:eastAsia="Calibri"/>
          <w:i w:val="0"/>
          <w:sz w:val="28"/>
          <w:szCs w:val="28"/>
        </w:rPr>
        <w:t>ілософський</w:t>
      </w:r>
      <w:r w:rsidRPr="001D7A05">
        <w:rPr>
          <w:rStyle w:val="affc"/>
          <w:rFonts w:eastAsia="Calibri"/>
          <w:sz w:val="28"/>
          <w:szCs w:val="28"/>
        </w:rPr>
        <w:t xml:space="preserve"> </w:t>
      </w:r>
      <w:r w:rsidRPr="00013E73">
        <w:rPr>
          <w:rStyle w:val="affc"/>
          <w:rFonts w:eastAsia="Calibri"/>
          <w:i w:val="0"/>
          <w:sz w:val="28"/>
          <w:szCs w:val="28"/>
        </w:rPr>
        <w:t>(</w:t>
      </w:r>
      <w:r>
        <w:rPr>
          <w:rStyle w:val="affc"/>
          <w:rFonts w:eastAsia="Calibri"/>
          <w:i w:val="0"/>
          <w:sz w:val="28"/>
          <w:szCs w:val="28"/>
        </w:rPr>
        <w:t xml:space="preserve">виступаючі є </w:t>
      </w:r>
      <w:r>
        <w:rPr>
          <w:rFonts w:ascii="Times New Roman" w:hAnsi="Times New Roman"/>
          <w:sz w:val="28"/>
          <w:szCs w:val="28"/>
          <w:lang w:val="uk-UA"/>
        </w:rPr>
        <w:t>певною мірою емоційними та</w:t>
      </w:r>
      <w:r w:rsidRPr="001D7A05">
        <w:rPr>
          <w:rFonts w:ascii="Times New Roman" w:hAnsi="Times New Roman"/>
          <w:sz w:val="28"/>
          <w:szCs w:val="28"/>
          <w:lang w:val="uk-UA"/>
        </w:rPr>
        <w:t xml:space="preserve"> схильн</w:t>
      </w:r>
      <w:r>
        <w:rPr>
          <w:rFonts w:ascii="Times New Roman" w:hAnsi="Times New Roman"/>
          <w:sz w:val="28"/>
          <w:szCs w:val="28"/>
          <w:lang w:val="uk-UA"/>
        </w:rPr>
        <w:t>ими до аналізу.</w:t>
      </w:r>
      <w:r w:rsidRPr="001D7A05">
        <w:rPr>
          <w:rFonts w:ascii="Times New Roman" w:hAnsi="Times New Roman"/>
          <w:sz w:val="28"/>
          <w:szCs w:val="28"/>
          <w:lang w:val="uk-UA"/>
        </w:rPr>
        <w:t xml:space="preserve"> </w:t>
      </w:r>
      <w:r>
        <w:rPr>
          <w:rFonts w:ascii="Times New Roman" w:hAnsi="Times New Roman"/>
          <w:sz w:val="28"/>
          <w:szCs w:val="28"/>
          <w:lang w:val="uk-UA"/>
        </w:rPr>
        <w:t>Б</w:t>
      </w:r>
      <w:r w:rsidRPr="001D7A05">
        <w:rPr>
          <w:rFonts w:ascii="Times New Roman" w:hAnsi="Times New Roman"/>
          <w:sz w:val="28"/>
          <w:szCs w:val="28"/>
          <w:lang w:val="uk-UA"/>
        </w:rPr>
        <w:t>увають дуже організовані у своїй роботі, а</w:t>
      </w:r>
      <w:r>
        <w:rPr>
          <w:rFonts w:ascii="Times New Roman" w:hAnsi="Times New Roman"/>
          <w:sz w:val="28"/>
          <w:szCs w:val="28"/>
          <w:lang w:val="uk-UA"/>
        </w:rPr>
        <w:t>ле</w:t>
      </w:r>
      <w:r w:rsidRPr="001D7A05">
        <w:rPr>
          <w:rFonts w:ascii="Times New Roman" w:hAnsi="Times New Roman"/>
          <w:sz w:val="28"/>
          <w:szCs w:val="28"/>
          <w:lang w:val="uk-UA"/>
        </w:rPr>
        <w:t xml:space="preserve"> іноді без усякої видимої організації розкривають яке-небудь одне питання, </w:t>
      </w:r>
      <w:r>
        <w:rPr>
          <w:rFonts w:ascii="Times New Roman" w:hAnsi="Times New Roman"/>
          <w:sz w:val="28"/>
          <w:szCs w:val="28"/>
          <w:lang w:val="uk-UA"/>
        </w:rPr>
        <w:t>з обґрунтуванням власного бачення. Ї</w:t>
      </w:r>
      <w:r w:rsidRPr="001D7A05">
        <w:rPr>
          <w:rFonts w:ascii="Times New Roman" w:hAnsi="Times New Roman"/>
          <w:sz w:val="28"/>
          <w:szCs w:val="28"/>
          <w:lang w:val="uk-UA"/>
        </w:rPr>
        <w:t xml:space="preserve">хня загальна риса </w:t>
      </w:r>
      <w:r>
        <w:rPr>
          <w:rFonts w:ascii="Times New Roman" w:hAnsi="Times New Roman"/>
          <w:sz w:val="28"/>
          <w:szCs w:val="28"/>
          <w:lang w:val="uk-UA"/>
        </w:rPr>
        <w:t xml:space="preserve">полягає в </w:t>
      </w:r>
      <w:r w:rsidRPr="001D7A05">
        <w:rPr>
          <w:rFonts w:ascii="Times New Roman" w:hAnsi="Times New Roman"/>
          <w:sz w:val="28"/>
          <w:szCs w:val="28"/>
          <w:lang w:val="uk-UA"/>
        </w:rPr>
        <w:t>прагненн</w:t>
      </w:r>
      <w:r>
        <w:rPr>
          <w:rFonts w:ascii="Times New Roman" w:hAnsi="Times New Roman"/>
          <w:sz w:val="28"/>
          <w:szCs w:val="28"/>
          <w:lang w:val="uk-UA"/>
        </w:rPr>
        <w:t>і</w:t>
      </w:r>
      <w:r w:rsidRPr="001D7A05">
        <w:rPr>
          <w:rFonts w:ascii="Times New Roman" w:hAnsi="Times New Roman"/>
          <w:sz w:val="28"/>
          <w:szCs w:val="28"/>
          <w:lang w:val="uk-UA"/>
        </w:rPr>
        <w:t xml:space="preserve"> до досліджен</w:t>
      </w:r>
      <w:r>
        <w:rPr>
          <w:rFonts w:ascii="Times New Roman" w:hAnsi="Times New Roman"/>
          <w:sz w:val="28"/>
          <w:szCs w:val="28"/>
          <w:lang w:val="uk-UA"/>
        </w:rPr>
        <w:t>ь</w:t>
      </w:r>
      <w:r w:rsidRPr="001D7A05">
        <w:rPr>
          <w:rFonts w:ascii="Times New Roman" w:hAnsi="Times New Roman"/>
          <w:sz w:val="28"/>
          <w:szCs w:val="28"/>
          <w:lang w:val="uk-UA"/>
        </w:rPr>
        <w:t xml:space="preserve">, глибокого осмислення явищ </w:t>
      </w:r>
      <w:r>
        <w:rPr>
          <w:rFonts w:ascii="Times New Roman" w:hAnsi="Times New Roman"/>
          <w:sz w:val="28"/>
          <w:szCs w:val="28"/>
          <w:lang w:val="uk-UA"/>
        </w:rPr>
        <w:t>в момент публічного виступу при роботі зі слухачами</w:t>
      </w:r>
      <w:r w:rsidRPr="001D7A05">
        <w:rPr>
          <w:rFonts w:ascii="Times New Roman" w:hAnsi="Times New Roman"/>
          <w:sz w:val="28"/>
          <w:szCs w:val="28"/>
          <w:lang w:val="uk-UA"/>
        </w:rPr>
        <w:t xml:space="preserve">, </w:t>
      </w:r>
      <w:r>
        <w:rPr>
          <w:rFonts w:ascii="Times New Roman" w:hAnsi="Times New Roman"/>
          <w:sz w:val="28"/>
          <w:szCs w:val="28"/>
          <w:lang w:val="uk-UA"/>
        </w:rPr>
        <w:t xml:space="preserve">що виражає </w:t>
      </w:r>
      <w:r w:rsidRPr="001D7A05">
        <w:rPr>
          <w:rFonts w:ascii="Times New Roman" w:hAnsi="Times New Roman"/>
          <w:sz w:val="28"/>
          <w:szCs w:val="28"/>
          <w:lang w:val="uk-UA"/>
        </w:rPr>
        <w:t xml:space="preserve">бажання й уміння </w:t>
      </w:r>
      <w:r>
        <w:rPr>
          <w:rFonts w:ascii="Times New Roman" w:hAnsi="Times New Roman"/>
          <w:sz w:val="28"/>
          <w:szCs w:val="28"/>
          <w:lang w:val="uk-UA"/>
        </w:rPr>
        <w:t xml:space="preserve">долучати до </w:t>
      </w:r>
      <w:r w:rsidRPr="001D7A05">
        <w:rPr>
          <w:rFonts w:ascii="Times New Roman" w:hAnsi="Times New Roman"/>
          <w:sz w:val="28"/>
          <w:szCs w:val="28"/>
          <w:lang w:val="uk-UA"/>
        </w:rPr>
        <w:t>ц</w:t>
      </w:r>
      <w:r>
        <w:rPr>
          <w:rFonts w:ascii="Times New Roman" w:hAnsi="Times New Roman"/>
          <w:sz w:val="28"/>
          <w:szCs w:val="28"/>
          <w:lang w:val="uk-UA"/>
        </w:rPr>
        <w:t>ього</w:t>
      </w:r>
      <w:r w:rsidRPr="001D7A05">
        <w:rPr>
          <w:rFonts w:ascii="Times New Roman" w:hAnsi="Times New Roman"/>
          <w:sz w:val="28"/>
          <w:szCs w:val="28"/>
          <w:lang w:val="uk-UA"/>
        </w:rPr>
        <w:t xml:space="preserve"> процес</w:t>
      </w:r>
      <w:r>
        <w:rPr>
          <w:rFonts w:ascii="Times New Roman" w:hAnsi="Times New Roman"/>
          <w:sz w:val="28"/>
          <w:szCs w:val="28"/>
          <w:lang w:val="uk-UA"/>
        </w:rPr>
        <w:t>у</w:t>
      </w:r>
      <w:r w:rsidRPr="001D7A05">
        <w:rPr>
          <w:rFonts w:ascii="Times New Roman" w:hAnsi="Times New Roman"/>
          <w:sz w:val="28"/>
          <w:szCs w:val="28"/>
          <w:lang w:val="uk-UA"/>
        </w:rPr>
        <w:t xml:space="preserve"> </w:t>
      </w:r>
      <w:r>
        <w:rPr>
          <w:rFonts w:ascii="Times New Roman" w:hAnsi="Times New Roman"/>
          <w:sz w:val="28"/>
          <w:szCs w:val="28"/>
          <w:lang w:val="uk-UA"/>
        </w:rPr>
        <w:t>слухачів</w:t>
      </w:r>
      <w:r w:rsidRPr="001D7A05">
        <w:rPr>
          <w:rFonts w:ascii="Times New Roman" w:hAnsi="Times New Roman"/>
          <w:sz w:val="28"/>
          <w:szCs w:val="28"/>
          <w:lang w:val="uk-UA"/>
        </w:rPr>
        <w:t>. Найчастіше дану групу складають люди флегматичного темпераменту.</w:t>
      </w:r>
    </w:p>
    <w:p w:rsidR="00C04331" w:rsidRPr="001D7A05" w:rsidRDefault="00C04331" w:rsidP="003F51D4">
      <w:pPr>
        <w:widowControl w:val="0"/>
        <w:numPr>
          <w:ilvl w:val="0"/>
          <w:numId w:val="46"/>
        </w:numPr>
        <w:tabs>
          <w:tab w:val="left" w:pos="270"/>
        </w:tabs>
        <w:spacing w:line="360" w:lineRule="auto"/>
        <w:ind w:left="40" w:firstLine="669"/>
        <w:rPr>
          <w:rFonts w:ascii="Times New Roman" w:hAnsi="Times New Roman"/>
          <w:sz w:val="28"/>
          <w:szCs w:val="28"/>
          <w:lang w:val="uk-UA"/>
        </w:rPr>
      </w:pPr>
      <w:r>
        <w:rPr>
          <w:rStyle w:val="affc"/>
          <w:rFonts w:eastAsia="Calibri"/>
          <w:i w:val="0"/>
          <w:sz w:val="28"/>
          <w:szCs w:val="28"/>
        </w:rPr>
        <w:t>л</w:t>
      </w:r>
      <w:r w:rsidRPr="00013E73">
        <w:rPr>
          <w:rStyle w:val="affc"/>
          <w:rFonts w:eastAsia="Calibri"/>
          <w:i w:val="0"/>
          <w:sz w:val="28"/>
          <w:szCs w:val="28"/>
        </w:rPr>
        <w:t>іричний чи художньо-</w:t>
      </w:r>
      <w:r>
        <w:rPr>
          <w:rStyle w:val="affc"/>
          <w:rFonts w:eastAsia="Calibri"/>
          <w:i w:val="0"/>
          <w:sz w:val="28"/>
          <w:szCs w:val="28"/>
        </w:rPr>
        <w:t>образний</w:t>
      </w:r>
      <w:r w:rsidRPr="001D7A05">
        <w:rPr>
          <w:rStyle w:val="affc"/>
          <w:rFonts w:eastAsia="Calibri"/>
          <w:sz w:val="28"/>
          <w:szCs w:val="28"/>
        </w:rPr>
        <w:t xml:space="preserve"> </w:t>
      </w:r>
      <w:r w:rsidRPr="00013E73">
        <w:rPr>
          <w:rStyle w:val="affc"/>
          <w:rFonts w:eastAsia="Calibri"/>
          <w:i w:val="0"/>
          <w:sz w:val="28"/>
          <w:szCs w:val="28"/>
        </w:rPr>
        <w:t>(</w:t>
      </w:r>
      <w:r>
        <w:rPr>
          <w:rFonts w:ascii="Times New Roman" w:hAnsi="Times New Roman"/>
          <w:sz w:val="28"/>
          <w:szCs w:val="28"/>
          <w:lang w:val="uk-UA"/>
        </w:rPr>
        <w:t>характерними</w:t>
      </w:r>
      <w:r w:rsidRPr="001D7A05">
        <w:rPr>
          <w:rFonts w:ascii="Times New Roman" w:hAnsi="Times New Roman"/>
          <w:sz w:val="28"/>
          <w:szCs w:val="28"/>
          <w:lang w:val="uk-UA"/>
        </w:rPr>
        <w:t xml:space="preserve"> </w:t>
      </w:r>
      <w:r>
        <w:rPr>
          <w:rFonts w:ascii="Times New Roman" w:hAnsi="Times New Roman"/>
          <w:sz w:val="28"/>
          <w:szCs w:val="28"/>
          <w:lang w:val="uk-UA"/>
        </w:rPr>
        <w:t xml:space="preserve">рисами </w:t>
      </w:r>
      <w:r w:rsidRPr="001D7A05">
        <w:rPr>
          <w:rFonts w:ascii="Times New Roman" w:hAnsi="Times New Roman"/>
          <w:sz w:val="28"/>
          <w:szCs w:val="28"/>
          <w:lang w:val="uk-UA"/>
        </w:rPr>
        <w:t xml:space="preserve">для </w:t>
      </w:r>
      <w:r>
        <w:rPr>
          <w:rFonts w:ascii="Times New Roman" w:hAnsi="Times New Roman"/>
          <w:sz w:val="28"/>
          <w:szCs w:val="28"/>
          <w:lang w:val="uk-UA"/>
        </w:rPr>
        <w:lastRenderedPageBreak/>
        <w:t xml:space="preserve">даного індивідуального мовного </w:t>
      </w:r>
      <w:r w:rsidRPr="001D7A05">
        <w:rPr>
          <w:rFonts w:ascii="Times New Roman" w:hAnsi="Times New Roman"/>
          <w:sz w:val="28"/>
          <w:szCs w:val="28"/>
          <w:lang w:val="uk-UA"/>
        </w:rPr>
        <w:t>типу</w:t>
      </w:r>
      <w:r>
        <w:rPr>
          <w:rStyle w:val="affc"/>
          <w:rFonts w:eastAsia="Calibri"/>
          <w:i w:val="0"/>
          <w:sz w:val="28"/>
          <w:szCs w:val="28"/>
        </w:rPr>
        <w:t xml:space="preserve"> є г</w:t>
      </w:r>
      <w:r w:rsidRPr="001D7A05">
        <w:rPr>
          <w:rFonts w:ascii="Times New Roman" w:hAnsi="Times New Roman"/>
          <w:sz w:val="28"/>
          <w:szCs w:val="28"/>
          <w:lang w:val="uk-UA"/>
        </w:rPr>
        <w:t>либока емоційність, ліризм, внутрішнє хвилювання, гостра вр</w:t>
      </w:r>
      <w:r>
        <w:rPr>
          <w:rFonts w:ascii="Times New Roman" w:hAnsi="Times New Roman"/>
          <w:sz w:val="28"/>
          <w:szCs w:val="28"/>
          <w:lang w:val="uk-UA"/>
        </w:rPr>
        <w:t>азливість, проникливість</w:t>
      </w:r>
      <w:r w:rsidRPr="001D7A05">
        <w:rPr>
          <w:rFonts w:ascii="Times New Roman" w:hAnsi="Times New Roman"/>
          <w:sz w:val="28"/>
          <w:szCs w:val="28"/>
          <w:lang w:val="uk-UA"/>
        </w:rPr>
        <w:t>. Найчастіше в основі його - хар</w:t>
      </w:r>
      <w:r>
        <w:rPr>
          <w:rFonts w:ascii="Times New Roman" w:hAnsi="Times New Roman"/>
          <w:sz w:val="28"/>
          <w:szCs w:val="28"/>
          <w:lang w:val="uk-UA"/>
        </w:rPr>
        <w:t>актер витончений, меланхолійний)</w:t>
      </w:r>
      <w:r w:rsidR="00CC2536">
        <w:rPr>
          <w:rFonts w:ascii="Times New Roman" w:hAnsi="Times New Roman"/>
          <w:sz w:val="28"/>
          <w:szCs w:val="28"/>
          <w:lang w:val="uk-UA"/>
        </w:rPr>
        <w:t xml:space="preserve"> </w:t>
      </w:r>
      <w:r w:rsidR="00CC2536" w:rsidRPr="001416B3">
        <w:rPr>
          <w:rFonts w:ascii="Times New Roman" w:hAnsi="Times New Roman"/>
          <w:color w:val="222222"/>
          <w:sz w:val="28"/>
          <w:szCs w:val="28"/>
          <w:shd w:val="clear" w:color="auto" w:fill="FFFFFF"/>
          <w:lang w:val="uk-UA"/>
        </w:rPr>
        <w:t>[</w:t>
      </w:r>
      <w:r w:rsidR="00CC2536">
        <w:rPr>
          <w:rFonts w:ascii="Times New Roman" w:hAnsi="Times New Roman"/>
          <w:color w:val="222222"/>
          <w:sz w:val="28"/>
          <w:szCs w:val="28"/>
          <w:shd w:val="clear" w:color="auto" w:fill="FFFFFF"/>
          <w:lang w:val="uk-UA"/>
        </w:rPr>
        <w:t>56; с. 62</w:t>
      </w:r>
      <w:r w:rsidR="00CC2536" w:rsidRPr="001416B3">
        <w:rPr>
          <w:rFonts w:ascii="Times New Roman" w:hAnsi="Times New Roman"/>
          <w:color w:val="222222"/>
          <w:sz w:val="28"/>
          <w:szCs w:val="28"/>
          <w:shd w:val="clear" w:color="auto" w:fill="FFFFFF"/>
          <w:lang w:val="uk-UA"/>
        </w:rPr>
        <w:t>]</w:t>
      </w:r>
      <w:r>
        <w:rPr>
          <w:rFonts w:ascii="Times New Roman" w:hAnsi="Times New Roman"/>
          <w:sz w:val="28"/>
          <w:szCs w:val="28"/>
          <w:lang w:val="uk-UA"/>
        </w:rPr>
        <w:t>.</w:t>
      </w:r>
    </w:p>
    <w:p w:rsidR="00C04331" w:rsidRPr="001D7A05" w:rsidRDefault="00C04331" w:rsidP="00C04331">
      <w:pPr>
        <w:spacing w:line="360" w:lineRule="auto"/>
        <w:ind w:firstLine="760"/>
        <w:rPr>
          <w:rFonts w:ascii="Times New Roman" w:hAnsi="Times New Roman"/>
          <w:sz w:val="28"/>
          <w:szCs w:val="28"/>
          <w:lang w:val="uk-UA"/>
        </w:rPr>
      </w:pPr>
      <w:r w:rsidRPr="001D7A05">
        <w:rPr>
          <w:rFonts w:ascii="Times New Roman" w:hAnsi="Times New Roman"/>
          <w:sz w:val="28"/>
          <w:szCs w:val="28"/>
          <w:lang w:val="uk-UA"/>
        </w:rPr>
        <w:t>Як</w:t>
      </w:r>
      <w:r>
        <w:rPr>
          <w:rFonts w:ascii="Times New Roman" w:hAnsi="Times New Roman"/>
          <w:sz w:val="28"/>
          <w:szCs w:val="28"/>
          <w:lang w:val="uk-UA"/>
        </w:rPr>
        <w:t>ою</w:t>
      </w:r>
      <w:r w:rsidRPr="001D7A05">
        <w:rPr>
          <w:rFonts w:ascii="Times New Roman" w:hAnsi="Times New Roman"/>
          <w:sz w:val="28"/>
          <w:szCs w:val="28"/>
          <w:lang w:val="uk-UA"/>
        </w:rPr>
        <w:t xml:space="preserve"> б цікав</w:t>
      </w:r>
      <w:r>
        <w:rPr>
          <w:rFonts w:ascii="Times New Roman" w:hAnsi="Times New Roman"/>
          <w:sz w:val="28"/>
          <w:szCs w:val="28"/>
          <w:lang w:val="uk-UA"/>
        </w:rPr>
        <w:t>ою не</w:t>
      </w:r>
      <w:r w:rsidRPr="001D7A05">
        <w:rPr>
          <w:rFonts w:ascii="Times New Roman" w:hAnsi="Times New Roman"/>
          <w:sz w:val="28"/>
          <w:szCs w:val="28"/>
          <w:lang w:val="uk-UA"/>
        </w:rPr>
        <w:t xml:space="preserve"> була тема, увага аудиторії згодом притупляється</w:t>
      </w:r>
      <w:r>
        <w:rPr>
          <w:rFonts w:ascii="Times New Roman" w:hAnsi="Times New Roman"/>
          <w:sz w:val="28"/>
          <w:szCs w:val="28"/>
          <w:lang w:val="uk-UA"/>
        </w:rPr>
        <w:t>,</w:t>
      </w:r>
      <w:r w:rsidRPr="001D7A05">
        <w:rPr>
          <w:rFonts w:ascii="Times New Roman" w:hAnsi="Times New Roman"/>
          <w:sz w:val="28"/>
          <w:szCs w:val="28"/>
          <w:lang w:val="uk-UA"/>
        </w:rPr>
        <w:t xml:space="preserve"> </w:t>
      </w:r>
      <w:r>
        <w:rPr>
          <w:rFonts w:ascii="Times New Roman" w:hAnsi="Times New Roman"/>
          <w:sz w:val="28"/>
          <w:szCs w:val="28"/>
          <w:lang w:val="uk-UA"/>
        </w:rPr>
        <w:t xml:space="preserve">що вимагає наступних </w:t>
      </w:r>
      <w:r w:rsidRPr="001D7A05">
        <w:rPr>
          <w:rFonts w:ascii="Times New Roman" w:hAnsi="Times New Roman"/>
          <w:sz w:val="28"/>
          <w:szCs w:val="28"/>
          <w:lang w:val="uk-UA"/>
        </w:rPr>
        <w:t>прийомів:</w:t>
      </w:r>
    </w:p>
    <w:p w:rsidR="00C04331" w:rsidRPr="009C459B" w:rsidRDefault="00C04331" w:rsidP="003F51D4">
      <w:pPr>
        <w:pStyle w:val="a3"/>
        <w:numPr>
          <w:ilvl w:val="0"/>
          <w:numId w:val="45"/>
        </w:numPr>
        <w:spacing w:line="360" w:lineRule="auto"/>
        <w:ind w:left="0" w:firstLine="720"/>
        <w:rPr>
          <w:rFonts w:ascii="Times New Roman" w:hAnsi="Times New Roman"/>
          <w:sz w:val="28"/>
          <w:szCs w:val="28"/>
          <w:lang w:val="uk-UA"/>
        </w:rPr>
      </w:pPr>
      <w:r>
        <w:rPr>
          <w:rFonts w:ascii="Times New Roman" w:hAnsi="Times New Roman"/>
          <w:sz w:val="28"/>
          <w:szCs w:val="28"/>
          <w:lang w:val="uk-UA"/>
        </w:rPr>
        <w:t>питання</w:t>
      </w:r>
      <w:r w:rsidRPr="009C459B">
        <w:rPr>
          <w:rFonts w:ascii="Times New Roman" w:hAnsi="Times New Roman"/>
          <w:sz w:val="28"/>
          <w:szCs w:val="28"/>
          <w:lang w:val="uk-UA"/>
        </w:rPr>
        <w:t>-відповіді</w:t>
      </w:r>
      <w:r>
        <w:rPr>
          <w:rFonts w:ascii="Times New Roman" w:hAnsi="Times New Roman"/>
          <w:sz w:val="28"/>
          <w:szCs w:val="28"/>
          <w:lang w:val="uk-UA"/>
        </w:rPr>
        <w:t xml:space="preserve"> (виступаючий </w:t>
      </w:r>
      <w:r w:rsidRPr="009C459B">
        <w:rPr>
          <w:rFonts w:ascii="Times New Roman" w:hAnsi="Times New Roman"/>
          <w:sz w:val="28"/>
          <w:szCs w:val="28"/>
          <w:lang w:val="uk-UA"/>
        </w:rPr>
        <w:t>ставить питання і сам на них відповідає, висуває можливі сумніви і заперечення, з'ясовує їх і доходить певних висновків</w:t>
      </w:r>
      <w:r>
        <w:rPr>
          <w:rFonts w:ascii="Times New Roman" w:hAnsi="Times New Roman"/>
          <w:sz w:val="28"/>
          <w:szCs w:val="28"/>
          <w:lang w:val="uk-UA"/>
        </w:rPr>
        <w:t>);</w:t>
      </w:r>
    </w:p>
    <w:p w:rsidR="00C04331" w:rsidRPr="001D7A05" w:rsidRDefault="00C04331" w:rsidP="003F51D4">
      <w:pPr>
        <w:widowControl w:val="0"/>
        <w:numPr>
          <w:ilvl w:val="0"/>
          <w:numId w:val="45"/>
        </w:numPr>
        <w:tabs>
          <w:tab w:val="left" w:pos="746"/>
        </w:tabs>
        <w:spacing w:line="360" w:lineRule="auto"/>
        <w:ind w:firstLine="720"/>
        <w:rPr>
          <w:rFonts w:ascii="Times New Roman" w:hAnsi="Times New Roman"/>
          <w:sz w:val="28"/>
          <w:szCs w:val="28"/>
          <w:lang w:val="uk-UA"/>
        </w:rPr>
      </w:pPr>
      <w:r>
        <w:rPr>
          <w:rFonts w:ascii="Times New Roman" w:hAnsi="Times New Roman"/>
          <w:sz w:val="28"/>
          <w:szCs w:val="28"/>
          <w:lang w:val="uk-UA"/>
        </w:rPr>
        <w:t>п</w:t>
      </w:r>
      <w:r w:rsidRPr="001D7A05">
        <w:rPr>
          <w:rFonts w:ascii="Times New Roman" w:hAnsi="Times New Roman"/>
          <w:sz w:val="28"/>
          <w:szCs w:val="28"/>
          <w:lang w:val="uk-UA"/>
        </w:rPr>
        <w:t xml:space="preserve">ерехід від монологу до діалогу </w:t>
      </w:r>
      <w:r>
        <w:rPr>
          <w:rFonts w:ascii="Times New Roman" w:hAnsi="Times New Roman"/>
          <w:sz w:val="28"/>
          <w:szCs w:val="28"/>
          <w:lang w:val="uk-UA"/>
        </w:rPr>
        <w:t>(</w:t>
      </w:r>
      <w:r w:rsidRPr="001D7A05">
        <w:rPr>
          <w:rFonts w:ascii="Times New Roman" w:hAnsi="Times New Roman"/>
          <w:sz w:val="28"/>
          <w:szCs w:val="28"/>
          <w:lang w:val="uk-UA"/>
        </w:rPr>
        <w:t xml:space="preserve">дозволяє </w:t>
      </w:r>
      <w:r>
        <w:rPr>
          <w:rFonts w:ascii="Times New Roman" w:hAnsi="Times New Roman"/>
          <w:sz w:val="28"/>
          <w:szCs w:val="28"/>
          <w:lang w:val="uk-UA"/>
        </w:rPr>
        <w:t>за</w:t>
      </w:r>
      <w:r w:rsidRPr="001D7A05">
        <w:rPr>
          <w:rFonts w:ascii="Times New Roman" w:hAnsi="Times New Roman"/>
          <w:sz w:val="28"/>
          <w:szCs w:val="28"/>
          <w:lang w:val="uk-UA"/>
        </w:rPr>
        <w:t>лучити до процесу обговорення окремих учасників, активізу</w:t>
      </w:r>
      <w:r w:rsidR="00CC2536">
        <w:rPr>
          <w:rFonts w:ascii="Times New Roman" w:hAnsi="Times New Roman"/>
          <w:sz w:val="28"/>
          <w:szCs w:val="28"/>
          <w:lang w:val="uk-UA"/>
        </w:rPr>
        <w:t xml:space="preserve">ючи </w:t>
      </w:r>
      <w:r w:rsidRPr="001D7A05">
        <w:rPr>
          <w:rFonts w:ascii="Times New Roman" w:hAnsi="Times New Roman"/>
          <w:sz w:val="28"/>
          <w:szCs w:val="28"/>
          <w:lang w:val="uk-UA"/>
        </w:rPr>
        <w:t>тим самим їхній інтерес</w:t>
      </w:r>
      <w:r>
        <w:rPr>
          <w:rFonts w:ascii="Times New Roman" w:hAnsi="Times New Roman"/>
          <w:sz w:val="28"/>
          <w:szCs w:val="28"/>
          <w:lang w:val="uk-UA"/>
        </w:rPr>
        <w:t>);</w:t>
      </w:r>
    </w:p>
    <w:p w:rsidR="00C04331" w:rsidRPr="001D7A05" w:rsidRDefault="00C04331" w:rsidP="003F51D4">
      <w:pPr>
        <w:widowControl w:val="0"/>
        <w:numPr>
          <w:ilvl w:val="0"/>
          <w:numId w:val="45"/>
        </w:numPr>
        <w:tabs>
          <w:tab w:val="left" w:pos="741"/>
        </w:tabs>
        <w:spacing w:line="360" w:lineRule="auto"/>
        <w:ind w:firstLine="720"/>
        <w:rPr>
          <w:rFonts w:ascii="Times New Roman" w:hAnsi="Times New Roman"/>
          <w:sz w:val="28"/>
          <w:szCs w:val="28"/>
          <w:lang w:val="uk-UA"/>
        </w:rPr>
      </w:pPr>
      <w:r>
        <w:rPr>
          <w:rFonts w:ascii="Times New Roman" w:hAnsi="Times New Roman"/>
          <w:sz w:val="28"/>
          <w:szCs w:val="28"/>
          <w:lang w:val="uk-UA"/>
        </w:rPr>
        <w:t>створення проблемної ситуації (с</w:t>
      </w:r>
      <w:r w:rsidRPr="001D7A05">
        <w:rPr>
          <w:rFonts w:ascii="Times New Roman" w:hAnsi="Times New Roman"/>
          <w:sz w:val="28"/>
          <w:szCs w:val="28"/>
          <w:lang w:val="uk-UA"/>
        </w:rPr>
        <w:t xml:space="preserve">лухачам пропонується ситуація, </w:t>
      </w:r>
      <w:r>
        <w:rPr>
          <w:rFonts w:ascii="Times New Roman" w:hAnsi="Times New Roman"/>
          <w:sz w:val="28"/>
          <w:szCs w:val="28"/>
          <w:lang w:val="uk-UA"/>
        </w:rPr>
        <w:t xml:space="preserve">яка передбачає формування питань з боку слухачів, </w:t>
      </w:r>
      <w:r w:rsidRPr="001D7A05">
        <w:rPr>
          <w:rFonts w:ascii="Times New Roman" w:hAnsi="Times New Roman"/>
          <w:sz w:val="28"/>
          <w:szCs w:val="28"/>
          <w:lang w:val="uk-UA"/>
        </w:rPr>
        <w:t>що стимулю</w:t>
      </w:r>
      <w:r>
        <w:rPr>
          <w:rFonts w:ascii="Times New Roman" w:hAnsi="Times New Roman"/>
          <w:sz w:val="28"/>
          <w:szCs w:val="28"/>
          <w:lang w:val="uk-UA"/>
        </w:rPr>
        <w:t xml:space="preserve">є </w:t>
      </w:r>
      <w:r w:rsidRPr="001D7A05">
        <w:rPr>
          <w:rFonts w:ascii="Times New Roman" w:hAnsi="Times New Roman"/>
          <w:sz w:val="28"/>
          <w:szCs w:val="28"/>
          <w:lang w:val="uk-UA"/>
        </w:rPr>
        <w:t>пізнавальну активність</w:t>
      </w:r>
      <w:r>
        <w:rPr>
          <w:rFonts w:ascii="Times New Roman" w:hAnsi="Times New Roman"/>
          <w:sz w:val="28"/>
          <w:szCs w:val="28"/>
          <w:lang w:val="uk-UA"/>
        </w:rPr>
        <w:t>);</w:t>
      </w:r>
    </w:p>
    <w:p w:rsidR="00C04331" w:rsidRPr="001D7A05" w:rsidRDefault="00C04331" w:rsidP="003F51D4">
      <w:pPr>
        <w:widowControl w:val="0"/>
        <w:numPr>
          <w:ilvl w:val="0"/>
          <w:numId w:val="45"/>
        </w:numPr>
        <w:tabs>
          <w:tab w:val="left" w:pos="750"/>
        </w:tabs>
        <w:spacing w:line="360" w:lineRule="auto"/>
        <w:ind w:firstLine="720"/>
        <w:rPr>
          <w:rFonts w:ascii="Times New Roman" w:hAnsi="Times New Roman"/>
          <w:sz w:val="28"/>
          <w:szCs w:val="28"/>
          <w:lang w:val="uk-UA"/>
        </w:rPr>
      </w:pPr>
      <w:r w:rsidRPr="001D7A05">
        <w:rPr>
          <w:rFonts w:ascii="Times New Roman" w:hAnsi="Times New Roman"/>
          <w:sz w:val="28"/>
          <w:szCs w:val="28"/>
          <w:lang w:val="uk-UA"/>
        </w:rPr>
        <w:t xml:space="preserve">новизни інформації, гіпотез </w:t>
      </w:r>
      <w:r>
        <w:rPr>
          <w:rFonts w:ascii="Times New Roman" w:hAnsi="Times New Roman"/>
          <w:sz w:val="28"/>
          <w:szCs w:val="28"/>
          <w:lang w:val="uk-UA"/>
        </w:rPr>
        <w:t>(</w:t>
      </w:r>
      <w:r w:rsidRPr="001D7A05">
        <w:rPr>
          <w:rFonts w:ascii="Times New Roman" w:hAnsi="Times New Roman"/>
          <w:sz w:val="28"/>
          <w:szCs w:val="28"/>
          <w:lang w:val="uk-UA"/>
        </w:rPr>
        <w:t>змушує аудиторію припускати, міркувати</w:t>
      </w:r>
      <w:r>
        <w:rPr>
          <w:rFonts w:ascii="Times New Roman" w:hAnsi="Times New Roman"/>
          <w:sz w:val="28"/>
          <w:szCs w:val="28"/>
          <w:lang w:val="uk-UA"/>
        </w:rPr>
        <w:t>);</w:t>
      </w:r>
    </w:p>
    <w:p w:rsidR="00C04331" w:rsidRPr="001D7A05" w:rsidRDefault="00C04331" w:rsidP="003F51D4">
      <w:pPr>
        <w:widowControl w:val="0"/>
        <w:numPr>
          <w:ilvl w:val="0"/>
          <w:numId w:val="45"/>
        </w:numPr>
        <w:tabs>
          <w:tab w:val="left" w:pos="765"/>
        </w:tabs>
        <w:spacing w:line="360" w:lineRule="auto"/>
        <w:ind w:firstLine="720"/>
        <w:rPr>
          <w:rFonts w:ascii="Times New Roman" w:hAnsi="Times New Roman"/>
          <w:sz w:val="28"/>
          <w:szCs w:val="28"/>
          <w:lang w:val="uk-UA"/>
        </w:rPr>
      </w:pPr>
      <w:r>
        <w:rPr>
          <w:rFonts w:ascii="Times New Roman" w:hAnsi="Times New Roman"/>
          <w:sz w:val="28"/>
          <w:szCs w:val="28"/>
          <w:lang w:val="uk-UA"/>
        </w:rPr>
        <w:t>опі</w:t>
      </w:r>
      <w:r w:rsidRPr="001D7A05">
        <w:rPr>
          <w:rFonts w:ascii="Times New Roman" w:hAnsi="Times New Roman"/>
          <w:sz w:val="28"/>
          <w:szCs w:val="28"/>
          <w:lang w:val="uk-UA"/>
        </w:rPr>
        <w:t>р</w:t>
      </w:r>
      <w:r>
        <w:rPr>
          <w:rFonts w:ascii="Times New Roman" w:hAnsi="Times New Roman"/>
          <w:sz w:val="28"/>
          <w:szCs w:val="28"/>
          <w:lang w:val="uk-UA"/>
        </w:rPr>
        <w:t xml:space="preserve"> на особистий досвід та </w:t>
      </w:r>
      <w:r w:rsidRPr="001D7A05">
        <w:rPr>
          <w:rFonts w:ascii="Times New Roman" w:hAnsi="Times New Roman"/>
          <w:sz w:val="28"/>
          <w:szCs w:val="28"/>
          <w:lang w:val="uk-UA"/>
        </w:rPr>
        <w:t>д</w:t>
      </w:r>
      <w:r>
        <w:rPr>
          <w:rFonts w:ascii="Times New Roman" w:hAnsi="Times New Roman"/>
          <w:sz w:val="28"/>
          <w:szCs w:val="28"/>
          <w:lang w:val="uk-UA"/>
        </w:rPr>
        <w:t>умки, що завжди цікаві слухачам;</w:t>
      </w:r>
    </w:p>
    <w:p w:rsidR="00C04331" w:rsidRPr="001D7A05" w:rsidRDefault="00C04331" w:rsidP="003F51D4">
      <w:pPr>
        <w:widowControl w:val="0"/>
        <w:numPr>
          <w:ilvl w:val="0"/>
          <w:numId w:val="45"/>
        </w:numPr>
        <w:tabs>
          <w:tab w:val="left" w:pos="750"/>
        </w:tabs>
        <w:spacing w:line="360" w:lineRule="auto"/>
        <w:ind w:firstLine="720"/>
        <w:rPr>
          <w:rFonts w:ascii="Times New Roman" w:hAnsi="Times New Roman"/>
          <w:sz w:val="28"/>
          <w:szCs w:val="28"/>
          <w:lang w:val="uk-UA"/>
        </w:rPr>
      </w:pPr>
      <w:r>
        <w:rPr>
          <w:rFonts w:ascii="Times New Roman" w:hAnsi="Times New Roman"/>
          <w:sz w:val="28"/>
          <w:szCs w:val="28"/>
          <w:lang w:val="uk-UA"/>
        </w:rPr>
        <w:t xml:space="preserve">демонстрація </w:t>
      </w:r>
      <w:r w:rsidRPr="001D7A05">
        <w:rPr>
          <w:rFonts w:ascii="Times New Roman" w:hAnsi="Times New Roman"/>
          <w:sz w:val="28"/>
          <w:szCs w:val="28"/>
          <w:lang w:val="uk-UA"/>
        </w:rPr>
        <w:t>п</w:t>
      </w:r>
      <w:r>
        <w:rPr>
          <w:rFonts w:ascii="Times New Roman" w:hAnsi="Times New Roman"/>
          <w:sz w:val="28"/>
          <w:szCs w:val="28"/>
          <w:lang w:val="uk-UA"/>
        </w:rPr>
        <w:t>рактичної значимості інформації;</w:t>
      </w:r>
    </w:p>
    <w:p w:rsidR="00C04331" w:rsidRPr="001D7A05" w:rsidRDefault="00C04331" w:rsidP="003F51D4">
      <w:pPr>
        <w:widowControl w:val="0"/>
        <w:numPr>
          <w:ilvl w:val="0"/>
          <w:numId w:val="45"/>
        </w:numPr>
        <w:tabs>
          <w:tab w:val="left" w:pos="750"/>
        </w:tabs>
        <w:spacing w:line="360" w:lineRule="auto"/>
        <w:ind w:firstLine="720"/>
        <w:rPr>
          <w:rFonts w:ascii="Times New Roman" w:hAnsi="Times New Roman"/>
          <w:sz w:val="28"/>
          <w:szCs w:val="28"/>
          <w:lang w:val="uk-UA"/>
        </w:rPr>
      </w:pPr>
      <w:r>
        <w:rPr>
          <w:rFonts w:ascii="Times New Roman" w:hAnsi="Times New Roman"/>
          <w:sz w:val="28"/>
          <w:szCs w:val="28"/>
          <w:lang w:val="uk-UA"/>
        </w:rPr>
        <w:t>в</w:t>
      </w:r>
      <w:r w:rsidRPr="001D7A05">
        <w:rPr>
          <w:rFonts w:ascii="Times New Roman" w:hAnsi="Times New Roman"/>
          <w:sz w:val="28"/>
          <w:szCs w:val="28"/>
          <w:lang w:val="uk-UA"/>
        </w:rPr>
        <w:t xml:space="preserve">икористання гумору </w:t>
      </w:r>
      <w:r>
        <w:rPr>
          <w:rFonts w:ascii="Times New Roman" w:hAnsi="Times New Roman"/>
          <w:sz w:val="28"/>
          <w:szCs w:val="28"/>
          <w:lang w:val="uk-UA"/>
        </w:rPr>
        <w:t>(</w:t>
      </w:r>
      <w:r w:rsidRPr="001D7A05">
        <w:rPr>
          <w:rFonts w:ascii="Times New Roman" w:hAnsi="Times New Roman"/>
          <w:sz w:val="28"/>
          <w:szCs w:val="28"/>
          <w:lang w:val="uk-UA"/>
        </w:rPr>
        <w:t xml:space="preserve">дозволяє швидко </w:t>
      </w:r>
      <w:r>
        <w:rPr>
          <w:rFonts w:ascii="Times New Roman" w:hAnsi="Times New Roman"/>
          <w:sz w:val="28"/>
          <w:szCs w:val="28"/>
          <w:lang w:val="uk-UA"/>
        </w:rPr>
        <w:t>привернути увагу аудиторії)</w:t>
      </w:r>
      <w:r w:rsidR="00CC2536">
        <w:rPr>
          <w:rFonts w:ascii="Times New Roman" w:hAnsi="Times New Roman"/>
          <w:sz w:val="28"/>
          <w:szCs w:val="28"/>
          <w:lang w:val="uk-UA"/>
        </w:rPr>
        <w:t>;</w:t>
      </w:r>
    </w:p>
    <w:p w:rsidR="00C04331" w:rsidRDefault="00C04331" w:rsidP="003F51D4">
      <w:pPr>
        <w:widowControl w:val="0"/>
        <w:numPr>
          <w:ilvl w:val="0"/>
          <w:numId w:val="45"/>
        </w:numPr>
        <w:tabs>
          <w:tab w:val="left" w:pos="746"/>
        </w:tabs>
        <w:spacing w:line="360" w:lineRule="auto"/>
        <w:ind w:firstLine="720"/>
        <w:rPr>
          <w:rFonts w:ascii="Times New Roman" w:hAnsi="Times New Roman"/>
          <w:sz w:val="28"/>
          <w:szCs w:val="28"/>
          <w:lang w:val="uk-UA"/>
        </w:rPr>
      </w:pPr>
      <w:r>
        <w:rPr>
          <w:rFonts w:ascii="Times New Roman" w:hAnsi="Times New Roman"/>
          <w:sz w:val="28"/>
          <w:szCs w:val="28"/>
          <w:lang w:val="uk-UA"/>
        </w:rPr>
        <w:t>к</w:t>
      </w:r>
      <w:r w:rsidRPr="001D7A05">
        <w:rPr>
          <w:rFonts w:ascii="Times New Roman" w:hAnsi="Times New Roman"/>
          <w:sz w:val="28"/>
          <w:szCs w:val="28"/>
          <w:lang w:val="uk-UA"/>
        </w:rPr>
        <w:t xml:space="preserve">ороткий відступ від теми </w:t>
      </w:r>
      <w:r>
        <w:rPr>
          <w:rFonts w:ascii="Times New Roman" w:hAnsi="Times New Roman"/>
          <w:sz w:val="28"/>
          <w:szCs w:val="28"/>
          <w:lang w:val="uk-UA"/>
        </w:rPr>
        <w:t>(</w:t>
      </w:r>
      <w:r w:rsidRPr="001D7A05">
        <w:rPr>
          <w:rFonts w:ascii="Times New Roman" w:hAnsi="Times New Roman"/>
          <w:sz w:val="28"/>
          <w:szCs w:val="28"/>
          <w:lang w:val="uk-UA"/>
        </w:rPr>
        <w:t>дає можливість слухач</w:t>
      </w:r>
      <w:r>
        <w:rPr>
          <w:rFonts w:ascii="Times New Roman" w:hAnsi="Times New Roman"/>
          <w:sz w:val="28"/>
          <w:szCs w:val="28"/>
          <w:lang w:val="uk-UA"/>
        </w:rPr>
        <w:t xml:space="preserve">ам </w:t>
      </w:r>
      <w:r w:rsidRPr="001D7A05">
        <w:rPr>
          <w:rFonts w:ascii="Times New Roman" w:hAnsi="Times New Roman"/>
          <w:sz w:val="28"/>
          <w:szCs w:val="28"/>
          <w:lang w:val="uk-UA"/>
        </w:rPr>
        <w:t>відпочити</w:t>
      </w:r>
      <w:r>
        <w:rPr>
          <w:rFonts w:ascii="Times New Roman" w:hAnsi="Times New Roman"/>
          <w:sz w:val="28"/>
          <w:szCs w:val="28"/>
          <w:lang w:val="uk-UA"/>
        </w:rPr>
        <w:t>);</w:t>
      </w:r>
    </w:p>
    <w:p w:rsidR="00C04331" w:rsidRPr="001D7A05" w:rsidRDefault="00C04331" w:rsidP="003F51D4">
      <w:pPr>
        <w:widowControl w:val="0"/>
        <w:numPr>
          <w:ilvl w:val="0"/>
          <w:numId w:val="45"/>
        </w:numPr>
        <w:tabs>
          <w:tab w:val="left" w:pos="746"/>
        </w:tabs>
        <w:spacing w:line="360" w:lineRule="auto"/>
        <w:ind w:firstLine="720"/>
        <w:rPr>
          <w:rFonts w:ascii="Times New Roman" w:hAnsi="Times New Roman"/>
          <w:sz w:val="28"/>
          <w:szCs w:val="28"/>
          <w:lang w:val="uk-UA"/>
        </w:rPr>
      </w:pPr>
      <w:r w:rsidRPr="001D7A05">
        <w:rPr>
          <w:rFonts w:ascii="Times New Roman" w:hAnsi="Times New Roman"/>
          <w:sz w:val="28"/>
          <w:szCs w:val="28"/>
          <w:lang w:val="uk-UA"/>
        </w:rPr>
        <w:t xml:space="preserve"> «тихий голос»</w:t>
      </w:r>
      <w:r>
        <w:rPr>
          <w:rFonts w:ascii="Times New Roman" w:hAnsi="Times New Roman"/>
          <w:sz w:val="28"/>
          <w:szCs w:val="28"/>
          <w:lang w:val="uk-UA"/>
        </w:rPr>
        <w:t xml:space="preserve"> (у</w:t>
      </w:r>
      <w:r w:rsidRPr="001D7A05">
        <w:rPr>
          <w:rFonts w:ascii="Times New Roman" w:hAnsi="Times New Roman"/>
          <w:sz w:val="28"/>
          <w:szCs w:val="28"/>
          <w:lang w:val="uk-UA"/>
        </w:rPr>
        <w:t>повільнення з одночас</w:t>
      </w:r>
      <w:r w:rsidR="00CC2536">
        <w:rPr>
          <w:rFonts w:ascii="Times New Roman" w:hAnsi="Times New Roman"/>
          <w:sz w:val="28"/>
          <w:szCs w:val="28"/>
          <w:lang w:val="uk-UA"/>
        </w:rPr>
        <w:t>ним зниженням сили голосу здатні</w:t>
      </w:r>
      <w:r w:rsidRPr="001D7A05">
        <w:rPr>
          <w:rFonts w:ascii="Times New Roman" w:hAnsi="Times New Roman"/>
          <w:sz w:val="28"/>
          <w:szCs w:val="28"/>
          <w:lang w:val="uk-UA"/>
        </w:rPr>
        <w:t xml:space="preserve"> привернути увагу до </w:t>
      </w:r>
      <w:r>
        <w:rPr>
          <w:rFonts w:ascii="Times New Roman" w:hAnsi="Times New Roman"/>
          <w:sz w:val="28"/>
          <w:szCs w:val="28"/>
          <w:lang w:val="uk-UA"/>
        </w:rPr>
        <w:t xml:space="preserve">ключових </w:t>
      </w:r>
      <w:r w:rsidRPr="001D7A05">
        <w:rPr>
          <w:rFonts w:ascii="Times New Roman" w:hAnsi="Times New Roman"/>
          <w:sz w:val="28"/>
          <w:szCs w:val="28"/>
          <w:lang w:val="uk-UA"/>
        </w:rPr>
        <w:t>місць виступу).</w:t>
      </w:r>
    </w:p>
    <w:p w:rsidR="00C04331" w:rsidRDefault="00C04331" w:rsidP="00C04331">
      <w:pPr>
        <w:spacing w:line="360" w:lineRule="auto"/>
        <w:ind w:firstLine="700"/>
        <w:rPr>
          <w:rFonts w:ascii="Times New Roman" w:hAnsi="Times New Roman"/>
          <w:sz w:val="28"/>
          <w:szCs w:val="28"/>
          <w:lang w:val="uk-UA"/>
        </w:rPr>
      </w:pPr>
      <w:r w:rsidRPr="001D7A05">
        <w:rPr>
          <w:rFonts w:ascii="Times New Roman" w:hAnsi="Times New Roman"/>
          <w:sz w:val="28"/>
          <w:szCs w:val="28"/>
          <w:lang w:val="uk-UA"/>
        </w:rPr>
        <w:t>При підготовці публічного в</w:t>
      </w:r>
      <w:r>
        <w:rPr>
          <w:rFonts w:ascii="Times New Roman" w:hAnsi="Times New Roman"/>
          <w:sz w:val="28"/>
          <w:szCs w:val="28"/>
          <w:lang w:val="uk-UA"/>
        </w:rPr>
        <w:t>иступу потрібно пам</w:t>
      </w:r>
      <w:r w:rsidRPr="001D7A05">
        <w:rPr>
          <w:rFonts w:ascii="Times New Roman" w:hAnsi="Times New Roman"/>
          <w:sz w:val="28"/>
          <w:szCs w:val="28"/>
          <w:lang w:val="uk-UA"/>
        </w:rPr>
        <w:t>’ятати, що сила хвилювання обернено пропорційна вит</w:t>
      </w:r>
      <w:r>
        <w:rPr>
          <w:rFonts w:ascii="Times New Roman" w:hAnsi="Times New Roman"/>
          <w:sz w:val="28"/>
          <w:szCs w:val="28"/>
          <w:lang w:val="uk-UA"/>
        </w:rPr>
        <w:t xml:space="preserve">раченому на виступ часу, а тому </w:t>
      </w:r>
      <w:r w:rsidRPr="001D7A05">
        <w:rPr>
          <w:rFonts w:ascii="Times New Roman" w:hAnsi="Times New Roman"/>
          <w:sz w:val="28"/>
          <w:szCs w:val="28"/>
          <w:lang w:val="uk-UA"/>
        </w:rPr>
        <w:t>в день виступу намагайтеся уникати проблемних і стресових ситуацій, що виснажують фізичні і розумові сили.</w:t>
      </w:r>
    </w:p>
    <w:p w:rsidR="00D042C0" w:rsidRDefault="00D042C0" w:rsidP="00C04331">
      <w:pPr>
        <w:spacing w:line="360" w:lineRule="auto"/>
        <w:ind w:firstLine="700"/>
        <w:rPr>
          <w:rFonts w:ascii="Times New Roman" w:hAnsi="Times New Roman"/>
          <w:sz w:val="28"/>
          <w:szCs w:val="28"/>
          <w:lang w:val="uk-UA"/>
        </w:rPr>
      </w:pPr>
    </w:p>
    <w:p w:rsidR="005A5AB0" w:rsidRDefault="005A5AB0" w:rsidP="005A5AB0">
      <w:pPr>
        <w:pStyle w:val="37"/>
        <w:shd w:val="clear" w:color="auto" w:fill="auto"/>
        <w:spacing w:after="0" w:line="360" w:lineRule="auto"/>
        <w:ind w:firstLine="700"/>
        <w:jc w:val="center"/>
        <w:rPr>
          <w:b/>
          <w:sz w:val="28"/>
          <w:szCs w:val="28"/>
          <w:lang w:val="uk-UA"/>
        </w:rPr>
      </w:pPr>
      <w:r w:rsidRPr="00C17B73">
        <w:rPr>
          <w:b/>
          <w:sz w:val="28"/>
          <w:szCs w:val="28"/>
          <w:lang w:val="uk-UA"/>
        </w:rPr>
        <w:t xml:space="preserve">Контрольні запитання до розділу </w:t>
      </w:r>
      <w:r>
        <w:rPr>
          <w:b/>
          <w:sz w:val="28"/>
          <w:szCs w:val="28"/>
          <w:lang w:val="uk-UA"/>
        </w:rPr>
        <w:t>3</w:t>
      </w:r>
      <w:r w:rsidRPr="00C17B73">
        <w:rPr>
          <w:b/>
          <w:sz w:val="28"/>
          <w:szCs w:val="28"/>
          <w:lang w:val="uk-UA"/>
        </w:rPr>
        <w:t>:</w:t>
      </w:r>
    </w:p>
    <w:p w:rsidR="005A5AB0" w:rsidRPr="00C17B73" w:rsidRDefault="005A5AB0" w:rsidP="005A5AB0">
      <w:pPr>
        <w:pStyle w:val="37"/>
        <w:shd w:val="clear" w:color="auto" w:fill="auto"/>
        <w:spacing w:after="0" w:line="360" w:lineRule="auto"/>
        <w:ind w:firstLine="700"/>
        <w:jc w:val="center"/>
        <w:rPr>
          <w:b/>
          <w:sz w:val="28"/>
          <w:szCs w:val="28"/>
          <w:lang w:val="uk-UA"/>
        </w:rPr>
      </w:pPr>
    </w:p>
    <w:p w:rsidR="005A5AB0" w:rsidRDefault="005A5AB0" w:rsidP="003F51D4">
      <w:pPr>
        <w:pStyle w:val="37"/>
        <w:numPr>
          <w:ilvl w:val="0"/>
          <w:numId w:val="48"/>
        </w:numPr>
        <w:shd w:val="clear" w:color="auto" w:fill="auto"/>
        <w:spacing w:after="0" w:line="360" w:lineRule="auto"/>
        <w:ind w:left="0" w:firstLine="0"/>
        <w:rPr>
          <w:i w:val="0"/>
          <w:sz w:val="28"/>
          <w:szCs w:val="28"/>
          <w:lang w:val="uk-UA"/>
        </w:rPr>
      </w:pPr>
      <w:r>
        <w:rPr>
          <w:i w:val="0"/>
          <w:sz w:val="28"/>
          <w:szCs w:val="28"/>
          <w:lang w:val="uk-UA"/>
        </w:rPr>
        <w:t>Розкрийте сутність та зміст управління комунікаціями.</w:t>
      </w:r>
    </w:p>
    <w:p w:rsidR="005A5AB0" w:rsidRDefault="005A5AB0" w:rsidP="003F51D4">
      <w:pPr>
        <w:pStyle w:val="37"/>
        <w:numPr>
          <w:ilvl w:val="0"/>
          <w:numId w:val="48"/>
        </w:numPr>
        <w:shd w:val="clear" w:color="auto" w:fill="auto"/>
        <w:spacing w:after="0" w:line="360" w:lineRule="auto"/>
        <w:ind w:left="0" w:firstLine="0"/>
        <w:rPr>
          <w:i w:val="0"/>
          <w:sz w:val="28"/>
          <w:szCs w:val="28"/>
          <w:lang w:val="uk-UA"/>
        </w:rPr>
      </w:pPr>
      <w:r>
        <w:rPr>
          <w:i w:val="0"/>
          <w:sz w:val="28"/>
          <w:szCs w:val="28"/>
          <w:lang w:val="uk-UA"/>
        </w:rPr>
        <w:lastRenderedPageBreak/>
        <w:t>Поясність суть комунікаційної політики в організації.</w:t>
      </w:r>
    </w:p>
    <w:p w:rsidR="005A5AB0" w:rsidRDefault="005A5AB0" w:rsidP="003F51D4">
      <w:pPr>
        <w:pStyle w:val="37"/>
        <w:numPr>
          <w:ilvl w:val="0"/>
          <w:numId w:val="48"/>
        </w:numPr>
        <w:shd w:val="clear" w:color="auto" w:fill="auto"/>
        <w:spacing w:after="0" w:line="360" w:lineRule="auto"/>
        <w:ind w:left="0" w:firstLine="0"/>
        <w:rPr>
          <w:i w:val="0"/>
          <w:sz w:val="28"/>
          <w:szCs w:val="28"/>
          <w:lang w:val="uk-UA"/>
        </w:rPr>
      </w:pPr>
      <w:r>
        <w:rPr>
          <w:i w:val="0"/>
          <w:sz w:val="28"/>
          <w:szCs w:val="28"/>
          <w:lang w:val="uk-UA"/>
        </w:rPr>
        <w:t>Перелічіть засоби комунікаційної політики та приведіть їх характеристику.</w:t>
      </w:r>
    </w:p>
    <w:p w:rsidR="005A5AB0" w:rsidRDefault="005A5AB0" w:rsidP="003F51D4">
      <w:pPr>
        <w:pStyle w:val="37"/>
        <w:numPr>
          <w:ilvl w:val="0"/>
          <w:numId w:val="48"/>
        </w:numPr>
        <w:shd w:val="clear" w:color="auto" w:fill="auto"/>
        <w:spacing w:after="0" w:line="360" w:lineRule="auto"/>
        <w:ind w:left="0" w:firstLine="0"/>
        <w:rPr>
          <w:i w:val="0"/>
          <w:sz w:val="28"/>
          <w:szCs w:val="28"/>
          <w:lang w:val="uk-UA"/>
        </w:rPr>
      </w:pPr>
      <w:r>
        <w:rPr>
          <w:i w:val="0"/>
          <w:sz w:val="28"/>
          <w:szCs w:val="28"/>
          <w:lang w:val="uk-UA"/>
        </w:rPr>
        <w:t>Визначте суть корпоративної культури як виразу комунікаційної політики.</w:t>
      </w:r>
    </w:p>
    <w:p w:rsidR="005A5AB0" w:rsidRDefault="005A5AB0" w:rsidP="003F51D4">
      <w:pPr>
        <w:pStyle w:val="37"/>
        <w:numPr>
          <w:ilvl w:val="0"/>
          <w:numId w:val="48"/>
        </w:numPr>
        <w:shd w:val="clear" w:color="auto" w:fill="auto"/>
        <w:spacing w:after="0" w:line="360" w:lineRule="auto"/>
        <w:ind w:left="0" w:firstLine="0"/>
        <w:rPr>
          <w:i w:val="0"/>
          <w:sz w:val="28"/>
          <w:szCs w:val="28"/>
          <w:lang w:val="uk-UA"/>
        </w:rPr>
      </w:pPr>
      <w:r>
        <w:rPr>
          <w:i w:val="0"/>
          <w:sz w:val="28"/>
          <w:szCs w:val="28"/>
          <w:lang w:val="uk-UA"/>
        </w:rPr>
        <w:t>Перерахуйте етапи комунікаційної політики та приведіть їх характеристику.</w:t>
      </w:r>
    </w:p>
    <w:p w:rsidR="005A5AB0" w:rsidRDefault="005A5AB0" w:rsidP="003F51D4">
      <w:pPr>
        <w:pStyle w:val="37"/>
        <w:numPr>
          <w:ilvl w:val="0"/>
          <w:numId w:val="48"/>
        </w:numPr>
        <w:shd w:val="clear" w:color="auto" w:fill="auto"/>
        <w:spacing w:after="0" w:line="360" w:lineRule="auto"/>
        <w:ind w:left="0" w:firstLine="0"/>
        <w:rPr>
          <w:i w:val="0"/>
          <w:sz w:val="28"/>
          <w:szCs w:val="28"/>
          <w:lang w:val="uk-UA"/>
        </w:rPr>
      </w:pPr>
      <w:r>
        <w:rPr>
          <w:i w:val="0"/>
          <w:sz w:val="28"/>
          <w:szCs w:val="28"/>
          <w:lang w:val="uk-UA"/>
        </w:rPr>
        <w:t>Перерахуйте функції комунікаційної політики підприємства з обґрунтуванням їх змісту.</w:t>
      </w:r>
    </w:p>
    <w:p w:rsidR="005A5AB0" w:rsidRDefault="005A5AB0" w:rsidP="003F51D4">
      <w:pPr>
        <w:pStyle w:val="37"/>
        <w:numPr>
          <w:ilvl w:val="0"/>
          <w:numId w:val="48"/>
        </w:numPr>
        <w:shd w:val="clear" w:color="auto" w:fill="auto"/>
        <w:spacing w:after="0" w:line="360" w:lineRule="auto"/>
        <w:ind w:left="0" w:firstLine="0"/>
        <w:rPr>
          <w:i w:val="0"/>
          <w:sz w:val="28"/>
          <w:szCs w:val="28"/>
          <w:lang w:val="uk-UA"/>
        </w:rPr>
      </w:pPr>
      <w:r>
        <w:rPr>
          <w:i w:val="0"/>
          <w:sz w:val="28"/>
          <w:szCs w:val="28"/>
          <w:lang w:val="uk-UA"/>
        </w:rPr>
        <w:t>Перелічіть впливові фактори зовнішнього та внутрішнього середовищ на формування та реалізацію комунікаційної політики.</w:t>
      </w:r>
    </w:p>
    <w:p w:rsidR="005A5AB0" w:rsidRDefault="005A5AB0" w:rsidP="003F51D4">
      <w:pPr>
        <w:pStyle w:val="37"/>
        <w:numPr>
          <w:ilvl w:val="0"/>
          <w:numId w:val="48"/>
        </w:numPr>
        <w:shd w:val="clear" w:color="auto" w:fill="auto"/>
        <w:spacing w:after="0" w:line="360" w:lineRule="auto"/>
        <w:ind w:left="0" w:firstLine="0"/>
        <w:rPr>
          <w:i w:val="0"/>
          <w:sz w:val="28"/>
          <w:szCs w:val="28"/>
          <w:lang w:val="uk-UA"/>
        </w:rPr>
      </w:pPr>
      <w:r>
        <w:rPr>
          <w:i w:val="0"/>
          <w:sz w:val="28"/>
          <w:szCs w:val="28"/>
          <w:lang w:val="uk-UA"/>
        </w:rPr>
        <w:t xml:space="preserve">Розкрийте суть </w:t>
      </w:r>
      <w:r>
        <w:rPr>
          <w:i w:val="0"/>
          <w:sz w:val="28"/>
          <w:szCs w:val="28"/>
          <w:lang w:val="en-US"/>
        </w:rPr>
        <w:t>Public</w:t>
      </w:r>
      <w:r w:rsidRPr="005D3601">
        <w:rPr>
          <w:i w:val="0"/>
          <w:sz w:val="28"/>
          <w:szCs w:val="28"/>
          <w:lang w:val="uk-UA"/>
        </w:rPr>
        <w:t xml:space="preserve"> </w:t>
      </w:r>
      <w:r>
        <w:rPr>
          <w:i w:val="0"/>
          <w:sz w:val="28"/>
          <w:szCs w:val="28"/>
          <w:lang w:val="en-US"/>
        </w:rPr>
        <w:t>Relation</w:t>
      </w:r>
      <w:r w:rsidRPr="005D3601">
        <w:rPr>
          <w:i w:val="0"/>
          <w:sz w:val="28"/>
          <w:szCs w:val="28"/>
          <w:lang w:val="uk-UA"/>
        </w:rPr>
        <w:t xml:space="preserve"> </w:t>
      </w:r>
      <w:r>
        <w:rPr>
          <w:i w:val="0"/>
          <w:sz w:val="28"/>
          <w:szCs w:val="28"/>
          <w:lang w:val="uk-UA"/>
        </w:rPr>
        <w:t>як елементу управління ефективністю підприємства.</w:t>
      </w:r>
    </w:p>
    <w:p w:rsidR="005A5AB0" w:rsidRDefault="005A5AB0" w:rsidP="003F51D4">
      <w:pPr>
        <w:pStyle w:val="37"/>
        <w:numPr>
          <w:ilvl w:val="0"/>
          <w:numId w:val="48"/>
        </w:numPr>
        <w:shd w:val="clear" w:color="auto" w:fill="auto"/>
        <w:spacing w:after="0" w:line="360" w:lineRule="auto"/>
        <w:ind w:left="0" w:firstLine="0"/>
        <w:rPr>
          <w:i w:val="0"/>
          <w:sz w:val="28"/>
          <w:szCs w:val="28"/>
          <w:lang w:val="uk-UA"/>
        </w:rPr>
      </w:pPr>
      <w:r>
        <w:rPr>
          <w:i w:val="0"/>
          <w:sz w:val="28"/>
          <w:szCs w:val="28"/>
          <w:lang w:val="uk-UA"/>
        </w:rPr>
        <w:t xml:space="preserve">Визначте основну мету ведення </w:t>
      </w:r>
      <w:r>
        <w:rPr>
          <w:i w:val="0"/>
          <w:sz w:val="28"/>
          <w:szCs w:val="28"/>
          <w:lang w:val="en-US"/>
        </w:rPr>
        <w:t>PR</w:t>
      </w:r>
      <w:r>
        <w:rPr>
          <w:i w:val="0"/>
          <w:sz w:val="28"/>
          <w:szCs w:val="28"/>
          <w:lang w:val="uk-UA"/>
        </w:rPr>
        <w:t>-діяльності на підприємстві.</w:t>
      </w:r>
    </w:p>
    <w:p w:rsidR="005A5AB0" w:rsidRDefault="005A5AB0" w:rsidP="003F51D4">
      <w:pPr>
        <w:pStyle w:val="37"/>
        <w:numPr>
          <w:ilvl w:val="0"/>
          <w:numId w:val="48"/>
        </w:numPr>
        <w:shd w:val="clear" w:color="auto" w:fill="auto"/>
        <w:spacing w:after="0" w:line="360" w:lineRule="auto"/>
        <w:ind w:left="0" w:firstLine="0"/>
        <w:rPr>
          <w:i w:val="0"/>
          <w:sz w:val="28"/>
          <w:szCs w:val="28"/>
          <w:lang w:val="uk-UA"/>
        </w:rPr>
      </w:pPr>
      <w:r>
        <w:rPr>
          <w:i w:val="0"/>
          <w:sz w:val="28"/>
          <w:szCs w:val="28"/>
          <w:lang w:val="uk-UA"/>
        </w:rPr>
        <w:t xml:space="preserve">Приведіть класифікацію </w:t>
      </w:r>
      <w:r>
        <w:rPr>
          <w:i w:val="0"/>
          <w:sz w:val="28"/>
          <w:szCs w:val="28"/>
          <w:lang w:val="en-US"/>
        </w:rPr>
        <w:t>PR</w:t>
      </w:r>
      <w:r>
        <w:rPr>
          <w:i w:val="0"/>
          <w:sz w:val="28"/>
          <w:szCs w:val="28"/>
        </w:rPr>
        <w:t>-</w:t>
      </w:r>
      <w:r>
        <w:rPr>
          <w:i w:val="0"/>
          <w:sz w:val="28"/>
          <w:szCs w:val="28"/>
          <w:lang w:val="uk-UA"/>
        </w:rPr>
        <w:t>діяльності.</w:t>
      </w:r>
    </w:p>
    <w:p w:rsidR="005A5AB0" w:rsidRDefault="005A5AB0" w:rsidP="003F51D4">
      <w:pPr>
        <w:pStyle w:val="37"/>
        <w:numPr>
          <w:ilvl w:val="0"/>
          <w:numId w:val="48"/>
        </w:numPr>
        <w:shd w:val="clear" w:color="auto" w:fill="auto"/>
        <w:spacing w:after="0" w:line="360" w:lineRule="auto"/>
        <w:ind w:left="0" w:firstLine="0"/>
        <w:rPr>
          <w:i w:val="0"/>
          <w:sz w:val="28"/>
          <w:szCs w:val="28"/>
          <w:lang w:val="uk-UA"/>
        </w:rPr>
      </w:pPr>
      <w:r>
        <w:rPr>
          <w:i w:val="0"/>
          <w:sz w:val="28"/>
          <w:szCs w:val="28"/>
          <w:lang w:val="uk-UA"/>
        </w:rPr>
        <w:t xml:space="preserve">Перерахуйте основні напрямки </w:t>
      </w:r>
      <w:r>
        <w:rPr>
          <w:i w:val="0"/>
          <w:sz w:val="28"/>
          <w:szCs w:val="28"/>
          <w:lang w:val="en-US"/>
        </w:rPr>
        <w:t>PR</w:t>
      </w:r>
      <w:r>
        <w:rPr>
          <w:i w:val="0"/>
          <w:sz w:val="28"/>
          <w:szCs w:val="28"/>
        </w:rPr>
        <w:t>-</w:t>
      </w:r>
      <w:r>
        <w:rPr>
          <w:i w:val="0"/>
          <w:sz w:val="28"/>
          <w:szCs w:val="28"/>
          <w:lang w:val="uk-UA"/>
        </w:rPr>
        <w:t>діяльності.</w:t>
      </w:r>
    </w:p>
    <w:p w:rsidR="005A5AB0" w:rsidRDefault="005A5AB0" w:rsidP="003F51D4">
      <w:pPr>
        <w:pStyle w:val="37"/>
        <w:numPr>
          <w:ilvl w:val="0"/>
          <w:numId w:val="48"/>
        </w:numPr>
        <w:shd w:val="clear" w:color="auto" w:fill="auto"/>
        <w:spacing w:after="0" w:line="360" w:lineRule="auto"/>
        <w:ind w:left="0" w:firstLine="0"/>
        <w:rPr>
          <w:i w:val="0"/>
          <w:sz w:val="28"/>
          <w:szCs w:val="28"/>
          <w:lang w:val="uk-UA"/>
        </w:rPr>
      </w:pPr>
      <w:r>
        <w:rPr>
          <w:i w:val="0"/>
          <w:sz w:val="28"/>
          <w:szCs w:val="28"/>
          <w:lang w:val="uk-UA"/>
        </w:rPr>
        <w:t xml:space="preserve">Розкрийте поняття громадської думки та її роль в </w:t>
      </w:r>
      <w:r>
        <w:rPr>
          <w:i w:val="0"/>
          <w:sz w:val="28"/>
          <w:szCs w:val="28"/>
          <w:lang w:val="en-US"/>
        </w:rPr>
        <w:t>PR</w:t>
      </w:r>
      <w:r>
        <w:rPr>
          <w:i w:val="0"/>
          <w:sz w:val="28"/>
          <w:szCs w:val="28"/>
          <w:lang w:val="uk-UA"/>
        </w:rPr>
        <w:t>-діяльності.</w:t>
      </w:r>
    </w:p>
    <w:p w:rsidR="005A5AB0" w:rsidRDefault="005A5AB0" w:rsidP="003F51D4">
      <w:pPr>
        <w:pStyle w:val="37"/>
        <w:numPr>
          <w:ilvl w:val="0"/>
          <w:numId w:val="48"/>
        </w:numPr>
        <w:shd w:val="clear" w:color="auto" w:fill="auto"/>
        <w:spacing w:after="0" w:line="360" w:lineRule="auto"/>
        <w:ind w:left="0" w:firstLine="0"/>
        <w:rPr>
          <w:i w:val="0"/>
          <w:sz w:val="28"/>
          <w:szCs w:val="28"/>
          <w:lang w:val="uk-UA"/>
        </w:rPr>
      </w:pPr>
      <w:r>
        <w:rPr>
          <w:i w:val="0"/>
          <w:sz w:val="28"/>
          <w:szCs w:val="28"/>
          <w:lang w:val="uk-UA"/>
        </w:rPr>
        <w:t xml:space="preserve">Визначте функції </w:t>
      </w:r>
      <w:r>
        <w:rPr>
          <w:i w:val="0"/>
          <w:sz w:val="28"/>
          <w:szCs w:val="28"/>
          <w:lang w:val="en-US"/>
        </w:rPr>
        <w:t>Public</w:t>
      </w:r>
      <w:r w:rsidRPr="005D3601">
        <w:rPr>
          <w:i w:val="0"/>
          <w:sz w:val="28"/>
          <w:szCs w:val="28"/>
          <w:lang w:val="uk-UA"/>
        </w:rPr>
        <w:t xml:space="preserve"> </w:t>
      </w:r>
      <w:r>
        <w:rPr>
          <w:i w:val="0"/>
          <w:sz w:val="28"/>
          <w:szCs w:val="28"/>
          <w:lang w:val="en-US"/>
        </w:rPr>
        <w:t>Relation</w:t>
      </w:r>
      <w:r>
        <w:rPr>
          <w:i w:val="0"/>
          <w:sz w:val="28"/>
          <w:szCs w:val="28"/>
          <w:lang w:val="uk-UA"/>
        </w:rPr>
        <w:t xml:space="preserve"> як елементу управління ефективністю підприємства.</w:t>
      </w:r>
    </w:p>
    <w:p w:rsidR="005A5AB0" w:rsidRDefault="005A5AB0" w:rsidP="003F51D4">
      <w:pPr>
        <w:pStyle w:val="37"/>
        <w:numPr>
          <w:ilvl w:val="0"/>
          <w:numId w:val="48"/>
        </w:numPr>
        <w:shd w:val="clear" w:color="auto" w:fill="auto"/>
        <w:spacing w:after="0" w:line="360" w:lineRule="auto"/>
        <w:ind w:left="0" w:firstLine="0"/>
        <w:rPr>
          <w:i w:val="0"/>
          <w:sz w:val="28"/>
          <w:szCs w:val="28"/>
          <w:lang w:val="uk-UA"/>
        </w:rPr>
      </w:pPr>
      <w:r>
        <w:rPr>
          <w:i w:val="0"/>
          <w:sz w:val="28"/>
          <w:szCs w:val="28"/>
          <w:lang w:val="uk-UA"/>
        </w:rPr>
        <w:t>Перерахуйте основні складові успішної концепції зв’язків із громадськістю.</w:t>
      </w:r>
    </w:p>
    <w:p w:rsidR="005A5AB0" w:rsidRDefault="005A5AB0" w:rsidP="003F51D4">
      <w:pPr>
        <w:pStyle w:val="37"/>
        <w:numPr>
          <w:ilvl w:val="0"/>
          <w:numId w:val="48"/>
        </w:numPr>
        <w:shd w:val="clear" w:color="auto" w:fill="auto"/>
        <w:spacing w:after="0" w:line="360" w:lineRule="auto"/>
        <w:ind w:left="0" w:firstLine="0"/>
        <w:rPr>
          <w:i w:val="0"/>
          <w:sz w:val="28"/>
          <w:szCs w:val="28"/>
          <w:lang w:val="uk-UA"/>
        </w:rPr>
      </w:pPr>
      <w:r>
        <w:rPr>
          <w:i w:val="0"/>
          <w:sz w:val="28"/>
          <w:szCs w:val="28"/>
          <w:lang w:val="uk-UA"/>
        </w:rPr>
        <w:t xml:space="preserve">Приведіть основні положення, які є пов’язаними із сучасним розумінням природи та сутності </w:t>
      </w:r>
      <w:r>
        <w:rPr>
          <w:i w:val="0"/>
          <w:sz w:val="28"/>
          <w:szCs w:val="28"/>
          <w:lang w:val="en-US"/>
        </w:rPr>
        <w:t>Public</w:t>
      </w:r>
      <w:r w:rsidRPr="005D3601">
        <w:rPr>
          <w:i w:val="0"/>
          <w:sz w:val="28"/>
          <w:szCs w:val="28"/>
          <w:lang w:val="uk-UA"/>
        </w:rPr>
        <w:t xml:space="preserve"> </w:t>
      </w:r>
      <w:r>
        <w:rPr>
          <w:i w:val="0"/>
          <w:sz w:val="28"/>
          <w:szCs w:val="28"/>
          <w:lang w:val="en-US"/>
        </w:rPr>
        <w:t>Relation</w:t>
      </w:r>
      <w:r>
        <w:rPr>
          <w:i w:val="0"/>
          <w:sz w:val="28"/>
          <w:szCs w:val="28"/>
          <w:lang w:val="uk-UA"/>
        </w:rPr>
        <w:t>.</w:t>
      </w:r>
    </w:p>
    <w:p w:rsidR="005A5AB0" w:rsidRPr="00193392" w:rsidRDefault="005A5AB0" w:rsidP="003F51D4">
      <w:pPr>
        <w:pStyle w:val="37"/>
        <w:numPr>
          <w:ilvl w:val="0"/>
          <w:numId w:val="48"/>
        </w:numPr>
        <w:shd w:val="clear" w:color="auto" w:fill="auto"/>
        <w:spacing w:after="0" w:line="360" w:lineRule="auto"/>
        <w:ind w:left="0" w:firstLine="0"/>
        <w:rPr>
          <w:i w:val="0"/>
          <w:sz w:val="28"/>
          <w:szCs w:val="28"/>
          <w:lang w:val="uk-UA"/>
        </w:rPr>
      </w:pPr>
      <w:r>
        <w:rPr>
          <w:i w:val="0"/>
          <w:sz w:val="28"/>
          <w:szCs w:val="28"/>
          <w:lang w:val="uk-UA"/>
        </w:rPr>
        <w:t xml:space="preserve">Розкрийте сутність внутрішньокорпоративного </w:t>
      </w:r>
      <w:r>
        <w:rPr>
          <w:i w:val="0"/>
          <w:sz w:val="28"/>
          <w:szCs w:val="28"/>
          <w:lang w:val="en-US"/>
        </w:rPr>
        <w:t>PR</w:t>
      </w:r>
      <w:r>
        <w:rPr>
          <w:i w:val="0"/>
          <w:sz w:val="28"/>
          <w:szCs w:val="28"/>
        </w:rPr>
        <w:t>.</w:t>
      </w:r>
    </w:p>
    <w:p w:rsidR="005A5AB0" w:rsidRDefault="005A5AB0" w:rsidP="003F51D4">
      <w:pPr>
        <w:pStyle w:val="37"/>
        <w:numPr>
          <w:ilvl w:val="0"/>
          <w:numId w:val="48"/>
        </w:numPr>
        <w:shd w:val="clear" w:color="auto" w:fill="auto"/>
        <w:spacing w:after="0" w:line="360" w:lineRule="auto"/>
        <w:ind w:left="0" w:firstLine="0"/>
        <w:rPr>
          <w:i w:val="0"/>
          <w:sz w:val="28"/>
          <w:szCs w:val="28"/>
          <w:lang w:val="uk-UA"/>
        </w:rPr>
      </w:pPr>
      <w:r>
        <w:rPr>
          <w:i w:val="0"/>
          <w:sz w:val="28"/>
          <w:szCs w:val="28"/>
          <w:lang w:val="uk-UA"/>
        </w:rPr>
        <w:t xml:space="preserve">Приведіть перелік основних заходів внутрішнокорпоративних </w:t>
      </w:r>
      <w:r>
        <w:rPr>
          <w:i w:val="0"/>
          <w:sz w:val="28"/>
          <w:szCs w:val="28"/>
          <w:lang w:val="en-US"/>
        </w:rPr>
        <w:t>Public</w:t>
      </w:r>
      <w:r w:rsidRPr="005D3601">
        <w:rPr>
          <w:i w:val="0"/>
          <w:sz w:val="28"/>
          <w:szCs w:val="28"/>
          <w:lang w:val="uk-UA"/>
        </w:rPr>
        <w:t xml:space="preserve"> </w:t>
      </w:r>
      <w:r>
        <w:rPr>
          <w:i w:val="0"/>
          <w:sz w:val="28"/>
          <w:szCs w:val="28"/>
          <w:lang w:val="en-US"/>
        </w:rPr>
        <w:t>Relation</w:t>
      </w:r>
      <w:r>
        <w:rPr>
          <w:i w:val="0"/>
          <w:sz w:val="28"/>
          <w:szCs w:val="28"/>
          <w:lang w:val="uk-UA"/>
        </w:rPr>
        <w:t>.</w:t>
      </w:r>
    </w:p>
    <w:p w:rsidR="005A5AB0" w:rsidRDefault="005A5AB0" w:rsidP="003F51D4">
      <w:pPr>
        <w:pStyle w:val="37"/>
        <w:numPr>
          <w:ilvl w:val="0"/>
          <w:numId w:val="48"/>
        </w:numPr>
        <w:shd w:val="clear" w:color="auto" w:fill="auto"/>
        <w:spacing w:after="0" w:line="360" w:lineRule="auto"/>
        <w:ind w:left="0" w:firstLine="0"/>
        <w:rPr>
          <w:i w:val="0"/>
          <w:sz w:val="28"/>
          <w:szCs w:val="28"/>
          <w:lang w:val="uk-UA"/>
        </w:rPr>
      </w:pPr>
      <w:r>
        <w:rPr>
          <w:i w:val="0"/>
          <w:sz w:val="28"/>
          <w:szCs w:val="28"/>
          <w:lang w:val="uk-UA"/>
        </w:rPr>
        <w:t xml:space="preserve">Які функції дозволяють виконувати </w:t>
      </w:r>
      <w:r>
        <w:rPr>
          <w:i w:val="0"/>
          <w:sz w:val="28"/>
          <w:szCs w:val="28"/>
          <w:lang w:val="en-US"/>
        </w:rPr>
        <w:t>Public</w:t>
      </w:r>
      <w:r w:rsidRPr="005D3601">
        <w:rPr>
          <w:i w:val="0"/>
          <w:sz w:val="28"/>
          <w:szCs w:val="28"/>
          <w:lang w:val="uk-UA"/>
        </w:rPr>
        <w:t xml:space="preserve"> </w:t>
      </w:r>
      <w:r>
        <w:rPr>
          <w:i w:val="0"/>
          <w:sz w:val="28"/>
          <w:szCs w:val="28"/>
          <w:lang w:val="en-US"/>
        </w:rPr>
        <w:t>Relation</w:t>
      </w:r>
      <w:r>
        <w:rPr>
          <w:i w:val="0"/>
          <w:sz w:val="28"/>
          <w:szCs w:val="28"/>
          <w:lang w:val="uk-UA"/>
        </w:rPr>
        <w:t xml:space="preserve"> у підприємстві?</w:t>
      </w:r>
    </w:p>
    <w:p w:rsidR="005A5AB0" w:rsidRDefault="005A5AB0" w:rsidP="003F51D4">
      <w:pPr>
        <w:pStyle w:val="37"/>
        <w:numPr>
          <w:ilvl w:val="0"/>
          <w:numId w:val="48"/>
        </w:numPr>
        <w:shd w:val="clear" w:color="auto" w:fill="auto"/>
        <w:spacing w:after="0" w:line="360" w:lineRule="auto"/>
        <w:ind w:left="0" w:firstLine="0"/>
        <w:rPr>
          <w:i w:val="0"/>
          <w:sz w:val="28"/>
          <w:szCs w:val="28"/>
          <w:lang w:val="uk-UA"/>
        </w:rPr>
      </w:pPr>
      <w:r>
        <w:rPr>
          <w:i w:val="0"/>
          <w:sz w:val="28"/>
          <w:szCs w:val="28"/>
          <w:lang w:val="uk-UA"/>
        </w:rPr>
        <w:t xml:space="preserve">Якими є завдання </w:t>
      </w:r>
      <w:r>
        <w:rPr>
          <w:i w:val="0"/>
          <w:sz w:val="28"/>
          <w:szCs w:val="28"/>
          <w:lang w:val="en-US"/>
        </w:rPr>
        <w:t>Public</w:t>
      </w:r>
      <w:r w:rsidRPr="005D3601">
        <w:rPr>
          <w:i w:val="0"/>
          <w:sz w:val="28"/>
          <w:szCs w:val="28"/>
          <w:lang w:val="uk-UA"/>
        </w:rPr>
        <w:t xml:space="preserve"> </w:t>
      </w:r>
      <w:r>
        <w:rPr>
          <w:i w:val="0"/>
          <w:sz w:val="28"/>
          <w:szCs w:val="28"/>
          <w:lang w:val="en-US"/>
        </w:rPr>
        <w:t>Relation</w:t>
      </w:r>
      <w:r>
        <w:rPr>
          <w:i w:val="0"/>
          <w:sz w:val="28"/>
          <w:szCs w:val="28"/>
          <w:lang w:val="uk-UA"/>
        </w:rPr>
        <w:t xml:space="preserve"> у системі управління персоналом підприємства?</w:t>
      </w:r>
    </w:p>
    <w:p w:rsidR="005A5AB0" w:rsidRDefault="005A5AB0" w:rsidP="003F51D4">
      <w:pPr>
        <w:pStyle w:val="37"/>
        <w:numPr>
          <w:ilvl w:val="0"/>
          <w:numId w:val="48"/>
        </w:numPr>
        <w:shd w:val="clear" w:color="auto" w:fill="auto"/>
        <w:spacing w:after="0" w:line="360" w:lineRule="auto"/>
        <w:ind w:left="0" w:firstLine="0"/>
        <w:rPr>
          <w:i w:val="0"/>
          <w:sz w:val="28"/>
          <w:szCs w:val="28"/>
          <w:lang w:val="uk-UA"/>
        </w:rPr>
      </w:pPr>
      <w:r>
        <w:rPr>
          <w:i w:val="0"/>
          <w:sz w:val="28"/>
          <w:szCs w:val="28"/>
          <w:lang w:val="uk-UA"/>
        </w:rPr>
        <w:t xml:space="preserve">Перелічіть та охарактеризуйте основні інструменти </w:t>
      </w:r>
      <w:r>
        <w:rPr>
          <w:i w:val="0"/>
          <w:sz w:val="28"/>
          <w:szCs w:val="28"/>
          <w:lang w:val="uk-UA"/>
        </w:rPr>
        <w:lastRenderedPageBreak/>
        <w:t xml:space="preserve">внутрішньокорпоративних </w:t>
      </w:r>
      <w:r>
        <w:rPr>
          <w:i w:val="0"/>
          <w:sz w:val="28"/>
          <w:szCs w:val="28"/>
          <w:lang w:val="en-US"/>
        </w:rPr>
        <w:t>Public</w:t>
      </w:r>
      <w:r w:rsidRPr="005D3601">
        <w:rPr>
          <w:i w:val="0"/>
          <w:sz w:val="28"/>
          <w:szCs w:val="28"/>
          <w:lang w:val="uk-UA"/>
        </w:rPr>
        <w:t xml:space="preserve"> </w:t>
      </w:r>
      <w:r>
        <w:rPr>
          <w:i w:val="0"/>
          <w:sz w:val="28"/>
          <w:szCs w:val="28"/>
          <w:lang w:val="en-US"/>
        </w:rPr>
        <w:t>Relation</w:t>
      </w:r>
      <w:r>
        <w:rPr>
          <w:i w:val="0"/>
          <w:sz w:val="28"/>
          <w:szCs w:val="28"/>
          <w:lang w:val="uk-UA"/>
        </w:rPr>
        <w:t>.</w:t>
      </w:r>
    </w:p>
    <w:p w:rsidR="005A5AB0" w:rsidRDefault="005A5AB0" w:rsidP="003F51D4">
      <w:pPr>
        <w:pStyle w:val="37"/>
        <w:numPr>
          <w:ilvl w:val="0"/>
          <w:numId w:val="48"/>
        </w:numPr>
        <w:shd w:val="clear" w:color="auto" w:fill="auto"/>
        <w:spacing w:after="0" w:line="360" w:lineRule="auto"/>
        <w:ind w:left="0" w:firstLine="0"/>
        <w:rPr>
          <w:i w:val="0"/>
          <w:sz w:val="28"/>
          <w:szCs w:val="28"/>
          <w:lang w:val="uk-UA"/>
        </w:rPr>
      </w:pPr>
      <w:r>
        <w:rPr>
          <w:i w:val="0"/>
          <w:sz w:val="28"/>
          <w:szCs w:val="28"/>
          <w:lang w:val="uk-UA"/>
        </w:rPr>
        <w:t>Дайте визначення поняттям «нарада». «засідання» та «збори» з обґрунтуванням практичної різниці між ними.</w:t>
      </w:r>
    </w:p>
    <w:p w:rsidR="005A5AB0" w:rsidRDefault="005A5AB0" w:rsidP="003F51D4">
      <w:pPr>
        <w:pStyle w:val="37"/>
        <w:numPr>
          <w:ilvl w:val="0"/>
          <w:numId w:val="48"/>
        </w:numPr>
        <w:shd w:val="clear" w:color="auto" w:fill="auto"/>
        <w:spacing w:after="0" w:line="360" w:lineRule="auto"/>
        <w:ind w:left="0" w:firstLine="0"/>
        <w:rPr>
          <w:i w:val="0"/>
          <w:sz w:val="28"/>
          <w:szCs w:val="28"/>
          <w:lang w:val="uk-UA"/>
        </w:rPr>
      </w:pPr>
      <w:r>
        <w:rPr>
          <w:i w:val="0"/>
          <w:sz w:val="28"/>
          <w:szCs w:val="28"/>
          <w:lang w:val="uk-UA"/>
        </w:rPr>
        <w:t>Приведіть видову класифікацію ділових нарад.</w:t>
      </w:r>
    </w:p>
    <w:p w:rsidR="005A5AB0" w:rsidRDefault="005A5AB0" w:rsidP="003F51D4">
      <w:pPr>
        <w:pStyle w:val="37"/>
        <w:numPr>
          <w:ilvl w:val="0"/>
          <w:numId w:val="48"/>
        </w:numPr>
        <w:shd w:val="clear" w:color="auto" w:fill="auto"/>
        <w:spacing w:after="0" w:line="360" w:lineRule="auto"/>
        <w:ind w:left="0" w:firstLine="0"/>
        <w:rPr>
          <w:i w:val="0"/>
          <w:sz w:val="28"/>
          <w:szCs w:val="28"/>
          <w:lang w:val="uk-UA"/>
        </w:rPr>
      </w:pPr>
      <w:r>
        <w:rPr>
          <w:i w:val="0"/>
          <w:sz w:val="28"/>
          <w:szCs w:val="28"/>
          <w:lang w:val="uk-UA"/>
        </w:rPr>
        <w:t>Перерахуйте етапи проведення наради з приведенням опису кожного.</w:t>
      </w:r>
    </w:p>
    <w:p w:rsidR="005A5AB0" w:rsidRDefault="005A5AB0" w:rsidP="003F51D4">
      <w:pPr>
        <w:pStyle w:val="37"/>
        <w:numPr>
          <w:ilvl w:val="0"/>
          <w:numId w:val="48"/>
        </w:numPr>
        <w:shd w:val="clear" w:color="auto" w:fill="auto"/>
        <w:spacing w:after="0" w:line="360" w:lineRule="auto"/>
        <w:ind w:left="0" w:firstLine="0"/>
        <w:rPr>
          <w:i w:val="0"/>
          <w:sz w:val="28"/>
          <w:szCs w:val="28"/>
          <w:lang w:val="uk-UA"/>
        </w:rPr>
      </w:pPr>
      <w:r>
        <w:rPr>
          <w:i w:val="0"/>
          <w:sz w:val="28"/>
          <w:szCs w:val="28"/>
          <w:lang w:val="uk-UA"/>
        </w:rPr>
        <w:t>Розкрийте сутність публічного виступу з обґрунтуванням його ролі в практичній діяльності менеджера.</w:t>
      </w:r>
    </w:p>
    <w:p w:rsidR="005A5AB0" w:rsidRDefault="005A5AB0" w:rsidP="003F51D4">
      <w:pPr>
        <w:pStyle w:val="37"/>
        <w:numPr>
          <w:ilvl w:val="0"/>
          <w:numId w:val="48"/>
        </w:numPr>
        <w:shd w:val="clear" w:color="auto" w:fill="auto"/>
        <w:spacing w:after="0" w:line="360" w:lineRule="auto"/>
        <w:ind w:left="0" w:firstLine="0"/>
        <w:rPr>
          <w:i w:val="0"/>
          <w:sz w:val="28"/>
          <w:szCs w:val="28"/>
          <w:lang w:val="uk-UA"/>
        </w:rPr>
      </w:pPr>
      <w:r>
        <w:rPr>
          <w:i w:val="0"/>
          <w:sz w:val="28"/>
          <w:szCs w:val="28"/>
          <w:lang w:val="uk-UA"/>
        </w:rPr>
        <w:t>Перерахуйте елементи публічного виступу з приведенням відповідних характеристик</w:t>
      </w:r>
    </w:p>
    <w:p w:rsidR="005A5AB0" w:rsidRDefault="005A5AB0" w:rsidP="00C04331">
      <w:pPr>
        <w:spacing w:line="360" w:lineRule="auto"/>
        <w:ind w:firstLine="700"/>
        <w:rPr>
          <w:rFonts w:ascii="Times New Roman" w:hAnsi="Times New Roman"/>
          <w:sz w:val="28"/>
          <w:szCs w:val="28"/>
          <w:lang w:val="uk-UA"/>
        </w:rPr>
      </w:pPr>
    </w:p>
    <w:p w:rsidR="00CC2536" w:rsidRDefault="00CC2536" w:rsidP="00D042C0">
      <w:pPr>
        <w:spacing w:line="360" w:lineRule="auto"/>
        <w:jc w:val="center"/>
        <w:rPr>
          <w:rFonts w:ascii="Times New Roman" w:hAnsi="Times New Roman"/>
          <w:b/>
          <w:i/>
          <w:sz w:val="28"/>
          <w:szCs w:val="28"/>
          <w:lang w:val="uk-UA"/>
        </w:rPr>
      </w:pPr>
    </w:p>
    <w:p w:rsidR="00CC2536" w:rsidRDefault="00CC2536" w:rsidP="00D042C0">
      <w:pPr>
        <w:spacing w:line="360" w:lineRule="auto"/>
        <w:jc w:val="center"/>
        <w:rPr>
          <w:rFonts w:ascii="Times New Roman" w:hAnsi="Times New Roman"/>
          <w:b/>
          <w:i/>
          <w:sz w:val="28"/>
          <w:szCs w:val="28"/>
          <w:lang w:val="uk-UA"/>
        </w:rPr>
      </w:pPr>
    </w:p>
    <w:p w:rsidR="00CC2536" w:rsidRDefault="00CC2536" w:rsidP="00D042C0">
      <w:pPr>
        <w:spacing w:line="360" w:lineRule="auto"/>
        <w:jc w:val="center"/>
        <w:rPr>
          <w:rFonts w:ascii="Times New Roman" w:hAnsi="Times New Roman"/>
          <w:b/>
          <w:i/>
          <w:sz w:val="28"/>
          <w:szCs w:val="28"/>
          <w:lang w:val="uk-UA"/>
        </w:rPr>
      </w:pPr>
    </w:p>
    <w:p w:rsidR="00CC2536" w:rsidRDefault="00CC2536" w:rsidP="00D042C0">
      <w:pPr>
        <w:spacing w:line="360" w:lineRule="auto"/>
        <w:jc w:val="center"/>
        <w:rPr>
          <w:rFonts w:ascii="Times New Roman" w:hAnsi="Times New Roman"/>
          <w:b/>
          <w:i/>
          <w:sz w:val="28"/>
          <w:szCs w:val="28"/>
          <w:lang w:val="uk-UA"/>
        </w:rPr>
      </w:pPr>
    </w:p>
    <w:p w:rsidR="00CC2536" w:rsidRDefault="00CC2536" w:rsidP="00D042C0">
      <w:pPr>
        <w:spacing w:line="360" w:lineRule="auto"/>
        <w:jc w:val="center"/>
        <w:rPr>
          <w:rFonts w:ascii="Times New Roman" w:hAnsi="Times New Roman"/>
          <w:b/>
          <w:i/>
          <w:sz w:val="28"/>
          <w:szCs w:val="28"/>
          <w:lang w:val="uk-UA"/>
        </w:rPr>
      </w:pPr>
    </w:p>
    <w:p w:rsidR="00CC2536" w:rsidRDefault="00CC2536" w:rsidP="00D042C0">
      <w:pPr>
        <w:spacing w:line="360" w:lineRule="auto"/>
        <w:jc w:val="center"/>
        <w:rPr>
          <w:rFonts w:ascii="Times New Roman" w:hAnsi="Times New Roman"/>
          <w:b/>
          <w:i/>
          <w:sz w:val="28"/>
          <w:szCs w:val="28"/>
          <w:lang w:val="uk-UA"/>
        </w:rPr>
      </w:pPr>
    </w:p>
    <w:p w:rsidR="00CC2536" w:rsidRDefault="00CC2536" w:rsidP="00D042C0">
      <w:pPr>
        <w:spacing w:line="360" w:lineRule="auto"/>
        <w:jc w:val="center"/>
        <w:rPr>
          <w:rFonts w:ascii="Times New Roman" w:hAnsi="Times New Roman"/>
          <w:b/>
          <w:i/>
          <w:sz w:val="28"/>
          <w:szCs w:val="28"/>
          <w:lang w:val="uk-UA"/>
        </w:rPr>
      </w:pPr>
    </w:p>
    <w:p w:rsidR="00CC2536" w:rsidRDefault="00CC2536" w:rsidP="00D042C0">
      <w:pPr>
        <w:spacing w:line="360" w:lineRule="auto"/>
        <w:jc w:val="center"/>
        <w:rPr>
          <w:rFonts w:ascii="Times New Roman" w:hAnsi="Times New Roman"/>
          <w:b/>
          <w:i/>
          <w:sz w:val="28"/>
          <w:szCs w:val="28"/>
          <w:lang w:val="uk-UA"/>
        </w:rPr>
      </w:pPr>
    </w:p>
    <w:p w:rsidR="00CC2536" w:rsidRDefault="00CC2536" w:rsidP="00D042C0">
      <w:pPr>
        <w:spacing w:line="360" w:lineRule="auto"/>
        <w:jc w:val="center"/>
        <w:rPr>
          <w:rFonts w:ascii="Times New Roman" w:hAnsi="Times New Roman"/>
          <w:b/>
          <w:i/>
          <w:sz w:val="28"/>
          <w:szCs w:val="28"/>
          <w:lang w:val="uk-UA"/>
        </w:rPr>
      </w:pPr>
    </w:p>
    <w:p w:rsidR="00CC2536" w:rsidRDefault="00CC2536" w:rsidP="00D042C0">
      <w:pPr>
        <w:spacing w:line="360" w:lineRule="auto"/>
        <w:jc w:val="center"/>
        <w:rPr>
          <w:rFonts w:ascii="Times New Roman" w:hAnsi="Times New Roman"/>
          <w:b/>
          <w:i/>
          <w:sz w:val="28"/>
          <w:szCs w:val="28"/>
          <w:lang w:val="uk-UA"/>
        </w:rPr>
      </w:pPr>
    </w:p>
    <w:p w:rsidR="00CC2536" w:rsidRDefault="00CC2536" w:rsidP="00D042C0">
      <w:pPr>
        <w:spacing w:line="360" w:lineRule="auto"/>
        <w:jc w:val="center"/>
        <w:rPr>
          <w:rFonts w:ascii="Times New Roman" w:hAnsi="Times New Roman"/>
          <w:b/>
          <w:i/>
          <w:sz w:val="28"/>
          <w:szCs w:val="28"/>
          <w:lang w:val="uk-UA"/>
        </w:rPr>
      </w:pPr>
    </w:p>
    <w:p w:rsidR="00CC2536" w:rsidRDefault="00CC2536" w:rsidP="00D042C0">
      <w:pPr>
        <w:spacing w:line="360" w:lineRule="auto"/>
        <w:jc w:val="center"/>
        <w:rPr>
          <w:rFonts w:ascii="Times New Roman" w:hAnsi="Times New Roman"/>
          <w:b/>
          <w:i/>
          <w:sz w:val="28"/>
          <w:szCs w:val="28"/>
          <w:lang w:val="uk-UA"/>
        </w:rPr>
      </w:pPr>
    </w:p>
    <w:p w:rsidR="00CC2536" w:rsidRDefault="00CC2536" w:rsidP="00D042C0">
      <w:pPr>
        <w:spacing w:line="360" w:lineRule="auto"/>
        <w:jc w:val="center"/>
        <w:rPr>
          <w:rFonts w:ascii="Times New Roman" w:hAnsi="Times New Roman"/>
          <w:b/>
          <w:i/>
          <w:sz w:val="28"/>
          <w:szCs w:val="28"/>
          <w:lang w:val="uk-UA"/>
        </w:rPr>
      </w:pPr>
    </w:p>
    <w:p w:rsidR="00CC2536" w:rsidRDefault="00CC2536" w:rsidP="00D042C0">
      <w:pPr>
        <w:spacing w:line="360" w:lineRule="auto"/>
        <w:jc w:val="center"/>
        <w:rPr>
          <w:rFonts w:ascii="Times New Roman" w:hAnsi="Times New Roman"/>
          <w:b/>
          <w:i/>
          <w:sz w:val="28"/>
          <w:szCs w:val="28"/>
          <w:lang w:val="uk-UA"/>
        </w:rPr>
      </w:pPr>
    </w:p>
    <w:p w:rsidR="00CC2536" w:rsidRDefault="00CC2536" w:rsidP="00D042C0">
      <w:pPr>
        <w:spacing w:line="360" w:lineRule="auto"/>
        <w:jc w:val="center"/>
        <w:rPr>
          <w:rFonts w:ascii="Times New Roman" w:hAnsi="Times New Roman"/>
          <w:b/>
          <w:i/>
          <w:sz w:val="28"/>
          <w:szCs w:val="28"/>
          <w:lang w:val="uk-UA"/>
        </w:rPr>
      </w:pPr>
    </w:p>
    <w:p w:rsidR="00CC2536" w:rsidRDefault="00CC2536" w:rsidP="00D042C0">
      <w:pPr>
        <w:spacing w:line="360" w:lineRule="auto"/>
        <w:jc w:val="center"/>
        <w:rPr>
          <w:rFonts w:ascii="Times New Roman" w:hAnsi="Times New Roman"/>
          <w:b/>
          <w:i/>
          <w:sz w:val="28"/>
          <w:szCs w:val="28"/>
          <w:lang w:val="uk-UA"/>
        </w:rPr>
      </w:pPr>
    </w:p>
    <w:p w:rsidR="00CC2536" w:rsidRDefault="00CC2536" w:rsidP="00D042C0">
      <w:pPr>
        <w:spacing w:line="360" w:lineRule="auto"/>
        <w:jc w:val="center"/>
        <w:rPr>
          <w:rFonts w:ascii="Times New Roman" w:hAnsi="Times New Roman"/>
          <w:b/>
          <w:i/>
          <w:sz w:val="28"/>
          <w:szCs w:val="28"/>
          <w:lang w:val="uk-UA"/>
        </w:rPr>
      </w:pPr>
    </w:p>
    <w:p w:rsidR="00CC2536" w:rsidRDefault="00CC2536" w:rsidP="00D042C0">
      <w:pPr>
        <w:spacing w:line="360" w:lineRule="auto"/>
        <w:jc w:val="center"/>
        <w:rPr>
          <w:rFonts w:ascii="Times New Roman" w:hAnsi="Times New Roman"/>
          <w:b/>
          <w:i/>
          <w:sz w:val="28"/>
          <w:szCs w:val="28"/>
          <w:lang w:val="uk-UA"/>
        </w:rPr>
      </w:pPr>
    </w:p>
    <w:p w:rsidR="00CC2536" w:rsidRDefault="00CC2536" w:rsidP="00D042C0">
      <w:pPr>
        <w:spacing w:line="360" w:lineRule="auto"/>
        <w:jc w:val="center"/>
        <w:rPr>
          <w:rFonts w:ascii="Times New Roman" w:hAnsi="Times New Roman"/>
          <w:b/>
          <w:i/>
          <w:sz w:val="28"/>
          <w:szCs w:val="28"/>
          <w:lang w:val="uk-UA"/>
        </w:rPr>
      </w:pPr>
    </w:p>
    <w:p w:rsidR="00CC2536" w:rsidRDefault="00CC2536" w:rsidP="00D042C0">
      <w:pPr>
        <w:spacing w:line="360" w:lineRule="auto"/>
        <w:jc w:val="center"/>
        <w:rPr>
          <w:rFonts w:ascii="Times New Roman" w:hAnsi="Times New Roman"/>
          <w:b/>
          <w:i/>
          <w:sz w:val="28"/>
          <w:szCs w:val="28"/>
          <w:lang w:val="uk-UA"/>
        </w:rPr>
      </w:pPr>
    </w:p>
    <w:p w:rsidR="00122FEC" w:rsidRDefault="00122FEC" w:rsidP="00D042C0">
      <w:pPr>
        <w:spacing w:line="360" w:lineRule="auto"/>
        <w:jc w:val="center"/>
        <w:rPr>
          <w:rFonts w:ascii="Times New Roman" w:hAnsi="Times New Roman"/>
          <w:b/>
          <w:i/>
          <w:sz w:val="28"/>
          <w:szCs w:val="28"/>
          <w:lang w:val="uk-UA"/>
        </w:rPr>
      </w:pPr>
      <w:r>
        <w:rPr>
          <w:rFonts w:ascii="Times New Roman" w:hAnsi="Times New Roman"/>
          <w:b/>
          <w:i/>
          <w:sz w:val="28"/>
          <w:szCs w:val="28"/>
          <w:lang w:val="uk-UA"/>
        </w:rPr>
        <w:lastRenderedPageBreak/>
        <w:t>Відомості про авторів</w:t>
      </w:r>
    </w:p>
    <w:p w:rsidR="002F63B6" w:rsidRDefault="002F63B6" w:rsidP="00D042C0">
      <w:pPr>
        <w:spacing w:line="360" w:lineRule="auto"/>
        <w:jc w:val="center"/>
        <w:rPr>
          <w:rFonts w:ascii="Times New Roman" w:hAnsi="Times New Roman"/>
          <w:b/>
          <w:i/>
          <w:sz w:val="28"/>
          <w:szCs w:val="28"/>
          <w:lang w:val="uk-UA"/>
        </w:rPr>
      </w:pPr>
    </w:p>
    <w:p w:rsidR="00122FEC" w:rsidRDefault="00122FEC" w:rsidP="00122FEC">
      <w:pPr>
        <w:spacing w:line="360" w:lineRule="auto"/>
        <w:rPr>
          <w:rFonts w:ascii="Times New Roman" w:hAnsi="Times New Roman"/>
          <w:b/>
          <w:i/>
          <w:sz w:val="28"/>
          <w:szCs w:val="28"/>
          <w:lang w:val="uk-UA"/>
        </w:rPr>
      </w:pPr>
      <w:r>
        <w:rPr>
          <w:rFonts w:ascii="Times New Roman" w:hAnsi="Times New Roman"/>
          <w:b/>
          <w:i/>
          <w:sz w:val="28"/>
          <w:szCs w:val="28"/>
          <w:lang w:val="uk-UA"/>
        </w:rPr>
        <w:t xml:space="preserve">Слюсаренко Андрій Вікторович – </w:t>
      </w:r>
      <w:r w:rsidRPr="00122FEC">
        <w:rPr>
          <w:rFonts w:ascii="Times New Roman" w:hAnsi="Times New Roman"/>
          <w:sz w:val="28"/>
          <w:szCs w:val="28"/>
          <w:lang w:val="uk-UA"/>
        </w:rPr>
        <w:t>кандидат економічних наук, доцент кафедри менеджменту організацій та зовнішньоекономічної діяльності Миколаївського національного університету ім. В.О. Сухомлинського</w:t>
      </w:r>
    </w:p>
    <w:p w:rsidR="002F63B6" w:rsidRDefault="002F63B6" w:rsidP="00122FEC">
      <w:pPr>
        <w:spacing w:line="360" w:lineRule="auto"/>
        <w:rPr>
          <w:rFonts w:ascii="Times New Roman" w:hAnsi="Times New Roman"/>
          <w:b/>
          <w:i/>
          <w:sz w:val="28"/>
          <w:szCs w:val="28"/>
          <w:lang w:val="uk-UA"/>
        </w:rPr>
      </w:pPr>
    </w:p>
    <w:p w:rsidR="00122FEC" w:rsidRPr="00122FEC" w:rsidRDefault="00122FEC" w:rsidP="00122FEC">
      <w:pPr>
        <w:spacing w:line="360" w:lineRule="auto"/>
        <w:rPr>
          <w:rFonts w:ascii="Times New Roman" w:hAnsi="Times New Roman"/>
          <w:sz w:val="28"/>
          <w:szCs w:val="28"/>
          <w:lang w:val="uk-UA"/>
        </w:rPr>
      </w:pPr>
      <w:r>
        <w:rPr>
          <w:rFonts w:ascii="Times New Roman" w:hAnsi="Times New Roman"/>
          <w:b/>
          <w:i/>
          <w:sz w:val="28"/>
          <w:szCs w:val="28"/>
          <w:lang w:val="uk-UA"/>
        </w:rPr>
        <w:t xml:space="preserve">Кіщак Іван Теодорович – </w:t>
      </w:r>
      <w:r w:rsidRPr="00122FEC">
        <w:rPr>
          <w:rFonts w:ascii="Times New Roman" w:hAnsi="Times New Roman"/>
          <w:sz w:val="28"/>
          <w:szCs w:val="28"/>
          <w:lang w:val="uk-UA"/>
        </w:rPr>
        <w:t>доктор економічних наук, професор, декан факультету економіки Миколаївського національного університету ім. В.О. Сухомлинського</w:t>
      </w:r>
    </w:p>
    <w:p w:rsidR="002F63B6" w:rsidRDefault="002F63B6" w:rsidP="00122FEC">
      <w:pPr>
        <w:spacing w:line="360" w:lineRule="auto"/>
        <w:rPr>
          <w:rFonts w:ascii="Times New Roman" w:hAnsi="Times New Roman"/>
          <w:b/>
          <w:i/>
          <w:sz w:val="28"/>
          <w:szCs w:val="28"/>
          <w:lang w:val="uk-UA"/>
        </w:rPr>
      </w:pPr>
    </w:p>
    <w:p w:rsidR="00122FEC" w:rsidRPr="00122FEC" w:rsidRDefault="00122FEC" w:rsidP="00122FEC">
      <w:pPr>
        <w:spacing w:line="360" w:lineRule="auto"/>
        <w:rPr>
          <w:rFonts w:ascii="Times New Roman" w:hAnsi="Times New Roman"/>
          <w:sz w:val="28"/>
          <w:szCs w:val="28"/>
          <w:lang w:val="uk-UA"/>
        </w:rPr>
      </w:pPr>
      <w:r>
        <w:rPr>
          <w:rFonts w:ascii="Times New Roman" w:hAnsi="Times New Roman"/>
          <w:b/>
          <w:i/>
          <w:sz w:val="28"/>
          <w:szCs w:val="28"/>
          <w:lang w:val="uk-UA"/>
        </w:rPr>
        <w:t xml:space="preserve">Ключник Альона Володимирівна – </w:t>
      </w:r>
      <w:r w:rsidRPr="00122FEC">
        <w:rPr>
          <w:rFonts w:ascii="Times New Roman" w:hAnsi="Times New Roman"/>
          <w:sz w:val="28"/>
          <w:szCs w:val="28"/>
          <w:lang w:val="uk-UA"/>
        </w:rPr>
        <w:t xml:space="preserve">доктор економічних наук, професор, завідувач кафедри публічного управління та адміністрування і міжнародної економіки Миколаївського національного аграрного університету </w:t>
      </w:r>
    </w:p>
    <w:p w:rsidR="002F63B6" w:rsidRDefault="002F63B6" w:rsidP="00122FEC">
      <w:pPr>
        <w:spacing w:line="360" w:lineRule="auto"/>
        <w:rPr>
          <w:rFonts w:ascii="Times New Roman" w:hAnsi="Times New Roman"/>
          <w:b/>
          <w:i/>
          <w:sz w:val="28"/>
          <w:szCs w:val="28"/>
          <w:lang w:val="uk-UA"/>
        </w:rPr>
      </w:pPr>
    </w:p>
    <w:p w:rsidR="00122FEC" w:rsidRDefault="00122FEC" w:rsidP="00122FEC">
      <w:pPr>
        <w:spacing w:line="360" w:lineRule="auto"/>
        <w:rPr>
          <w:rFonts w:ascii="Times New Roman" w:hAnsi="Times New Roman"/>
          <w:b/>
          <w:i/>
          <w:sz w:val="28"/>
          <w:szCs w:val="28"/>
          <w:lang w:val="uk-UA"/>
        </w:rPr>
      </w:pPr>
      <w:r>
        <w:rPr>
          <w:rFonts w:ascii="Times New Roman" w:hAnsi="Times New Roman"/>
          <w:b/>
          <w:i/>
          <w:sz w:val="28"/>
          <w:szCs w:val="28"/>
          <w:lang w:val="uk-UA"/>
        </w:rPr>
        <w:t xml:space="preserve">Огієнко Альона Володимирівна - </w:t>
      </w:r>
      <w:r w:rsidRPr="00122FEC">
        <w:rPr>
          <w:rFonts w:ascii="Times New Roman" w:hAnsi="Times New Roman"/>
          <w:sz w:val="28"/>
          <w:szCs w:val="28"/>
          <w:lang w:val="uk-UA"/>
        </w:rPr>
        <w:t>кандидат економічних наук, доцент кафедри менеджменту організацій та зовнішньоекономічної діяльності Миколаївського національного університету ім. В.О. Сухомлинського</w:t>
      </w:r>
    </w:p>
    <w:p w:rsidR="00122FEC" w:rsidRDefault="00122FEC" w:rsidP="00D042C0">
      <w:pPr>
        <w:spacing w:line="360" w:lineRule="auto"/>
        <w:jc w:val="center"/>
        <w:rPr>
          <w:rFonts w:ascii="Times New Roman" w:hAnsi="Times New Roman"/>
          <w:b/>
          <w:i/>
          <w:sz w:val="28"/>
          <w:szCs w:val="28"/>
          <w:lang w:val="uk-UA"/>
        </w:rPr>
      </w:pPr>
    </w:p>
    <w:p w:rsidR="00122FEC" w:rsidRDefault="00122FEC" w:rsidP="00D042C0">
      <w:pPr>
        <w:spacing w:line="360" w:lineRule="auto"/>
        <w:jc w:val="center"/>
        <w:rPr>
          <w:rFonts w:ascii="Times New Roman" w:hAnsi="Times New Roman"/>
          <w:b/>
          <w:i/>
          <w:sz w:val="28"/>
          <w:szCs w:val="28"/>
          <w:lang w:val="uk-UA"/>
        </w:rPr>
      </w:pPr>
    </w:p>
    <w:p w:rsidR="00122FEC" w:rsidRDefault="00122FEC" w:rsidP="00D042C0">
      <w:pPr>
        <w:spacing w:line="360" w:lineRule="auto"/>
        <w:jc w:val="center"/>
        <w:rPr>
          <w:rFonts w:ascii="Times New Roman" w:hAnsi="Times New Roman"/>
          <w:b/>
          <w:i/>
          <w:sz w:val="28"/>
          <w:szCs w:val="28"/>
          <w:lang w:val="uk-UA"/>
        </w:rPr>
      </w:pPr>
    </w:p>
    <w:p w:rsidR="00122FEC" w:rsidRDefault="00122FEC" w:rsidP="00D042C0">
      <w:pPr>
        <w:spacing w:line="360" w:lineRule="auto"/>
        <w:jc w:val="center"/>
        <w:rPr>
          <w:rFonts w:ascii="Times New Roman" w:hAnsi="Times New Roman"/>
          <w:b/>
          <w:i/>
          <w:sz w:val="28"/>
          <w:szCs w:val="28"/>
          <w:lang w:val="uk-UA"/>
        </w:rPr>
      </w:pPr>
    </w:p>
    <w:p w:rsidR="00122FEC" w:rsidRDefault="00122FEC" w:rsidP="00D042C0">
      <w:pPr>
        <w:spacing w:line="360" w:lineRule="auto"/>
        <w:jc w:val="center"/>
        <w:rPr>
          <w:rFonts w:ascii="Times New Roman" w:hAnsi="Times New Roman"/>
          <w:b/>
          <w:i/>
          <w:sz w:val="28"/>
          <w:szCs w:val="28"/>
          <w:lang w:val="uk-UA"/>
        </w:rPr>
      </w:pPr>
    </w:p>
    <w:p w:rsidR="00122FEC" w:rsidRDefault="00122FEC" w:rsidP="00D042C0">
      <w:pPr>
        <w:spacing w:line="360" w:lineRule="auto"/>
        <w:jc w:val="center"/>
        <w:rPr>
          <w:rFonts w:ascii="Times New Roman" w:hAnsi="Times New Roman"/>
          <w:b/>
          <w:i/>
          <w:sz w:val="28"/>
          <w:szCs w:val="28"/>
          <w:lang w:val="uk-UA"/>
        </w:rPr>
      </w:pPr>
    </w:p>
    <w:p w:rsidR="00122FEC" w:rsidRDefault="00122FEC" w:rsidP="00D042C0">
      <w:pPr>
        <w:spacing w:line="360" w:lineRule="auto"/>
        <w:jc w:val="center"/>
        <w:rPr>
          <w:rFonts w:ascii="Times New Roman" w:hAnsi="Times New Roman"/>
          <w:b/>
          <w:i/>
          <w:sz w:val="28"/>
          <w:szCs w:val="28"/>
          <w:lang w:val="uk-UA"/>
        </w:rPr>
      </w:pPr>
    </w:p>
    <w:p w:rsidR="00122FEC" w:rsidRDefault="00122FEC" w:rsidP="00D042C0">
      <w:pPr>
        <w:spacing w:line="360" w:lineRule="auto"/>
        <w:jc w:val="center"/>
        <w:rPr>
          <w:rFonts w:ascii="Times New Roman" w:hAnsi="Times New Roman"/>
          <w:b/>
          <w:i/>
          <w:sz w:val="28"/>
          <w:szCs w:val="28"/>
          <w:lang w:val="uk-UA"/>
        </w:rPr>
      </w:pPr>
    </w:p>
    <w:p w:rsidR="00122FEC" w:rsidRDefault="00122FEC" w:rsidP="00D042C0">
      <w:pPr>
        <w:spacing w:line="360" w:lineRule="auto"/>
        <w:jc w:val="center"/>
        <w:rPr>
          <w:rFonts w:ascii="Times New Roman" w:hAnsi="Times New Roman"/>
          <w:b/>
          <w:i/>
          <w:sz w:val="28"/>
          <w:szCs w:val="28"/>
          <w:lang w:val="uk-UA"/>
        </w:rPr>
      </w:pPr>
    </w:p>
    <w:p w:rsidR="00122FEC" w:rsidRDefault="00122FEC" w:rsidP="00D042C0">
      <w:pPr>
        <w:spacing w:line="360" w:lineRule="auto"/>
        <w:jc w:val="center"/>
        <w:rPr>
          <w:rFonts w:ascii="Times New Roman" w:hAnsi="Times New Roman"/>
          <w:b/>
          <w:i/>
          <w:sz w:val="28"/>
          <w:szCs w:val="28"/>
          <w:lang w:val="uk-UA"/>
        </w:rPr>
      </w:pPr>
    </w:p>
    <w:p w:rsidR="00122FEC" w:rsidRDefault="00122FEC" w:rsidP="00D042C0">
      <w:pPr>
        <w:spacing w:line="360" w:lineRule="auto"/>
        <w:jc w:val="center"/>
        <w:rPr>
          <w:rFonts w:ascii="Times New Roman" w:hAnsi="Times New Roman"/>
          <w:b/>
          <w:i/>
          <w:sz w:val="28"/>
          <w:szCs w:val="28"/>
          <w:lang w:val="uk-UA"/>
        </w:rPr>
      </w:pPr>
    </w:p>
    <w:p w:rsidR="00122FEC" w:rsidRDefault="00122FEC" w:rsidP="00D042C0">
      <w:pPr>
        <w:spacing w:line="360" w:lineRule="auto"/>
        <w:jc w:val="center"/>
        <w:rPr>
          <w:rFonts w:ascii="Times New Roman" w:hAnsi="Times New Roman"/>
          <w:b/>
          <w:i/>
          <w:sz w:val="28"/>
          <w:szCs w:val="28"/>
          <w:lang w:val="uk-UA"/>
        </w:rPr>
      </w:pPr>
    </w:p>
    <w:p w:rsidR="00122FEC" w:rsidRDefault="00122FEC" w:rsidP="00D042C0">
      <w:pPr>
        <w:spacing w:line="360" w:lineRule="auto"/>
        <w:jc w:val="center"/>
        <w:rPr>
          <w:rFonts w:ascii="Times New Roman" w:hAnsi="Times New Roman"/>
          <w:b/>
          <w:i/>
          <w:sz w:val="28"/>
          <w:szCs w:val="28"/>
          <w:lang w:val="uk-UA"/>
        </w:rPr>
      </w:pPr>
    </w:p>
    <w:p w:rsidR="00D042C0" w:rsidRPr="000F46ED" w:rsidRDefault="00D042C0" w:rsidP="00D042C0">
      <w:pPr>
        <w:spacing w:line="360" w:lineRule="auto"/>
        <w:jc w:val="center"/>
        <w:rPr>
          <w:rFonts w:ascii="Times New Roman" w:hAnsi="Times New Roman"/>
          <w:b/>
          <w:i/>
          <w:sz w:val="28"/>
          <w:szCs w:val="28"/>
          <w:lang w:val="uk-UA"/>
        </w:rPr>
      </w:pPr>
      <w:r w:rsidRPr="000F46ED">
        <w:rPr>
          <w:rFonts w:ascii="Times New Roman" w:hAnsi="Times New Roman"/>
          <w:b/>
          <w:i/>
          <w:sz w:val="28"/>
          <w:szCs w:val="28"/>
          <w:lang w:val="uk-UA"/>
        </w:rPr>
        <w:lastRenderedPageBreak/>
        <w:t>Список</w:t>
      </w:r>
      <w:r w:rsidR="00A8109A">
        <w:rPr>
          <w:rFonts w:ascii="Times New Roman" w:hAnsi="Times New Roman"/>
          <w:b/>
          <w:i/>
          <w:sz w:val="28"/>
          <w:szCs w:val="28"/>
          <w:lang w:val="uk-UA"/>
        </w:rPr>
        <w:t xml:space="preserve"> використаних та </w:t>
      </w:r>
      <w:r w:rsidRPr="000F46ED">
        <w:rPr>
          <w:rFonts w:ascii="Times New Roman" w:hAnsi="Times New Roman"/>
          <w:b/>
          <w:i/>
          <w:sz w:val="28"/>
          <w:szCs w:val="28"/>
          <w:lang w:val="uk-UA"/>
        </w:rPr>
        <w:t>рекоме</w:t>
      </w:r>
      <w:r w:rsidR="00A8109A">
        <w:rPr>
          <w:rFonts w:ascii="Times New Roman" w:hAnsi="Times New Roman"/>
          <w:b/>
          <w:i/>
          <w:sz w:val="28"/>
          <w:szCs w:val="28"/>
          <w:lang w:val="uk-UA"/>
        </w:rPr>
        <w:t>ндоваих джерел</w:t>
      </w:r>
    </w:p>
    <w:p w:rsidR="00D042C0" w:rsidRPr="00F044B7" w:rsidRDefault="00D042C0" w:rsidP="00D042C0">
      <w:pPr>
        <w:spacing w:line="360" w:lineRule="auto"/>
        <w:rPr>
          <w:rFonts w:ascii="Times New Roman" w:hAnsi="Times New Roman"/>
          <w:sz w:val="28"/>
          <w:szCs w:val="28"/>
          <w:lang w:val="uk-UA"/>
        </w:rPr>
      </w:pPr>
    </w:p>
    <w:p w:rsidR="008712C6" w:rsidRPr="00A8109A" w:rsidRDefault="008712C6"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uk-UA"/>
        </w:rPr>
        <w:t>Кіщак І.Т. Менеджмент і адміністрування: Навч. посібник / І.Т. Кіщак, В.В. Лагодієнко, І.О. Іртищева, О.В. Штепа, В.М. Дьоміна, А.В. Слюсаренко, К.О. Глубоченко, А.О. Федосова. – Миколаїв, 2017. – 344 с.</w:t>
      </w:r>
    </w:p>
    <w:p w:rsidR="00D042C0" w:rsidRPr="00A8109A" w:rsidRDefault="00D042C0"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ru-RU"/>
        </w:rPr>
        <w:t xml:space="preserve">Управління персоналом: </w:t>
      </w:r>
      <w:r w:rsidRPr="00A8109A">
        <w:rPr>
          <w:rFonts w:ascii="Times New Roman" w:hAnsi="Times New Roman"/>
          <w:sz w:val="28"/>
          <w:szCs w:val="28"/>
          <w:lang w:val="uk-UA"/>
        </w:rPr>
        <w:t>н</w:t>
      </w:r>
      <w:r w:rsidRPr="00A8109A">
        <w:rPr>
          <w:rFonts w:ascii="Times New Roman" w:hAnsi="Times New Roman"/>
          <w:sz w:val="28"/>
          <w:szCs w:val="28"/>
          <w:lang w:val="ru-RU"/>
        </w:rPr>
        <w:t>авч</w:t>
      </w:r>
      <w:r w:rsidRPr="00A8109A">
        <w:rPr>
          <w:rFonts w:ascii="Times New Roman" w:hAnsi="Times New Roman"/>
          <w:sz w:val="28"/>
          <w:szCs w:val="28"/>
          <w:lang w:val="uk-UA"/>
        </w:rPr>
        <w:t xml:space="preserve">альний </w:t>
      </w:r>
      <w:r w:rsidRPr="00A8109A">
        <w:rPr>
          <w:rFonts w:ascii="Times New Roman" w:hAnsi="Times New Roman"/>
          <w:sz w:val="28"/>
          <w:szCs w:val="28"/>
          <w:lang w:val="ru-RU"/>
        </w:rPr>
        <w:t>посіб</w:t>
      </w:r>
      <w:r w:rsidRPr="00A8109A">
        <w:rPr>
          <w:rFonts w:ascii="Times New Roman" w:hAnsi="Times New Roman"/>
          <w:sz w:val="28"/>
          <w:szCs w:val="28"/>
          <w:lang w:val="uk-UA"/>
        </w:rPr>
        <w:t xml:space="preserve">ник / </w:t>
      </w:r>
      <w:r w:rsidRPr="00A8109A">
        <w:rPr>
          <w:rFonts w:ascii="Times New Roman" w:hAnsi="Times New Roman"/>
          <w:sz w:val="28"/>
          <w:szCs w:val="28"/>
          <w:lang w:val="ru-RU"/>
        </w:rPr>
        <w:t xml:space="preserve"> [В.А. Рульєв</w:t>
      </w:r>
      <w:r w:rsidRPr="00A8109A">
        <w:rPr>
          <w:rFonts w:ascii="Times New Roman" w:hAnsi="Times New Roman"/>
          <w:sz w:val="28"/>
          <w:szCs w:val="28"/>
          <w:lang w:val="uk-UA"/>
        </w:rPr>
        <w:t>,</w:t>
      </w:r>
      <w:r w:rsidRPr="00A8109A">
        <w:rPr>
          <w:rFonts w:ascii="Times New Roman" w:hAnsi="Times New Roman"/>
          <w:sz w:val="28"/>
          <w:szCs w:val="28"/>
          <w:lang w:val="ru-RU"/>
        </w:rPr>
        <w:t xml:space="preserve"> С.О. Гуткевич</w:t>
      </w:r>
      <w:r w:rsidRPr="00A8109A">
        <w:rPr>
          <w:rFonts w:ascii="Times New Roman" w:hAnsi="Times New Roman"/>
          <w:sz w:val="28"/>
          <w:szCs w:val="28"/>
          <w:lang w:val="uk-UA"/>
        </w:rPr>
        <w:t>,</w:t>
      </w:r>
      <w:r w:rsidRPr="00A8109A">
        <w:rPr>
          <w:rFonts w:ascii="Times New Roman" w:hAnsi="Times New Roman"/>
          <w:sz w:val="28"/>
          <w:szCs w:val="28"/>
          <w:lang w:val="ru-RU"/>
        </w:rPr>
        <w:t xml:space="preserve"> Т.Л.</w:t>
      </w:r>
      <w:r w:rsidRPr="00A8109A">
        <w:rPr>
          <w:rFonts w:ascii="Times New Roman" w:hAnsi="Times New Roman"/>
          <w:sz w:val="28"/>
          <w:szCs w:val="28"/>
          <w:lang w:val="uk-UA"/>
        </w:rPr>
        <w:t xml:space="preserve"> </w:t>
      </w:r>
      <w:r w:rsidRPr="00A8109A">
        <w:rPr>
          <w:rFonts w:ascii="Times New Roman" w:hAnsi="Times New Roman"/>
          <w:sz w:val="28"/>
          <w:szCs w:val="28"/>
          <w:lang w:val="ru-RU"/>
        </w:rPr>
        <w:t xml:space="preserve">Мостенська </w:t>
      </w:r>
      <w:r w:rsidRPr="00A8109A">
        <w:rPr>
          <w:rFonts w:ascii="Times New Roman" w:hAnsi="Times New Roman"/>
          <w:sz w:val="28"/>
          <w:szCs w:val="28"/>
          <w:lang w:val="uk-UA"/>
        </w:rPr>
        <w:t>та ін.</w:t>
      </w:r>
      <w:r w:rsidRPr="00A8109A">
        <w:rPr>
          <w:rFonts w:ascii="Times New Roman" w:hAnsi="Times New Roman"/>
          <w:sz w:val="28"/>
          <w:szCs w:val="28"/>
          <w:lang w:val="ru-RU"/>
        </w:rPr>
        <w:t>]</w:t>
      </w:r>
      <w:r w:rsidRPr="00A8109A">
        <w:rPr>
          <w:rFonts w:ascii="Times New Roman" w:hAnsi="Times New Roman"/>
          <w:sz w:val="28"/>
          <w:szCs w:val="28"/>
          <w:lang w:val="uk-UA"/>
        </w:rPr>
        <w:t xml:space="preserve"> </w:t>
      </w:r>
      <w:r w:rsidRPr="00A8109A">
        <w:rPr>
          <w:rFonts w:ascii="Times New Roman" w:hAnsi="Times New Roman"/>
          <w:sz w:val="28"/>
          <w:szCs w:val="28"/>
          <w:lang w:val="ru-RU"/>
        </w:rPr>
        <w:t xml:space="preserve"> - К.</w:t>
      </w:r>
      <w:r w:rsidRPr="00A8109A">
        <w:rPr>
          <w:rFonts w:ascii="Times New Roman" w:hAnsi="Times New Roman"/>
          <w:sz w:val="28"/>
          <w:szCs w:val="28"/>
          <w:lang w:val="uk-UA"/>
        </w:rPr>
        <w:t xml:space="preserve"> </w:t>
      </w:r>
      <w:r w:rsidRPr="00A8109A">
        <w:rPr>
          <w:rFonts w:ascii="Times New Roman" w:hAnsi="Times New Roman"/>
          <w:sz w:val="28"/>
          <w:szCs w:val="28"/>
          <w:lang w:val="ru-RU"/>
        </w:rPr>
        <w:t>: К</w:t>
      </w:r>
      <w:r w:rsidRPr="00A8109A">
        <w:rPr>
          <w:rFonts w:ascii="Times New Roman" w:hAnsi="Times New Roman"/>
          <w:sz w:val="28"/>
          <w:szCs w:val="28"/>
          <w:lang w:val="uk-UA"/>
        </w:rPr>
        <w:t>ондор</w:t>
      </w:r>
      <w:r w:rsidRPr="00A8109A">
        <w:rPr>
          <w:rFonts w:ascii="Times New Roman" w:hAnsi="Times New Roman"/>
          <w:sz w:val="28"/>
          <w:szCs w:val="28"/>
          <w:lang w:val="ru-RU"/>
        </w:rPr>
        <w:t>, 2012. - 324 с.</w:t>
      </w:r>
    </w:p>
    <w:p w:rsidR="002F63B6" w:rsidRPr="00A8109A" w:rsidRDefault="002F63B6"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ru-RU"/>
        </w:rPr>
        <w:t xml:space="preserve">Балабанова Л. Управління персоналом : </w:t>
      </w:r>
      <w:r w:rsidRPr="00A8109A">
        <w:rPr>
          <w:rFonts w:ascii="Times New Roman" w:hAnsi="Times New Roman"/>
          <w:sz w:val="28"/>
          <w:szCs w:val="28"/>
          <w:lang w:val="uk-UA"/>
        </w:rPr>
        <w:t>Н</w:t>
      </w:r>
      <w:r w:rsidRPr="00A8109A">
        <w:rPr>
          <w:rFonts w:ascii="Times New Roman" w:hAnsi="Times New Roman"/>
          <w:sz w:val="28"/>
          <w:szCs w:val="28"/>
          <w:lang w:val="ru-RU"/>
        </w:rPr>
        <w:t>авч. посібник</w:t>
      </w:r>
      <w:r w:rsidRPr="00A8109A">
        <w:rPr>
          <w:rFonts w:ascii="Times New Roman" w:hAnsi="Times New Roman"/>
          <w:sz w:val="28"/>
          <w:szCs w:val="28"/>
          <w:lang w:val="uk-UA"/>
        </w:rPr>
        <w:t xml:space="preserve"> </w:t>
      </w:r>
      <w:r w:rsidRPr="00A8109A">
        <w:rPr>
          <w:rFonts w:ascii="Times New Roman" w:hAnsi="Times New Roman"/>
          <w:sz w:val="28"/>
          <w:szCs w:val="28"/>
          <w:lang w:val="ru-RU"/>
        </w:rPr>
        <w:t>/ Л</w:t>
      </w:r>
      <w:r w:rsidRPr="00A8109A">
        <w:rPr>
          <w:rFonts w:ascii="Times New Roman" w:hAnsi="Times New Roman"/>
          <w:sz w:val="28"/>
          <w:szCs w:val="28"/>
          <w:lang w:val="uk-UA"/>
        </w:rPr>
        <w:t>.</w:t>
      </w:r>
      <w:r w:rsidRPr="00A8109A">
        <w:rPr>
          <w:rFonts w:ascii="Times New Roman" w:hAnsi="Times New Roman"/>
          <w:sz w:val="28"/>
          <w:szCs w:val="28"/>
          <w:lang w:val="ru-RU"/>
        </w:rPr>
        <w:t>Балабанова, О</w:t>
      </w:r>
      <w:r w:rsidRPr="00A8109A">
        <w:rPr>
          <w:rFonts w:ascii="Times New Roman" w:hAnsi="Times New Roman"/>
          <w:sz w:val="28"/>
          <w:szCs w:val="28"/>
          <w:lang w:val="uk-UA"/>
        </w:rPr>
        <w:t xml:space="preserve">. </w:t>
      </w:r>
      <w:r w:rsidRPr="00A8109A">
        <w:rPr>
          <w:rFonts w:ascii="Times New Roman" w:hAnsi="Times New Roman"/>
          <w:sz w:val="28"/>
          <w:szCs w:val="28"/>
          <w:lang w:val="ru-RU"/>
        </w:rPr>
        <w:t>Сардак; Мін-во освіти і науки України, ДонДУЕТ ім. М. Туган-Барановського. - К. : Професіонал, 2006. - 511 с.</w:t>
      </w:r>
    </w:p>
    <w:p w:rsidR="002F63B6" w:rsidRPr="00A8109A" w:rsidRDefault="002F63B6"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shd w:val="clear" w:color="auto" w:fill="FFFFFF"/>
          <w:lang w:val="uk-UA"/>
        </w:rPr>
        <w:t>Виноградський М.Д. Управління персоналом : Навч. посібник / М.Д. Виноградський, А.М. Виноградська, А.М. Шканова. – К. : Центр учбової літератури, 2009. – 502 с.</w:t>
      </w:r>
    </w:p>
    <w:p w:rsidR="002F63B6" w:rsidRPr="00A8109A" w:rsidRDefault="002F63B6"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ru-RU"/>
        </w:rPr>
        <w:t>Кибанов А.Я. Организация управлен</w:t>
      </w:r>
      <w:r w:rsidRPr="00A8109A">
        <w:rPr>
          <w:rFonts w:ascii="Times New Roman" w:hAnsi="Times New Roman"/>
          <w:sz w:val="28"/>
          <w:szCs w:val="28"/>
          <w:lang w:val="uk-UA"/>
        </w:rPr>
        <w:t>и</w:t>
      </w:r>
      <w:r w:rsidRPr="00A8109A">
        <w:rPr>
          <w:rFonts w:ascii="Times New Roman" w:hAnsi="Times New Roman"/>
          <w:sz w:val="28"/>
          <w:szCs w:val="28"/>
          <w:lang w:val="ru-RU"/>
        </w:rPr>
        <w:t xml:space="preserve">я персоналом на предприятии / А.Я. Кибанов, Д.К. Захаров. – М. </w:t>
      </w:r>
      <w:r w:rsidRPr="00A8109A">
        <w:rPr>
          <w:rFonts w:ascii="Times New Roman" w:hAnsi="Times New Roman"/>
          <w:sz w:val="28"/>
          <w:szCs w:val="28"/>
          <w:lang w:val="uk-UA"/>
        </w:rPr>
        <w:t>:</w:t>
      </w:r>
      <w:r w:rsidRPr="00A8109A">
        <w:rPr>
          <w:rFonts w:ascii="Times New Roman" w:hAnsi="Times New Roman"/>
          <w:sz w:val="28"/>
          <w:szCs w:val="28"/>
          <w:shd w:val="clear" w:color="auto" w:fill="FFFFFF"/>
          <w:lang w:val="ru-RU"/>
        </w:rPr>
        <w:t>ИНФРА-М</w:t>
      </w:r>
      <w:r w:rsidRPr="00A8109A">
        <w:rPr>
          <w:rFonts w:ascii="Times New Roman" w:hAnsi="Times New Roman"/>
          <w:sz w:val="28"/>
          <w:szCs w:val="28"/>
          <w:lang w:val="ru-RU"/>
        </w:rPr>
        <w:t xml:space="preserve">, 2007. – 365 с. </w:t>
      </w:r>
    </w:p>
    <w:p w:rsidR="002F63B6" w:rsidRDefault="002F63B6"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uk-UA"/>
        </w:rPr>
        <w:t xml:space="preserve">Крамаренко В.І. Управління персоналом фірми : Навч. посібник / В.І. Крамаренко, Б.І. Холод. – К. : </w:t>
      </w:r>
      <w:r w:rsidRPr="00A8109A">
        <w:rPr>
          <w:rFonts w:ascii="Times New Roman" w:hAnsi="Times New Roman"/>
          <w:sz w:val="28"/>
          <w:szCs w:val="28"/>
          <w:shd w:val="clear" w:color="auto" w:fill="FFFFFF"/>
          <w:lang w:val="uk-UA"/>
        </w:rPr>
        <w:t>Центр учбової літератури</w:t>
      </w:r>
      <w:r w:rsidRPr="00A8109A">
        <w:rPr>
          <w:rFonts w:ascii="Times New Roman" w:hAnsi="Times New Roman"/>
          <w:sz w:val="28"/>
          <w:szCs w:val="28"/>
          <w:lang w:val="uk-UA"/>
        </w:rPr>
        <w:t>, 2003. – 272 с.</w:t>
      </w:r>
    </w:p>
    <w:p w:rsidR="002F63B6" w:rsidRPr="00A8109A" w:rsidRDefault="002F63B6"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ru-RU"/>
        </w:rPr>
        <w:t xml:space="preserve">Крушельницька О. Управління персоналом : </w:t>
      </w:r>
      <w:r w:rsidRPr="00A8109A">
        <w:rPr>
          <w:rFonts w:ascii="Times New Roman" w:hAnsi="Times New Roman"/>
          <w:sz w:val="28"/>
          <w:szCs w:val="28"/>
          <w:lang w:val="uk-UA"/>
        </w:rPr>
        <w:t>Н</w:t>
      </w:r>
      <w:r w:rsidRPr="00A8109A">
        <w:rPr>
          <w:rFonts w:ascii="Times New Roman" w:hAnsi="Times New Roman"/>
          <w:sz w:val="28"/>
          <w:szCs w:val="28"/>
          <w:lang w:val="ru-RU"/>
        </w:rPr>
        <w:t>авч. посібник</w:t>
      </w:r>
      <w:r w:rsidRPr="00A8109A">
        <w:rPr>
          <w:rFonts w:ascii="Times New Roman" w:hAnsi="Times New Roman"/>
          <w:sz w:val="28"/>
          <w:szCs w:val="28"/>
          <w:lang w:val="uk-UA"/>
        </w:rPr>
        <w:t xml:space="preserve"> </w:t>
      </w:r>
      <w:r w:rsidRPr="00A8109A">
        <w:rPr>
          <w:rFonts w:ascii="Times New Roman" w:hAnsi="Times New Roman"/>
          <w:sz w:val="28"/>
          <w:szCs w:val="28"/>
          <w:lang w:val="ru-RU"/>
        </w:rPr>
        <w:t>/ О</w:t>
      </w:r>
      <w:r w:rsidRPr="00A8109A">
        <w:rPr>
          <w:rFonts w:ascii="Times New Roman" w:hAnsi="Times New Roman"/>
          <w:sz w:val="28"/>
          <w:szCs w:val="28"/>
          <w:lang w:val="uk-UA"/>
        </w:rPr>
        <w:t>.</w:t>
      </w:r>
      <w:r w:rsidRPr="00A8109A">
        <w:rPr>
          <w:rFonts w:ascii="Times New Roman" w:hAnsi="Times New Roman"/>
          <w:sz w:val="28"/>
          <w:szCs w:val="28"/>
          <w:lang w:val="ru-RU"/>
        </w:rPr>
        <w:t>Крушельницька, Д</w:t>
      </w:r>
      <w:r w:rsidRPr="00A8109A">
        <w:rPr>
          <w:rFonts w:ascii="Times New Roman" w:hAnsi="Times New Roman"/>
          <w:sz w:val="28"/>
          <w:szCs w:val="28"/>
          <w:lang w:val="uk-UA"/>
        </w:rPr>
        <w:t xml:space="preserve">. </w:t>
      </w:r>
      <w:r w:rsidRPr="00A8109A">
        <w:rPr>
          <w:rFonts w:ascii="Times New Roman" w:hAnsi="Times New Roman"/>
          <w:sz w:val="28"/>
          <w:szCs w:val="28"/>
          <w:lang w:val="ru-RU"/>
        </w:rPr>
        <w:t>Мельничук,. - 2-е вид., перероб. й доп. - К. : Кондор, 2005. – 304 с.</w:t>
      </w:r>
    </w:p>
    <w:p w:rsidR="002F63B6" w:rsidRPr="00A8109A" w:rsidRDefault="002F63B6"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uk-UA"/>
        </w:rPr>
        <w:t xml:space="preserve">Мошек Г.Є. Менеджмент підприємства : підручник / Г.Є. Мошек, Л.А. Гомба, Л.П. Піддубна. – К. :КНТЕУ, 2002. – 371 с. </w:t>
      </w:r>
    </w:p>
    <w:p w:rsidR="002F63B6" w:rsidRPr="00A8109A" w:rsidRDefault="002F63B6"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uk-UA"/>
        </w:rPr>
        <w:t>Петюх В.М. Управління персоналом : Навч.-метод. посібник для самостійного вивчення дисципліни / В.М. Петюх. – К. : КНЕУ, 2000. – 124 с.</w:t>
      </w:r>
    </w:p>
    <w:p w:rsidR="002F63B6" w:rsidRPr="00A8109A" w:rsidRDefault="002F63B6"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ru-RU"/>
        </w:rPr>
        <w:t xml:space="preserve">Савельєва В.С. Управління персоналом </w:t>
      </w:r>
      <w:r w:rsidRPr="00A8109A">
        <w:rPr>
          <w:rFonts w:ascii="Times New Roman" w:hAnsi="Times New Roman"/>
          <w:sz w:val="28"/>
          <w:szCs w:val="28"/>
          <w:lang w:val="uk-UA"/>
        </w:rPr>
        <w:t>: Навч. посібник</w:t>
      </w:r>
      <w:r w:rsidRPr="00A8109A">
        <w:rPr>
          <w:rFonts w:ascii="Times New Roman" w:hAnsi="Times New Roman"/>
          <w:sz w:val="28"/>
          <w:szCs w:val="28"/>
          <w:lang w:val="ru-RU"/>
        </w:rPr>
        <w:t xml:space="preserve"> </w:t>
      </w:r>
      <w:r w:rsidRPr="00A8109A">
        <w:rPr>
          <w:rFonts w:ascii="Times New Roman" w:hAnsi="Times New Roman"/>
          <w:sz w:val="28"/>
          <w:szCs w:val="28"/>
          <w:lang w:val="uk-UA"/>
        </w:rPr>
        <w:t xml:space="preserve">/ </w:t>
      </w:r>
      <w:r w:rsidRPr="00A8109A">
        <w:rPr>
          <w:rFonts w:ascii="Times New Roman" w:hAnsi="Times New Roman"/>
          <w:sz w:val="28"/>
          <w:szCs w:val="28"/>
          <w:lang w:val="ru-RU"/>
        </w:rPr>
        <w:t>В.С.</w:t>
      </w:r>
      <w:r w:rsidRPr="00A8109A">
        <w:rPr>
          <w:rFonts w:ascii="Times New Roman" w:hAnsi="Times New Roman"/>
          <w:sz w:val="28"/>
          <w:szCs w:val="28"/>
          <w:lang w:val="uk-UA"/>
        </w:rPr>
        <w:t xml:space="preserve"> </w:t>
      </w:r>
      <w:r w:rsidRPr="00A8109A">
        <w:rPr>
          <w:rFonts w:ascii="Times New Roman" w:hAnsi="Times New Roman"/>
          <w:sz w:val="28"/>
          <w:szCs w:val="28"/>
          <w:lang w:val="ru-RU"/>
        </w:rPr>
        <w:t>Савельєва, О.Л. Єськов</w:t>
      </w:r>
      <w:r w:rsidRPr="00A8109A">
        <w:rPr>
          <w:rFonts w:ascii="Times New Roman" w:hAnsi="Times New Roman"/>
          <w:sz w:val="28"/>
          <w:szCs w:val="28"/>
          <w:lang w:val="uk-UA"/>
        </w:rPr>
        <w:t xml:space="preserve">. </w:t>
      </w:r>
      <w:r w:rsidRPr="00A8109A">
        <w:rPr>
          <w:rFonts w:ascii="Times New Roman" w:hAnsi="Times New Roman"/>
          <w:sz w:val="28"/>
          <w:szCs w:val="28"/>
          <w:lang w:val="ru-RU"/>
        </w:rPr>
        <w:t>-</w:t>
      </w:r>
      <w:r w:rsidRPr="00A8109A">
        <w:rPr>
          <w:rFonts w:ascii="Times New Roman" w:hAnsi="Times New Roman"/>
          <w:sz w:val="28"/>
          <w:szCs w:val="28"/>
          <w:lang w:val="uk-UA"/>
        </w:rPr>
        <w:t xml:space="preserve"> </w:t>
      </w:r>
      <w:r w:rsidRPr="00A8109A">
        <w:rPr>
          <w:rFonts w:ascii="Times New Roman" w:hAnsi="Times New Roman"/>
          <w:sz w:val="28"/>
          <w:szCs w:val="28"/>
          <w:lang w:val="ru-RU"/>
        </w:rPr>
        <w:t>К. : ВД «Професіонал», 2005. -</w:t>
      </w:r>
      <w:r w:rsidRPr="00A8109A">
        <w:rPr>
          <w:rFonts w:ascii="Times New Roman" w:hAnsi="Times New Roman"/>
          <w:sz w:val="28"/>
          <w:szCs w:val="28"/>
          <w:lang w:val="uk-UA"/>
        </w:rPr>
        <w:t xml:space="preserve"> </w:t>
      </w:r>
      <w:r w:rsidRPr="00A8109A">
        <w:rPr>
          <w:rFonts w:ascii="Times New Roman" w:hAnsi="Times New Roman"/>
          <w:sz w:val="28"/>
          <w:szCs w:val="28"/>
          <w:lang w:val="ru-RU"/>
        </w:rPr>
        <w:t xml:space="preserve">336с. </w:t>
      </w:r>
    </w:p>
    <w:p w:rsidR="002F63B6" w:rsidRPr="00A8109A" w:rsidRDefault="002F63B6"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shd w:val="clear" w:color="auto" w:fill="FFFFFF"/>
          <w:lang w:val="uk-UA"/>
        </w:rPr>
        <w:t>Управління персоналом: підручник / [В.М. Данюк. А.М. Колот, Г.С. Суков та ін.]; за заг. та наук. ред. к.е.н., проф. В.М. Данюка. - К. : КНЕУ; Краматорськ: НКМЗ, 2013. - 666с.</w:t>
      </w:r>
    </w:p>
    <w:p w:rsidR="002F63B6" w:rsidRPr="00A8109A" w:rsidRDefault="002F63B6"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shd w:val="clear" w:color="auto" w:fill="FFFFFF"/>
          <w:lang w:val="ru-RU"/>
        </w:rPr>
        <w:lastRenderedPageBreak/>
        <w:t xml:space="preserve">Управление персоналом организации : </w:t>
      </w:r>
      <w:r w:rsidRPr="00A8109A">
        <w:rPr>
          <w:rFonts w:ascii="Times New Roman" w:hAnsi="Times New Roman"/>
          <w:sz w:val="28"/>
          <w:szCs w:val="28"/>
          <w:shd w:val="clear" w:color="auto" w:fill="FFFFFF"/>
          <w:lang w:val="uk-UA"/>
        </w:rPr>
        <w:t>У</w:t>
      </w:r>
      <w:r w:rsidRPr="00A8109A">
        <w:rPr>
          <w:rFonts w:ascii="Times New Roman" w:hAnsi="Times New Roman"/>
          <w:sz w:val="28"/>
          <w:szCs w:val="28"/>
          <w:shd w:val="clear" w:color="auto" w:fill="FFFFFF"/>
          <w:lang w:val="ru-RU"/>
        </w:rPr>
        <w:t xml:space="preserve">чебник </w:t>
      </w:r>
      <w:r w:rsidRPr="00A8109A">
        <w:rPr>
          <w:rFonts w:ascii="Times New Roman" w:hAnsi="Times New Roman"/>
          <w:sz w:val="28"/>
          <w:szCs w:val="28"/>
          <w:lang w:val="ru-RU"/>
        </w:rPr>
        <w:t>/ Под ред. А.Я.</w:t>
      </w:r>
      <w:r w:rsidRPr="00A8109A">
        <w:rPr>
          <w:rFonts w:ascii="Times New Roman" w:hAnsi="Times New Roman"/>
          <w:sz w:val="28"/>
          <w:szCs w:val="28"/>
          <w:lang w:val="uk-UA"/>
        </w:rPr>
        <w:t xml:space="preserve"> </w:t>
      </w:r>
      <w:r w:rsidRPr="00A8109A">
        <w:rPr>
          <w:rFonts w:ascii="Times New Roman" w:hAnsi="Times New Roman"/>
          <w:sz w:val="28"/>
          <w:szCs w:val="28"/>
          <w:lang w:val="ru-RU"/>
        </w:rPr>
        <w:t>Кибанова.</w:t>
      </w:r>
      <w:r w:rsidRPr="00A8109A">
        <w:rPr>
          <w:rFonts w:ascii="Times New Roman" w:hAnsi="Times New Roman"/>
          <w:sz w:val="28"/>
          <w:szCs w:val="28"/>
          <w:lang w:val="uk-UA"/>
        </w:rPr>
        <w:t xml:space="preserve"> </w:t>
      </w:r>
      <w:r w:rsidRPr="00A8109A">
        <w:rPr>
          <w:rFonts w:ascii="Times New Roman" w:hAnsi="Times New Roman"/>
          <w:sz w:val="28"/>
          <w:szCs w:val="28"/>
          <w:shd w:val="clear" w:color="auto" w:fill="FFFFFF"/>
          <w:lang w:val="ru-RU"/>
        </w:rPr>
        <w:t>- М. : ИНФРА-М, 1997. - 512 с.</w:t>
      </w:r>
    </w:p>
    <w:p w:rsidR="002F63B6" w:rsidRPr="00A8109A" w:rsidRDefault="002F63B6"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uk-UA"/>
        </w:rPr>
        <w:t xml:space="preserve">Никифоренко В.Г. Управління персоналом: навчальний посібник / В.Г. Никифоренко. Одеса : Атлант, 2013. – 275 с. </w:t>
      </w:r>
    </w:p>
    <w:p w:rsidR="00D042C0" w:rsidRPr="00A8109A" w:rsidRDefault="00D042C0"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ru-RU"/>
        </w:rPr>
        <w:t>Управление персоналом организации : Учебник / Под ред. А.Я.</w:t>
      </w:r>
      <w:r w:rsidRPr="00A8109A">
        <w:rPr>
          <w:rFonts w:ascii="Times New Roman" w:hAnsi="Times New Roman"/>
          <w:sz w:val="28"/>
          <w:szCs w:val="28"/>
          <w:lang w:val="uk-UA"/>
        </w:rPr>
        <w:t xml:space="preserve"> </w:t>
      </w:r>
      <w:r w:rsidRPr="00A8109A">
        <w:rPr>
          <w:rFonts w:ascii="Times New Roman" w:hAnsi="Times New Roman"/>
          <w:sz w:val="28"/>
          <w:szCs w:val="28"/>
          <w:lang w:val="ru-RU"/>
        </w:rPr>
        <w:t xml:space="preserve">Кибанова. - 2-е изд. доп. </w:t>
      </w:r>
      <w:r w:rsidRPr="00A8109A">
        <w:rPr>
          <w:rFonts w:ascii="Times New Roman" w:hAnsi="Times New Roman"/>
          <w:sz w:val="28"/>
          <w:szCs w:val="28"/>
          <w:lang w:val="uk-UA"/>
        </w:rPr>
        <w:t>и</w:t>
      </w:r>
      <w:r w:rsidRPr="00A8109A">
        <w:rPr>
          <w:rFonts w:ascii="Times New Roman" w:hAnsi="Times New Roman"/>
          <w:sz w:val="28"/>
          <w:szCs w:val="28"/>
          <w:lang w:val="ru-RU"/>
        </w:rPr>
        <w:t xml:space="preserve"> перераб. - М. : ИНФРА-М, 2002. - 638 с.</w:t>
      </w:r>
    </w:p>
    <w:p w:rsidR="00D042C0" w:rsidRPr="00A8109A" w:rsidRDefault="00D042C0"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ru-RU"/>
        </w:rPr>
        <w:t xml:space="preserve">Хміль Ф.І. Управління персоналом : </w:t>
      </w:r>
      <w:r w:rsidRPr="00A8109A">
        <w:rPr>
          <w:rFonts w:ascii="Times New Roman" w:hAnsi="Times New Roman"/>
          <w:sz w:val="28"/>
          <w:szCs w:val="28"/>
          <w:lang w:val="uk-UA"/>
        </w:rPr>
        <w:t>п</w:t>
      </w:r>
      <w:r w:rsidRPr="00A8109A">
        <w:rPr>
          <w:rFonts w:ascii="Times New Roman" w:hAnsi="Times New Roman"/>
          <w:sz w:val="28"/>
          <w:szCs w:val="28"/>
          <w:lang w:val="ru-RU"/>
        </w:rPr>
        <w:t>ідручник для студентв вищих навчальних закладів. / Хміль Ф.І.</w:t>
      </w:r>
      <w:r w:rsidRPr="00A8109A">
        <w:rPr>
          <w:rFonts w:ascii="Times New Roman" w:hAnsi="Times New Roman"/>
          <w:sz w:val="28"/>
          <w:szCs w:val="28"/>
          <w:lang w:val="uk-UA"/>
        </w:rPr>
        <w:t xml:space="preserve"> </w:t>
      </w:r>
      <w:r w:rsidRPr="00A8109A">
        <w:rPr>
          <w:rFonts w:ascii="Times New Roman" w:hAnsi="Times New Roman"/>
          <w:sz w:val="28"/>
          <w:szCs w:val="28"/>
          <w:lang w:val="ru-RU"/>
        </w:rPr>
        <w:t>-</w:t>
      </w:r>
      <w:r w:rsidRPr="00A8109A">
        <w:rPr>
          <w:rFonts w:ascii="Times New Roman" w:hAnsi="Times New Roman"/>
          <w:sz w:val="28"/>
          <w:szCs w:val="28"/>
          <w:lang w:val="uk-UA"/>
        </w:rPr>
        <w:t xml:space="preserve"> </w:t>
      </w:r>
      <w:r w:rsidRPr="00A8109A">
        <w:rPr>
          <w:rFonts w:ascii="Times New Roman" w:hAnsi="Times New Roman"/>
          <w:sz w:val="28"/>
          <w:szCs w:val="28"/>
          <w:lang w:val="ru-RU"/>
        </w:rPr>
        <w:t>К. : Академвидав, 2006. -488с.</w:t>
      </w:r>
    </w:p>
    <w:p w:rsidR="00D042C0" w:rsidRPr="00A8109A" w:rsidRDefault="00D042C0"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eastAsia="Times New Roman" w:hAnsi="Times New Roman"/>
          <w:sz w:val="28"/>
          <w:szCs w:val="28"/>
          <w:lang w:val="uk-UA" w:eastAsia="ru-RU"/>
        </w:rPr>
        <w:t>Балабанова Л.В. Управління персоналом : підручник /  Л.В. Балабанова, О.В. Сардак - К. : Центр учбової літератури, 2011. – 568 с.</w:t>
      </w:r>
    </w:p>
    <w:p w:rsidR="00304D76" w:rsidRPr="00A8109A" w:rsidRDefault="00304D76" w:rsidP="003F51D4">
      <w:pPr>
        <w:pStyle w:val="a3"/>
        <w:numPr>
          <w:ilvl w:val="0"/>
          <w:numId w:val="49"/>
        </w:numPr>
        <w:shd w:val="clear" w:color="auto" w:fill="FFFFFF"/>
        <w:spacing w:line="360" w:lineRule="auto"/>
        <w:ind w:left="0" w:firstLine="720"/>
        <w:rPr>
          <w:rFonts w:ascii="Times New Roman" w:hAnsi="Times New Roman"/>
          <w:sz w:val="28"/>
          <w:szCs w:val="28"/>
          <w:lang w:val="uk-UA"/>
        </w:rPr>
      </w:pPr>
      <w:r w:rsidRPr="00A8109A">
        <w:rPr>
          <w:rFonts w:ascii="Times New Roman" w:hAnsi="Times New Roman"/>
          <w:sz w:val="28"/>
          <w:szCs w:val="28"/>
          <w:lang w:val="uk-UA"/>
        </w:rPr>
        <w:t>Крилов А.Н. Менеджмент комунікацій: Теорія та практика / А.Н. Крилов  - К.: Видавництво Національного інституту бізнесу, 2002. – 189 с.</w:t>
      </w:r>
    </w:p>
    <w:p w:rsidR="002F63B6" w:rsidRPr="00A8109A" w:rsidRDefault="002F63B6"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uk-UA"/>
        </w:rPr>
        <w:t>Жигайло Н. Ж.  Комукативний менеджмент : навч. посібник / Наталія Жіігйло. - Львів: ЛНУ імені Івана Франка, 2012. - 368 с.</w:t>
      </w:r>
    </w:p>
    <w:p w:rsidR="002F63B6" w:rsidRPr="00A8109A" w:rsidRDefault="002F63B6" w:rsidP="003F51D4">
      <w:pPr>
        <w:pStyle w:val="a3"/>
        <w:numPr>
          <w:ilvl w:val="0"/>
          <w:numId w:val="49"/>
        </w:numPr>
        <w:shd w:val="clear" w:color="auto" w:fill="FFFFFF"/>
        <w:spacing w:line="360" w:lineRule="auto"/>
        <w:ind w:left="0" w:firstLine="720"/>
        <w:rPr>
          <w:rFonts w:ascii="Times New Roman" w:hAnsi="Times New Roman"/>
          <w:sz w:val="28"/>
          <w:szCs w:val="28"/>
          <w:lang w:val="ru-RU"/>
        </w:rPr>
      </w:pPr>
      <w:r w:rsidRPr="00A8109A">
        <w:rPr>
          <w:rFonts w:ascii="Times New Roman" w:hAnsi="Times New Roman"/>
          <w:sz w:val="28"/>
          <w:szCs w:val="28"/>
          <w:lang w:val="ru-RU"/>
        </w:rPr>
        <w:t>Осовська Г.В. Комунікації в менеджменті: Курс лекцій</w:t>
      </w:r>
      <w:r w:rsidRPr="00A8109A">
        <w:rPr>
          <w:rFonts w:ascii="Times New Roman" w:hAnsi="Times New Roman"/>
          <w:sz w:val="28"/>
          <w:szCs w:val="28"/>
          <w:lang w:val="uk-UA"/>
        </w:rPr>
        <w:t xml:space="preserve"> / </w:t>
      </w:r>
      <w:r w:rsidRPr="00A8109A">
        <w:rPr>
          <w:rFonts w:ascii="Times New Roman" w:hAnsi="Times New Roman"/>
          <w:sz w:val="28"/>
          <w:szCs w:val="28"/>
          <w:lang w:val="ru-RU"/>
        </w:rPr>
        <w:t>Г.В.</w:t>
      </w:r>
      <w:r w:rsidRPr="00A8109A">
        <w:rPr>
          <w:rFonts w:ascii="Times New Roman" w:hAnsi="Times New Roman"/>
          <w:sz w:val="28"/>
          <w:szCs w:val="28"/>
          <w:lang w:val="uk-UA"/>
        </w:rPr>
        <w:t xml:space="preserve"> </w:t>
      </w:r>
      <w:r w:rsidRPr="00A8109A">
        <w:rPr>
          <w:rFonts w:ascii="Times New Roman" w:hAnsi="Times New Roman"/>
          <w:sz w:val="28"/>
          <w:szCs w:val="28"/>
          <w:lang w:val="ru-RU"/>
        </w:rPr>
        <w:t>Осовська  – К.: Кондор, 2006. – 664 с.</w:t>
      </w:r>
    </w:p>
    <w:p w:rsidR="002F63B6" w:rsidRPr="00A8109A" w:rsidRDefault="002F63B6"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uk-UA"/>
        </w:rPr>
        <w:t>Шпак Н. О. Основи комунікаційного менеджменту промислових підприємств: монографія / Н. О. Шпак. – Львів: Видавництво Львівської політехніки, 2011. – 328 с.</w:t>
      </w:r>
    </w:p>
    <w:p w:rsidR="00304D76" w:rsidRPr="00A8109A" w:rsidRDefault="00304D76" w:rsidP="003F51D4">
      <w:pPr>
        <w:pStyle w:val="a3"/>
        <w:numPr>
          <w:ilvl w:val="0"/>
          <w:numId w:val="49"/>
        </w:numPr>
        <w:shd w:val="clear" w:color="auto" w:fill="FFFFFF"/>
        <w:spacing w:line="360" w:lineRule="auto"/>
        <w:ind w:left="0" w:firstLine="720"/>
        <w:rPr>
          <w:rFonts w:ascii="Times New Roman" w:hAnsi="Times New Roman"/>
          <w:sz w:val="28"/>
          <w:szCs w:val="28"/>
          <w:lang w:val="uk-UA"/>
        </w:rPr>
      </w:pPr>
      <w:r w:rsidRPr="00A8109A">
        <w:rPr>
          <w:rFonts w:ascii="Times New Roman" w:hAnsi="Times New Roman"/>
          <w:sz w:val="28"/>
          <w:szCs w:val="28"/>
          <w:lang w:val="uk-UA"/>
        </w:rPr>
        <w:t>Новак В.О. Інформаційне забезпечення менеджменту: Навч. посіб. / В.О.Новак, Л.Г.Макаренко, М.Г.Луцький. - К.: Кондор, 2006. – 462 с.</w:t>
      </w:r>
    </w:p>
    <w:p w:rsidR="002F63B6" w:rsidRPr="00A8109A" w:rsidRDefault="002F63B6"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uk-UA"/>
        </w:rPr>
        <w:t xml:space="preserve">Бебик В. </w:t>
      </w:r>
      <w:r w:rsidRPr="00A8109A">
        <w:rPr>
          <w:rFonts w:ascii="Times New Roman" w:hAnsi="Times New Roman"/>
          <w:sz w:val="28"/>
          <w:szCs w:val="28"/>
        </w:rPr>
        <w:t>M</w:t>
      </w:r>
      <w:r w:rsidRPr="00A8109A">
        <w:rPr>
          <w:rFonts w:ascii="Times New Roman" w:hAnsi="Times New Roman"/>
          <w:sz w:val="28"/>
          <w:szCs w:val="28"/>
          <w:lang w:val="uk-UA"/>
        </w:rPr>
        <w:t>. Інформаційно-комунікаційний менеджмент у глобальному суспільстві: психологія, технології, техніка паблік рилейшнз : монографія / В. М. Бебик. – К. : МАУП, 2005 – 440 с.</w:t>
      </w:r>
    </w:p>
    <w:p w:rsidR="002F63B6" w:rsidRPr="00A8109A" w:rsidRDefault="002F63B6"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ru-RU"/>
        </w:rPr>
        <w:t>Антипцева А. Комунікативний менеджмент: Навч.-метод. посіб. для студентів денної і заочної форм навчання / А. Антипцева. – Х., 2013. – 53 с.</w:t>
      </w:r>
    </w:p>
    <w:p w:rsidR="002F63B6" w:rsidRPr="00A8109A" w:rsidRDefault="002F63B6" w:rsidP="003F51D4">
      <w:pPr>
        <w:pStyle w:val="a3"/>
        <w:numPr>
          <w:ilvl w:val="0"/>
          <w:numId w:val="49"/>
        </w:numPr>
        <w:spacing w:line="360" w:lineRule="auto"/>
        <w:ind w:left="0" w:firstLine="720"/>
        <w:rPr>
          <w:rFonts w:ascii="Times New Roman" w:eastAsia="Times New Roman" w:hAnsi="Times New Roman"/>
          <w:color w:val="000000"/>
          <w:sz w:val="28"/>
          <w:szCs w:val="28"/>
          <w:lang w:val="ru-RU" w:eastAsia="ru-RU"/>
        </w:rPr>
      </w:pPr>
      <w:r w:rsidRPr="00A8109A">
        <w:rPr>
          <w:rFonts w:ascii="Times New Roman" w:eastAsia="Times New Roman" w:hAnsi="Times New Roman"/>
          <w:color w:val="000000"/>
          <w:sz w:val="28"/>
          <w:szCs w:val="28"/>
          <w:lang w:val="uk-UA" w:eastAsia="ru-RU"/>
        </w:rPr>
        <w:t>Гуменник В. І. Менеджмент організацій : навч. посібник / В. І. Гумененик, Ю. С. Копчак. – К. : Кондор, 2012. – 503 с.</w:t>
      </w:r>
    </w:p>
    <w:p w:rsidR="002F63B6" w:rsidRPr="00A8109A" w:rsidRDefault="002F63B6"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ru-RU"/>
        </w:rPr>
        <w:lastRenderedPageBreak/>
        <w:t xml:space="preserve">Осовська Г. В. Комунікації в менеджменті : Навч. посіб. для студ. вищ. навч. закл. / Г. В. Осовська; Житомир. інж.-технол. ін-т. - Житомир, 2000. – 336 </w:t>
      </w:r>
      <w:r w:rsidRPr="00A8109A">
        <w:rPr>
          <w:rFonts w:ascii="Times New Roman" w:hAnsi="Times New Roman"/>
          <w:sz w:val="28"/>
          <w:szCs w:val="28"/>
        </w:rPr>
        <w:t>c</w:t>
      </w:r>
    </w:p>
    <w:p w:rsidR="002F63B6" w:rsidRPr="00A8109A" w:rsidRDefault="002F63B6"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ru-RU"/>
        </w:rPr>
        <w:t xml:space="preserve">Зверинцев, А. В. Коммуникационный менеджмент : / А. В. Зверинцев. – К. : 2007 – 345 с. </w:t>
      </w:r>
    </w:p>
    <w:p w:rsidR="00304D76" w:rsidRPr="00A8109A" w:rsidRDefault="00EF4A9E" w:rsidP="003F51D4">
      <w:pPr>
        <w:pStyle w:val="a3"/>
        <w:numPr>
          <w:ilvl w:val="0"/>
          <w:numId w:val="49"/>
        </w:numPr>
        <w:shd w:val="clear" w:color="auto" w:fill="FFFFFF"/>
        <w:spacing w:line="360" w:lineRule="auto"/>
        <w:ind w:left="0" w:firstLine="720"/>
        <w:rPr>
          <w:rFonts w:ascii="Times New Roman" w:hAnsi="Times New Roman"/>
          <w:sz w:val="28"/>
          <w:szCs w:val="28"/>
          <w:lang w:val="ru-RU"/>
        </w:rPr>
      </w:pPr>
      <w:r>
        <w:rPr>
          <w:rFonts w:ascii="Times New Roman" w:hAnsi="Times New Roman"/>
          <w:sz w:val="28"/>
          <w:szCs w:val="28"/>
          <w:lang w:val="ru-RU"/>
        </w:rPr>
        <w:t>Матвіє</w:t>
      </w:r>
      <w:r w:rsidR="00304D76" w:rsidRPr="00A8109A">
        <w:rPr>
          <w:rFonts w:ascii="Times New Roman" w:hAnsi="Times New Roman"/>
          <w:sz w:val="28"/>
          <w:szCs w:val="28"/>
          <w:lang w:val="ru-RU"/>
        </w:rPr>
        <w:t>нко О.В. Основи інформаційного менеджменту: Навч. посіб.</w:t>
      </w:r>
      <w:r w:rsidR="00304D76" w:rsidRPr="00A8109A">
        <w:rPr>
          <w:rFonts w:ascii="Times New Roman" w:hAnsi="Times New Roman"/>
          <w:sz w:val="28"/>
          <w:szCs w:val="28"/>
          <w:lang w:val="uk-UA"/>
        </w:rPr>
        <w:t xml:space="preserve"> /</w:t>
      </w:r>
      <w:r w:rsidR="00304D76" w:rsidRPr="00A8109A">
        <w:rPr>
          <w:rFonts w:ascii="Times New Roman" w:hAnsi="Times New Roman"/>
          <w:sz w:val="28"/>
          <w:szCs w:val="28"/>
          <w:lang w:val="ru-RU"/>
        </w:rPr>
        <w:t xml:space="preserve"> О.В.</w:t>
      </w:r>
      <w:r w:rsidR="00304D76" w:rsidRPr="00A8109A">
        <w:rPr>
          <w:rFonts w:ascii="Times New Roman" w:hAnsi="Times New Roman"/>
          <w:sz w:val="28"/>
          <w:szCs w:val="28"/>
          <w:lang w:val="uk-UA"/>
        </w:rPr>
        <w:t xml:space="preserve"> </w:t>
      </w:r>
      <w:r w:rsidR="00304D76" w:rsidRPr="00A8109A">
        <w:rPr>
          <w:rFonts w:ascii="Times New Roman" w:hAnsi="Times New Roman"/>
          <w:sz w:val="28"/>
          <w:szCs w:val="28"/>
          <w:lang w:val="ru-RU"/>
        </w:rPr>
        <w:t xml:space="preserve">Матвиенко  </w:t>
      </w:r>
      <w:r w:rsidR="00304D76" w:rsidRPr="00A8109A">
        <w:rPr>
          <w:rFonts w:ascii="Times New Roman" w:hAnsi="Times New Roman"/>
          <w:sz w:val="28"/>
          <w:szCs w:val="28"/>
          <w:lang w:val="uk-UA"/>
        </w:rPr>
        <w:t>-</w:t>
      </w:r>
      <w:r w:rsidR="00304D76" w:rsidRPr="00A8109A">
        <w:rPr>
          <w:rFonts w:ascii="Times New Roman" w:hAnsi="Times New Roman"/>
          <w:sz w:val="28"/>
          <w:szCs w:val="28"/>
          <w:lang w:val="ru-RU"/>
        </w:rPr>
        <w:t xml:space="preserve"> К.: Центр навчальної літератур</w:t>
      </w:r>
      <w:r w:rsidR="00304D76" w:rsidRPr="00A8109A">
        <w:rPr>
          <w:rFonts w:ascii="Times New Roman" w:hAnsi="Times New Roman"/>
          <w:sz w:val="28"/>
          <w:szCs w:val="28"/>
          <w:lang w:val="uk-UA"/>
        </w:rPr>
        <w:t>и</w:t>
      </w:r>
      <w:r w:rsidR="00304D76" w:rsidRPr="00A8109A">
        <w:rPr>
          <w:rFonts w:ascii="Times New Roman" w:hAnsi="Times New Roman"/>
          <w:sz w:val="28"/>
          <w:szCs w:val="28"/>
          <w:lang w:val="ru-RU"/>
        </w:rPr>
        <w:t xml:space="preserve">, 2004. </w:t>
      </w:r>
      <w:r w:rsidR="00304D76" w:rsidRPr="00A8109A">
        <w:rPr>
          <w:rFonts w:ascii="Times New Roman" w:hAnsi="Times New Roman"/>
          <w:sz w:val="28"/>
          <w:szCs w:val="28"/>
          <w:lang w:val="uk-UA"/>
        </w:rPr>
        <w:t>-</w:t>
      </w:r>
      <w:r w:rsidR="00304D76" w:rsidRPr="00A8109A">
        <w:rPr>
          <w:rFonts w:ascii="Times New Roman" w:hAnsi="Times New Roman"/>
          <w:sz w:val="28"/>
          <w:szCs w:val="28"/>
          <w:lang w:val="ru-RU"/>
        </w:rPr>
        <w:t xml:space="preserve"> 124 с.</w:t>
      </w:r>
    </w:p>
    <w:p w:rsidR="002F63B6" w:rsidRPr="00A8109A" w:rsidRDefault="002F63B6" w:rsidP="003F51D4">
      <w:pPr>
        <w:pStyle w:val="a3"/>
        <w:numPr>
          <w:ilvl w:val="0"/>
          <w:numId w:val="49"/>
        </w:numPr>
        <w:spacing w:line="360" w:lineRule="auto"/>
        <w:ind w:left="0" w:firstLine="720"/>
        <w:rPr>
          <w:rFonts w:ascii="Times New Roman" w:eastAsia="Times New Roman" w:hAnsi="Times New Roman"/>
          <w:color w:val="000000"/>
          <w:sz w:val="28"/>
          <w:szCs w:val="28"/>
          <w:lang w:val="ru-RU" w:eastAsia="ru-RU"/>
        </w:rPr>
      </w:pPr>
      <w:r w:rsidRPr="00A8109A">
        <w:rPr>
          <w:rFonts w:ascii="Times New Roman" w:eastAsia="Times New Roman" w:hAnsi="Times New Roman"/>
          <w:color w:val="000000"/>
          <w:sz w:val="28"/>
          <w:szCs w:val="28"/>
          <w:lang w:val="uk-UA" w:eastAsia="ru-RU"/>
        </w:rPr>
        <w:t>Дудар Т. Г. Менеджмент : навч. посібник / Т. Г. Дудар, Р. В. Волошин,             В. Т. Дудар. – К. : Центр учбової літератури, 2013. – 336 с.</w:t>
      </w:r>
    </w:p>
    <w:p w:rsidR="00E23632" w:rsidRPr="00A8109A" w:rsidRDefault="00E23632"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ru-RU"/>
        </w:rPr>
        <w:t>Гриценко Т. Етика ділового спілкування: навч. посібник / За редакцією Т.Б. Гриценко, Т.Д.Іщенко, Т.Ф. Мельничук. – К.: Центр учбової літератури, 2007. – 344 с</w:t>
      </w:r>
    </w:p>
    <w:p w:rsidR="00304D76" w:rsidRPr="00A8109A" w:rsidRDefault="00304D76" w:rsidP="003F51D4">
      <w:pPr>
        <w:pStyle w:val="a3"/>
        <w:numPr>
          <w:ilvl w:val="0"/>
          <w:numId w:val="49"/>
        </w:numPr>
        <w:shd w:val="clear" w:color="auto" w:fill="FFFFFF"/>
        <w:spacing w:line="360" w:lineRule="auto"/>
        <w:ind w:left="0" w:firstLine="720"/>
        <w:rPr>
          <w:rFonts w:ascii="Times New Roman" w:hAnsi="Times New Roman"/>
          <w:sz w:val="28"/>
          <w:szCs w:val="28"/>
          <w:lang w:val="uk-UA"/>
        </w:rPr>
      </w:pPr>
      <w:r w:rsidRPr="00A8109A">
        <w:rPr>
          <w:rFonts w:ascii="Times New Roman" w:hAnsi="Times New Roman"/>
          <w:sz w:val="28"/>
          <w:szCs w:val="28"/>
          <w:lang w:val="ru-RU"/>
        </w:rPr>
        <w:t>Чайка Г.Л. Культура ділового спілкування менеджера: Навч. посіб.</w:t>
      </w:r>
      <w:r w:rsidRPr="00A8109A">
        <w:rPr>
          <w:rFonts w:ascii="Times New Roman" w:hAnsi="Times New Roman"/>
          <w:sz w:val="28"/>
          <w:szCs w:val="28"/>
          <w:lang w:val="uk-UA"/>
        </w:rPr>
        <w:t xml:space="preserve"> / </w:t>
      </w:r>
      <w:r w:rsidRPr="00A8109A">
        <w:rPr>
          <w:rFonts w:ascii="Times New Roman" w:hAnsi="Times New Roman"/>
          <w:sz w:val="28"/>
          <w:szCs w:val="28"/>
          <w:lang w:val="ru-RU"/>
        </w:rPr>
        <w:t>Г.Л.</w:t>
      </w:r>
      <w:r w:rsidRPr="00A8109A">
        <w:rPr>
          <w:rFonts w:ascii="Times New Roman" w:hAnsi="Times New Roman"/>
          <w:sz w:val="28"/>
          <w:szCs w:val="28"/>
          <w:lang w:val="uk-UA"/>
        </w:rPr>
        <w:t xml:space="preserve"> </w:t>
      </w:r>
      <w:r w:rsidRPr="00A8109A">
        <w:rPr>
          <w:rFonts w:ascii="Times New Roman" w:hAnsi="Times New Roman"/>
          <w:sz w:val="28"/>
          <w:szCs w:val="28"/>
          <w:lang w:val="ru-RU"/>
        </w:rPr>
        <w:t xml:space="preserve">Чайка  </w:t>
      </w:r>
      <w:r w:rsidRPr="00A8109A">
        <w:rPr>
          <w:rFonts w:ascii="Times New Roman" w:hAnsi="Times New Roman"/>
          <w:sz w:val="28"/>
          <w:szCs w:val="28"/>
          <w:lang w:val="uk-UA"/>
        </w:rPr>
        <w:t>-</w:t>
      </w:r>
      <w:r w:rsidRPr="00A8109A">
        <w:rPr>
          <w:rFonts w:ascii="Times New Roman" w:hAnsi="Times New Roman"/>
          <w:sz w:val="28"/>
          <w:szCs w:val="28"/>
          <w:lang w:val="ru-RU"/>
        </w:rPr>
        <w:t xml:space="preserve"> К.: Знання, 2005. </w:t>
      </w:r>
      <w:r w:rsidRPr="00A8109A">
        <w:rPr>
          <w:rFonts w:ascii="Times New Roman" w:hAnsi="Times New Roman"/>
          <w:sz w:val="28"/>
          <w:szCs w:val="28"/>
          <w:lang w:val="uk-UA"/>
        </w:rPr>
        <w:t>-</w:t>
      </w:r>
      <w:r w:rsidRPr="00A8109A">
        <w:rPr>
          <w:rFonts w:ascii="Times New Roman" w:hAnsi="Times New Roman"/>
          <w:sz w:val="28"/>
          <w:szCs w:val="28"/>
          <w:lang w:val="ru-RU"/>
        </w:rPr>
        <w:t xml:space="preserve"> 178 с.</w:t>
      </w:r>
    </w:p>
    <w:p w:rsidR="00964E9B" w:rsidRPr="00A8109A" w:rsidRDefault="00964E9B"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ru-RU"/>
        </w:rPr>
        <w:t>Яшенкова О. Основи теорії мовної комунікації : Навч. посіб. / О. Яшенкова. – К. : ВЦ «Академія», 2010.</w:t>
      </w:r>
    </w:p>
    <w:p w:rsidR="00E23632" w:rsidRPr="00A8109A" w:rsidRDefault="00E23632"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uk-UA"/>
        </w:rPr>
        <w:t>Сагач Г.М. Мистецтво ділової комунікації: [Навч. посібник для студентів екон. спец.] / Київ. ін-т банкірів банку «Україна». — К.: [ПФ «Віста»], 1995. — 177 с.</w:t>
      </w:r>
    </w:p>
    <w:p w:rsidR="006E2A59" w:rsidRPr="00A8109A" w:rsidRDefault="006E2A59"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uk-UA"/>
        </w:rPr>
        <w:t xml:space="preserve">Каганець, І. В. Психологічні аспекти в менеджменті: типологія Юнга, соціоніка, психоінформатика ; / І. В. Каганець – Київ-Тернопіль : Мандрівець – </w:t>
      </w:r>
      <w:r w:rsidRPr="00A8109A">
        <w:rPr>
          <w:rFonts w:ascii="Times New Roman" w:hAnsi="Times New Roman"/>
          <w:sz w:val="28"/>
          <w:szCs w:val="28"/>
        </w:rPr>
        <w:t>Port</w:t>
      </w:r>
      <w:r w:rsidRPr="00A8109A">
        <w:rPr>
          <w:rFonts w:ascii="Times New Roman" w:hAnsi="Times New Roman"/>
          <w:sz w:val="28"/>
          <w:szCs w:val="28"/>
          <w:lang w:val="uk-UA"/>
        </w:rPr>
        <w:t>-</w:t>
      </w:r>
      <w:r w:rsidRPr="00A8109A">
        <w:rPr>
          <w:rFonts w:ascii="Times New Roman" w:hAnsi="Times New Roman"/>
          <w:sz w:val="28"/>
          <w:szCs w:val="28"/>
        </w:rPr>
        <w:t>Royal</w:t>
      </w:r>
      <w:r w:rsidRPr="00A8109A">
        <w:rPr>
          <w:rFonts w:ascii="Times New Roman" w:hAnsi="Times New Roman"/>
          <w:sz w:val="28"/>
          <w:szCs w:val="28"/>
          <w:lang w:val="uk-UA"/>
        </w:rPr>
        <w:t>, 2007. – 204 с.</w:t>
      </w:r>
    </w:p>
    <w:p w:rsidR="00E23632" w:rsidRDefault="00E23632"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uk-UA"/>
        </w:rPr>
        <w:t>Хміль Ф.І. Ділове спілкування: навч.посіб. \ Ф.І. Хміль. – К.: Академвидав, 2004. – 280 с.</w:t>
      </w:r>
    </w:p>
    <w:p w:rsidR="00E23632" w:rsidRPr="00A8109A" w:rsidRDefault="00E23632"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uk-UA"/>
        </w:rPr>
        <w:t>Керівництво організацією: навч.посіб. \ О.Є. Кузьмін, Н.Т. Мала, О.Г. Мельник, І.С. Проник. – Л.: Вид-во нац. ун-ту «Львів.політехніка», 2008. – 244 с.</w:t>
      </w:r>
    </w:p>
    <w:p w:rsidR="006E2A59" w:rsidRPr="00A8109A" w:rsidRDefault="006E2A59"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ru-RU"/>
        </w:rPr>
        <w:t>Рудінська О. В. Менеджмент: Теорія менеджменту. Організаційна поведінка. Корпоративний менеджмент: навч. посіб. / О. В. Рудінська, С. А. Яроміч, І. О. Молоткова. – К.: Ельга Ніка–Центр, 2002. – 334с.</w:t>
      </w:r>
    </w:p>
    <w:p w:rsidR="00E23632" w:rsidRPr="00A8109A" w:rsidRDefault="00E23632"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ru-RU"/>
        </w:rPr>
        <w:lastRenderedPageBreak/>
        <w:t>Слісаренко І. Ю. Паблік рилейшнз у системі комунікації та управління: Навч. посіб. — К.: МАУП, 2001. — 104 с</w:t>
      </w:r>
    </w:p>
    <w:p w:rsidR="00E23632" w:rsidRPr="00A8109A" w:rsidRDefault="00E23632" w:rsidP="003F51D4">
      <w:pPr>
        <w:pStyle w:val="af4"/>
        <w:numPr>
          <w:ilvl w:val="0"/>
          <w:numId w:val="49"/>
        </w:numPr>
        <w:spacing w:after="0" w:line="360" w:lineRule="auto"/>
        <w:ind w:left="0" w:firstLine="720"/>
        <w:jc w:val="both"/>
        <w:rPr>
          <w:rFonts w:ascii="Times New Roman" w:hAnsi="Times New Roman"/>
          <w:sz w:val="28"/>
          <w:szCs w:val="28"/>
        </w:rPr>
      </w:pPr>
      <w:r w:rsidRPr="00A8109A">
        <w:rPr>
          <w:rFonts w:ascii="Times New Roman" w:hAnsi="Times New Roman"/>
          <w:sz w:val="28"/>
          <w:szCs w:val="28"/>
        </w:rPr>
        <w:t>Діброва Т. Г. Маркетингова політика комунікацій: стратегії, вітчиз</w:t>
      </w:r>
      <w:r w:rsidRPr="00A8109A">
        <w:rPr>
          <w:rFonts w:ascii="Times New Roman" w:hAnsi="Times New Roman"/>
          <w:sz w:val="28"/>
          <w:szCs w:val="28"/>
        </w:rPr>
        <w:softHyphen/>
        <w:t xml:space="preserve">няна практика: навчальний посібник / Т. Г. Діброва. </w:t>
      </w:r>
      <w:r w:rsidRPr="00A8109A">
        <w:rPr>
          <w:rFonts w:ascii="Times New Roman" w:hAnsi="Times New Roman"/>
          <w:bCs/>
          <w:sz w:val="28"/>
          <w:szCs w:val="28"/>
        </w:rPr>
        <w:t>—</w:t>
      </w:r>
      <w:r w:rsidRPr="00A8109A">
        <w:rPr>
          <w:rFonts w:ascii="Times New Roman" w:hAnsi="Times New Roman"/>
          <w:sz w:val="28"/>
          <w:szCs w:val="28"/>
        </w:rPr>
        <w:t xml:space="preserve"> К.: ВД "Про</w:t>
      </w:r>
      <w:r w:rsidRPr="00A8109A">
        <w:rPr>
          <w:rFonts w:ascii="Times New Roman" w:hAnsi="Times New Roman"/>
          <w:sz w:val="28"/>
          <w:szCs w:val="28"/>
        </w:rPr>
        <w:softHyphen/>
        <w:t xml:space="preserve">фесіонал", 2009. </w:t>
      </w:r>
      <w:r w:rsidRPr="00A8109A">
        <w:rPr>
          <w:rFonts w:ascii="Times New Roman" w:hAnsi="Times New Roman"/>
          <w:bCs/>
          <w:sz w:val="28"/>
          <w:szCs w:val="28"/>
        </w:rPr>
        <w:t>—</w:t>
      </w:r>
      <w:r w:rsidRPr="00A8109A">
        <w:rPr>
          <w:rFonts w:ascii="Times New Roman" w:hAnsi="Times New Roman"/>
          <w:sz w:val="28"/>
          <w:szCs w:val="28"/>
        </w:rPr>
        <w:t xml:space="preserve"> 320 с.</w:t>
      </w:r>
    </w:p>
    <w:p w:rsidR="00E23632" w:rsidRPr="00A8109A" w:rsidRDefault="00E23632" w:rsidP="003F51D4">
      <w:pPr>
        <w:pStyle w:val="af4"/>
        <w:numPr>
          <w:ilvl w:val="0"/>
          <w:numId w:val="49"/>
        </w:numPr>
        <w:spacing w:after="0" w:line="360" w:lineRule="auto"/>
        <w:ind w:left="0" w:firstLine="720"/>
        <w:jc w:val="both"/>
        <w:rPr>
          <w:rFonts w:ascii="Times New Roman" w:hAnsi="Times New Roman"/>
          <w:sz w:val="28"/>
          <w:szCs w:val="28"/>
        </w:rPr>
      </w:pPr>
      <w:r w:rsidRPr="00A8109A">
        <w:rPr>
          <w:rFonts w:ascii="Times New Roman" w:hAnsi="Times New Roman"/>
          <w:sz w:val="28"/>
          <w:szCs w:val="28"/>
        </w:rPr>
        <w:t>Лук’янець Т. І. Маркетингова політика комунікацій: Навчальний по</w:t>
      </w:r>
      <w:r w:rsidRPr="00A8109A">
        <w:rPr>
          <w:rFonts w:ascii="Times New Roman" w:hAnsi="Times New Roman"/>
          <w:sz w:val="28"/>
          <w:szCs w:val="28"/>
        </w:rPr>
        <w:softHyphen/>
        <w:t>сібник / Т. І. Лук’янець. — К.: КНЕУ, 2004. — 524 с.</w:t>
      </w:r>
    </w:p>
    <w:p w:rsidR="00E23632" w:rsidRPr="00A8109A" w:rsidRDefault="00E23632"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ru-RU"/>
        </w:rPr>
        <w:t xml:space="preserve">Балабанова Л. В. Стратегічне управління персоналом підприємства: </w:t>
      </w:r>
      <w:r w:rsidRPr="00A8109A">
        <w:rPr>
          <w:rFonts w:ascii="Times New Roman" w:hAnsi="Times New Roman"/>
          <w:sz w:val="28"/>
          <w:szCs w:val="28"/>
          <w:lang w:val="uk-UA"/>
        </w:rPr>
        <w:t>Н</w:t>
      </w:r>
      <w:r w:rsidRPr="00A8109A">
        <w:rPr>
          <w:rFonts w:ascii="Times New Roman" w:hAnsi="Times New Roman"/>
          <w:sz w:val="28"/>
          <w:szCs w:val="28"/>
          <w:lang w:val="ru-RU"/>
        </w:rPr>
        <w:t xml:space="preserve">авч. посіб. / Л. В. Балабанова, О. В. Стельмашенко. – К.: Знання, 2011. </w:t>
      </w:r>
      <w:r w:rsidRPr="00A8109A">
        <w:rPr>
          <w:rFonts w:ascii="Times New Roman" w:hAnsi="Times New Roman"/>
          <w:sz w:val="28"/>
          <w:szCs w:val="28"/>
          <w:lang w:val="uk-UA"/>
        </w:rPr>
        <w:t>-</w:t>
      </w:r>
      <w:r w:rsidRPr="00A8109A">
        <w:rPr>
          <w:rFonts w:ascii="Times New Roman" w:hAnsi="Times New Roman"/>
          <w:sz w:val="28"/>
          <w:szCs w:val="28"/>
          <w:lang w:val="ru-RU"/>
        </w:rPr>
        <w:t xml:space="preserve"> 237 с.</w:t>
      </w:r>
    </w:p>
    <w:p w:rsidR="00E23632" w:rsidRPr="00A8109A" w:rsidRDefault="00E23632" w:rsidP="003F51D4">
      <w:pPr>
        <w:pStyle w:val="af4"/>
        <w:numPr>
          <w:ilvl w:val="0"/>
          <w:numId w:val="49"/>
        </w:numPr>
        <w:spacing w:after="0" w:line="360" w:lineRule="auto"/>
        <w:ind w:left="0" w:firstLine="720"/>
        <w:jc w:val="both"/>
        <w:rPr>
          <w:rFonts w:ascii="Times New Roman" w:hAnsi="Times New Roman"/>
          <w:sz w:val="28"/>
          <w:szCs w:val="28"/>
        </w:rPr>
      </w:pPr>
      <w:r w:rsidRPr="00A8109A">
        <w:rPr>
          <w:rFonts w:ascii="Times New Roman" w:hAnsi="Times New Roman"/>
          <w:sz w:val="28"/>
          <w:szCs w:val="28"/>
        </w:rPr>
        <w:t>Тихомирова Є. Б. Паблик рилейшнз у глобалізованому світі / Є. Б. Тихо</w:t>
      </w:r>
      <w:r w:rsidRPr="00A8109A">
        <w:rPr>
          <w:rFonts w:ascii="Times New Roman" w:hAnsi="Times New Roman"/>
          <w:sz w:val="28"/>
          <w:szCs w:val="28"/>
        </w:rPr>
        <w:softHyphen/>
        <w:t>мирова. — К.: Науково-видавничий центр "Наша наука і культура", 2006. — 489 с.</w:t>
      </w:r>
    </w:p>
    <w:p w:rsidR="00B14E67" w:rsidRPr="00A8109A" w:rsidRDefault="00B14E67"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ru-RU"/>
        </w:rPr>
        <w:t>Тихомирова Є.Б. Зв’язки з громадськістю: Навчальний посібник. – Київ: НМЦВО, 2001 – 560 с.</w:t>
      </w:r>
    </w:p>
    <w:p w:rsidR="00E23632" w:rsidRPr="00A8109A" w:rsidRDefault="00E23632"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ru-RU"/>
        </w:rPr>
        <w:t>Почепцов Г.Г. Паблик рилейшнз для профессионалов. – Киев: РЕФЛ-бук, Ваклер, 2005. – 640 с</w:t>
      </w:r>
    </w:p>
    <w:p w:rsidR="00D5491F" w:rsidRPr="00A8109A" w:rsidRDefault="00D5491F"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ru-RU"/>
        </w:rPr>
        <w:t>Білоус В. С. Зв'язки з громадськістю (паблік рилейшнз) в економічній діяльності: Навч. посіб. — К.: КНЕУ, 2005. — 275 с</w:t>
      </w:r>
    </w:p>
    <w:p w:rsidR="00E23632" w:rsidRPr="00A8109A" w:rsidRDefault="00E23632" w:rsidP="003F51D4">
      <w:pPr>
        <w:pStyle w:val="af4"/>
        <w:numPr>
          <w:ilvl w:val="0"/>
          <w:numId w:val="49"/>
        </w:numPr>
        <w:spacing w:after="0" w:line="360" w:lineRule="auto"/>
        <w:ind w:left="0" w:firstLine="720"/>
        <w:jc w:val="both"/>
        <w:rPr>
          <w:rFonts w:ascii="Times New Roman" w:hAnsi="Times New Roman"/>
          <w:sz w:val="28"/>
          <w:szCs w:val="28"/>
        </w:rPr>
      </w:pPr>
      <w:r w:rsidRPr="00A8109A">
        <w:rPr>
          <w:rFonts w:ascii="Times New Roman" w:hAnsi="Times New Roman"/>
          <w:sz w:val="28"/>
          <w:szCs w:val="28"/>
        </w:rPr>
        <w:t>Почепцов Г. Г. Паблік рилейшнз: Навчальний посібник / Г. Г. Почеп</w:t>
      </w:r>
      <w:r w:rsidRPr="00A8109A">
        <w:rPr>
          <w:rFonts w:ascii="Times New Roman" w:hAnsi="Times New Roman"/>
          <w:sz w:val="28"/>
          <w:szCs w:val="28"/>
        </w:rPr>
        <w:softHyphen/>
        <w:t>цов. — К.: Знання, 2004. — 373 с.</w:t>
      </w:r>
    </w:p>
    <w:p w:rsidR="00E23632" w:rsidRPr="00A8109A" w:rsidRDefault="00E23632" w:rsidP="003F51D4">
      <w:pPr>
        <w:pStyle w:val="af4"/>
        <w:numPr>
          <w:ilvl w:val="0"/>
          <w:numId w:val="49"/>
        </w:numPr>
        <w:spacing w:after="0" w:line="360" w:lineRule="auto"/>
        <w:ind w:left="0" w:firstLine="720"/>
        <w:jc w:val="both"/>
        <w:rPr>
          <w:rFonts w:ascii="Times New Roman" w:hAnsi="Times New Roman"/>
          <w:sz w:val="28"/>
          <w:szCs w:val="28"/>
        </w:rPr>
      </w:pPr>
      <w:r w:rsidRPr="00A8109A">
        <w:rPr>
          <w:rFonts w:ascii="Times New Roman" w:hAnsi="Times New Roman"/>
          <w:sz w:val="28"/>
          <w:szCs w:val="28"/>
        </w:rPr>
        <w:t>Сучасний виборчий PR: навчальний посібник / За ред. В. В. Лісни</w:t>
      </w:r>
      <w:r w:rsidRPr="00A8109A">
        <w:rPr>
          <w:rFonts w:ascii="Times New Roman" w:hAnsi="Times New Roman"/>
          <w:sz w:val="28"/>
          <w:szCs w:val="28"/>
        </w:rPr>
        <w:softHyphen/>
        <w:t>чого. — К.: ВД "Професіонал", 2004. — 384 с.</w:t>
      </w:r>
    </w:p>
    <w:p w:rsidR="00E23632" w:rsidRPr="00A8109A" w:rsidRDefault="00E23632" w:rsidP="003F51D4">
      <w:pPr>
        <w:pStyle w:val="af4"/>
        <w:numPr>
          <w:ilvl w:val="0"/>
          <w:numId w:val="49"/>
        </w:numPr>
        <w:spacing w:after="0" w:line="360" w:lineRule="auto"/>
        <w:ind w:left="0" w:firstLine="720"/>
        <w:jc w:val="both"/>
        <w:rPr>
          <w:rFonts w:ascii="Times New Roman" w:hAnsi="Times New Roman"/>
          <w:sz w:val="28"/>
          <w:szCs w:val="28"/>
        </w:rPr>
      </w:pPr>
      <w:r w:rsidRPr="00A8109A">
        <w:rPr>
          <w:rFonts w:ascii="Times New Roman" w:hAnsi="Times New Roman"/>
          <w:sz w:val="28"/>
          <w:szCs w:val="28"/>
        </w:rPr>
        <w:t>Уотсон Т. Методы оценки деятельности PR-подразделения компа</w:t>
      </w:r>
      <w:r w:rsidRPr="00A8109A">
        <w:rPr>
          <w:rFonts w:ascii="Times New Roman" w:hAnsi="Times New Roman"/>
          <w:sz w:val="28"/>
          <w:szCs w:val="28"/>
        </w:rPr>
        <w:softHyphen/>
        <w:t>нии: Лучшее практическое руководство по планированию, исследо</w:t>
      </w:r>
      <w:r w:rsidRPr="00A8109A">
        <w:rPr>
          <w:rFonts w:ascii="Times New Roman" w:hAnsi="Times New Roman"/>
          <w:sz w:val="28"/>
          <w:szCs w:val="28"/>
        </w:rPr>
        <w:softHyphen/>
        <w:t>ваниям и оценке связей с общественностью / Том Уотсон. — Днеп</w:t>
      </w:r>
      <w:r w:rsidRPr="00A8109A">
        <w:rPr>
          <w:rFonts w:ascii="Times New Roman" w:hAnsi="Times New Roman"/>
          <w:sz w:val="28"/>
          <w:szCs w:val="28"/>
        </w:rPr>
        <w:softHyphen/>
        <w:t>ропетровск: Баланс Бизнес Букс, 2006. — 272 с.</w:t>
      </w:r>
    </w:p>
    <w:p w:rsidR="00E23632" w:rsidRPr="00A8109A" w:rsidRDefault="00E23632" w:rsidP="003F51D4">
      <w:pPr>
        <w:pStyle w:val="af4"/>
        <w:numPr>
          <w:ilvl w:val="0"/>
          <w:numId w:val="49"/>
        </w:numPr>
        <w:spacing w:after="0" w:line="360" w:lineRule="auto"/>
        <w:ind w:left="0" w:firstLine="720"/>
        <w:jc w:val="both"/>
        <w:rPr>
          <w:rFonts w:ascii="Times New Roman" w:hAnsi="Times New Roman"/>
          <w:sz w:val="28"/>
          <w:szCs w:val="28"/>
        </w:rPr>
      </w:pPr>
      <w:r w:rsidRPr="00A8109A">
        <w:rPr>
          <w:rFonts w:ascii="Times New Roman" w:hAnsi="Times New Roman"/>
          <w:sz w:val="28"/>
          <w:szCs w:val="28"/>
        </w:rPr>
        <w:t>Почепцов Г. Г. Коммуникативные технологии двадцатого века / Г. Г. Почепцов. — К.: Ваклер, 2002. — 352 с.</w:t>
      </w:r>
    </w:p>
    <w:p w:rsidR="00E23632" w:rsidRPr="00A8109A" w:rsidRDefault="00E23632"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ru-RU"/>
        </w:rPr>
        <w:lastRenderedPageBreak/>
        <w:t>Балабанова Л.В. Організація праці менеджера: навч.посіб. \ Л.В. Балабанові, О.П. Сардак. – К.: Професіонал, 2007. – 407 с.</w:t>
      </w:r>
    </w:p>
    <w:p w:rsidR="00E23632" w:rsidRPr="00A8109A" w:rsidRDefault="00E23632" w:rsidP="003F51D4">
      <w:pPr>
        <w:pStyle w:val="a3"/>
        <w:numPr>
          <w:ilvl w:val="0"/>
          <w:numId w:val="49"/>
        </w:numPr>
        <w:spacing w:line="360" w:lineRule="auto"/>
        <w:ind w:left="0" w:firstLine="720"/>
        <w:rPr>
          <w:rFonts w:ascii="Times New Roman" w:hAnsi="Times New Roman"/>
          <w:sz w:val="28"/>
          <w:szCs w:val="28"/>
          <w:lang w:val="uk-UA"/>
        </w:rPr>
      </w:pPr>
      <w:r w:rsidRPr="00A8109A">
        <w:rPr>
          <w:rFonts w:ascii="Times New Roman" w:hAnsi="Times New Roman"/>
          <w:sz w:val="28"/>
          <w:szCs w:val="28"/>
          <w:lang w:val="ru-RU"/>
        </w:rPr>
        <w:t>Чайка Г.Л. Самоменеджмент менеджера: навч. посіб./ Г.Л. Чайка. – К.: Знання, 2014. – 422 с.</w:t>
      </w:r>
    </w:p>
    <w:p w:rsidR="00D5491F" w:rsidRPr="00E23632" w:rsidRDefault="00D5491F" w:rsidP="003F51D4">
      <w:pPr>
        <w:pStyle w:val="af4"/>
        <w:numPr>
          <w:ilvl w:val="0"/>
          <w:numId w:val="49"/>
        </w:numPr>
        <w:spacing w:after="0" w:line="360" w:lineRule="auto"/>
        <w:ind w:left="0" w:firstLine="720"/>
        <w:jc w:val="both"/>
        <w:rPr>
          <w:rFonts w:ascii="Times New Roman" w:hAnsi="Times New Roman"/>
          <w:sz w:val="28"/>
          <w:szCs w:val="28"/>
          <w:lang w:val="uk-UA"/>
        </w:rPr>
      </w:pPr>
      <w:r w:rsidRPr="00E23632">
        <w:rPr>
          <w:rFonts w:ascii="Times New Roman" w:hAnsi="Times New Roman"/>
          <w:sz w:val="28"/>
          <w:szCs w:val="28"/>
          <w:lang w:val="uk-UA"/>
        </w:rPr>
        <w:t>Кузнецова</w:t>
      </w:r>
      <w:r w:rsidRPr="00A8109A">
        <w:rPr>
          <w:rFonts w:ascii="Times New Roman" w:hAnsi="Times New Roman"/>
          <w:sz w:val="28"/>
          <w:szCs w:val="28"/>
        </w:rPr>
        <w:t> </w:t>
      </w:r>
      <w:r w:rsidRPr="00E23632">
        <w:rPr>
          <w:rFonts w:ascii="Times New Roman" w:hAnsi="Times New Roman"/>
          <w:sz w:val="28"/>
          <w:szCs w:val="28"/>
          <w:lang w:val="uk-UA"/>
        </w:rPr>
        <w:t>О.</w:t>
      </w:r>
      <w:r w:rsidRPr="00A8109A">
        <w:rPr>
          <w:rFonts w:ascii="Times New Roman" w:hAnsi="Times New Roman"/>
          <w:sz w:val="28"/>
          <w:szCs w:val="28"/>
        </w:rPr>
        <w:t> </w:t>
      </w:r>
      <w:r w:rsidRPr="00E23632">
        <w:rPr>
          <w:rFonts w:ascii="Times New Roman" w:hAnsi="Times New Roman"/>
          <w:sz w:val="28"/>
          <w:szCs w:val="28"/>
          <w:lang w:val="uk-UA"/>
        </w:rPr>
        <w:t>Д. Засоби масової комунікації: посібник / О.</w:t>
      </w:r>
      <w:r w:rsidRPr="00A8109A">
        <w:rPr>
          <w:rFonts w:ascii="Times New Roman" w:hAnsi="Times New Roman"/>
          <w:sz w:val="28"/>
          <w:szCs w:val="28"/>
        </w:rPr>
        <w:t> </w:t>
      </w:r>
      <w:r w:rsidRPr="00E23632">
        <w:rPr>
          <w:rFonts w:ascii="Times New Roman" w:hAnsi="Times New Roman"/>
          <w:sz w:val="28"/>
          <w:szCs w:val="28"/>
          <w:lang w:val="uk-UA"/>
        </w:rPr>
        <w:t>Д.</w:t>
      </w:r>
      <w:r w:rsidRPr="00A8109A">
        <w:rPr>
          <w:rFonts w:ascii="Times New Roman" w:hAnsi="Times New Roman"/>
          <w:sz w:val="28"/>
          <w:szCs w:val="28"/>
        </w:rPr>
        <w:t> </w:t>
      </w:r>
      <w:r w:rsidRPr="00E23632">
        <w:rPr>
          <w:rFonts w:ascii="Times New Roman" w:hAnsi="Times New Roman"/>
          <w:sz w:val="28"/>
          <w:szCs w:val="28"/>
          <w:lang w:val="uk-UA"/>
        </w:rPr>
        <w:t>Кузне</w:t>
      </w:r>
      <w:r w:rsidRPr="00E23632">
        <w:rPr>
          <w:rFonts w:ascii="Times New Roman" w:hAnsi="Times New Roman"/>
          <w:sz w:val="28"/>
          <w:szCs w:val="28"/>
          <w:lang w:val="uk-UA"/>
        </w:rPr>
        <w:softHyphen/>
        <w:t>цова. — Львів: ПАІС, 2005. — 200 с.</w:t>
      </w:r>
    </w:p>
    <w:p w:rsidR="00D5491F" w:rsidRPr="00E23632" w:rsidRDefault="00D5491F" w:rsidP="003F51D4">
      <w:pPr>
        <w:pStyle w:val="af4"/>
        <w:numPr>
          <w:ilvl w:val="0"/>
          <w:numId w:val="49"/>
        </w:numPr>
        <w:spacing w:after="0" w:line="360" w:lineRule="auto"/>
        <w:ind w:left="0" w:firstLine="720"/>
        <w:jc w:val="both"/>
        <w:rPr>
          <w:rFonts w:ascii="Times New Roman" w:hAnsi="Times New Roman"/>
          <w:sz w:val="28"/>
          <w:szCs w:val="28"/>
        </w:rPr>
      </w:pPr>
      <w:r w:rsidRPr="00A8109A">
        <w:rPr>
          <w:rFonts w:ascii="Times New Roman" w:hAnsi="Times New Roman"/>
          <w:sz w:val="28"/>
          <w:szCs w:val="28"/>
        </w:rPr>
        <w:t>Моисеев В. А. Паблик рилейшнз — средство социальной комуника</w:t>
      </w:r>
      <w:r w:rsidRPr="00A8109A">
        <w:rPr>
          <w:rFonts w:ascii="Times New Roman" w:hAnsi="Times New Roman"/>
          <w:sz w:val="28"/>
          <w:szCs w:val="28"/>
        </w:rPr>
        <w:softHyphen/>
        <w:t>ции / В. А. Моисеев. — К.: Дакор, 2002. — 506 с.</w:t>
      </w:r>
    </w:p>
    <w:p w:rsidR="00E23632" w:rsidRPr="00E23632" w:rsidRDefault="00E23632" w:rsidP="003F51D4">
      <w:pPr>
        <w:pStyle w:val="af4"/>
        <w:numPr>
          <w:ilvl w:val="0"/>
          <w:numId w:val="49"/>
        </w:numPr>
        <w:spacing w:after="0" w:line="360" w:lineRule="auto"/>
        <w:ind w:left="0" w:firstLine="720"/>
        <w:jc w:val="both"/>
        <w:rPr>
          <w:rFonts w:ascii="Times New Roman" w:hAnsi="Times New Roman"/>
          <w:sz w:val="28"/>
          <w:szCs w:val="28"/>
        </w:rPr>
      </w:pPr>
      <w:r>
        <w:rPr>
          <w:rFonts w:ascii="Times New Roman" w:hAnsi="Times New Roman"/>
          <w:sz w:val="28"/>
          <w:szCs w:val="28"/>
          <w:lang w:val="uk-UA"/>
        </w:rPr>
        <w:t>Клімова Г.П. Ораторське мистецтво: підручник / Г.П. Клімова, М.П.Требін, Н.П. Осіповата ін; за ред. М.П. Требіна. – 2-ге вид. – Харків: Право, 2015. – 208 с.</w:t>
      </w:r>
    </w:p>
    <w:p w:rsidR="00E23632" w:rsidRPr="00E23632" w:rsidRDefault="00E23632" w:rsidP="003F51D4">
      <w:pPr>
        <w:pStyle w:val="af4"/>
        <w:numPr>
          <w:ilvl w:val="0"/>
          <w:numId w:val="49"/>
        </w:numPr>
        <w:spacing w:after="0" w:line="360" w:lineRule="auto"/>
        <w:ind w:left="0" w:firstLine="720"/>
        <w:jc w:val="both"/>
        <w:rPr>
          <w:rFonts w:ascii="Times New Roman" w:hAnsi="Times New Roman"/>
          <w:sz w:val="28"/>
          <w:szCs w:val="28"/>
        </w:rPr>
      </w:pPr>
      <w:r>
        <w:rPr>
          <w:rFonts w:ascii="Times New Roman" w:hAnsi="Times New Roman"/>
          <w:sz w:val="28"/>
          <w:szCs w:val="28"/>
          <w:lang w:val="uk-UA"/>
        </w:rPr>
        <w:t>Осипова Н.П. Ораторське мистецтво / Н.П. Осипова, В.Д. Воднік, Г.П. Клімова. – Харків:Одісей, 2006. – 144 с.</w:t>
      </w:r>
    </w:p>
    <w:p w:rsidR="00E23632" w:rsidRPr="00E23632" w:rsidRDefault="00E23632" w:rsidP="003F51D4">
      <w:pPr>
        <w:pStyle w:val="af4"/>
        <w:numPr>
          <w:ilvl w:val="0"/>
          <w:numId w:val="49"/>
        </w:numPr>
        <w:spacing w:after="0" w:line="360" w:lineRule="auto"/>
        <w:ind w:left="0" w:firstLine="720"/>
        <w:jc w:val="both"/>
        <w:rPr>
          <w:rFonts w:ascii="Times New Roman" w:hAnsi="Times New Roman"/>
          <w:sz w:val="28"/>
          <w:szCs w:val="28"/>
        </w:rPr>
      </w:pPr>
      <w:r>
        <w:rPr>
          <w:rFonts w:ascii="Times New Roman" w:hAnsi="Times New Roman"/>
          <w:sz w:val="28"/>
          <w:szCs w:val="28"/>
          <w:lang w:val="uk-UA"/>
        </w:rPr>
        <w:t>Кацавець Р.С. Ораторське мистецтво: підручник / Р.С. Кацавець. – К.:Алерта, 2015. – 238 с.</w:t>
      </w:r>
    </w:p>
    <w:p w:rsidR="008F5002" w:rsidRPr="00BC58A4" w:rsidRDefault="00E23632" w:rsidP="003F51D4">
      <w:pPr>
        <w:pStyle w:val="af4"/>
        <w:numPr>
          <w:ilvl w:val="0"/>
          <w:numId w:val="49"/>
        </w:numPr>
        <w:spacing w:after="0" w:line="360" w:lineRule="auto"/>
        <w:ind w:left="0" w:firstLine="720"/>
        <w:jc w:val="both"/>
        <w:rPr>
          <w:rFonts w:ascii="Times New Roman" w:hAnsi="Times New Roman"/>
          <w:sz w:val="28"/>
          <w:szCs w:val="28"/>
          <w:lang w:val="uk-UA"/>
        </w:rPr>
      </w:pPr>
      <w:r w:rsidRPr="00BC58A4">
        <w:rPr>
          <w:rFonts w:ascii="Times New Roman" w:hAnsi="Times New Roman"/>
          <w:sz w:val="28"/>
          <w:szCs w:val="28"/>
          <w:lang w:val="uk-UA"/>
        </w:rPr>
        <w:t>Ковшиков В.А. Теорія мовної діяльності / В.А. Ковшиков, В.П. Глухов. – К.: АСТРЕЛЬ, 2007. – 223 с.</w:t>
      </w:r>
      <w:bookmarkStart w:id="1" w:name="_GoBack"/>
      <w:bookmarkEnd w:id="1"/>
    </w:p>
    <w:p w:rsidR="008F5002" w:rsidRDefault="008F5002" w:rsidP="008F5002">
      <w:pPr>
        <w:spacing w:line="360" w:lineRule="auto"/>
        <w:rPr>
          <w:rFonts w:ascii="Times New Roman" w:hAnsi="Times New Roman"/>
          <w:sz w:val="28"/>
          <w:szCs w:val="28"/>
          <w:lang w:val="uk-UA"/>
        </w:rPr>
      </w:pPr>
    </w:p>
    <w:p w:rsidR="008F5002" w:rsidRDefault="008F5002" w:rsidP="008F5002">
      <w:pPr>
        <w:spacing w:line="360" w:lineRule="auto"/>
        <w:rPr>
          <w:rFonts w:ascii="Times New Roman" w:hAnsi="Times New Roman"/>
          <w:sz w:val="28"/>
          <w:szCs w:val="28"/>
          <w:lang w:val="uk-UA"/>
        </w:rPr>
      </w:pPr>
    </w:p>
    <w:p w:rsidR="008F5002" w:rsidRDefault="008F5002" w:rsidP="008F5002">
      <w:pPr>
        <w:spacing w:line="360" w:lineRule="auto"/>
        <w:rPr>
          <w:rFonts w:ascii="Times New Roman" w:hAnsi="Times New Roman"/>
          <w:sz w:val="28"/>
          <w:szCs w:val="28"/>
          <w:lang w:val="uk-UA"/>
        </w:rPr>
      </w:pPr>
    </w:p>
    <w:p w:rsidR="008F5002" w:rsidRDefault="008F5002" w:rsidP="008F5002">
      <w:pPr>
        <w:spacing w:line="360" w:lineRule="auto"/>
        <w:rPr>
          <w:rFonts w:ascii="Times New Roman" w:hAnsi="Times New Roman"/>
          <w:sz w:val="28"/>
          <w:szCs w:val="28"/>
          <w:lang w:val="uk-UA"/>
        </w:rPr>
      </w:pPr>
    </w:p>
    <w:p w:rsidR="008F5002" w:rsidRDefault="008F5002" w:rsidP="008F5002">
      <w:pPr>
        <w:spacing w:line="360" w:lineRule="auto"/>
        <w:rPr>
          <w:rFonts w:ascii="Times New Roman" w:hAnsi="Times New Roman"/>
          <w:sz w:val="28"/>
          <w:szCs w:val="28"/>
          <w:lang w:val="uk-UA"/>
        </w:rPr>
      </w:pPr>
    </w:p>
    <w:p w:rsidR="008F5002" w:rsidRDefault="008F5002" w:rsidP="008F5002">
      <w:pPr>
        <w:spacing w:line="360" w:lineRule="auto"/>
        <w:rPr>
          <w:rFonts w:ascii="Times New Roman" w:hAnsi="Times New Roman"/>
          <w:sz w:val="28"/>
          <w:szCs w:val="28"/>
          <w:lang w:val="uk-UA"/>
        </w:rPr>
      </w:pPr>
    </w:p>
    <w:p w:rsidR="008F5002" w:rsidRDefault="008F5002" w:rsidP="008F5002">
      <w:pPr>
        <w:spacing w:line="360" w:lineRule="auto"/>
        <w:rPr>
          <w:rFonts w:ascii="Times New Roman" w:hAnsi="Times New Roman"/>
          <w:sz w:val="28"/>
          <w:szCs w:val="28"/>
          <w:lang w:val="uk-UA"/>
        </w:rPr>
      </w:pPr>
    </w:p>
    <w:p w:rsidR="008F5002" w:rsidRDefault="008F5002" w:rsidP="008F5002">
      <w:pPr>
        <w:spacing w:line="360" w:lineRule="auto"/>
        <w:rPr>
          <w:rFonts w:ascii="Times New Roman" w:hAnsi="Times New Roman"/>
          <w:sz w:val="28"/>
          <w:szCs w:val="28"/>
          <w:lang w:val="uk-UA"/>
        </w:rPr>
      </w:pPr>
    </w:p>
    <w:p w:rsidR="008F5002" w:rsidRDefault="008F5002" w:rsidP="008F5002">
      <w:pPr>
        <w:spacing w:line="360" w:lineRule="auto"/>
        <w:rPr>
          <w:rFonts w:ascii="Times New Roman" w:hAnsi="Times New Roman"/>
          <w:sz w:val="28"/>
          <w:szCs w:val="28"/>
          <w:lang w:val="uk-UA"/>
        </w:rPr>
      </w:pPr>
    </w:p>
    <w:p w:rsidR="008F5002" w:rsidRDefault="008F5002" w:rsidP="008F5002">
      <w:pPr>
        <w:spacing w:line="360" w:lineRule="auto"/>
        <w:rPr>
          <w:rFonts w:ascii="Times New Roman" w:hAnsi="Times New Roman"/>
          <w:sz w:val="28"/>
          <w:szCs w:val="28"/>
          <w:lang w:val="uk-UA"/>
        </w:rPr>
      </w:pPr>
    </w:p>
    <w:p w:rsidR="008F5002" w:rsidRPr="008F5002" w:rsidRDefault="008F5002" w:rsidP="008F5002">
      <w:pPr>
        <w:spacing w:line="360" w:lineRule="auto"/>
        <w:rPr>
          <w:rFonts w:ascii="Times New Roman" w:hAnsi="Times New Roman"/>
          <w:sz w:val="28"/>
          <w:szCs w:val="28"/>
          <w:lang w:val="uk-UA"/>
        </w:rPr>
      </w:pPr>
    </w:p>
    <w:p w:rsidR="00D042C0" w:rsidRDefault="00D042C0" w:rsidP="00C04331">
      <w:pPr>
        <w:spacing w:line="360" w:lineRule="auto"/>
        <w:ind w:firstLine="700"/>
        <w:rPr>
          <w:rFonts w:ascii="Times New Roman" w:hAnsi="Times New Roman"/>
          <w:sz w:val="28"/>
          <w:szCs w:val="28"/>
          <w:lang w:val="uk-UA"/>
        </w:rPr>
      </w:pPr>
    </w:p>
    <w:p w:rsidR="00810D86" w:rsidRPr="00296930" w:rsidRDefault="00810D86" w:rsidP="0038252F">
      <w:pPr>
        <w:tabs>
          <w:tab w:val="left" w:pos="7139"/>
        </w:tabs>
        <w:spacing w:line="360" w:lineRule="auto"/>
        <w:ind w:firstLine="720"/>
        <w:rPr>
          <w:rFonts w:ascii="Times New Roman" w:hAnsi="Times New Roman"/>
          <w:sz w:val="28"/>
          <w:szCs w:val="28"/>
          <w:lang w:val="uk-UA"/>
        </w:rPr>
      </w:pPr>
    </w:p>
    <w:sectPr w:rsidR="00810D86" w:rsidRPr="00296930" w:rsidSect="00E23E61">
      <w:headerReference w:type="even" r:id="rId29"/>
      <w:headerReference w:type="default" r:id="rId30"/>
      <w:pgSz w:w="11907" w:h="16840" w:code="9"/>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1D4" w:rsidRDefault="003F51D4">
      <w:r>
        <w:separator/>
      </w:r>
    </w:p>
  </w:endnote>
  <w:endnote w:type="continuationSeparator" w:id="0">
    <w:p w:rsidR="003F51D4" w:rsidRDefault="003F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1D4" w:rsidRDefault="003F51D4">
      <w:r>
        <w:separator/>
      </w:r>
    </w:p>
  </w:footnote>
  <w:footnote w:type="continuationSeparator" w:id="0">
    <w:p w:rsidR="003F51D4" w:rsidRDefault="003F5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527" w:rsidRDefault="005B7527" w:rsidP="004C579F">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B7527" w:rsidRDefault="005B7527" w:rsidP="004C579F">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527" w:rsidRDefault="005B7527" w:rsidP="004C579F">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23E"/>
    <w:multiLevelType w:val="hybridMultilevel"/>
    <w:tmpl w:val="5D00212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AA19FD"/>
    <w:multiLevelType w:val="hybridMultilevel"/>
    <w:tmpl w:val="A846F13E"/>
    <w:lvl w:ilvl="0" w:tplc="0419000D">
      <w:start w:val="1"/>
      <w:numFmt w:val="bullet"/>
      <w:lvlText w:val=""/>
      <w:lvlJc w:val="left"/>
      <w:pPr>
        <w:ind w:left="2498"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nsid w:val="01635ED0"/>
    <w:multiLevelType w:val="hybridMultilevel"/>
    <w:tmpl w:val="3A205904"/>
    <w:lvl w:ilvl="0" w:tplc="0419000D">
      <w:start w:val="1"/>
      <w:numFmt w:val="bullet"/>
      <w:lvlText w:val=""/>
      <w:lvlJc w:val="left"/>
      <w:pPr>
        <w:ind w:left="1469" w:hanging="360"/>
      </w:pPr>
      <w:rPr>
        <w:rFonts w:ascii="Wingdings" w:hAnsi="Wingdings"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3">
    <w:nsid w:val="064122CA"/>
    <w:multiLevelType w:val="hybridMultilevel"/>
    <w:tmpl w:val="9836CA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A70AE6"/>
    <w:multiLevelType w:val="multilevel"/>
    <w:tmpl w:val="8D6E4B4C"/>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B3168"/>
    <w:multiLevelType w:val="hybridMultilevel"/>
    <w:tmpl w:val="E0E89F80"/>
    <w:lvl w:ilvl="0" w:tplc="81A87FF6">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12A2974"/>
    <w:multiLevelType w:val="multilevel"/>
    <w:tmpl w:val="36023788"/>
    <w:lvl w:ilvl="0">
      <w:start w:val="1"/>
      <w:numFmt w:val="decimal"/>
      <w:lvlText w:val="%1."/>
      <w:lvlJc w:val="left"/>
      <w:pPr>
        <w:ind w:left="1069" w:hanging="360"/>
      </w:pPr>
      <w:rPr>
        <w:rFonts w:hint="default"/>
      </w:rPr>
    </w:lvl>
    <w:lvl w:ilvl="1">
      <w:start w:val="1"/>
      <w:numFmt w:val="decimal"/>
      <w:isLgl/>
      <w:lvlText w:val="%1.%2."/>
      <w:lvlJc w:val="left"/>
      <w:pPr>
        <w:ind w:left="1474" w:hanging="765"/>
      </w:pPr>
      <w:rPr>
        <w:rFonts w:hint="default"/>
      </w:rPr>
    </w:lvl>
    <w:lvl w:ilvl="2">
      <w:start w:val="4"/>
      <w:numFmt w:val="decimal"/>
      <w:isLgl/>
      <w:lvlText w:val="%1.%2.%3."/>
      <w:lvlJc w:val="left"/>
      <w:pPr>
        <w:ind w:left="1474" w:hanging="76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2C36DB0"/>
    <w:multiLevelType w:val="hybridMultilevel"/>
    <w:tmpl w:val="9C226014"/>
    <w:lvl w:ilvl="0" w:tplc="6450EE8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5C37AF"/>
    <w:multiLevelType w:val="hybridMultilevel"/>
    <w:tmpl w:val="F19C8C0E"/>
    <w:lvl w:ilvl="0" w:tplc="0419000D">
      <w:start w:val="1"/>
      <w:numFmt w:val="bullet"/>
      <w:lvlText w:val=""/>
      <w:lvlJc w:val="left"/>
      <w:pPr>
        <w:ind w:left="1449" w:hanging="360"/>
      </w:pPr>
      <w:rPr>
        <w:rFonts w:ascii="Wingdings" w:hAnsi="Wingdings"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9">
    <w:nsid w:val="18AD574D"/>
    <w:multiLevelType w:val="hybridMultilevel"/>
    <w:tmpl w:val="33F466C6"/>
    <w:lvl w:ilvl="0" w:tplc="EC8418BC">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D0227D"/>
    <w:multiLevelType w:val="hybridMultilevel"/>
    <w:tmpl w:val="8BF6DFE8"/>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191273DB"/>
    <w:multiLevelType w:val="hybridMultilevel"/>
    <w:tmpl w:val="51D26D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D665FD"/>
    <w:multiLevelType w:val="multilevel"/>
    <w:tmpl w:val="DDD6D68E"/>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8A57D3"/>
    <w:multiLevelType w:val="hybridMultilevel"/>
    <w:tmpl w:val="E22A0B9E"/>
    <w:lvl w:ilvl="0" w:tplc="6450EE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833886"/>
    <w:multiLevelType w:val="hybridMultilevel"/>
    <w:tmpl w:val="4AFCF58C"/>
    <w:lvl w:ilvl="0" w:tplc="A276F0C4">
      <w:start w:val="1"/>
      <w:numFmt w:val="decimal"/>
      <w:lvlText w:val="%1."/>
      <w:lvlJc w:val="left"/>
      <w:pPr>
        <w:ind w:left="26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AF4612"/>
    <w:multiLevelType w:val="hybridMultilevel"/>
    <w:tmpl w:val="DE5ADC60"/>
    <w:lvl w:ilvl="0" w:tplc="9A46F1BE">
      <w:start w:val="1"/>
      <w:numFmt w:val="decimal"/>
      <w:lvlText w:val="%1."/>
      <w:lvlJc w:val="left"/>
      <w:pPr>
        <w:ind w:left="10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DA4538"/>
    <w:multiLevelType w:val="hybridMultilevel"/>
    <w:tmpl w:val="153612F6"/>
    <w:lvl w:ilvl="0" w:tplc="5C84B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5B275E"/>
    <w:multiLevelType w:val="hybridMultilevel"/>
    <w:tmpl w:val="56EE79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F6A668B"/>
    <w:multiLevelType w:val="multilevel"/>
    <w:tmpl w:val="4C0AA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07288B"/>
    <w:multiLevelType w:val="hybridMultilevel"/>
    <w:tmpl w:val="DFD0C4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4F369C"/>
    <w:multiLevelType w:val="hybridMultilevel"/>
    <w:tmpl w:val="650A99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4E77B45"/>
    <w:multiLevelType w:val="multilevel"/>
    <w:tmpl w:val="149AA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8783BF7"/>
    <w:multiLevelType w:val="hybridMultilevel"/>
    <w:tmpl w:val="DDE40400"/>
    <w:lvl w:ilvl="0" w:tplc="0419000D">
      <w:start w:val="1"/>
      <w:numFmt w:val="bullet"/>
      <w:lvlText w:val=""/>
      <w:lvlJc w:val="left"/>
      <w:pPr>
        <w:ind w:left="2498"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nsid w:val="29BA0E68"/>
    <w:multiLevelType w:val="multilevel"/>
    <w:tmpl w:val="C1383A68"/>
    <w:lvl w:ilvl="0">
      <w:start w:val="1"/>
      <w:numFmt w:val="bullet"/>
      <w:lvlText w:val=""/>
      <w:lvlJc w:val="left"/>
      <w:rPr>
        <w:rFonts w:ascii="Wingdings" w:hAnsi="Wingdings" w:hint="default"/>
        <w:b w:val="0"/>
        <w:bCs w:val="0"/>
        <w:i/>
        <w:iCs/>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7E4176"/>
    <w:multiLevelType w:val="multilevel"/>
    <w:tmpl w:val="05C0D9BC"/>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001BC5"/>
    <w:multiLevelType w:val="hybridMultilevel"/>
    <w:tmpl w:val="1930B94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4EF7F80"/>
    <w:multiLevelType w:val="hybridMultilevel"/>
    <w:tmpl w:val="2ECCB5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58456FB"/>
    <w:multiLevelType w:val="hybridMultilevel"/>
    <w:tmpl w:val="4C629B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8943582"/>
    <w:multiLevelType w:val="hybridMultilevel"/>
    <w:tmpl w:val="E7B6CF26"/>
    <w:lvl w:ilvl="0" w:tplc="0419000D">
      <w:start w:val="1"/>
      <w:numFmt w:val="bullet"/>
      <w:lvlText w:val=""/>
      <w:lvlJc w:val="left"/>
      <w:pPr>
        <w:ind w:left="1449" w:hanging="360"/>
      </w:pPr>
      <w:rPr>
        <w:rFonts w:ascii="Wingdings" w:hAnsi="Wingdings"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29">
    <w:nsid w:val="393970B5"/>
    <w:multiLevelType w:val="hybridMultilevel"/>
    <w:tmpl w:val="234A3D58"/>
    <w:lvl w:ilvl="0" w:tplc="0419000D">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0">
    <w:nsid w:val="3ADB27ED"/>
    <w:multiLevelType w:val="hybridMultilevel"/>
    <w:tmpl w:val="C4F21A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C1A7A89"/>
    <w:multiLevelType w:val="multilevel"/>
    <w:tmpl w:val="CFAA4FA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EC542BA"/>
    <w:multiLevelType w:val="hybridMultilevel"/>
    <w:tmpl w:val="2484302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F744F4"/>
    <w:multiLevelType w:val="hybridMultilevel"/>
    <w:tmpl w:val="2550E9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F9E61F1"/>
    <w:multiLevelType w:val="hybridMultilevel"/>
    <w:tmpl w:val="700CFE62"/>
    <w:lvl w:ilvl="0" w:tplc="0419000D">
      <w:start w:val="1"/>
      <w:numFmt w:val="bullet"/>
      <w:lvlText w:val=""/>
      <w:lvlJc w:val="left"/>
      <w:pPr>
        <w:ind w:left="1449" w:hanging="360"/>
      </w:pPr>
      <w:rPr>
        <w:rFonts w:ascii="Wingdings" w:hAnsi="Wingdings"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35">
    <w:nsid w:val="40AB1F00"/>
    <w:multiLevelType w:val="hybridMultilevel"/>
    <w:tmpl w:val="7FF2D456"/>
    <w:lvl w:ilvl="0" w:tplc="0EC63C80">
      <w:start w:val="1"/>
      <w:numFmt w:val="decimal"/>
      <w:lvlText w:val="%1."/>
      <w:lvlJc w:val="left"/>
      <w:pPr>
        <w:ind w:left="1069" w:hanging="360"/>
      </w:pPr>
      <w:rPr>
        <w:rFonts w:hint="default"/>
      </w:rPr>
    </w:lvl>
    <w:lvl w:ilvl="1" w:tplc="F876683C">
      <w:numFmt w:val="bullet"/>
      <w:lvlText w:val="•"/>
      <w:lvlJc w:val="left"/>
      <w:pPr>
        <w:ind w:left="1789" w:hanging="360"/>
      </w:pPr>
      <w:rPr>
        <w:rFonts w:ascii="Times New Roman" w:eastAsia="Times New Roman" w:hAnsi="Times New Roman" w:cs="Times New Roman" w:hint="default"/>
      </w:rPr>
    </w:lvl>
    <w:lvl w:ilvl="2" w:tplc="6582862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2952227"/>
    <w:multiLevelType w:val="multilevel"/>
    <w:tmpl w:val="DD1298FC"/>
    <w:lvl w:ilvl="0">
      <w:numFmt w:val="bullet"/>
      <w:lvlText w:val="-"/>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3EB53D2"/>
    <w:multiLevelType w:val="multilevel"/>
    <w:tmpl w:val="F18AEC0A"/>
    <w:lvl w:ilvl="0">
      <w:start w:val="1"/>
      <w:numFmt w:val="bullet"/>
      <w:lvlText w:val=""/>
      <w:lvlJc w:val="left"/>
      <w:rPr>
        <w:rFonts w:ascii="Wingdings" w:hAnsi="Wingdings" w:hint="default"/>
        <w:b w:val="0"/>
        <w:bCs w:val="0"/>
        <w:i/>
        <w:iCs/>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92F6260"/>
    <w:multiLevelType w:val="multilevel"/>
    <w:tmpl w:val="7864FA9E"/>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uk-UA"/>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C005861"/>
    <w:multiLevelType w:val="hybridMultilevel"/>
    <w:tmpl w:val="F58483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E7F2D21"/>
    <w:multiLevelType w:val="hybridMultilevel"/>
    <w:tmpl w:val="FAD2E0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15C71FF"/>
    <w:multiLevelType w:val="hybridMultilevel"/>
    <w:tmpl w:val="D9147E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1C10E21"/>
    <w:multiLevelType w:val="hybridMultilevel"/>
    <w:tmpl w:val="6E1800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28159F4"/>
    <w:multiLevelType w:val="hybridMultilevel"/>
    <w:tmpl w:val="73F27EC4"/>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nsid w:val="530706E4"/>
    <w:multiLevelType w:val="hybridMultilevel"/>
    <w:tmpl w:val="15FCE3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50B5FA5"/>
    <w:multiLevelType w:val="hybridMultilevel"/>
    <w:tmpl w:val="35521898"/>
    <w:lvl w:ilvl="0" w:tplc="0419000D">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6">
    <w:nsid w:val="568D2A53"/>
    <w:multiLevelType w:val="multilevel"/>
    <w:tmpl w:val="ECAC2F04"/>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C6D1D17"/>
    <w:multiLevelType w:val="hybridMultilevel"/>
    <w:tmpl w:val="D452CE4C"/>
    <w:lvl w:ilvl="0" w:tplc="969A41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0A13C54"/>
    <w:multiLevelType w:val="hybridMultilevel"/>
    <w:tmpl w:val="B0AE90B0"/>
    <w:lvl w:ilvl="0" w:tplc="CDE20150">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59E1847"/>
    <w:multiLevelType w:val="hybridMultilevel"/>
    <w:tmpl w:val="BA7CD678"/>
    <w:lvl w:ilvl="0" w:tplc="0419000D">
      <w:start w:val="1"/>
      <w:numFmt w:val="bullet"/>
      <w:lvlText w:val=""/>
      <w:lvlJc w:val="left"/>
      <w:pPr>
        <w:ind w:left="1429" w:hanging="360"/>
      </w:pPr>
      <w:rPr>
        <w:rFonts w:ascii="Wingdings" w:hAnsi="Wingdings" w:hint="default"/>
      </w:rPr>
    </w:lvl>
    <w:lvl w:ilvl="1" w:tplc="490E237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5A257AC"/>
    <w:multiLevelType w:val="multilevel"/>
    <w:tmpl w:val="31C830A8"/>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6034E3C"/>
    <w:multiLevelType w:val="hybridMultilevel"/>
    <w:tmpl w:val="D98E9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61F7A1B"/>
    <w:multiLevelType w:val="multilevel"/>
    <w:tmpl w:val="4EB03028"/>
    <w:lvl w:ilvl="0">
      <w:numFmt w:val="bullet"/>
      <w:lvlText w:val="-"/>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7435151"/>
    <w:multiLevelType w:val="multilevel"/>
    <w:tmpl w:val="9BD490B6"/>
    <w:lvl w:ilvl="0">
      <w:start w:val="1"/>
      <w:numFmt w:val="bullet"/>
      <w:lvlText w:val=""/>
      <w:lvlJc w:val="left"/>
      <w:rPr>
        <w:rFonts w:ascii="Wingdings" w:hAnsi="Wingdings" w:hint="default"/>
        <w:b w:val="0"/>
        <w:bCs w:val="0"/>
        <w:i/>
        <w:iCs/>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B090AF8"/>
    <w:multiLevelType w:val="hybridMultilevel"/>
    <w:tmpl w:val="A3269B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B7525F1"/>
    <w:multiLevelType w:val="multilevel"/>
    <w:tmpl w:val="CB06503A"/>
    <w:lvl w:ilvl="0">
      <w:start w:val="1"/>
      <w:numFmt w:val="decimal"/>
      <w:lvlText w:val="%1."/>
      <w:lvlJc w:val="left"/>
      <w:rPr>
        <w:rFonts w:ascii="Times New Roman" w:eastAsia="Times New Roman" w:hAnsi="Times New Roman" w:cs="Times New Roman"/>
        <w:b w:val="0"/>
        <w:bCs/>
        <w:i/>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E673D1E"/>
    <w:multiLevelType w:val="hybridMultilevel"/>
    <w:tmpl w:val="DB32A45C"/>
    <w:lvl w:ilvl="0" w:tplc="6450EE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FB721B9"/>
    <w:multiLevelType w:val="hybridMultilevel"/>
    <w:tmpl w:val="E416C9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15B0F26"/>
    <w:multiLevelType w:val="hybridMultilevel"/>
    <w:tmpl w:val="BAE47128"/>
    <w:lvl w:ilvl="0" w:tplc="6450EE8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17E48D6"/>
    <w:multiLevelType w:val="hybridMultilevel"/>
    <w:tmpl w:val="B598FB6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AE208C4"/>
    <w:multiLevelType w:val="multilevel"/>
    <w:tmpl w:val="CF883C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6"/>
  </w:num>
  <w:num w:numId="3">
    <w:abstractNumId w:val="35"/>
  </w:num>
  <w:num w:numId="4">
    <w:abstractNumId w:val="9"/>
  </w:num>
  <w:num w:numId="5">
    <w:abstractNumId w:val="48"/>
  </w:num>
  <w:num w:numId="6">
    <w:abstractNumId w:val="6"/>
  </w:num>
  <w:num w:numId="7">
    <w:abstractNumId w:val="60"/>
  </w:num>
  <w:num w:numId="8">
    <w:abstractNumId w:val="18"/>
  </w:num>
  <w:num w:numId="9">
    <w:abstractNumId w:val="21"/>
  </w:num>
  <w:num w:numId="10">
    <w:abstractNumId w:val="31"/>
  </w:num>
  <w:num w:numId="11">
    <w:abstractNumId w:val="12"/>
  </w:num>
  <w:num w:numId="12">
    <w:abstractNumId w:val="50"/>
  </w:num>
  <w:num w:numId="13">
    <w:abstractNumId w:val="24"/>
  </w:num>
  <w:num w:numId="14">
    <w:abstractNumId w:val="46"/>
  </w:num>
  <w:num w:numId="15">
    <w:abstractNumId w:val="38"/>
  </w:num>
  <w:num w:numId="16">
    <w:abstractNumId w:val="44"/>
  </w:num>
  <w:num w:numId="17">
    <w:abstractNumId w:val="55"/>
  </w:num>
  <w:num w:numId="18">
    <w:abstractNumId w:val="0"/>
  </w:num>
  <w:num w:numId="19">
    <w:abstractNumId w:val="3"/>
  </w:num>
  <w:num w:numId="20">
    <w:abstractNumId w:val="20"/>
  </w:num>
  <w:num w:numId="21">
    <w:abstractNumId w:val="26"/>
  </w:num>
  <w:num w:numId="22">
    <w:abstractNumId w:val="30"/>
  </w:num>
  <w:num w:numId="23">
    <w:abstractNumId w:val="56"/>
  </w:num>
  <w:num w:numId="24">
    <w:abstractNumId w:val="13"/>
  </w:num>
  <w:num w:numId="25">
    <w:abstractNumId w:val="7"/>
  </w:num>
  <w:num w:numId="26">
    <w:abstractNumId w:val="39"/>
  </w:num>
  <w:num w:numId="27">
    <w:abstractNumId w:val="36"/>
  </w:num>
  <w:num w:numId="28">
    <w:abstractNumId w:val="52"/>
  </w:num>
  <w:num w:numId="29">
    <w:abstractNumId w:val="58"/>
  </w:num>
  <w:num w:numId="30">
    <w:abstractNumId w:val="33"/>
  </w:num>
  <w:num w:numId="31">
    <w:abstractNumId w:val="8"/>
  </w:num>
  <w:num w:numId="32">
    <w:abstractNumId w:val="28"/>
  </w:num>
  <w:num w:numId="33">
    <w:abstractNumId w:val="34"/>
  </w:num>
  <w:num w:numId="34">
    <w:abstractNumId w:val="57"/>
  </w:num>
  <w:num w:numId="35">
    <w:abstractNumId w:val="2"/>
  </w:num>
  <w:num w:numId="36">
    <w:abstractNumId w:val="40"/>
  </w:num>
  <w:num w:numId="37">
    <w:abstractNumId w:val="41"/>
  </w:num>
  <w:num w:numId="38">
    <w:abstractNumId w:val="37"/>
  </w:num>
  <w:num w:numId="39">
    <w:abstractNumId w:val="59"/>
  </w:num>
  <w:num w:numId="40">
    <w:abstractNumId w:val="27"/>
  </w:num>
  <w:num w:numId="41">
    <w:abstractNumId w:val="29"/>
  </w:num>
  <w:num w:numId="42">
    <w:abstractNumId w:val="4"/>
  </w:num>
  <w:num w:numId="43">
    <w:abstractNumId w:val="32"/>
  </w:num>
  <w:num w:numId="44">
    <w:abstractNumId w:val="45"/>
  </w:num>
  <w:num w:numId="45">
    <w:abstractNumId w:val="23"/>
  </w:num>
  <w:num w:numId="46">
    <w:abstractNumId w:val="53"/>
  </w:num>
  <w:num w:numId="47">
    <w:abstractNumId w:val="15"/>
  </w:num>
  <w:num w:numId="48">
    <w:abstractNumId w:val="51"/>
  </w:num>
  <w:num w:numId="49">
    <w:abstractNumId w:val="47"/>
  </w:num>
  <w:num w:numId="50">
    <w:abstractNumId w:val="42"/>
  </w:num>
  <w:num w:numId="51">
    <w:abstractNumId w:val="54"/>
  </w:num>
  <w:num w:numId="52">
    <w:abstractNumId w:val="49"/>
  </w:num>
  <w:num w:numId="53">
    <w:abstractNumId w:val="11"/>
  </w:num>
  <w:num w:numId="54">
    <w:abstractNumId w:val="22"/>
  </w:num>
  <w:num w:numId="55">
    <w:abstractNumId w:val="14"/>
  </w:num>
  <w:num w:numId="56">
    <w:abstractNumId w:val="25"/>
  </w:num>
  <w:num w:numId="57">
    <w:abstractNumId w:val="10"/>
  </w:num>
  <w:num w:numId="58">
    <w:abstractNumId w:val="17"/>
  </w:num>
  <w:num w:numId="59">
    <w:abstractNumId w:val="43"/>
  </w:num>
  <w:num w:numId="60">
    <w:abstractNumId w:val="19"/>
  </w:num>
  <w:num w:numId="61">
    <w:abstractNumId w:val="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3A"/>
    <w:rsid w:val="00004E4F"/>
    <w:rsid w:val="00011F24"/>
    <w:rsid w:val="0003780A"/>
    <w:rsid w:val="0005290B"/>
    <w:rsid w:val="0006469B"/>
    <w:rsid w:val="00067FF5"/>
    <w:rsid w:val="000868D0"/>
    <w:rsid w:val="000A5C3D"/>
    <w:rsid w:val="000F7F8D"/>
    <w:rsid w:val="00122FEC"/>
    <w:rsid w:val="001416B3"/>
    <w:rsid w:val="00147B69"/>
    <w:rsid w:val="001575A4"/>
    <w:rsid w:val="00181BEA"/>
    <w:rsid w:val="00183584"/>
    <w:rsid w:val="001A1014"/>
    <w:rsid w:val="001B162E"/>
    <w:rsid w:val="001C7D5F"/>
    <w:rsid w:val="001F75EF"/>
    <w:rsid w:val="002154C1"/>
    <w:rsid w:val="00234B67"/>
    <w:rsid w:val="00241A08"/>
    <w:rsid w:val="0025182F"/>
    <w:rsid w:val="002568E5"/>
    <w:rsid w:val="00272561"/>
    <w:rsid w:val="00281D5B"/>
    <w:rsid w:val="00296930"/>
    <w:rsid w:val="002D27E3"/>
    <w:rsid w:val="002D50DE"/>
    <w:rsid w:val="002F63B6"/>
    <w:rsid w:val="00304D76"/>
    <w:rsid w:val="00341C40"/>
    <w:rsid w:val="00352D8D"/>
    <w:rsid w:val="0038252F"/>
    <w:rsid w:val="003D680B"/>
    <w:rsid w:val="003D7722"/>
    <w:rsid w:val="003F0623"/>
    <w:rsid w:val="003F0D66"/>
    <w:rsid w:val="003F51D4"/>
    <w:rsid w:val="004072D7"/>
    <w:rsid w:val="00407EF9"/>
    <w:rsid w:val="00431D56"/>
    <w:rsid w:val="00432C5A"/>
    <w:rsid w:val="0043674C"/>
    <w:rsid w:val="00454745"/>
    <w:rsid w:val="004723EC"/>
    <w:rsid w:val="00476072"/>
    <w:rsid w:val="00482A47"/>
    <w:rsid w:val="00483646"/>
    <w:rsid w:val="00484918"/>
    <w:rsid w:val="00493362"/>
    <w:rsid w:val="004A4EFD"/>
    <w:rsid w:val="004B25BB"/>
    <w:rsid w:val="004C579F"/>
    <w:rsid w:val="004E5DD8"/>
    <w:rsid w:val="00523193"/>
    <w:rsid w:val="0052760B"/>
    <w:rsid w:val="00531783"/>
    <w:rsid w:val="00533075"/>
    <w:rsid w:val="00543A73"/>
    <w:rsid w:val="0054793F"/>
    <w:rsid w:val="00565031"/>
    <w:rsid w:val="00566889"/>
    <w:rsid w:val="00594C85"/>
    <w:rsid w:val="00596EF4"/>
    <w:rsid w:val="005A5AB0"/>
    <w:rsid w:val="005B4B63"/>
    <w:rsid w:val="005B7527"/>
    <w:rsid w:val="005C6847"/>
    <w:rsid w:val="005E1D68"/>
    <w:rsid w:val="00620F65"/>
    <w:rsid w:val="006353BB"/>
    <w:rsid w:val="00683BCD"/>
    <w:rsid w:val="006B6A04"/>
    <w:rsid w:val="006D3E69"/>
    <w:rsid w:val="006E2A59"/>
    <w:rsid w:val="006E7825"/>
    <w:rsid w:val="006E7C2C"/>
    <w:rsid w:val="006F1951"/>
    <w:rsid w:val="00706FAA"/>
    <w:rsid w:val="00707B01"/>
    <w:rsid w:val="00763207"/>
    <w:rsid w:val="00764F08"/>
    <w:rsid w:val="00786AA3"/>
    <w:rsid w:val="00791EB4"/>
    <w:rsid w:val="007D2AE3"/>
    <w:rsid w:val="00801AEC"/>
    <w:rsid w:val="00810D86"/>
    <w:rsid w:val="008150DB"/>
    <w:rsid w:val="00820C42"/>
    <w:rsid w:val="008340E1"/>
    <w:rsid w:val="00834533"/>
    <w:rsid w:val="0085426B"/>
    <w:rsid w:val="00861BAD"/>
    <w:rsid w:val="0086739F"/>
    <w:rsid w:val="008712C6"/>
    <w:rsid w:val="00871C14"/>
    <w:rsid w:val="00871EFC"/>
    <w:rsid w:val="00881002"/>
    <w:rsid w:val="00890531"/>
    <w:rsid w:val="008B386A"/>
    <w:rsid w:val="008E0BF2"/>
    <w:rsid w:val="008F5002"/>
    <w:rsid w:val="00901650"/>
    <w:rsid w:val="00903A4B"/>
    <w:rsid w:val="009116D7"/>
    <w:rsid w:val="009172AD"/>
    <w:rsid w:val="00921BB4"/>
    <w:rsid w:val="009264CB"/>
    <w:rsid w:val="00926CCE"/>
    <w:rsid w:val="00945381"/>
    <w:rsid w:val="00964E9B"/>
    <w:rsid w:val="009A45B1"/>
    <w:rsid w:val="009B268E"/>
    <w:rsid w:val="009C1B70"/>
    <w:rsid w:val="009E5443"/>
    <w:rsid w:val="009E60E2"/>
    <w:rsid w:val="009F0404"/>
    <w:rsid w:val="00A15169"/>
    <w:rsid w:val="00A15630"/>
    <w:rsid w:val="00A300F0"/>
    <w:rsid w:val="00A413D6"/>
    <w:rsid w:val="00A42830"/>
    <w:rsid w:val="00A76ECC"/>
    <w:rsid w:val="00A8109A"/>
    <w:rsid w:val="00A8601F"/>
    <w:rsid w:val="00A93B1B"/>
    <w:rsid w:val="00AC08D7"/>
    <w:rsid w:val="00AC30E9"/>
    <w:rsid w:val="00B14E67"/>
    <w:rsid w:val="00B157DB"/>
    <w:rsid w:val="00B2071D"/>
    <w:rsid w:val="00B53998"/>
    <w:rsid w:val="00B61DF7"/>
    <w:rsid w:val="00B65722"/>
    <w:rsid w:val="00BA7403"/>
    <w:rsid w:val="00BC41C5"/>
    <w:rsid w:val="00BC58A4"/>
    <w:rsid w:val="00C04331"/>
    <w:rsid w:val="00C0628D"/>
    <w:rsid w:val="00C06347"/>
    <w:rsid w:val="00C17B73"/>
    <w:rsid w:val="00C66B14"/>
    <w:rsid w:val="00C83E41"/>
    <w:rsid w:val="00C92AF5"/>
    <w:rsid w:val="00C94BDC"/>
    <w:rsid w:val="00CA3F99"/>
    <w:rsid w:val="00CC2536"/>
    <w:rsid w:val="00CE53DB"/>
    <w:rsid w:val="00CE6023"/>
    <w:rsid w:val="00D042C0"/>
    <w:rsid w:val="00D31DE2"/>
    <w:rsid w:val="00D5491F"/>
    <w:rsid w:val="00D650CB"/>
    <w:rsid w:val="00D656DD"/>
    <w:rsid w:val="00D75C21"/>
    <w:rsid w:val="00D97CE2"/>
    <w:rsid w:val="00DA0CBE"/>
    <w:rsid w:val="00DC363D"/>
    <w:rsid w:val="00DD4680"/>
    <w:rsid w:val="00DE4E3A"/>
    <w:rsid w:val="00E123A5"/>
    <w:rsid w:val="00E1743D"/>
    <w:rsid w:val="00E23632"/>
    <w:rsid w:val="00E23E61"/>
    <w:rsid w:val="00E24B9D"/>
    <w:rsid w:val="00E266AB"/>
    <w:rsid w:val="00E7620F"/>
    <w:rsid w:val="00E769F1"/>
    <w:rsid w:val="00E82377"/>
    <w:rsid w:val="00E85551"/>
    <w:rsid w:val="00EA0EA7"/>
    <w:rsid w:val="00EA63A4"/>
    <w:rsid w:val="00EC0397"/>
    <w:rsid w:val="00EC1156"/>
    <w:rsid w:val="00EC4926"/>
    <w:rsid w:val="00EE3D60"/>
    <w:rsid w:val="00EF4A9E"/>
    <w:rsid w:val="00F07FB3"/>
    <w:rsid w:val="00F23C22"/>
    <w:rsid w:val="00F31F9F"/>
    <w:rsid w:val="00F4453E"/>
    <w:rsid w:val="00F56AC6"/>
    <w:rsid w:val="00F6516E"/>
    <w:rsid w:val="00F730EB"/>
    <w:rsid w:val="00F9458E"/>
    <w:rsid w:val="00F94D63"/>
    <w:rsid w:val="00FD3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E3A"/>
    <w:pPr>
      <w:spacing w:after="0" w:line="240" w:lineRule="auto"/>
      <w:jc w:val="both"/>
    </w:pPr>
    <w:rPr>
      <w:rFonts w:ascii="Calibri" w:eastAsia="Calibri" w:hAnsi="Calibri" w:cs="Times New Roman"/>
      <w:lang w:val="en-US"/>
    </w:rPr>
  </w:style>
  <w:style w:type="paragraph" w:styleId="1">
    <w:name w:val="heading 1"/>
    <w:basedOn w:val="a"/>
    <w:link w:val="10"/>
    <w:uiPriority w:val="9"/>
    <w:qFormat/>
    <w:rsid w:val="00DE4E3A"/>
    <w:pPr>
      <w:spacing w:before="100" w:beforeAutospacing="1" w:after="100" w:afterAutospacing="1"/>
      <w:jc w:val="left"/>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qFormat/>
    <w:rsid w:val="00DE4E3A"/>
    <w:pPr>
      <w:keepNext/>
      <w:spacing w:before="240" w:after="60"/>
      <w:jc w:val="left"/>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DE4E3A"/>
    <w:pPr>
      <w:keepNext/>
      <w:autoSpaceDE w:val="0"/>
      <w:autoSpaceDN w:val="0"/>
      <w:adjustRightInd w:val="0"/>
      <w:jc w:val="center"/>
      <w:outlineLvl w:val="2"/>
    </w:pPr>
    <w:rPr>
      <w:rFonts w:ascii="Times New Roman" w:eastAsia="Times New Roman" w:hAnsi="Times New Roman"/>
      <w:b/>
      <w:bCs/>
      <w:color w:val="008000"/>
      <w:sz w:val="24"/>
      <w:szCs w:val="24"/>
      <w:lang w:val="uk-UA" w:eastAsia="ru-RU"/>
    </w:rPr>
  </w:style>
  <w:style w:type="paragraph" w:styleId="4">
    <w:name w:val="heading 4"/>
    <w:basedOn w:val="a"/>
    <w:next w:val="a"/>
    <w:link w:val="40"/>
    <w:qFormat/>
    <w:rsid w:val="00DE4E3A"/>
    <w:pPr>
      <w:keepNext/>
      <w:tabs>
        <w:tab w:val="left" w:pos="5220"/>
      </w:tabs>
      <w:jc w:val="center"/>
      <w:outlineLvl w:val="3"/>
    </w:pPr>
    <w:rPr>
      <w:rFonts w:ascii="Times New Roman" w:eastAsia="Times New Roman" w:hAnsi="Times New Roman"/>
      <w:b/>
      <w:bCs/>
      <w:sz w:val="44"/>
      <w:szCs w:val="24"/>
      <w:lang w:val="uk-UA"/>
    </w:rPr>
  </w:style>
  <w:style w:type="paragraph" w:styleId="5">
    <w:name w:val="heading 5"/>
    <w:basedOn w:val="a"/>
    <w:next w:val="a"/>
    <w:link w:val="50"/>
    <w:qFormat/>
    <w:rsid w:val="00DE4E3A"/>
    <w:pPr>
      <w:keepNext/>
      <w:spacing w:line="192" w:lineRule="auto"/>
      <w:jc w:val="center"/>
      <w:outlineLvl w:val="4"/>
    </w:pPr>
    <w:rPr>
      <w:rFonts w:ascii="Times New Roman" w:eastAsia="Times New Roman" w:hAnsi="Times New Roman"/>
      <w:sz w:val="24"/>
      <w:szCs w:val="20"/>
      <w:lang w:val="uk-UA"/>
    </w:rPr>
  </w:style>
  <w:style w:type="paragraph" w:styleId="6">
    <w:name w:val="heading 6"/>
    <w:basedOn w:val="a"/>
    <w:next w:val="a"/>
    <w:link w:val="60"/>
    <w:qFormat/>
    <w:rsid w:val="00DE4E3A"/>
    <w:pPr>
      <w:keepNext/>
      <w:jc w:val="center"/>
      <w:outlineLvl w:val="5"/>
    </w:pPr>
    <w:rPr>
      <w:rFonts w:ascii="Times New Roman" w:eastAsia="Times New Roman" w:hAnsi="Times New Roman"/>
      <w:b/>
      <w:sz w:val="20"/>
      <w:szCs w:val="20"/>
      <w:lang w:val="uk-UA"/>
    </w:rPr>
  </w:style>
  <w:style w:type="paragraph" w:styleId="7">
    <w:name w:val="heading 7"/>
    <w:basedOn w:val="a"/>
    <w:next w:val="a"/>
    <w:link w:val="70"/>
    <w:qFormat/>
    <w:rsid w:val="00DE4E3A"/>
    <w:pPr>
      <w:keepNext/>
      <w:jc w:val="center"/>
      <w:outlineLvl w:val="6"/>
    </w:pPr>
    <w:rPr>
      <w:rFonts w:ascii="Times New Roman" w:eastAsia="Times New Roman" w:hAnsi="Times New Roman"/>
      <w:b/>
      <w:bCs/>
      <w:sz w:val="36"/>
      <w:szCs w:val="24"/>
      <w:lang w:val="uk-UA" w:eastAsia="ru-RU"/>
    </w:rPr>
  </w:style>
  <w:style w:type="paragraph" w:styleId="8">
    <w:name w:val="heading 8"/>
    <w:basedOn w:val="a"/>
    <w:next w:val="a"/>
    <w:link w:val="80"/>
    <w:qFormat/>
    <w:rsid w:val="00DE4E3A"/>
    <w:pPr>
      <w:keepNext/>
      <w:jc w:val="center"/>
      <w:outlineLvl w:val="7"/>
    </w:pPr>
    <w:rPr>
      <w:rFonts w:ascii="Times New Roman" w:eastAsia="Times New Roman" w:hAnsi="Times New Roman"/>
      <w:b/>
      <w:bCs/>
      <w:sz w:val="32"/>
      <w:szCs w:val="24"/>
      <w:lang w:val="uk-UA" w:eastAsia="ru-RU"/>
    </w:rPr>
  </w:style>
  <w:style w:type="paragraph" w:styleId="9">
    <w:name w:val="heading 9"/>
    <w:basedOn w:val="a"/>
    <w:next w:val="a"/>
    <w:link w:val="90"/>
    <w:qFormat/>
    <w:rsid w:val="00DE4E3A"/>
    <w:pPr>
      <w:keepNext/>
      <w:jc w:val="center"/>
      <w:outlineLvl w:val="8"/>
    </w:pPr>
    <w:rPr>
      <w:rFonts w:ascii="Times New Roman" w:eastAsia="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4E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4E3A"/>
    <w:rPr>
      <w:rFonts w:ascii="Arial" w:eastAsia="Times New Roman" w:hAnsi="Arial" w:cs="Arial"/>
      <w:b/>
      <w:bCs/>
      <w:i/>
      <w:iCs/>
      <w:sz w:val="28"/>
      <w:szCs w:val="28"/>
      <w:lang w:eastAsia="ru-RU"/>
    </w:rPr>
  </w:style>
  <w:style w:type="character" w:customStyle="1" w:styleId="30">
    <w:name w:val="Заголовок 3 Знак"/>
    <w:basedOn w:val="a0"/>
    <w:link w:val="3"/>
    <w:rsid w:val="00DE4E3A"/>
    <w:rPr>
      <w:rFonts w:ascii="Times New Roman" w:eastAsia="Times New Roman" w:hAnsi="Times New Roman" w:cs="Times New Roman"/>
      <w:b/>
      <w:bCs/>
      <w:color w:val="008000"/>
      <w:sz w:val="24"/>
      <w:szCs w:val="24"/>
      <w:lang w:val="uk-UA" w:eastAsia="ru-RU"/>
    </w:rPr>
  </w:style>
  <w:style w:type="character" w:customStyle="1" w:styleId="40">
    <w:name w:val="Заголовок 4 Знак"/>
    <w:basedOn w:val="a0"/>
    <w:link w:val="4"/>
    <w:rsid w:val="00DE4E3A"/>
    <w:rPr>
      <w:rFonts w:ascii="Times New Roman" w:eastAsia="Times New Roman" w:hAnsi="Times New Roman" w:cs="Times New Roman"/>
      <w:b/>
      <w:bCs/>
      <w:sz w:val="44"/>
      <w:szCs w:val="24"/>
      <w:lang w:val="uk-UA"/>
    </w:rPr>
  </w:style>
  <w:style w:type="character" w:customStyle="1" w:styleId="50">
    <w:name w:val="Заголовок 5 Знак"/>
    <w:basedOn w:val="a0"/>
    <w:link w:val="5"/>
    <w:rsid w:val="00DE4E3A"/>
    <w:rPr>
      <w:rFonts w:ascii="Times New Roman" w:eastAsia="Times New Roman" w:hAnsi="Times New Roman" w:cs="Times New Roman"/>
      <w:sz w:val="24"/>
      <w:szCs w:val="20"/>
      <w:lang w:val="uk-UA"/>
    </w:rPr>
  </w:style>
  <w:style w:type="character" w:customStyle="1" w:styleId="60">
    <w:name w:val="Заголовок 6 Знак"/>
    <w:basedOn w:val="a0"/>
    <w:link w:val="6"/>
    <w:rsid w:val="00DE4E3A"/>
    <w:rPr>
      <w:rFonts w:ascii="Times New Roman" w:eastAsia="Times New Roman" w:hAnsi="Times New Roman" w:cs="Times New Roman"/>
      <w:b/>
      <w:sz w:val="20"/>
      <w:szCs w:val="20"/>
      <w:lang w:val="uk-UA"/>
    </w:rPr>
  </w:style>
  <w:style w:type="character" w:customStyle="1" w:styleId="70">
    <w:name w:val="Заголовок 7 Знак"/>
    <w:basedOn w:val="a0"/>
    <w:link w:val="7"/>
    <w:rsid w:val="00DE4E3A"/>
    <w:rPr>
      <w:rFonts w:ascii="Times New Roman" w:eastAsia="Times New Roman" w:hAnsi="Times New Roman" w:cs="Times New Roman"/>
      <w:b/>
      <w:bCs/>
      <w:sz w:val="36"/>
      <w:szCs w:val="24"/>
      <w:lang w:val="uk-UA" w:eastAsia="ru-RU"/>
    </w:rPr>
  </w:style>
  <w:style w:type="character" w:customStyle="1" w:styleId="80">
    <w:name w:val="Заголовок 8 Знак"/>
    <w:basedOn w:val="a0"/>
    <w:link w:val="8"/>
    <w:rsid w:val="00DE4E3A"/>
    <w:rPr>
      <w:rFonts w:ascii="Times New Roman" w:eastAsia="Times New Roman" w:hAnsi="Times New Roman" w:cs="Times New Roman"/>
      <w:b/>
      <w:bCs/>
      <w:sz w:val="32"/>
      <w:szCs w:val="24"/>
      <w:lang w:val="uk-UA" w:eastAsia="ru-RU"/>
    </w:rPr>
  </w:style>
  <w:style w:type="character" w:customStyle="1" w:styleId="90">
    <w:name w:val="Заголовок 9 Знак"/>
    <w:basedOn w:val="a0"/>
    <w:link w:val="9"/>
    <w:rsid w:val="00DE4E3A"/>
    <w:rPr>
      <w:rFonts w:ascii="Times New Roman" w:eastAsia="Times New Roman" w:hAnsi="Times New Roman" w:cs="Times New Roman"/>
      <w:sz w:val="28"/>
      <w:szCs w:val="24"/>
      <w:lang w:val="uk-UA" w:eastAsia="ru-RU"/>
    </w:rPr>
  </w:style>
  <w:style w:type="paragraph" w:styleId="a3">
    <w:name w:val="List Paragraph"/>
    <w:basedOn w:val="a"/>
    <w:uiPriority w:val="34"/>
    <w:qFormat/>
    <w:rsid w:val="00DE4E3A"/>
    <w:pPr>
      <w:ind w:left="720"/>
      <w:contextualSpacing/>
    </w:pPr>
  </w:style>
  <w:style w:type="paragraph" w:styleId="a4">
    <w:name w:val="Normal (Web)"/>
    <w:aliases w:val="Обычный (веб)1,Обычный (Web)2"/>
    <w:basedOn w:val="a"/>
    <w:uiPriority w:val="99"/>
    <w:unhideWhenUsed/>
    <w:rsid w:val="00DE4E3A"/>
    <w:pPr>
      <w:spacing w:before="100" w:beforeAutospacing="1" w:after="100" w:afterAutospacing="1"/>
      <w:jc w:val="left"/>
    </w:pPr>
    <w:rPr>
      <w:rFonts w:ascii="Times New Roman" w:eastAsia="Times New Roman" w:hAnsi="Times New Roman"/>
      <w:sz w:val="24"/>
      <w:szCs w:val="24"/>
      <w:lang w:val="ru-RU" w:eastAsia="ru-RU"/>
    </w:rPr>
  </w:style>
  <w:style w:type="paragraph" w:customStyle="1" w:styleId="text">
    <w:name w:val="text"/>
    <w:basedOn w:val="a"/>
    <w:rsid w:val="00DE4E3A"/>
    <w:pPr>
      <w:spacing w:before="100" w:beforeAutospacing="1" w:after="100" w:afterAutospacing="1"/>
      <w:jc w:val="left"/>
    </w:pPr>
    <w:rPr>
      <w:rFonts w:ascii="Arial" w:eastAsia="Times New Roman" w:hAnsi="Arial" w:cs="Arial"/>
      <w:color w:val="333399"/>
      <w:sz w:val="14"/>
      <w:szCs w:val="14"/>
      <w:lang w:val="ru-RU" w:eastAsia="ru-RU"/>
    </w:rPr>
  </w:style>
  <w:style w:type="character" w:customStyle="1" w:styleId="a5">
    <w:name w:val="Текст выноски Знак"/>
    <w:basedOn w:val="a0"/>
    <w:link w:val="a6"/>
    <w:uiPriority w:val="99"/>
    <w:semiHidden/>
    <w:rsid w:val="00DE4E3A"/>
    <w:rPr>
      <w:rFonts w:ascii="Tahoma" w:eastAsia="Calibri" w:hAnsi="Tahoma" w:cs="Tahoma"/>
      <w:sz w:val="16"/>
      <w:szCs w:val="16"/>
      <w:lang w:val="en-US"/>
    </w:rPr>
  </w:style>
  <w:style w:type="paragraph" w:styleId="a6">
    <w:name w:val="Balloon Text"/>
    <w:basedOn w:val="a"/>
    <w:link w:val="a5"/>
    <w:uiPriority w:val="99"/>
    <w:semiHidden/>
    <w:unhideWhenUsed/>
    <w:rsid w:val="00DE4E3A"/>
    <w:rPr>
      <w:rFonts w:ascii="Tahoma" w:hAnsi="Tahoma" w:cs="Tahoma"/>
      <w:sz w:val="16"/>
      <w:szCs w:val="16"/>
    </w:rPr>
  </w:style>
  <w:style w:type="paragraph" w:customStyle="1" w:styleId="text123">
    <w:name w:val="text123"/>
    <w:basedOn w:val="a"/>
    <w:rsid w:val="00DE4E3A"/>
    <w:pPr>
      <w:shd w:val="clear" w:color="auto" w:fill="F1F5FD"/>
      <w:spacing w:before="100" w:beforeAutospacing="1" w:after="100" w:afterAutospacing="1"/>
      <w:jc w:val="left"/>
    </w:pPr>
    <w:rPr>
      <w:rFonts w:ascii="Arial" w:eastAsia="Times New Roman" w:hAnsi="Arial" w:cs="Arial"/>
      <w:i/>
      <w:iCs/>
      <w:color w:val="332299"/>
      <w:sz w:val="14"/>
      <w:szCs w:val="14"/>
      <w:lang w:val="ru-RU" w:eastAsia="ru-RU"/>
    </w:rPr>
  </w:style>
  <w:style w:type="paragraph" w:styleId="HTML">
    <w:name w:val="HTML Preformatted"/>
    <w:basedOn w:val="a"/>
    <w:link w:val="HTML0"/>
    <w:uiPriority w:val="99"/>
    <w:rsid w:val="00DE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DE4E3A"/>
    <w:rPr>
      <w:rFonts w:ascii="Courier New" w:eastAsia="Times New Roman" w:hAnsi="Courier New" w:cs="Courier New"/>
      <w:sz w:val="20"/>
      <w:szCs w:val="20"/>
      <w:lang w:eastAsia="ru-RU"/>
    </w:rPr>
  </w:style>
  <w:style w:type="character" w:styleId="a7">
    <w:name w:val="Strong"/>
    <w:basedOn w:val="a0"/>
    <w:uiPriority w:val="22"/>
    <w:qFormat/>
    <w:rsid w:val="00DE4E3A"/>
    <w:rPr>
      <w:b/>
      <w:bCs/>
    </w:rPr>
  </w:style>
  <w:style w:type="character" w:styleId="a8">
    <w:name w:val="Hyperlink"/>
    <w:basedOn w:val="a0"/>
    <w:rsid w:val="00DE4E3A"/>
    <w:rPr>
      <w:color w:val="0000FF"/>
      <w:u w:val="single"/>
    </w:rPr>
  </w:style>
  <w:style w:type="character" w:styleId="a9">
    <w:name w:val="Emphasis"/>
    <w:basedOn w:val="a0"/>
    <w:uiPriority w:val="20"/>
    <w:qFormat/>
    <w:rsid w:val="00DE4E3A"/>
    <w:rPr>
      <w:i/>
      <w:iCs/>
    </w:rPr>
  </w:style>
  <w:style w:type="paragraph" w:styleId="aa">
    <w:name w:val="header"/>
    <w:basedOn w:val="a"/>
    <w:link w:val="ab"/>
    <w:uiPriority w:val="99"/>
    <w:rsid w:val="00DE4E3A"/>
    <w:pPr>
      <w:tabs>
        <w:tab w:val="center" w:pos="4677"/>
        <w:tab w:val="right" w:pos="9355"/>
      </w:tabs>
    </w:pPr>
  </w:style>
  <w:style w:type="character" w:customStyle="1" w:styleId="ab">
    <w:name w:val="Верхний колонтитул Знак"/>
    <w:basedOn w:val="a0"/>
    <w:link w:val="aa"/>
    <w:uiPriority w:val="99"/>
    <w:rsid w:val="00DE4E3A"/>
    <w:rPr>
      <w:rFonts w:ascii="Calibri" w:eastAsia="Calibri" w:hAnsi="Calibri" w:cs="Times New Roman"/>
      <w:lang w:val="en-US"/>
    </w:rPr>
  </w:style>
  <w:style w:type="character" w:styleId="ac">
    <w:name w:val="page number"/>
    <w:basedOn w:val="a0"/>
    <w:rsid w:val="00DE4E3A"/>
  </w:style>
  <w:style w:type="paragraph" w:customStyle="1" w:styleId="ad">
    <w:name w:val="Знак Знак Знак Знак Знак Знак Знак Знак Знак"/>
    <w:basedOn w:val="a"/>
    <w:rsid w:val="00DE4E3A"/>
    <w:pPr>
      <w:jc w:val="left"/>
    </w:pPr>
    <w:rPr>
      <w:rFonts w:ascii="Verdana" w:eastAsia="Times New Roman" w:hAnsi="Verdana" w:cs="Verdana"/>
      <w:sz w:val="20"/>
      <w:szCs w:val="20"/>
    </w:rPr>
  </w:style>
  <w:style w:type="character" w:customStyle="1" w:styleId="apple-converted-space">
    <w:name w:val="apple-converted-space"/>
    <w:basedOn w:val="a0"/>
    <w:rsid w:val="00DE4E3A"/>
  </w:style>
  <w:style w:type="paragraph" w:customStyle="1" w:styleId="31">
    <w:name w:val="Стиль3"/>
    <w:basedOn w:val="a"/>
    <w:rsid w:val="00DE4E3A"/>
    <w:pPr>
      <w:spacing w:before="120" w:line="360" w:lineRule="exact"/>
      <w:ind w:left="709"/>
      <w:jc w:val="left"/>
    </w:pPr>
    <w:rPr>
      <w:rFonts w:ascii="Times New Roman" w:eastAsia="Times New Roman" w:hAnsi="Times New Roman"/>
      <w:b/>
      <w:bCs/>
      <w:sz w:val="32"/>
      <w:szCs w:val="32"/>
      <w:lang w:val="ru-RU" w:eastAsia="ko-KR"/>
    </w:rPr>
  </w:style>
  <w:style w:type="character" w:customStyle="1" w:styleId="translation-chunk">
    <w:name w:val="translation-chunk"/>
    <w:basedOn w:val="a0"/>
    <w:rsid w:val="00DE4E3A"/>
  </w:style>
  <w:style w:type="paragraph" w:customStyle="1" w:styleId="11">
    <w:name w:val="Абзац списка1"/>
    <w:basedOn w:val="a"/>
    <w:rsid w:val="00DE4E3A"/>
    <w:pPr>
      <w:spacing w:after="200" w:line="276" w:lineRule="auto"/>
      <w:ind w:left="720"/>
      <w:jc w:val="left"/>
    </w:pPr>
    <w:rPr>
      <w:rFonts w:eastAsia="Times New Roman"/>
      <w:lang w:val="ru-RU"/>
    </w:rPr>
  </w:style>
  <w:style w:type="paragraph" w:styleId="ae">
    <w:name w:val="footer"/>
    <w:basedOn w:val="a"/>
    <w:link w:val="af"/>
    <w:uiPriority w:val="99"/>
    <w:rsid w:val="00DE4E3A"/>
    <w:pPr>
      <w:tabs>
        <w:tab w:val="center" w:pos="4677"/>
        <w:tab w:val="right" w:pos="9355"/>
      </w:tabs>
      <w:jc w:val="left"/>
    </w:pPr>
    <w:rPr>
      <w:sz w:val="20"/>
      <w:szCs w:val="20"/>
      <w:lang w:val="ru-RU"/>
    </w:rPr>
  </w:style>
  <w:style w:type="character" w:customStyle="1" w:styleId="af">
    <w:name w:val="Нижний колонтитул Знак"/>
    <w:basedOn w:val="a0"/>
    <w:link w:val="ae"/>
    <w:uiPriority w:val="99"/>
    <w:rsid w:val="00DE4E3A"/>
    <w:rPr>
      <w:rFonts w:ascii="Calibri" w:eastAsia="Calibri" w:hAnsi="Calibri" w:cs="Times New Roman"/>
      <w:sz w:val="20"/>
      <w:szCs w:val="20"/>
    </w:rPr>
  </w:style>
  <w:style w:type="character" w:customStyle="1" w:styleId="hps">
    <w:name w:val="hps"/>
    <w:basedOn w:val="a0"/>
    <w:rsid w:val="00DE4E3A"/>
  </w:style>
  <w:style w:type="character" w:customStyle="1" w:styleId="atn">
    <w:name w:val="atn"/>
    <w:basedOn w:val="a0"/>
    <w:rsid w:val="00DE4E3A"/>
  </w:style>
  <w:style w:type="paragraph" w:styleId="21">
    <w:name w:val="Body Text 2"/>
    <w:basedOn w:val="a"/>
    <w:link w:val="22"/>
    <w:rsid w:val="00DE4E3A"/>
    <w:rPr>
      <w:rFonts w:ascii="Times New Roman" w:eastAsia="Times New Roman" w:hAnsi="Times New Roman"/>
      <w:sz w:val="28"/>
      <w:szCs w:val="20"/>
      <w:lang w:val="ru-RU"/>
    </w:rPr>
  </w:style>
  <w:style w:type="character" w:customStyle="1" w:styleId="22">
    <w:name w:val="Основной текст 2 Знак"/>
    <w:basedOn w:val="a0"/>
    <w:link w:val="21"/>
    <w:rsid w:val="00DE4E3A"/>
    <w:rPr>
      <w:rFonts w:ascii="Times New Roman" w:eastAsia="Times New Roman" w:hAnsi="Times New Roman" w:cs="Times New Roman"/>
      <w:sz w:val="28"/>
      <w:szCs w:val="20"/>
    </w:rPr>
  </w:style>
  <w:style w:type="paragraph" w:styleId="af0">
    <w:name w:val="Body Text Indent"/>
    <w:basedOn w:val="a"/>
    <w:link w:val="af1"/>
    <w:rsid w:val="00DE4E3A"/>
    <w:pPr>
      <w:overflowPunct w:val="0"/>
      <w:autoSpaceDE w:val="0"/>
      <w:autoSpaceDN w:val="0"/>
      <w:adjustRightInd w:val="0"/>
      <w:ind w:firstLine="709"/>
      <w:textAlignment w:val="baseline"/>
    </w:pPr>
    <w:rPr>
      <w:rFonts w:ascii="Times New Roman" w:eastAsia="Times New Roman" w:hAnsi="Times New Roman"/>
      <w:sz w:val="28"/>
      <w:szCs w:val="20"/>
      <w:lang w:val="uk-UA"/>
    </w:rPr>
  </w:style>
  <w:style w:type="character" w:customStyle="1" w:styleId="af1">
    <w:name w:val="Основной текст с отступом Знак"/>
    <w:basedOn w:val="a0"/>
    <w:link w:val="af0"/>
    <w:rsid w:val="00DE4E3A"/>
    <w:rPr>
      <w:rFonts w:ascii="Times New Roman" w:eastAsia="Times New Roman" w:hAnsi="Times New Roman" w:cs="Times New Roman"/>
      <w:sz w:val="28"/>
      <w:szCs w:val="20"/>
      <w:lang w:val="uk-UA"/>
    </w:rPr>
  </w:style>
  <w:style w:type="paragraph" w:styleId="32">
    <w:name w:val="Body Text 3"/>
    <w:basedOn w:val="a"/>
    <w:link w:val="33"/>
    <w:rsid w:val="00DE4E3A"/>
    <w:pPr>
      <w:spacing w:line="192" w:lineRule="auto"/>
      <w:ind w:right="98"/>
      <w:jc w:val="center"/>
    </w:pPr>
    <w:rPr>
      <w:rFonts w:ascii="Times New Roman" w:eastAsia="Times New Roman" w:hAnsi="Times New Roman"/>
      <w:sz w:val="24"/>
      <w:szCs w:val="20"/>
      <w:lang w:val="uk-UA"/>
    </w:rPr>
  </w:style>
  <w:style w:type="character" w:customStyle="1" w:styleId="33">
    <w:name w:val="Основной текст 3 Знак"/>
    <w:basedOn w:val="a0"/>
    <w:link w:val="32"/>
    <w:rsid w:val="00DE4E3A"/>
    <w:rPr>
      <w:rFonts w:ascii="Times New Roman" w:eastAsia="Times New Roman" w:hAnsi="Times New Roman" w:cs="Times New Roman"/>
      <w:sz w:val="24"/>
      <w:szCs w:val="20"/>
      <w:lang w:val="uk-UA"/>
    </w:rPr>
  </w:style>
  <w:style w:type="paragraph" w:styleId="af2">
    <w:name w:val="No Spacing"/>
    <w:uiPriority w:val="1"/>
    <w:qFormat/>
    <w:rsid w:val="00DE4E3A"/>
    <w:pPr>
      <w:spacing w:after="0" w:line="240" w:lineRule="auto"/>
    </w:pPr>
  </w:style>
  <w:style w:type="table" w:customStyle="1" w:styleId="12">
    <w:name w:val="Сетка таблицы1"/>
    <w:basedOn w:val="a1"/>
    <w:next w:val="af3"/>
    <w:uiPriority w:val="59"/>
    <w:rsid w:val="00DE4E3A"/>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rsid w:val="00DE4E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rsid w:val="00DE4E3A"/>
    <w:pPr>
      <w:spacing w:after="120" w:line="276" w:lineRule="auto"/>
      <w:jc w:val="left"/>
    </w:pPr>
    <w:rPr>
      <w:rFonts w:eastAsia="Times New Roman"/>
      <w:lang w:val="ru-RU"/>
    </w:rPr>
  </w:style>
  <w:style w:type="character" w:customStyle="1" w:styleId="af5">
    <w:name w:val="Основной текст Знак"/>
    <w:basedOn w:val="a0"/>
    <w:link w:val="af4"/>
    <w:rsid w:val="00DE4E3A"/>
    <w:rPr>
      <w:rFonts w:ascii="Calibri" w:eastAsia="Times New Roman" w:hAnsi="Calibri" w:cs="Times New Roman"/>
    </w:rPr>
  </w:style>
  <w:style w:type="paragraph" w:customStyle="1" w:styleId="p13">
    <w:name w:val="p13"/>
    <w:basedOn w:val="a"/>
    <w:rsid w:val="00DE4E3A"/>
    <w:pPr>
      <w:spacing w:before="100" w:beforeAutospacing="1" w:after="100" w:afterAutospacing="1"/>
      <w:jc w:val="left"/>
    </w:pPr>
    <w:rPr>
      <w:rFonts w:ascii="Times New Roman" w:eastAsia="Times New Roman" w:hAnsi="Times New Roman"/>
      <w:sz w:val="24"/>
      <w:szCs w:val="24"/>
      <w:lang w:val="ru-RU" w:eastAsia="ru-RU"/>
    </w:rPr>
  </w:style>
  <w:style w:type="character" w:customStyle="1" w:styleId="s4">
    <w:name w:val="s4"/>
    <w:basedOn w:val="a0"/>
    <w:rsid w:val="00DE4E3A"/>
  </w:style>
  <w:style w:type="paragraph" w:customStyle="1" w:styleId="p12">
    <w:name w:val="p12"/>
    <w:basedOn w:val="a"/>
    <w:rsid w:val="00DE4E3A"/>
    <w:pPr>
      <w:spacing w:before="100" w:beforeAutospacing="1" w:after="100" w:afterAutospacing="1"/>
      <w:jc w:val="left"/>
    </w:pPr>
    <w:rPr>
      <w:rFonts w:ascii="Times New Roman" w:eastAsia="Times New Roman" w:hAnsi="Times New Roman"/>
      <w:sz w:val="24"/>
      <w:szCs w:val="24"/>
      <w:lang w:val="ru-RU" w:eastAsia="ru-RU"/>
    </w:rPr>
  </w:style>
  <w:style w:type="paragraph" w:customStyle="1" w:styleId="p19">
    <w:name w:val="p19"/>
    <w:basedOn w:val="a"/>
    <w:rsid w:val="00DE4E3A"/>
    <w:pPr>
      <w:spacing w:before="100" w:beforeAutospacing="1" w:after="100" w:afterAutospacing="1"/>
      <w:jc w:val="left"/>
    </w:pPr>
    <w:rPr>
      <w:rFonts w:ascii="Times New Roman" w:eastAsia="Times New Roman" w:hAnsi="Times New Roman"/>
      <w:sz w:val="24"/>
      <w:szCs w:val="24"/>
      <w:lang w:val="ru-RU" w:eastAsia="ru-RU"/>
    </w:rPr>
  </w:style>
  <w:style w:type="character" w:customStyle="1" w:styleId="s5">
    <w:name w:val="s5"/>
    <w:basedOn w:val="a0"/>
    <w:rsid w:val="00DE4E3A"/>
  </w:style>
  <w:style w:type="paragraph" w:customStyle="1" w:styleId="p14">
    <w:name w:val="p14"/>
    <w:basedOn w:val="a"/>
    <w:rsid w:val="00DE4E3A"/>
    <w:pPr>
      <w:spacing w:before="100" w:beforeAutospacing="1" w:after="100" w:afterAutospacing="1"/>
      <w:jc w:val="left"/>
    </w:pPr>
    <w:rPr>
      <w:rFonts w:ascii="Times New Roman" w:eastAsia="Times New Roman" w:hAnsi="Times New Roman"/>
      <w:sz w:val="24"/>
      <w:szCs w:val="24"/>
      <w:lang w:val="ru-RU" w:eastAsia="ru-RU"/>
    </w:rPr>
  </w:style>
  <w:style w:type="paragraph" w:customStyle="1" w:styleId="p20">
    <w:name w:val="p20"/>
    <w:basedOn w:val="a"/>
    <w:rsid w:val="00DE4E3A"/>
    <w:pPr>
      <w:spacing w:before="100" w:beforeAutospacing="1" w:after="100" w:afterAutospacing="1"/>
      <w:jc w:val="left"/>
    </w:pPr>
    <w:rPr>
      <w:rFonts w:ascii="Times New Roman" w:eastAsia="Times New Roman" w:hAnsi="Times New Roman"/>
      <w:sz w:val="24"/>
      <w:szCs w:val="24"/>
      <w:lang w:val="ru-RU" w:eastAsia="ru-RU"/>
    </w:rPr>
  </w:style>
  <w:style w:type="character" w:customStyle="1" w:styleId="s6">
    <w:name w:val="s6"/>
    <w:basedOn w:val="a0"/>
    <w:rsid w:val="00DE4E3A"/>
  </w:style>
  <w:style w:type="paragraph" w:customStyle="1" w:styleId="p21">
    <w:name w:val="p21"/>
    <w:basedOn w:val="a"/>
    <w:rsid w:val="00DE4E3A"/>
    <w:pPr>
      <w:spacing w:before="100" w:beforeAutospacing="1" w:after="100" w:afterAutospacing="1"/>
      <w:jc w:val="left"/>
    </w:pPr>
    <w:rPr>
      <w:rFonts w:ascii="Times New Roman" w:eastAsia="Times New Roman" w:hAnsi="Times New Roman"/>
      <w:sz w:val="24"/>
      <w:szCs w:val="24"/>
      <w:lang w:val="ru-RU" w:eastAsia="ru-RU"/>
    </w:rPr>
  </w:style>
  <w:style w:type="character" w:customStyle="1" w:styleId="text1">
    <w:name w:val="text1"/>
    <w:basedOn w:val="a0"/>
    <w:rsid w:val="00DE4E3A"/>
    <w:rPr>
      <w:rFonts w:ascii="Arial" w:hAnsi="Arial" w:cs="Arial" w:hint="default"/>
      <w:sz w:val="17"/>
      <w:szCs w:val="17"/>
    </w:rPr>
  </w:style>
  <w:style w:type="character" w:customStyle="1" w:styleId="120">
    <w:name w:val="Заголовок №1 (2)_"/>
    <w:basedOn w:val="a0"/>
    <w:link w:val="121"/>
    <w:locked/>
    <w:rsid w:val="00DE4E3A"/>
    <w:rPr>
      <w:rFonts w:ascii="Times New Roman" w:hAnsi="Times New Roman"/>
      <w:b/>
      <w:bCs/>
      <w:shd w:val="clear" w:color="auto" w:fill="FFFFFF"/>
    </w:rPr>
  </w:style>
  <w:style w:type="paragraph" w:customStyle="1" w:styleId="121">
    <w:name w:val="Заголовок №1 (2)"/>
    <w:basedOn w:val="a"/>
    <w:link w:val="120"/>
    <w:rsid w:val="00DE4E3A"/>
    <w:pPr>
      <w:widowControl w:val="0"/>
      <w:shd w:val="clear" w:color="auto" w:fill="FFFFFF"/>
      <w:spacing w:after="360" w:line="240" w:lineRule="atLeast"/>
      <w:jc w:val="left"/>
      <w:outlineLvl w:val="0"/>
    </w:pPr>
    <w:rPr>
      <w:rFonts w:ascii="Times New Roman" w:eastAsiaTheme="minorHAnsi" w:hAnsi="Times New Roman" w:cstheme="minorBidi"/>
      <w:b/>
      <w:bCs/>
      <w:lang w:val="ru-RU"/>
    </w:rPr>
  </w:style>
  <w:style w:type="paragraph" w:customStyle="1" w:styleId="FR3">
    <w:name w:val="FR3"/>
    <w:semiHidden/>
    <w:rsid w:val="00DE4E3A"/>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Default">
    <w:name w:val="Default"/>
    <w:rsid w:val="00DE4E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aintext">
    <w:name w:val="maintext"/>
    <w:basedOn w:val="a"/>
    <w:rsid w:val="00DE4E3A"/>
    <w:pPr>
      <w:spacing w:before="100" w:beforeAutospacing="1" w:after="100" w:afterAutospacing="1"/>
      <w:jc w:val="left"/>
    </w:pPr>
    <w:rPr>
      <w:rFonts w:ascii="Times New Roman" w:eastAsia="Times New Roman" w:hAnsi="Times New Roman"/>
      <w:sz w:val="24"/>
      <w:szCs w:val="24"/>
      <w:lang w:val="ru-RU" w:eastAsia="ru-RU"/>
    </w:rPr>
  </w:style>
  <w:style w:type="paragraph" w:customStyle="1" w:styleId="13">
    <w:name w:val="Обычный1"/>
    <w:rsid w:val="00DE4E3A"/>
    <w:pPr>
      <w:widowControl w:val="0"/>
      <w:spacing w:after="0" w:line="320" w:lineRule="auto"/>
      <w:jc w:val="both"/>
    </w:pPr>
    <w:rPr>
      <w:rFonts w:ascii="Times New Roman" w:eastAsia="Times New Roman" w:hAnsi="Times New Roman" w:cs="Times New Roman"/>
      <w:snapToGrid w:val="0"/>
      <w:sz w:val="18"/>
      <w:szCs w:val="20"/>
      <w:lang w:eastAsia="ru-RU"/>
    </w:rPr>
  </w:style>
  <w:style w:type="paragraph" w:styleId="23">
    <w:name w:val="Body Text Indent 2"/>
    <w:basedOn w:val="a"/>
    <w:link w:val="24"/>
    <w:rsid w:val="00DE4E3A"/>
    <w:pPr>
      <w:shd w:val="clear" w:color="auto" w:fill="FFFFFF"/>
      <w:ind w:firstLine="709"/>
    </w:pPr>
    <w:rPr>
      <w:rFonts w:ascii="Times New Roman" w:eastAsia="Times New Roman" w:hAnsi="Times New Roman"/>
      <w:sz w:val="28"/>
      <w:szCs w:val="28"/>
      <w:lang w:val="ru-RU" w:eastAsia="ru-RU"/>
    </w:rPr>
  </w:style>
  <w:style w:type="character" w:customStyle="1" w:styleId="24">
    <w:name w:val="Основной текст с отступом 2 Знак"/>
    <w:basedOn w:val="a0"/>
    <w:link w:val="23"/>
    <w:rsid w:val="00DE4E3A"/>
    <w:rPr>
      <w:rFonts w:ascii="Times New Roman" w:eastAsia="Times New Roman" w:hAnsi="Times New Roman" w:cs="Times New Roman"/>
      <w:sz w:val="28"/>
      <w:szCs w:val="28"/>
      <w:shd w:val="clear" w:color="auto" w:fill="FFFFFF"/>
      <w:lang w:eastAsia="ru-RU"/>
    </w:rPr>
  </w:style>
  <w:style w:type="paragraph" w:styleId="af6">
    <w:name w:val="Title"/>
    <w:basedOn w:val="a"/>
    <w:link w:val="af7"/>
    <w:qFormat/>
    <w:rsid w:val="00DE4E3A"/>
    <w:pPr>
      <w:ind w:firstLine="709"/>
      <w:jc w:val="center"/>
    </w:pPr>
    <w:rPr>
      <w:rFonts w:ascii="Times New Roman" w:eastAsia="Times New Roman" w:hAnsi="Times New Roman"/>
      <w:b/>
      <w:i/>
      <w:iCs/>
      <w:caps/>
      <w:sz w:val="28"/>
      <w:szCs w:val="28"/>
      <w:lang w:val="uk-UA" w:eastAsia="ru-RU"/>
    </w:rPr>
  </w:style>
  <w:style w:type="character" w:customStyle="1" w:styleId="af7">
    <w:name w:val="Название Знак"/>
    <w:basedOn w:val="a0"/>
    <w:link w:val="af6"/>
    <w:rsid w:val="00DE4E3A"/>
    <w:rPr>
      <w:rFonts w:ascii="Times New Roman" w:eastAsia="Times New Roman" w:hAnsi="Times New Roman" w:cs="Times New Roman"/>
      <w:b/>
      <w:i/>
      <w:iCs/>
      <w:caps/>
      <w:sz w:val="28"/>
      <w:szCs w:val="28"/>
      <w:lang w:val="uk-UA" w:eastAsia="ru-RU"/>
    </w:rPr>
  </w:style>
  <w:style w:type="character" w:styleId="af8">
    <w:name w:val="FollowedHyperlink"/>
    <w:rsid w:val="00DE4E3A"/>
    <w:rPr>
      <w:color w:val="800080"/>
      <w:u w:val="single"/>
    </w:rPr>
  </w:style>
  <w:style w:type="paragraph" w:styleId="34">
    <w:name w:val="Body Text Indent 3"/>
    <w:basedOn w:val="a"/>
    <w:link w:val="35"/>
    <w:rsid w:val="00DE4E3A"/>
    <w:pPr>
      <w:ind w:firstLine="709"/>
    </w:pPr>
    <w:rPr>
      <w:rFonts w:ascii="Times New Roman" w:eastAsia="Times New Roman" w:hAnsi="Times New Roman"/>
      <w:color w:val="000000"/>
      <w:sz w:val="28"/>
      <w:szCs w:val="28"/>
      <w:lang w:val="uk-UA" w:eastAsia="ru-RU"/>
    </w:rPr>
  </w:style>
  <w:style w:type="character" w:customStyle="1" w:styleId="35">
    <w:name w:val="Основной текст с отступом 3 Знак"/>
    <w:basedOn w:val="a0"/>
    <w:link w:val="34"/>
    <w:rsid w:val="00DE4E3A"/>
    <w:rPr>
      <w:rFonts w:ascii="Times New Roman" w:eastAsia="Times New Roman" w:hAnsi="Times New Roman" w:cs="Times New Roman"/>
      <w:color w:val="000000"/>
      <w:sz w:val="28"/>
      <w:szCs w:val="28"/>
      <w:lang w:val="uk-UA" w:eastAsia="ru-RU"/>
    </w:rPr>
  </w:style>
  <w:style w:type="paragraph" w:customStyle="1" w:styleId="centr">
    <w:name w:val="centr"/>
    <w:basedOn w:val="a"/>
    <w:rsid w:val="00DE4E3A"/>
    <w:pPr>
      <w:spacing w:before="100" w:beforeAutospacing="1" w:after="100" w:afterAutospacing="1"/>
      <w:jc w:val="left"/>
    </w:pPr>
    <w:rPr>
      <w:rFonts w:ascii="Times New Roman" w:eastAsia="Times New Roman" w:hAnsi="Times New Roman"/>
      <w:sz w:val="24"/>
      <w:szCs w:val="24"/>
      <w:lang w:val="ru-RU" w:eastAsia="ru-RU"/>
    </w:rPr>
  </w:style>
  <w:style w:type="paragraph" w:customStyle="1" w:styleId="61">
    <w:name w:val="заголовок 6"/>
    <w:basedOn w:val="a"/>
    <w:next w:val="a"/>
    <w:rsid w:val="00DE4E3A"/>
    <w:pPr>
      <w:keepNext/>
      <w:jc w:val="left"/>
    </w:pPr>
    <w:rPr>
      <w:rFonts w:ascii="Times New Roman" w:eastAsia="Times New Roman" w:hAnsi="Times New Roman"/>
      <w:b/>
      <w:sz w:val="36"/>
      <w:szCs w:val="20"/>
      <w:lang w:val="ru-RU" w:eastAsia="ru-RU"/>
    </w:rPr>
  </w:style>
  <w:style w:type="character" w:customStyle="1" w:styleId="FontStyle67">
    <w:name w:val="Font Style67"/>
    <w:rsid w:val="00DE4E3A"/>
    <w:rPr>
      <w:rFonts w:ascii="Times New Roman" w:hAnsi="Times New Roman" w:cs="Times New Roman"/>
      <w:sz w:val="20"/>
      <w:szCs w:val="20"/>
    </w:rPr>
  </w:style>
  <w:style w:type="character" w:customStyle="1" w:styleId="componentheading">
    <w:name w:val="componentheading"/>
    <w:rsid w:val="00DE4E3A"/>
  </w:style>
  <w:style w:type="character" w:customStyle="1" w:styleId="25">
    <w:name w:val="Основной текст (2)_"/>
    <w:basedOn w:val="a0"/>
    <w:link w:val="26"/>
    <w:rsid w:val="00C0628D"/>
    <w:rPr>
      <w:rFonts w:ascii="Times New Roman" w:eastAsia="Times New Roman" w:hAnsi="Times New Roman" w:cs="Times New Roman"/>
      <w:b/>
      <w:bCs/>
      <w:sz w:val="26"/>
      <w:szCs w:val="26"/>
      <w:shd w:val="clear" w:color="auto" w:fill="FFFFFF"/>
    </w:rPr>
  </w:style>
  <w:style w:type="character" w:customStyle="1" w:styleId="af9">
    <w:name w:val="Основной текст_"/>
    <w:basedOn w:val="a0"/>
    <w:link w:val="27"/>
    <w:rsid w:val="00C0628D"/>
    <w:rPr>
      <w:rFonts w:ascii="Times New Roman" w:eastAsia="Times New Roman" w:hAnsi="Times New Roman" w:cs="Times New Roman"/>
      <w:sz w:val="26"/>
      <w:szCs w:val="26"/>
      <w:shd w:val="clear" w:color="auto" w:fill="FFFFFF"/>
    </w:rPr>
  </w:style>
  <w:style w:type="character" w:customStyle="1" w:styleId="36">
    <w:name w:val="Основной текст (3)_"/>
    <w:basedOn w:val="a0"/>
    <w:link w:val="37"/>
    <w:rsid w:val="00C0628D"/>
    <w:rPr>
      <w:rFonts w:ascii="Times New Roman" w:eastAsia="Times New Roman" w:hAnsi="Times New Roman" w:cs="Times New Roman"/>
      <w:i/>
      <w:iCs/>
      <w:sz w:val="26"/>
      <w:szCs w:val="26"/>
      <w:shd w:val="clear" w:color="auto" w:fill="FFFFFF"/>
    </w:rPr>
  </w:style>
  <w:style w:type="character" w:customStyle="1" w:styleId="38">
    <w:name w:val="Основной текст (3) + Не курсив"/>
    <w:basedOn w:val="36"/>
    <w:rsid w:val="00C0628D"/>
    <w:rPr>
      <w:rFonts w:ascii="Times New Roman" w:eastAsia="Times New Roman" w:hAnsi="Times New Roman" w:cs="Times New Roman"/>
      <w:i/>
      <w:iCs/>
      <w:color w:val="000000"/>
      <w:spacing w:val="0"/>
      <w:w w:val="100"/>
      <w:position w:val="0"/>
      <w:sz w:val="26"/>
      <w:szCs w:val="26"/>
      <w:shd w:val="clear" w:color="auto" w:fill="FFFFFF"/>
      <w:lang w:val="uk-UA"/>
    </w:rPr>
  </w:style>
  <w:style w:type="character" w:customStyle="1" w:styleId="14">
    <w:name w:val="Основной текст1"/>
    <w:basedOn w:val="af9"/>
    <w:rsid w:val="00C0628D"/>
    <w:rPr>
      <w:rFonts w:ascii="Times New Roman" w:eastAsia="Times New Roman" w:hAnsi="Times New Roman" w:cs="Times New Roman"/>
      <w:color w:val="000000"/>
      <w:spacing w:val="0"/>
      <w:w w:val="100"/>
      <w:position w:val="0"/>
      <w:sz w:val="26"/>
      <w:szCs w:val="26"/>
      <w:u w:val="single"/>
      <w:shd w:val="clear" w:color="auto" w:fill="FFFFFF"/>
      <w:lang w:val="uk-UA"/>
    </w:rPr>
  </w:style>
  <w:style w:type="character" w:customStyle="1" w:styleId="afa">
    <w:name w:val="Основной текст + Полужирный"/>
    <w:basedOn w:val="af9"/>
    <w:rsid w:val="00C0628D"/>
    <w:rPr>
      <w:rFonts w:ascii="Times New Roman" w:eastAsia="Times New Roman" w:hAnsi="Times New Roman" w:cs="Times New Roman"/>
      <w:b/>
      <w:bCs/>
      <w:color w:val="000000"/>
      <w:spacing w:val="0"/>
      <w:w w:val="100"/>
      <w:position w:val="0"/>
      <w:sz w:val="26"/>
      <w:szCs w:val="26"/>
      <w:u w:val="single"/>
      <w:shd w:val="clear" w:color="auto" w:fill="FFFFFF"/>
      <w:lang w:val="uk-UA"/>
    </w:rPr>
  </w:style>
  <w:style w:type="character" w:customStyle="1" w:styleId="afb">
    <w:name w:val="Основной текст + Курсив"/>
    <w:basedOn w:val="af9"/>
    <w:rsid w:val="00C0628D"/>
    <w:rPr>
      <w:rFonts w:ascii="Times New Roman" w:eastAsia="Times New Roman" w:hAnsi="Times New Roman" w:cs="Times New Roman"/>
      <w:i/>
      <w:iCs/>
      <w:color w:val="000000"/>
      <w:spacing w:val="0"/>
      <w:w w:val="100"/>
      <w:position w:val="0"/>
      <w:sz w:val="26"/>
      <w:szCs w:val="26"/>
      <w:shd w:val="clear" w:color="auto" w:fill="FFFFFF"/>
      <w:lang w:val="uk-UA"/>
    </w:rPr>
  </w:style>
  <w:style w:type="character" w:customStyle="1" w:styleId="28">
    <w:name w:val="Заголовок №2_"/>
    <w:basedOn w:val="a0"/>
    <w:link w:val="29"/>
    <w:rsid w:val="00C0628D"/>
    <w:rPr>
      <w:rFonts w:ascii="Times New Roman" w:eastAsia="Times New Roman" w:hAnsi="Times New Roman" w:cs="Times New Roman"/>
      <w:b/>
      <w:bCs/>
      <w:sz w:val="26"/>
      <w:szCs w:val="26"/>
      <w:shd w:val="clear" w:color="auto" w:fill="FFFFFF"/>
    </w:rPr>
  </w:style>
  <w:style w:type="paragraph" w:customStyle="1" w:styleId="26">
    <w:name w:val="Основной текст (2)"/>
    <w:basedOn w:val="a"/>
    <w:link w:val="25"/>
    <w:rsid w:val="00C0628D"/>
    <w:pPr>
      <w:widowControl w:val="0"/>
      <w:shd w:val="clear" w:color="auto" w:fill="FFFFFF"/>
      <w:spacing w:after="120" w:line="0" w:lineRule="atLeast"/>
      <w:jc w:val="left"/>
    </w:pPr>
    <w:rPr>
      <w:rFonts w:ascii="Times New Roman" w:eastAsia="Times New Roman" w:hAnsi="Times New Roman"/>
      <w:b/>
      <w:bCs/>
      <w:sz w:val="26"/>
      <w:szCs w:val="26"/>
      <w:lang w:val="ru-RU"/>
    </w:rPr>
  </w:style>
  <w:style w:type="paragraph" w:customStyle="1" w:styleId="27">
    <w:name w:val="Основной текст2"/>
    <w:basedOn w:val="a"/>
    <w:link w:val="af9"/>
    <w:rsid w:val="00C0628D"/>
    <w:pPr>
      <w:widowControl w:val="0"/>
      <w:shd w:val="clear" w:color="auto" w:fill="FFFFFF"/>
      <w:spacing w:before="660" w:after="300" w:line="0" w:lineRule="atLeast"/>
      <w:ind w:hanging="1000"/>
      <w:jc w:val="left"/>
    </w:pPr>
    <w:rPr>
      <w:rFonts w:ascii="Times New Roman" w:eastAsia="Times New Roman" w:hAnsi="Times New Roman"/>
      <w:sz w:val="26"/>
      <w:szCs w:val="26"/>
      <w:lang w:val="ru-RU"/>
    </w:rPr>
  </w:style>
  <w:style w:type="paragraph" w:customStyle="1" w:styleId="37">
    <w:name w:val="Основной текст (3)"/>
    <w:basedOn w:val="a"/>
    <w:link w:val="36"/>
    <w:rsid w:val="00C0628D"/>
    <w:pPr>
      <w:widowControl w:val="0"/>
      <w:shd w:val="clear" w:color="auto" w:fill="FFFFFF"/>
      <w:spacing w:after="300" w:line="317" w:lineRule="exact"/>
    </w:pPr>
    <w:rPr>
      <w:rFonts w:ascii="Times New Roman" w:eastAsia="Times New Roman" w:hAnsi="Times New Roman"/>
      <w:i/>
      <w:iCs/>
      <w:sz w:val="26"/>
      <w:szCs w:val="26"/>
      <w:lang w:val="ru-RU"/>
    </w:rPr>
  </w:style>
  <w:style w:type="paragraph" w:customStyle="1" w:styleId="29">
    <w:name w:val="Заголовок №2"/>
    <w:basedOn w:val="a"/>
    <w:link w:val="28"/>
    <w:rsid w:val="00C0628D"/>
    <w:pPr>
      <w:widowControl w:val="0"/>
      <w:shd w:val="clear" w:color="auto" w:fill="FFFFFF"/>
      <w:spacing w:before="600" w:after="360" w:line="0" w:lineRule="atLeast"/>
      <w:jc w:val="left"/>
      <w:outlineLvl w:val="1"/>
    </w:pPr>
    <w:rPr>
      <w:rFonts w:ascii="Times New Roman" w:eastAsia="Times New Roman" w:hAnsi="Times New Roman"/>
      <w:b/>
      <w:bCs/>
      <w:sz w:val="26"/>
      <w:szCs w:val="26"/>
      <w:lang w:val="ru-RU"/>
    </w:rPr>
  </w:style>
  <w:style w:type="character" w:customStyle="1" w:styleId="Arial85pt">
    <w:name w:val="Основной текст + Arial;8;5 pt"/>
    <w:basedOn w:val="af9"/>
    <w:rsid w:val="00A42830"/>
    <w:rPr>
      <w:rFonts w:ascii="Arial" w:eastAsia="Arial" w:hAnsi="Arial" w:cs="Arial"/>
      <w:b w:val="0"/>
      <w:bCs w:val="0"/>
      <w:i w:val="0"/>
      <w:iCs w:val="0"/>
      <w:smallCaps w:val="0"/>
      <w:strike w:val="0"/>
      <w:color w:val="000000"/>
      <w:spacing w:val="0"/>
      <w:w w:val="100"/>
      <w:position w:val="0"/>
      <w:sz w:val="17"/>
      <w:szCs w:val="17"/>
      <w:u w:val="none"/>
      <w:shd w:val="clear" w:color="auto" w:fill="FFFFFF"/>
      <w:lang w:val="uk-UA"/>
    </w:rPr>
  </w:style>
  <w:style w:type="character" w:customStyle="1" w:styleId="afc">
    <w:name w:val="Подпись к картинке_"/>
    <w:basedOn w:val="a0"/>
    <w:link w:val="afd"/>
    <w:rsid w:val="00A42830"/>
    <w:rPr>
      <w:rFonts w:ascii="Times New Roman" w:eastAsia="Times New Roman" w:hAnsi="Times New Roman" w:cs="Times New Roman"/>
      <w:sz w:val="26"/>
      <w:szCs w:val="26"/>
      <w:shd w:val="clear" w:color="auto" w:fill="FFFFFF"/>
    </w:rPr>
  </w:style>
  <w:style w:type="character" w:customStyle="1" w:styleId="165pt">
    <w:name w:val="Подпись к картинке + 16;5 pt"/>
    <w:basedOn w:val="afc"/>
    <w:rsid w:val="00A42830"/>
    <w:rPr>
      <w:rFonts w:ascii="Times New Roman" w:eastAsia="Times New Roman" w:hAnsi="Times New Roman" w:cs="Times New Roman"/>
      <w:color w:val="000000"/>
      <w:spacing w:val="0"/>
      <w:w w:val="100"/>
      <w:position w:val="0"/>
      <w:sz w:val="33"/>
      <w:szCs w:val="33"/>
      <w:shd w:val="clear" w:color="auto" w:fill="FFFFFF"/>
      <w:lang w:val="uk-UA"/>
    </w:rPr>
  </w:style>
  <w:style w:type="character" w:customStyle="1" w:styleId="15">
    <w:name w:val="Заголовок №1_"/>
    <w:basedOn w:val="a0"/>
    <w:link w:val="16"/>
    <w:rsid w:val="00A42830"/>
    <w:rPr>
      <w:rFonts w:ascii="Times New Roman" w:eastAsia="Times New Roman" w:hAnsi="Times New Roman" w:cs="Times New Roman"/>
      <w:sz w:val="33"/>
      <w:szCs w:val="33"/>
      <w:shd w:val="clear" w:color="auto" w:fill="FFFFFF"/>
    </w:rPr>
  </w:style>
  <w:style w:type="character" w:customStyle="1" w:styleId="51">
    <w:name w:val="Основной текст (5)_"/>
    <w:basedOn w:val="a0"/>
    <w:link w:val="52"/>
    <w:rsid w:val="00A42830"/>
    <w:rPr>
      <w:rFonts w:ascii="Arial" w:eastAsia="Arial" w:hAnsi="Arial" w:cs="Arial"/>
      <w:i/>
      <w:iCs/>
      <w:spacing w:val="-10"/>
      <w:sz w:val="8"/>
      <w:szCs w:val="8"/>
      <w:shd w:val="clear" w:color="auto" w:fill="FFFFFF"/>
    </w:rPr>
  </w:style>
  <w:style w:type="character" w:customStyle="1" w:styleId="5BookmanOldStyle">
    <w:name w:val="Основной текст (5) + Bookman Old Style;Не курсив"/>
    <w:basedOn w:val="51"/>
    <w:rsid w:val="00A42830"/>
    <w:rPr>
      <w:rFonts w:ascii="Bookman Old Style" w:eastAsia="Bookman Old Style" w:hAnsi="Bookman Old Style" w:cs="Bookman Old Style"/>
      <w:i/>
      <w:iCs/>
      <w:color w:val="000000"/>
      <w:spacing w:val="-10"/>
      <w:w w:val="100"/>
      <w:position w:val="0"/>
      <w:sz w:val="8"/>
      <w:szCs w:val="8"/>
      <w:shd w:val="clear" w:color="auto" w:fill="FFFFFF"/>
      <w:lang w:val="uk-UA"/>
    </w:rPr>
  </w:style>
  <w:style w:type="paragraph" w:customStyle="1" w:styleId="afd">
    <w:name w:val="Подпись к картинке"/>
    <w:basedOn w:val="a"/>
    <w:link w:val="afc"/>
    <w:rsid w:val="00A42830"/>
    <w:pPr>
      <w:widowControl w:val="0"/>
      <w:shd w:val="clear" w:color="auto" w:fill="FFFFFF"/>
      <w:spacing w:line="312" w:lineRule="exact"/>
      <w:jc w:val="left"/>
    </w:pPr>
    <w:rPr>
      <w:rFonts w:ascii="Times New Roman" w:eastAsia="Times New Roman" w:hAnsi="Times New Roman"/>
      <w:sz w:val="26"/>
      <w:szCs w:val="26"/>
      <w:lang w:val="ru-RU"/>
    </w:rPr>
  </w:style>
  <w:style w:type="paragraph" w:customStyle="1" w:styleId="16">
    <w:name w:val="Заголовок №1"/>
    <w:basedOn w:val="a"/>
    <w:link w:val="15"/>
    <w:rsid w:val="00A42830"/>
    <w:pPr>
      <w:widowControl w:val="0"/>
      <w:shd w:val="clear" w:color="auto" w:fill="FFFFFF"/>
      <w:spacing w:before="240" w:after="240" w:line="0" w:lineRule="atLeast"/>
      <w:jc w:val="left"/>
      <w:outlineLvl w:val="0"/>
    </w:pPr>
    <w:rPr>
      <w:rFonts w:ascii="Times New Roman" w:eastAsia="Times New Roman" w:hAnsi="Times New Roman"/>
      <w:sz w:val="33"/>
      <w:szCs w:val="33"/>
      <w:lang w:val="ru-RU"/>
    </w:rPr>
  </w:style>
  <w:style w:type="paragraph" w:customStyle="1" w:styleId="52">
    <w:name w:val="Основной текст (5)"/>
    <w:basedOn w:val="a"/>
    <w:link w:val="51"/>
    <w:rsid w:val="00A42830"/>
    <w:pPr>
      <w:widowControl w:val="0"/>
      <w:shd w:val="clear" w:color="auto" w:fill="FFFFFF"/>
      <w:spacing w:line="0" w:lineRule="atLeast"/>
      <w:jc w:val="right"/>
    </w:pPr>
    <w:rPr>
      <w:rFonts w:ascii="Arial" w:eastAsia="Arial" w:hAnsi="Arial" w:cs="Arial"/>
      <w:i/>
      <w:iCs/>
      <w:spacing w:val="-10"/>
      <w:sz w:val="8"/>
      <w:szCs w:val="8"/>
      <w:lang w:val="ru-RU"/>
    </w:rPr>
  </w:style>
  <w:style w:type="character" w:customStyle="1" w:styleId="2a">
    <w:name w:val="Подпись к картинке (2)_"/>
    <w:basedOn w:val="a0"/>
    <w:link w:val="2b"/>
    <w:rsid w:val="00A42830"/>
    <w:rPr>
      <w:rFonts w:ascii="Times New Roman" w:eastAsia="Times New Roman" w:hAnsi="Times New Roman" w:cs="Times New Roman"/>
      <w:sz w:val="23"/>
      <w:szCs w:val="23"/>
      <w:shd w:val="clear" w:color="auto" w:fill="FFFFFF"/>
    </w:rPr>
  </w:style>
  <w:style w:type="character" w:customStyle="1" w:styleId="Exact">
    <w:name w:val="Основной текст Exact"/>
    <w:basedOn w:val="a0"/>
    <w:rsid w:val="00A42830"/>
    <w:rPr>
      <w:rFonts w:ascii="Times New Roman" w:eastAsia="Times New Roman" w:hAnsi="Times New Roman" w:cs="Times New Roman"/>
      <w:b w:val="0"/>
      <w:bCs w:val="0"/>
      <w:i w:val="0"/>
      <w:iCs w:val="0"/>
      <w:smallCaps w:val="0"/>
      <w:strike w:val="0"/>
      <w:spacing w:val="6"/>
      <w:u w:val="none"/>
    </w:rPr>
  </w:style>
  <w:style w:type="character" w:customStyle="1" w:styleId="125pt">
    <w:name w:val="Основной текст + 12;5 pt;Полужирный"/>
    <w:basedOn w:val="af9"/>
    <w:rsid w:val="00A42830"/>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uk-UA"/>
    </w:rPr>
  </w:style>
  <w:style w:type="character" w:customStyle="1" w:styleId="41">
    <w:name w:val="Основной текст (4)_"/>
    <w:basedOn w:val="a0"/>
    <w:link w:val="42"/>
    <w:rsid w:val="00A42830"/>
    <w:rPr>
      <w:rFonts w:ascii="Verdana" w:eastAsia="Verdana" w:hAnsi="Verdana" w:cs="Verdana"/>
      <w:spacing w:val="-20"/>
      <w:sz w:val="19"/>
      <w:szCs w:val="19"/>
      <w:shd w:val="clear" w:color="auto" w:fill="FFFFFF"/>
    </w:rPr>
  </w:style>
  <w:style w:type="character" w:customStyle="1" w:styleId="48pt0pt">
    <w:name w:val="Основной текст (4) + 8 pt;Полужирный;Интервал 0 pt"/>
    <w:basedOn w:val="41"/>
    <w:rsid w:val="00A42830"/>
    <w:rPr>
      <w:rFonts w:ascii="Verdana" w:eastAsia="Verdana" w:hAnsi="Verdana" w:cs="Verdana"/>
      <w:b/>
      <w:bCs/>
      <w:color w:val="000000"/>
      <w:spacing w:val="0"/>
      <w:w w:val="100"/>
      <w:position w:val="0"/>
      <w:sz w:val="16"/>
      <w:szCs w:val="16"/>
      <w:shd w:val="clear" w:color="auto" w:fill="FFFFFF"/>
      <w:lang w:val="uk-UA"/>
    </w:rPr>
  </w:style>
  <w:style w:type="paragraph" w:customStyle="1" w:styleId="2b">
    <w:name w:val="Подпись к картинке (2)"/>
    <w:basedOn w:val="a"/>
    <w:link w:val="2a"/>
    <w:rsid w:val="00A42830"/>
    <w:pPr>
      <w:widowControl w:val="0"/>
      <w:shd w:val="clear" w:color="auto" w:fill="FFFFFF"/>
      <w:spacing w:line="0" w:lineRule="atLeast"/>
      <w:jc w:val="left"/>
    </w:pPr>
    <w:rPr>
      <w:rFonts w:ascii="Times New Roman" w:eastAsia="Times New Roman" w:hAnsi="Times New Roman"/>
      <w:sz w:val="23"/>
      <w:szCs w:val="23"/>
      <w:lang w:val="ru-RU"/>
    </w:rPr>
  </w:style>
  <w:style w:type="paragraph" w:customStyle="1" w:styleId="42">
    <w:name w:val="Основной текст (4)"/>
    <w:basedOn w:val="a"/>
    <w:link w:val="41"/>
    <w:rsid w:val="00A42830"/>
    <w:pPr>
      <w:widowControl w:val="0"/>
      <w:shd w:val="clear" w:color="auto" w:fill="FFFFFF"/>
      <w:spacing w:before="420" w:after="2100" w:line="0" w:lineRule="atLeast"/>
      <w:jc w:val="left"/>
    </w:pPr>
    <w:rPr>
      <w:rFonts w:ascii="Verdana" w:eastAsia="Verdana" w:hAnsi="Verdana" w:cs="Verdana"/>
      <w:spacing w:val="-20"/>
      <w:sz w:val="19"/>
      <w:szCs w:val="19"/>
      <w:lang w:val="ru-RU"/>
    </w:rPr>
  </w:style>
  <w:style w:type="character" w:customStyle="1" w:styleId="2c">
    <w:name w:val="Сноска (2)_"/>
    <w:basedOn w:val="a0"/>
    <w:rsid w:val="00A42830"/>
    <w:rPr>
      <w:rFonts w:ascii="Times New Roman" w:eastAsia="Times New Roman" w:hAnsi="Times New Roman" w:cs="Times New Roman"/>
      <w:b w:val="0"/>
      <w:bCs w:val="0"/>
      <w:i w:val="0"/>
      <w:iCs w:val="0"/>
      <w:smallCaps w:val="0"/>
      <w:strike w:val="0"/>
      <w:sz w:val="26"/>
      <w:szCs w:val="26"/>
      <w:u w:val="none"/>
    </w:rPr>
  </w:style>
  <w:style w:type="character" w:customStyle="1" w:styleId="2d">
    <w:name w:val="Сноска (2)"/>
    <w:basedOn w:val="2c"/>
    <w:rsid w:val="00A4283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style>
  <w:style w:type="character" w:customStyle="1" w:styleId="afe">
    <w:name w:val="Сноска_"/>
    <w:basedOn w:val="a0"/>
    <w:link w:val="aff"/>
    <w:rsid w:val="00A42830"/>
    <w:rPr>
      <w:rFonts w:ascii="Times New Roman" w:eastAsia="Times New Roman" w:hAnsi="Times New Roman" w:cs="Times New Roman"/>
      <w:i/>
      <w:iCs/>
      <w:sz w:val="26"/>
      <w:szCs w:val="26"/>
      <w:shd w:val="clear" w:color="auto" w:fill="FFFFFF"/>
    </w:rPr>
  </w:style>
  <w:style w:type="character" w:customStyle="1" w:styleId="aff0">
    <w:name w:val="Сноска + Не курсив"/>
    <w:basedOn w:val="afe"/>
    <w:rsid w:val="00A42830"/>
    <w:rPr>
      <w:rFonts w:ascii="Times New Roman" w:eastAsia="Times New Roman" w:hAnsi="Times New Roman" w:cs="Times New Roman"/>
      <w:i/>
      <w:iCs/>
      <w:color w:val="000000"/>
      <w:spacing w:val="0"/>
      <w:w w:val="100"/>
      <w:position w:val="0"/>
      <w:sz w:val="26"/>
      <w:szCs w:val="26"/>
      <w:shd w:val="clear" w:color="auto" w:fill="FFFFFF"/>
      <w:lang w:val="uk-UA"/>
    </w:rPr>
  </w:style>
  <w:style w:type="character" w:customStyle="1" w:styleId="39">
    <w:name w:val="Сноска (3)_"/>
    <w:basedOn w:val="a0"/>
    <w:link w:val="3a"/>
    <w:rsid w:val="00A42830"/>
    <w:rPr>
      <w:rFonts w:ascii="Century Gothic" w:eastAsia="Century Gothic" w:hAnsi="Century Gothic" w:cs="Century Gothic"/>
      <w:i/>
      <w:iCs/>
      <w:sz w:val="8"/>
      <w:szCs w:val="8"/>
      <w:shd w:val="clear" w:color="auto" w:fill="FFFFFF"/>
    </w:rPr>
  </w:style>
  <w:style w:type="character" w:customStyle="1" w:styleId="43">
    <w:name w:val="Сноска (4)_"/>
    <w:basedOn w:val="a0"/>
    <w:link w:val="44"/>
    <w:rsid w:val="00A42830"/>
    <w:rPr>
      <w:rFonts w:ascii="Times New Roman" w:eastAsia="Times New Roman" w:hAnsi="Times New Roman" w:cs="Times New Roman"/>
      <w:b/>
      <w:bCs/>
      <w:sz w:val="25"/>
      <w:szCs w:val="25"/>
      <w:shd w:val="clear" w:color="auto" w:fill="FFFFFF"/>
    </w:rPr>
  </w:style>
  <w:style w:type="character" w:customStyle="1" w:styleId="aff1">
    <w:name w:val="Колонтитул_"/>
    <w:basedOn w:val="a0"/>
    <w:rsid w:val="00A42830"/>
    <w:rPr>
      <w:rFonts w:ascii="Century Gothic" w:eastAsia="Century Gothic" w:hAnsi="Century Gothic" w:cs="Century Gothic"/>
      <w:b w:val="0"/>
      <w:bCs w:val="0"/>
      <w:i w:val="0"/>
      <w:iCs w:val="0"/>
      <w:smallCaps w:val="0"/>
      <w:strike w:val="0"/>
      <w:spacing w:val="10"/>
      <w:sz w:val="11"/>
      <w:szCs w:val="11"/>
      <w:u w:val="none"/>
    </w:rPr>
  </w:style>
  <w:style w:type="character" w:customStyle="1" w:styleId="aff2">
    <w:name w:val="Колонтитул"/>
    <w:basedOn w:val="aff1"/>
    <w:rsid w:val="00A42830"/>
    <w:rPr>
      <w:rFonts w:ascii="Century Gothic" w:eastAsia="Century Gothic" w:hAnsi="Century Gothic" w:cs="Century Gothic"/>
      <w:b w:val="0"/>
      <w:bCs w:val="0"/>
      <w:i w:val="0"/>
      <w:iCs w:val="0"/>
      <w:smallCaps w:val="0"/>
      <w:strike w:val="0"/>
      <w:color w:val="000000"/>
      <w:spacing w:val="10"/>
      <w:w w:val="100"/>
      <w:position w:val="0"/>
      <w:sz w:val="11"/>
      <w:szCs w:val="11"/>
      <w:u w:val="none"/>
      <w:lang w:val="uk-UA"/>
    </w:rPr>
  </w:style>
  <w:style w:type="character" w:customStyle="1" w:styleId="3125pt">
    <w:name w:val="Основной текст (3) + 12;5 pt;Полужирный;Не курсив"/>
    <w:basedOn w:val="36"/>
    <w:rsid w:val="00A42830"/>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uk-UA"/>
    </w:rPr>
  </w:style>
  <w:style w:type="character" w:customStyle="1" w:styleId="135pt0pt">
    <w:name w:val="Основной текст + 13;5 pt;Интервал 0 pt"/>
    <w:basedOn w:val="af9"/>
    <w:rsid w:val="00A42830"/>
    <w:rPr>
      <w:rFonts w:ascii="Times New Roman" w:eastAsia="Times New Roman" w:hAnsi="Times New Roman" w:cs="Times New Roman"/>
      <w:b w:val="0"/>
      <w:bCs w:val="0"/>
      <w:i w:val="0"/>
      <w:iCs w:val="0"/>
      <w:smallCaps w:val="0"/>
      <w:strike w:val="0"/>
      <w:color w:val="000000"/>
      <w:spacing w:val="10"/>
      <w:w w:val="100"/>
      <w:position w:val="0"/>
      <w:sz w:val="27"/>
      <w:szCs w:val="27"/>
      <w:u w:val="none"/>
      <w:shd w:val="clear" w:color="auto" w:fill="FFFFFF"/>
      <w:lang w:val="uk-UA"/>
    </w:rPr>
  </w:style>
  <w:style w:type="character" w:customStyle="1" w:styleId="Corbel19pt">
    <w:name w:val="Основной текст + Corbel;19 pt"/>
    <w:basedOn w:val="af9"/>
    <w:rsid w:val="00A42830"/>
    <w:rPr>
      <w:rFonts w:ascii="Corbel" w:eastAsia="Corbel" w:hAnsi="Corbel" w:cs="Corbel"/>
      <w:b w:val="0"/>
      <w:bCs w:val="0"/>
      <w:i w:val="0"/>
      <w:iCs w:val="0"/>
      <w:smallCaps w:val="0"/>
      <w:strike w:val="0"/>
      <w:color w:val="000000"/>
      <w:spacing w:val="0"/>
      <w:w w:val="100"/>
      <w:position w:val="0"/>
      <w:sz w:val="38"/>
      <w:szCs w:val="38"/>
      <w:u w:val="none"/>
      <w:shd w:val="clear" w:color="auto" w:fill="FFFFFF"/>
    </w:rPr>
  </w:style>
  <w:style w:type="character" w:customStyle="1" w:styleId="50pt">
    <w:name w:val="Основной текст (5) + Курсив;Интервал 0 pt"/>
    <w:basedOn w:val="51"/>
    <w:rsid w:val="00A42830"/>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uk-UA"/>
    </w:rPr>
  </w:style>
  <w:style w:type="character" w:customStyle="1" w:styleId="TrebuchetMS65pt0pt">
    <w:name w:val="Колонтитул + Trebuchet MS;6;5 pt;Курсив;Интервал 0 pt"/>
    <w:basedOn w:val="aff1"/>
    <w:rsid w:val="00A42830"/>
    <w:rPr>
      <w:rFonts w:ascii="Trebuchet MS" w:eastAsia="Trebuchet MS" w:hAnsi="Trebuchet MS" w:cs="Trebuchet MS"/>
      <w:b w:val="0"/>
      <w:bCs w:val="0"/>
      <w:i/>
      <w:iCs/>
      <w:smallCaps w:val="0"/>
      <w:strike w:val="0"/>
      <w:color w:val="000000"/>
      <w:spacing w:val="0"/>
      <w:w w:val="100"/>
      <w:position w:val="0"/>
      <w:sz w:val="13"/>
      <w:szCs w:val="13"/>
      <w:u w:val="none"/>
    </w:rPr>
  </w:style>
  <w:style w:type="paragraph" w:customStyle="1" w:styleId="aff">
    <w:name w:val="Сноска"/>
    <w:basedOn w:val="a"/>
    <w:link w:val="afe"/>
    <w:rsid w:val="00A42830"/>
    <w:pPr>
      <w:widowControl w:val="0"/>
      <w:shd w:val="clear" w:color="auto" w:fill="FFFFFF"/>
      <w:spacing w:line="317" w:lineRule="exact"/>
      <w:ind w:firstLine="680"/>
    </w:pPr>
    <w:rPr>
      <w:rFonts w:ascii="Times New Roman" w:eastAsia="Times New Roman" w:hAnsi="Times New Roman"/>
      <w:i/>
      <w:iCs/>
      <w:sz w:val="26"/>
      <w:szCs w:val="26"/>
      <w:lang w:val="ru-RU"/>
    </w:rPr>
  </w:style>
  <w:style w:type="paragraph" w:customStyle="1" w:styleId="3a">
    <w:name w:val="Сноска (3)"/>
    <w:basedOn w:val="a"/>
    <w:link w:val="39"/>
    <w:rsid w:val="00A42830"/>
    <w:pPr>
      <w:widowControl w:val="0"/>
      <w:shd w:val="clear" w:color="auto" w:fill="FFFFFF"/>
      <w:spacing w:after="180" w:line="0" w:lineRule="atLeast"/>
      <w:jc w:val="left"/>
    </w:pPr>
    <w:rPr>
      <w:rFonts w:ascii="Century Gothic" w:eastAsia="Century Gothic" w:hAnsi="Century Gothic" w:cs="Century Gothic"/>
      <w:i/>
      <w:iCs/>
      <w:sz w:val="8"/>
      <w:szCs w:val="8"/>
      <w:lang w:val="ru-RU"/>
    </w:rPr>
  </w:style>
  <w:style w:type="paragraph" w:customStyle="1" w:styleId="44">
    <w:name w:val="Сноска (4)"/>
    <w:basedOn w:val="a"/>
    <w:link w:val="43"/>
    <w:rsid w:val="00A42830"/>
    <w:pPr>
      <w:widowControl w:val="0"/>
      <w:shd w:val="clear" w:color="auto" w:fill="FFFFFF"/>
      <w:spacing w:before="180" w:after="420" w:line="0" w:lineRule="atLeast"/>
      <w:jc w:val="right"/>
    </w:pPr>
    <w:rPr>
      <w:rFonts w:ascii="Times New Roman" w:eastAsia="Times New Roman" w:hAnsi="Times New Roman"/>
      <w:b/>
      <w:bCs/>
      <w:sz w:val="25"/>
      <w:szCs w:val="25"/>
      <w:lang w:val="ru-RU"/>
    </w:rPr>
  </w:style>
  <w:style w:type="character" w:customStyle="1" w:styleId="3b">
    <w:name w:val="Заголовок №3_"/>
    <w:basedOn w:val="a0"/>
    <w:link w:val="3c"/>
    <w:rsid w:val="00A42830"/>
    <w:rPr>
      <w:rFonts w:ascii="Times New Roman" w:eastAsia="Times New Roman" w:hAnsi="Times New Roman" w:cs="Times New Roman"/>
      <w:b/>
      <w:bCs/>
      <w:spacing w:val="10"/>
      <w:shd w:val="clear" w:color="auto" w:fill="FFFFFF"/>
    </w:rPr>
  </w:style>
  <w:style w:type="character" w:customStyle="1" w:styleId="aff3">
    <w:name w:val="Сноска + Малые прописные"/>
    <w:basedOn w:val="afe"/>
    <w:rsid w:val="00A42830"/>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uk-UA"/>
    </w:rPr>
  </w:style>
  <w:style w:type="character" w:customStyle="1" w:styleId="Corbel7pt0pt">
    <w:name w:val="Сноска + Corbel;7 pt;Курсив;Интервал 0 pt"/>
    <w:basedOn w:val="afe"/>
    <w:rsid w:val="00A42830"/>
    <w:rPr>
      <w:rFonts w:ascii="Corbel" w:eastAsia="Corbel" w:hAnsi="Corbel" w:cs="Corbel"/>
      <w:b w:val="0"/>
      <w:bCs w:val="0"/>
      <w:i/>
      <w:iCs/>
      <w:smallCaps w:val="0"/>
      <w:strike w:val="0"/>
      <w:color w:val="000000"/>
      <w:spacing w:val="-10"/>
      <w:w w:val="100"/>
      <w:position w:val="0"/>
      <w:sz w:val="14"/>
      <w:szCs w:val="14"/>
      <w:u w:val="none"/>
      <w:shd w:val="clear" w:color="auto" w:fill="FFFFFF"/>
    </w:rPr>
  </w:style>
  <w:style w:type="character" w:customStyle="1" w:styleId="0pt">
    <w:name w:val="Сноска + Полужирный;Интервал 0 pt"/>
    <w:basedOn w:val="afe"/>
    <w:rsid w:val="00A42830"/>
    <w:rPr>
      <w:rFonts w:ascii="Times New Roman" w:eastAsia="Times New Roman" w:hAnsi="Times New Roman" w:cs="Times New Roman"/>
      <w:b/>
      <w:bCs/>
      <w:i w:val="0"/>
      <w:iCs w:val="0"/>
      <w:smallCaps w:val="0"/>
      <w:strike w:val="0"/>
      <w:color w:val="000000"/>
      <w:spacing w:val="10"/>
      <w:w w:val="100"/>
      <w:position w:val="0"/>
      <w:sz w:val="24"/>
      <w:szCs w:val="24"/>
      <w:u w:val="single"/>
      <w:shd w:val="clear" w:color="auto" w:fill="FFFFFF"/>
      <w:lang w:val="uk-UA"/>
    </w:rPr>
  </w:style>
  <w:style w:type="character" w:customStyle="1" w:styleId="95pt0pt">
    <w:name w:val="Сноска + 9;5 pt;Малые прописные;Интервал 0 pt"/>
    <w:basedOn w:val="afe"/>
    <w:rsid w:val="00A42830"/>
    <w:rPr>
      <w:rFonts w:ascii="Times New Roman" w:eastAsia="Times New Roman" w:hAnsi="Times New Roman" w:cs="Times New Roman"/>
      <w:b w:val="0"/>
      <w:bCs w:val="0"/>
      <w:i w:val="0"/>
      <w:iCs w:val="0"/>
      <w:smallCaps/>
      <w:strike w:val="0"/>
      <w:color w:val="000000"/>
      <w:spacing w:val="10"/>
      <w:w w:val="100"/>
      <w:position w:val="0"/>
      <w:sz w:val="19"/>
      <w:szCs w:val="19"/>
      <w:u w:val="single"/>
      <w:shd w:val="clear" w:color="auto" w:fill="FFFFFF"/>
      <w:lang w:val="uk-UA"/>
    </w:rPr>
  </w:style>
  <w:style w:type="character" w:customStyle="1" w:styleId="95pt0pt0">
    <w:name w:val="Сноска + 9;5 pt;Интервал 0 pt"/>
    <w:basedOn w:val="afe"/>
    <w:rsid w:val="00A42830"/>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uk-UA"/>
    </w:rPr>
  </w:style>
  <w:style w:type="character" w:customStyle="1" w:styleId="Corbel7pt0pt0">
    <w:name w:val="Основной текст + Corbel;7 pt;Курсив;Интервал 0 pt"/>
    <w:basedOn w:val="af9"/>
    <w:rsid w:val="00A42830"/>
    <w:rPr>
      <w:rFonts w:ascii="Corbel" w:eastAsia="Corbel" w:hAnsi="Corbel" w:cs="Corbel"/>
      <w:b w:val="0"/>
      <w:bCs w:val="0"/>
      <w:i/>
      <w:iCs/>
      <w:smallCaps w:val="0"/>
      <w:strike w:val="0"/>
      <w:color w:val="000000"/>
      <w:spacing w:val="-10"/>
      <w:w w:val="100"/>
      <w:position w:val="0"/>
      <w:sz w:val="14"/>
      <w:szCs w:val="14"/>
      <w:u w:val="none"/>
      <w:shd w:val="clear" w:color="auto" w:fill="FFFFFF"/>
      <w:lang w:val="uk-UA"/>
    </w:rPr>
  </w:style>
  <w:style w:type="character" w:customStyle="1" w:styleId="aff4">
    <w:name w:val="Основной текст + Малые прописные"/>
    <w:basedOn w:val="af9"/>
    <w:rsid w:val="00A42830"/>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uk-UA"/>
    </w:rPr>
  </w:style>
  <w:style w:type="character" w:customStyle="1" w:styleId="Corbel125pt1pt">
    <w:name w:val="Основной текст + Corbel;12;5 pt;Интервал 1 pt"/>
    <w:basedOn w:val="af9"/>
    <w:rsid w:val="00A42830"/>
    <w:rPr>
      <w:rFonts w:ascii="Corbel" w:eastAsia="Corbel" w:hAnsi="Corbel" w:cs="Corbel"/>
      <w:b w:val="0"/>
      <w:bCs w:val="0"/>
      <w:i w:val="0"/>
      <w:iCs w:val="0"/>
      <w:smallCaps w:val="0"/>
      <w:strike w:val="0"/>
      <w:color w:val="000000"/>
      <w:spacing w:val="30"/>
      <w:w w:val="100"/>
      <w:position w:val="0"/>
      <w:sz w:val="25"/>
      <w:szCs w:val="25"/>
      <w:u w:val="none"/>
      <w:shd w:val="clear" w:color="auto" w:fill="FFFFFF"/>
      <w:lang w:val="uk-UA"/>
    </w:rPr>
  </w:style>
  <w:style w:type="character" w:customStyle="1" w:styleId="3115pt0pt">
    <w:name w:val="Основной текст (3) + 11;5 pt;Полужирный;Курсив;Интервал 0 pt"/>
    <w:basedOn w:val="36"/>
    <w:rsid w:val="00A42830"/>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character" w:customStyle="1" w:styleId="3115pt0pt0">
    <w:name w:val="Основной текст (3) + 11;5 pt;Интервал 0 pt"/>
    <w:basedOn w:val="36"/>
    <w:rsid w:val="00A4283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3d">
    <w:name w:val="Основной текст3"/>
    <w:basedOn w:val="af9"/>
    <w:rsid w:val="00A42830"/>
    <w:rPr>
      <w:rFonts w:ascii="Times New Roman" w:eastAsia="Times New Roman" w:hAnsi="Times New Roman" w:cs="Times New Roman"/>
      <w:b w:val="0"/>
      <w:bCs w:val="0"/>
      <w:i w:val="0"/>
      <w:iCs w:val="0"/>
      <w:smallCaps w:val="0"/>
      <w:strike/>
      <w:color w:val="000000"/>
      <w:spacing w:val="0"/>
      <w:w w:val="100"/>
      <w:position w:val="0"/>
      <w:sz w:val="24"/>
      <w:szCs w:val="24"/>
      <w:u w:val="single"/>
      <w:shd w:val="clear" w:color="auto" w:fill="FFFFFF"/>
      <w:lang w:val="uk-UA"/>
    </w:rPr>
  </w:style>
  <w:style w:type="character" w:customStyle="1" w:styleId="4Corbel145pt0pt">
    <w:name w:val="Основной текст (4) + Corbel;14;5 pt;Интервал 0 pt"/>
    <w:basedOn w:val="41"/>
    <w:rsid w:val="00A42830"/>
    <w:rPr>
      <w:rFonts w:ascii="Corbel" w:eastAsia="Corbel" w:hAnsi="Corbel" w:cs="Corbel"/>
      <w:b w:val="0"/>
      <w:bCs w:val="0"/>
      <w:i w:val="0"/>
      <w:iCs w:val="0"/>
      <w:smallCaps w:val="0"/>
      <w:strike w:val="0"/>
      <w:color w:val="000000"/>
      <w:spacing w:val="0"/>
      <w:w w:val="100"/>
      <w:position w:val="0"/>
      <w:sz w:val="29"/>
      <w:szCs w:val="29"/>
      <w:u w:val="none"/>
      <w:shd w:val="clear" w:color="auto" w:fill="FFFFFF"/>
    </w:rPr>
  </w:style>
  <w:style w:type="character" w:customStyle="1" w:styleId="5Corbel9pt0pt">
    <w:name w:val="Основной текст (5) + Corbel;9 pt;Интервал 0 pt"/>
    <w:basedOn w:val="51"/>
    <w:rsid w:val="00A42830"/>
    <w:rPr>
      <w:rFonts w:ascii="Corbel" w:eastAsia="Corbel" w:hAnsi="Corbel" w:cs="Corbel"/>
      <w:b w:val="0"/>
      <w:bCs w:val="0"/>
      <w:i w:val="0"/>
      <w:iCs w:val="0"/>
      <w:smallCaps w:val="0"/>
      <w:strike w:val="0"/>
      <w:color w:val="000000"/>
      <w:spacing w:val="10"/>
      <w:w w:val="100"/>
      <w:position w:val="0"/>
      <w:sz w:val="18"/>
      <w:szCs w:val="18"/>
      <w:u w:val="single"/>
      <w:shd w:val="clear" w:color="auto" w:fill="FFFFFF"/>
      <w:lang w:val="uk-UA"/>
    </w:rPr>
  </w:style>
  <w:style w:type="character" w:customStyle="1" w:styleId="5Corbel13pt0pt">
    <w:name w:val="Основной текст (5) + Corbel;13 pt;Интервал 0 pt"/>
    <w:basedOn w:val="51"/>
    <w:rsid w:val="00A42830"/>
    <w:rPr>
      <w:rFonts w:ascii="Corbel" w:eastAsia="Corbel" w:hAnsi="Corbel" w:cs="Corbel"/>
      <w:b w:val="0"/>
      <w:bCs w:val="0"/>
      <w:i w:val="0"/>
      <w:iCs w:val="0"/>
      <w:smallCaps w:val="0"/>
      <w:strike w:val="0"/>
      <w:color w:val="000000"/>
      <w:spacing w:val="0"/>
      <w:w w:val="100"/>
      <w:position w:val="0"/>
      <w:sz w:val="26"/>
      <w:szCs w:val="26"/>
      <w:u w:val="none"/>
      <w:shd w:val="clear" w:color="auto" w:fill="FFFFFF"/>
    </w:rPr>
  </w:style>
  <w:style w:type="character" w:customStyle="1" w:styleId="62">
    <w:name w:val="Основной текст (6)_"/>
    <w:basedOn w:val="a0"/>
    <w:link w:val="63"/>
    <w:rsid w:val="00A42830"/>
    <w:rPr>
      <w:rFonts w:ascii="Times New Roman" w:eastAsia="Times New Roman" w:hAnsi="Times New Roman" w:cs="Times New Roman"/>
      <w:i/>
      <w:iCs/>
      <w:spacing w:val="-20"/>
      <w:sz w:val="10"/>
      <w:szCs w:val="10"/>
      <w:shd w:val="clear" w:color="auto" w:fill="FFFFFF"/>
    </w:rPr>
  </w:style>
  <w:style w:type="paragraph" w:customStyle="1" w:styleId="3c">
    <w:name w:val="Заголовок №3"/>
    <w:basedOn w:val="a"/>
    <w:link w:val="3b"/>
    <w:rsid w:val="00A42830"/>
    <w:pPr>
      <w:widowControl w:val="0"/>
      <w:shd w:val="clear" w:color="auto" w:fill="FFFFFF"/>
      <w:spacing w:after="360" w:line="0" w:lineRule="atLeast"/>
      <w:jc w:val="left"/>
      <w:outlineLvl w:val="2"/>
    </w:pPr>
    <w:rPr>
      <w:rFonts w:ascii="Times New Roman" w:eastAsia="Times New Roman" w:hAnsi="Times New Roman"/>
      <w:b/>
      <w:bCs/>
      <w:spacing w:val="10"/>
      <w:lang w:val="ru-RU"/>
    </w:rPr>
  </w:style>
  <w:style w:type="paragraph" w:customStyle="1" w:styleId="45">
    <w:name w:val="Основной текст4"/>
    <w:basedOn w:val="a"/>
    <w:rsid w:val="00A42830"/>
    <w:pPr>
      <w:widowControl w:val="0"/>
      <w:shd w:val="clear" w:color="auto" w:fill="FFFFFF"/>
      <w:spacing w:line="360" w:lineRule="exact"/>
      <w:ind w:hanging="380"/>
      <w:jc w:val="right"/>
    </w:pPr>
    <w:rPr>
      <w:rFonts w:ascii="Times New Roman" w:eastAsia="Times New Roman" w:hAnsi="Times New Roman"/>
      <w:color w:val="000000"/>
      <w:sz w:val="24"/>
      <w:szCs w:val="24"/>
      <w:lang w:val="uk-UA" w:eastAsia="ru-RU"/>
    </w:rPr>
  </w:style>
  <w:style w:type="paragraph" w:customStyle="1" w:styleId="63">
    <w:name w:val="Основной текст (6)"/>
    <w:basedOn w:val="a"/>
    <w:link w:val="62"/>
    <w:rsid w:val="00A42830"/>
    <w:pPr>
      <w:widowControl w:val="0"/>
      <w:shd w:val="clear" w:color="auto" w:fill="FFFFFF"/>
      <w:spacing w:before="1860" w:line="0" w:lineRule="atLeast"/>
      <w:jc w:val="left"/>
    </w:pPr>
    <w:rPr>
      <w:rFonts w:ascii="Times New Roman" w:eastAsia="Times New Roman" w:hAnsi="Times New Roman"/>
      <w:i/>
      <w:iCs/>
      <w:spacing w:val="-20"/>
      <w:sz w:val="10"/>
      <w:szCs w:val="10"/>
      <w:lang w:val="ru-RU"/>
    </w:rPr>
  </w:style>
  <w:style w:type="character" w:customStyle="1" w:styleId="4pt">
    <w:name w:val="Основной текст + 4 pt"/>
    <w:basedOn w:val="af9"/>
    <w:rsid w:val="00A42830"/>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20pt">
    <w:name w:val="Основной текст (2) + Курсив;Интервал 0 pt"/>
    <w:basedOn w:val="25"/>
    <w:rsid w:val="00A4283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505pt">
    <w:name w:val="Основной текст + 50;5 pt;Курсив"/>
    <w:basedOn w:val="af9"/>
    <w:rsid w:val="00A42830"/>
    <w:rPr>
      <w:rFonts w:ascii="Times New Roman" w:eastAsia="Times New Roman" w:hAnsi="Times New Roman" w:cs="Times New Roman"/>
      <w:b w:val="0"/>
      <w:bCs w:val="0"/>
      <w:i/>
      <w:iCs/>
      <w:smallCaps w:val="0"/>
      <w:strike w:val="0"/>
      <w:color w:val="000000"/>
      <w:spacing w:val="0"/>
      <w:w w:val="100"/>
      <w:position w:val="0"/>
      <w:sz w:val="101"/>
      <w:szCs w:val="101"/>
      <w:u w:val="none"/>
      <w:shd w:val="clear" w:color="auto" w:fill="FFFFFF"/>
    </w:rPr>
  </w:style>
  <w:style w:type="character" w:customStyle="1" w:styleId="75pt">
    <w:name w:val="Основной текст + 7;5 pt;Полужирный"/>
    <w:basedOn w:val="af9"/>
    <w:rsid w:val="00A42830"/>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uk-UA"/>
    </w:rPr>
  </w:style>
  <w:style w:type="character" w:customStyle="1" w:styleId="4pt0">
    <w:name w:val="Основной текст + 4 pt;Курсив"/>
    <w:basedOn w:val="af9"/>
    <w:rsid w:val="00A42830"/>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character" w:customStyle="1" w:styleId="ArialUnicodeMS195pt">
    <w:name w:val="Основной текст + Arial Unicode MS;19;5 pt;Полужирный"/>
    <w:basedOn w:val="af9"/>
    <w:rsid w:val="00A42830"/>
    <w:rPr>
      <w:rFonts w:ascii="Arial Unicode MS" w:eastAsia="Arial Unicode MS" w:hAnsi="Arial Unicode MS" w:cs="Arial Unicode MS"/>
      <w:b/>
      <w:bCs/>
      <w:i w:val="0"/>
      <w:iCs w:val="0"/>
      <w:smallCaps w:val="0"/>
      <w:strike w:val="0"/>
      <w:color w:val="000000"/>
      <w:spacing w:val="0"/>
      <w:w w:val="100"/>
      <w:position w:val="0"/>
      <w:sz w:val="39"/>
      <w:szCs w:val="39"/>
      <w:u w:val="none"/>
      <w:shd w:val="clear" w:color="auto" w:fill="FFFFFF"/>
      <w:lang w:val="uk-UA"/>
    </w:rPr>
  </w:style>
  <w:style w:type="character" w:customStyle="1" w:styleId="71">
    <w:name w:val="Основной текст (7)_"/>
    <w:basedOn w:val="a0"/>
    <w:link w:val="72"/>
    <w:rsid w:val="00A42830"/>
    <w:rPr>
      <w:rFonts w:ascii="Times New Roman" w:eastAsia="Times New Roman" w:hAnsi="Times New Roman" w:cs="Times New Roman"/>
      <w:i/>
      <w:iCs/>
      <w:sz w:val="26"/>
      <w:szCs w:val="26"/>
      <w:shd w:val="clear" w:color="auto" w:fill="FFFFFF"/>
    </w:rPr>
  </w:style>
  <w:style w:type="character" w:customStyle="1" w:styleId="81">
    <w:name w:val="Основной текст (8)_"/>
    <w:basedOn w:val="a0"/>
    <w:rsid w:val="00A42830"/>
    <w:rPr>
      <w:rFonts w:ascii="Times New Roman" w:eastAsia="Times New Roman" w:hAnsi="Times New Roman" w:cs="Times New Roman"/>
      <w:b w:val="0"/>
      <w:bCs w:val="0"/>
      <w:i w:val="0"/>
      <w:iCs w:val="0"/>
      <w:smallCaps w:val="0"/>
      <w:strike w:val="0"/>
      <w:sz w:val="26"/>
      <w:szCs w:val="26"/>
      <w:u w:val="none"/>
    </w:rPr>
  </w:style>
  <w:style w:type="character" w:customStyle="1" w:styleId="82">
    <w:name w:val="Основной текст (8)"/>
    <w:basedOn w:val="81"/>
    <w:rsid w:val="00A4283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53">
    <w:name w:val="Основной текст5"/>
    <w:basedOn w:val="af9"/>
    <w:rsid w:val="00A4283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115pt0pt">
    <w:name w:val="Основной текст + 11;5 pt;Интервал 0 pt"/>
    <w:basedOn w:val="af9"/>
    <w:rsid w:val="00A42830"/>
    <w:rPr>
      <w:rFonts w:ascii="Times New Roman" w:eastAsia="Times New Roman" w:hAnsi="Times New Roman" w:cs="Times New Roman"/>
      <w:b w:val="0"/>
      <w:bCs w:val="0"/>
      <w:i w:val="0"/>
      <w:iCs w:val="0"/>
      <w:smallCaps w:val="0"/>
      <w:strike w:val="0"/>
      <w:color w:val="000000"/>
      <w:spacing w:val="10"/>
      <w:w w:val="100"/>
      <w:position w:val="0"/>
      <w:sz w:val="23"/>
      <w:szCs w:val="23"/>
      <w:u w:val="single"/>
      <w:shd w:val="clear" w:color="auto" w:fill="FFFFFF"/>
      <w:lang w:val="uk-UA"/>
    </w:rPr>
  </w:style>
  <w:style w:type="character" w:customStyle="1" w:styleId="14pt0pt">
    <w:name w:val="Основной текст + 14 pt;Интервал 0 pt"/>
    <w:basedOn w:val="af9"/>
    <w:rsid w:val="00A42830"/>
    <w:rPr>
      <w:rFonts w:ascii="Times New Roman" w:eastAsia="Times New Roman" w:hAnsi="Times New Roman" w:cs="Times New Roman"/>
      <w:b w:val="0"/>
      <w:bCs w:val="0"/>
      <w:i w:val="0"/>
      <w:iCs w:val="0"/>
      <w:smallCaps w:val="0"/>
      <w:strike w:val="0"/>
      <w:color w:val="000000"/>
      <w:spacing w:val="-10"/>
      <w:w w:val="100"/>
      <w:position w:val="0"/>
      <w:sz w:val="28"/>
      <w:szCs w:val="28"/>
      <w:u w:val="single"/>
      <w:shd w:val="clear" w:color="auto" w:fill="FFFFFF"/>
      <w:lang w:val="uk-UA"/>
    </w:rPr>
  </w:style>
  <w:style w:type="character" w:customStyle="1" w:styleId="5Exact">
    <w:name w:val="Основной текст (5) Exact"/>
    <w:basedOn w:val="a0"/>
    <w:rsid w:val="00A4283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Exact">
    <w:name w:val="Основной текст (10) Exact"/>
    <w:basedOn w:val="a0"/>
    <w:link w:val="100"/>
    <w:rsid w:val="00A42830"/>
    <w:rPr>
      <w:rFonts w:ascii="Times New Roman" w:eastAsia="Times New Roman" w:hAnsi="Times New Roman" w:cs="Times New Roman"/>
      <w:b/>
      <w:bCs/>
      <w:spacing w:val="2"/>
      <w:sz w:val="16"/>
      <w:szCs w:val="16"/>
      <w:shd w:val="clear" w:color="auto" w:fill="FFFFFF"/>
    </w:rPr>
  </w:style>
  <w:style w:type="character" w:customStyle="1" w:styleId="91">
    <w:name w:val="Основной текст (9)_"/>
    <w:basedOn w:val="a0"/>
    <w:link w:val="92"/>
    <w:rsid w:val="00A42830"/>
    <w:rPr>
      <w:rFonts w:ascii="Times New Roman" w:eastAsia="Times New Roman" w:hAnsi="Times New Roman" w:cs="Times New Roman"/>
      <w:sz w:val="21"/>
      <w:szCs w:val="21"/>
      <w:shd w:val="clear" w:color="auto" w:fill="FFFFFF"/>
    </w:rPr>
  </w:style>
  <w:style w:type="character" w:customStyle="1" w:styleId="110">
    <w:name w:val="Основной текст (11)_"/>
    <w:basedOn w:val="a0"/>
    <w:link w:val="111"/>
    <w:rsid w:val="00A42830"/>
    <w:rPr>
      <w:rFonts w:ascii="Arial Unicode MS" w:eastAsia="Arial Unicode MS" w:hAnsi="Arial Unicode MS" w:cs="Arial Unicode MS"/>
      <w:spacing w:val="-20"/>
      <w:sz w:val="11"/>
      <w:szCs w:val="11"/>
      <w:shd w:val="clear" w:color="auto" w:fill="FFFFFF"/>
    </w:rPr>
  </w:style>
  <w:style w:type="character" w:customStyle="1" w:styleId="122">
    <w:name w:val="Основной текст (12)_"/>
    <w:basedOn w:val="a0"/>
    <w:link w:val="123"/>
    <w:rsid w:val="00A42830"/>
    <w:rPr>
      <w:rFonts w:ascii="Times New Roman" w:eastAsia="Times New Roman" w:hAnsi="Times New Roman" w:cs="Times New Roman"/>
      <w:b/>
      <w:bCs/>
      <w:sz w:val="21"/>
      <w:szCs w:val="21"/>
      <w:shd w:val="clear" w:color="auto" w:fill="FFFFFF"/>
    </w:rPr>
  </w:style>
  <w:style w:type="character" w:customStyle="1" w:styleId="130">
    <w:name w:val="Основной текст (13)_"/>
    <w:basedOn w:val="a0"/>
    <w:link w:val="131"/>
    <w:rsid w:val="00A42830"/>
    <w:rPr>
      <w:rFonts w:ascii="Times New Roman" w:eastAsia="Times New Roman" w:hAnsi="Times New Roman" w:cs="Times New Roman"/>
      <w:b/>
      <w:bCs/>
      <w:shd w:val="clear" w:color="auto" w:fill="FFFFFF"/>
    </w:rPr>
  </w:style>
  <w:style w:type="character" w:customStyle="1" w:styleId="1310pt">
    <w:name w:val="Основной текст (13) + 10 pt"/>
    <w:basedOn w:val="130"/>
    <w:rsid w:val="00A42830"/>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140">
    <w:name w:val="Основной текст (14)_"/>
    <w:basedOn w:val="a0"/>
    <w:link w:val="141"/>
    <w:rsid w:val="00A42830"/>
    <w:rPr>
      <w:rFonts w:ascii="Times New Roman" w:eastAsia="Times New Roman" w:hAnsi="Times New Roman" w:cs="Times New Roman"/>
      <w:b/>
      <w:bCs/>
      <w:sz w:val="21"/>
      <w:szCs w:val="21"/>
      <w:shd w:val="clear" w:color="auto" w:fill="FFFFFF"/>
    </w:rPr>
  </w:style>
  <w:style w:type="character" w:customStyle="1" w:styleId="510pt">
    <w:name w:val="Основной текст (5) + 10 pt;Полужирный"/>
    <w:basedOn w:val="51"/>
    <w:rsid w:val="00A4283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15Exact">
    <w:name w:val="Основной текст (15) Exact"/>
    <w:basedOn w:val="a0"/>
    <w:link w:val="150"/>
    <w:rsid w:val="00A42830"/>
    <w:rPr>
      <w:rFonts w:ascii="Times New Roman" w:eastAsia="Times New Roman" w:hAnsi="Times New Roman" w:cs="Times New Roman"/>
      <w:b/>
      <w:bCs/>
      <w:spacing w:val="7"/>
      <w:sz w:val="14"/>
      <w:szCs w:val="14"/>
      <w:shd w:val="clear" w:color="auto" w:fill="FFFFFF"/>
    </w:rPr>
  </w:style>
  <w:style w:type="character" w:customStyle="1" w:styleId="64">
    <w:name w:val="Основной текст6"/>
    <w:basedOn w:val="af9"/>
    <w:rsid w:val="00A4283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73">
    <w:name w:val="Основной текст7"/>
    <w:basedOn w:val="af9"/>
    <w:rsid w:val="00A4283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0ptExact">
    <w:name w:val="Основной текст + Курсив;Интервал 0 pt Exact"/>
    <w:basedOn w:val="af9"/>
    <w:rsid w:val="00A42830"/>
    <w:rPr>
      <w:rFonts w:ascii="Times New Roman" w:eastAsia="Times New Roman" w:hAnsi="Times New Roman" w:cs="Times New Roman"/>
      <w:b w:val="0"/>
      <w:bCs w:val="0"/>
      <w:i/>
      <w:iCs/>
      <w:smallCaps w:val="0"/>
      <w:strike w:val="0"/>
      <w:color w:val="000000"/>
      <w:spacing w:val="-2"/>
      <w:w w:val="100"/>
      <w:position w:val="0"/>
      <w:sz w:val="25"/>
      <w:szCs w:val="25"/>
      <w:u w:val="single"/>
      <w:shd w:val="clear" w:color="auto" w:fill="FFFFFF"/>
      <w:lang w:val="uk-UA"/>
    </w:rPr>
  </w:style>
  <w:style w:type="character" w:customStyle="1" w:styleId="160">
    <w:name w:val="Основной текст (16)_"/>
    <w:basedOn w:val="a0"/>
    <w:link w:val="161"/>
    <w:rsid w:val="00A42830"/>
    <w:rPr>
      <w:rFonts w:ascii="Times New Roman" w:eastAsia="Times New Roman" w:hAnsi="Times New Roman" w:cs="Times New Roman"/>
      <w:sz w:val="8"/>
      <w:szCs w:val="8"/>
      <w:shd w:val="clear" w:color="auto" w:fill="FFFFFF"/>
    </w:rPr>
  </w:style>
  <w:style w:type="paragraph" w:customStyle="1" w:styleId="83">
    <w:name w:val="Основной текст8"/>
    <w:basedOn w:val="a"/>
    <w:rsid w:val="00A42830"/>
    <w:pPr>
      <w:widowControl w:val="0"/>
      <w:shd w:val="clear" w:color="auto" w:fill="FFFFFF"/>
      <w:spacing w:before="180" w:after="420" w:line="0" w:lineRule="atLeast"/>
      <w:ind w:hanging="340"/>
      <w:jc w:val="left"/>
    </w:pPr>
    <w:rPr>
      <w:rFonts w:ascii="Times New Roman" w:eastAsia="Times New Roman" w:hAnsi="Times New Roman"/>
      <w:color w:val="000000"/>
      <w:sz w:val="26"/>
      <w:szCs w:val="26"/>
      <w:lang w:val="uk-UA" w:eastAsia="ru-RU"/>
    </w:rPr>
  </w:style>
  <w:style w:type="paragraph" w:customStyle="1" w:styleId="72">
    <w:name w:val="Основной текст (7)"/>
    <w:basedOn w:val="a"/>
    <w:link w:val="71"/>
    <w:rsid w:val="00A42830"/>
    <w:pPr>
      <w:widowControl w:val="0"/>
      <w:shd w:val="clear" w:color="auto" w:fill="FFFFFF"/>
      <w:spacing w:line="322" w:lineRule="exact"/>
    </w:pPr>
    <w:rPr>
      <w:rFonts w:ascii="Times New Roman" w:eastAsia="Times New Roman" w:hAnsi="Times New Roman"/>
      <w:i/>
      <w:iCs/>
      <w:sz w:val="26"/>
      <w:szCs w:val="26"/>
      <w:lang w:val="ru-RU"/>
    </w:rPr>
  </w:style>
  <w:style w:type="paragraph" w:customStyle="1" w:styleId="100">
    <w:name w:val="Основной текст (10)"/>
    <w:basedOn w:val="a"/>
    <w:link w:val="10Exact"/>
    <w:rsid w:val="00A42830"/>
    <w:pPr>
      <w:widowControl w:val="0"/>
      <w:shd w:val="clear" w:color="auto" w:fill="FFFFFF"/>
      <w:spacing w:line="0" w:lineRule="atLeast"/>
      <w:jc w:val="left"/>
    </w:pPr>
    <w:rPr>
      <w:rFonts w:ascii="Times New Roman" w:eastAsia="Times New Roman" w:hAnsi="Times New Roman"/>
      <w:b/>
      <w:bCs/>
      <w:spacing w:val="2"/>
      <w:sz w:val="16"/>
      <w:szCs w:val="16"/>
      <w:lang w:val="ru-RU"/>
    </w:rPr>
  </w:style>
  <w:style w:type="paragraph" w:customStyle="1" w:styleId="92">
    <w:name w:val="Основной текст (9)"/>
    <w:basedOn w:val="a"/>
    <w:link w:val="91"/>
    <w:rsid w:val="00A42830"/>
    <w:pPr>
      <w:widowControl w:val="0"/>
      <w:shd w:val="clear" w:color="auto" w:fill="FFFFFF"/>
      <w:spacing w:line="302" w:lineRule="exact"/>
      <w:jc w:val="left"/>
    </w:pPr>
    <w:rPr>
      <w:rFonts w:ascii="Times New Roman" w:eastAsia="Times New Roman" w:hAnsi="Times New Roman"/>
      <w:sz w:val="21"/>
      <w:szCs w:val="21"/>
      <w:lang w:val="ru-RU"/>
    </w:rPr>
  </w:style>
  <w:style w:type="paragraph" w:customStyle="1" w:styleId="111">
    <w:name w:val="Основной текст (11)"/>
    <w:basedOn w:val="a"/>
    <w:link w:val="110"/>
    <w:rsid w:val="00A42830"/>
    <w:pPr>
      <w:widowControl w:val="0"/>
      <w:shd w:val="clear" w:color="auto" w:fill="FFFFFF"/>
      <w:spacing w:line="106" w:lineRule="exact"/>
      <w:jc w:val="left"/>
    </w:pPr>
    <w:rPr>
      <w:rFonts w:ascii="Arial Unicode MS" w:eastAsia="Arial Unicode MS" w:hAnsi="Arial Unicode MS" w:cs="Arial Unicode MS"/>
      <w:spacing w:val="-20"/>
      <w:sz w:val="11"/>
      <w:szCs w:val="11"/>
      <w:lang w:val="ru-RU"/>
    </w:rPr>
  </w:style>
  <w:style w:type="paragraph" w:customStyle="1" w:styleId="123">
    <w:name w:val="Основной текст (12)"/>
    <w:basedOn w:val="a"/>
    <w:link w:val="122"/>
    <w:rsid w:val="00A42830"/>
    <w:pPr>
      <w:widowControl w:val="0"/>
      <w:shd w:val="clear" w:color="auto" w:fill="FFFFFF"/>
      <w:spacing w:line="0" w:lineRule="atLeast"/>
      <w:jc w:val="center"/>
    </w:pPr>
    <w:rPr>
      <w:rFonts w:ascii="Times New Roman" w:eastAsia="Times New Roman" w:hAnsi="Times New Roman"/>
      <w:b/>
      <w:bCs/>
      <w:sz w:val="21"/>
      <w:szCs w:val="21"/>
      <w:lang w:val="ru-RU"/>
    </w:rPr>
  </w:style>
  <w:style w:type="paragraph" w:customStyle="1" w:styleId="131">
    <w:name w:val="Основной текст (13)"/>
    <w:basedOn w:val="a"/>
    <w:link w:val="130"/>
    <w:rsid w:val="00A42830"/>
    <w:pPr>
      <w:widowControl w:val="0"/>
      <w:shd w:val="clear" w:color="auto" w:fill="FFFFFF"/>
      <w:spacing w:line="254" w:lineRule="exact"/>
    </w:pPr>
    <w:rPr>
      <w:rFonts w:ascii="Times New Roman" w:eastAsia="Times New Roman" w:hAnsi="Times New Roman"/>
      <w:b/>
      <w:bCs/>
      <w:lang w:val="ru-RU"/>
    </w:rPr>
  </w:style>
  <w:style w:type="paragraph" w:customStyle="1" w:styleId="141">
    <w:name w:val="Основной текст (14)"/>
    <w:basedOn w:val="a"/>
    <w:link w:val="140"/>
    <w:rsid w:val="00A42830"/>
    <w:pPr>
      <w:widowControl w:val="0"/>
      <w:shd w:val="clear" w:color="auto" w:fill="FFFFFF"/>
      <w:spacing w:line="283" w:lineRule="exact"/>
      <w:jc w:val="center"/>
    </w:pPr>
    <w:rPr>
      <w:rFonts w:ascii="Times New Roman" w:eastAsia="Times New Roman" w:hAnsi="Times New Roman"/>
      <w:b/>
      <w:bCs/>
      <w:sz w:val="21"/>
      <w:szCs w:val="21"/>
      <w:lang w:val="ru-RU"/>
    </w:rPr>
  </w:style>
  <w:style w:type="paragraph" w:customStyle="1" w:styleId="150">
    <w:name w:val="Основной текст (15)"/>
    <w:basedOn w:val="a"/>
    <w:link w:val="15Exact"/>
    <w:rsid w:val="00A42830"/>
    <w:pPr>
      <w:widowControl w:val="0"/>
      <w:shd w:val="clear" w:color="auto" w:fill="FFFFFF"/>
      <w:spacing w:before="60" w:line="0" w:lineRule="atLeast"/>
      <w:jc w:val="left"/>
    </w:pPr>
    <w:rPr>
      <w:rFonts w:ascii="Times New Roman" w:eastAsia="Times New Roman" w:hAnsi="Times New Roman"/>
      <w:b/>
      <w:bCs/>
      <w:spacing w:val="7"/>
      <w:sz w:val="14"/>
      <w:szCs w:val="14"/>
      <w:lang w:val="ru-RU"/>
    </w:rPr>
  </w:style>
  <w:style w:type="paragraph" w:customStyle="1" w:styleId="161">
    <w:name w:val="Основной текст (16)"/>
    <w:basedOn w:val="a"/>
    <w:link w:val="160"/>
    <w:rsid w:val="00A42830"/>
    <w:pPr>
      <w:widowControl w:val="0"/>
      <w:shd w:val="clear" w:color="auto" w:fill="FFFFFF"/>
      <w:spacing w:line="0" w:lineRule="atLeast"/>
      <w:jc w:val="left"/>
    </w:pPr>
    <w:rPr>
      <w:rFonts w:ascii="Times New Roman" w:eastAsia="Times New Roman" w:hAnsi="Times New Roman"/>
      <w:sz w:val="8"/>
      <w:szCs w:val="8"/>
      <w:lang w:val="ru-RU"/>
    </w:rPr>
  </w:style>
  <w:style w:type="character" w:customStyle="1" w:styleId="4MSGothic16pt">
    <w:name w:val="Основной текст (4) + MS Gothic;16 pt"/>
    <w:basedOn w:val="41"/>
    <w:rsid w:val="00810D86"/>
    <w:rPr>
      <w:rFonts w:ascii="MS Gothic" w:eastAsia="MS Gothic" w:hAnsi="MS Gothic" w:cs="MS Gothic"/>
      <w:b w:val="0"/>
      <w:bCs w:val="0"/>
      <w:i w:val="0"/>
      <w:iCs w:val="0"/>
      <w:smallCaps w:val="0"/>
      <w:strike w:val="0"/>
      <w:color w:val="000000"/>
      <w:spacing w:val="0"/>
      <w:w w:val="100"/>
      <w:position w:val="0"/>
      <w:sz w:val="32"/>
      <w:szCs w:val="32"/>
      <w:u w:val="none"/>
      <w:shd w:val="clear" w:color="auto" w:fill="FFFFFF"/>
      <w:lang w:val="uk-UA"/>
    </w:rPr>
  </w:style>
  <w:style w:type="character" w:customStyle="1" w:styleId="54">
    <w:name w:val="Основной текст (5) + Полужирный;Не курсив"/>
    <w:basedOn w:val="51"/>
    <w:rsid w:val="00810D8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uk-UA"/>
    </w:rPr>
  </w:style>
  <w:style w:type="character" w:customStyle="1" w:styleId="55">
    <w:name w:val="Основной текст (5) + Полужирный"/>
    <w:basedOn w:val="51"/>
    <w:rsid w:val="00810D8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uk-UA"/>
    </w:rPr>
  </w:style>
  <w:style w:type="character" w:customStyle="1" w:styleId="52pt">
    <w:name w:val="Основной текст (5) + Интервал 2 pt"/>
    <w:basedOn w:val="51"/>
    <w:rsid w:val="00810D86"/>
    <w:rPr>
      <w:rFonts w:ascii="Times New Roman" w:eastAsia="Times New Roman" w:hAnsi="Times New Roman" w:cs="Times New Roman"/>
      <w:b w:val="0"/>
      <w:bCs w:val="0"/>
      <w:i/>
      <w:iCs/>
      <w:smallCaps w:val="0"/>
      <w:strike w:val="0"/>
      <w:color w:val="000000"/>
      <w:spacing w:val="40"/>
      <w:w w:val="100"/>
      <w:position w:val="0"/>
      <w:sz w:val="26"/>
      <w:szCs w:val="26"/>
      <w:u w:val="none"/>
      <w:shd w:val="clear" w:color="auto" w:fill="FFFFFF"/>
      <w:lang w:val="en-US"/>
    </w:rPr>
  </w:style>
  <w:style w:type="character" w:customStyle="1" w:styleId="aff5">
    <w:name w:val="Основной текст + Полужирный;Курсив"/>
    <w:basedOn w:val="af9"/>
    <w:rsid w:val="00810D8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uk-UA"/>
    </w:rPr>
  </w:style>
  <w:style w:type="character" w:customStyle="1" w:styleId="115pt">
    <w:name w:val="Основной текст + 11;5 pt;Полужирный"/>
    <w:basedOn w:val="af9"/>
    <w:rsid w:val="00810D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55pt">
    <w:name w:val="Колонтитул + 5;5 pt;Не полужирный;Не курсив"/>
    <w:basedOn w:val="aff1"/>
    <w:rsid w:val="00810D86"/>
    <w:rPr>
      <w:rFonts w:ascii="Times New Roman" w:eastAsia="Times New Roman" w:hAnsi="Times New Roman" w:cs="Times New Roman"/>
      <w:b/>
      <w:bCs/>
      <w:i/>
      <w:iCs/>
      <w:smallCaps w:val="0"/>
      <w:strike w:val="0"/>
      <w:color w:val="000000"/>
      <w:spacing w:val="0"/>
      <w:w w:val="100"/>
      <w:position w:val="0"/>
      <w:sz w:val="11"/>
      <w:szCs w:val="11"/>
      <w:u w:val="none"/>
      <w:lang w:val="ru-RU"/>
    </w:rPr>
  </w:style>
  <w:style w:type="character" w:customStyle="1" w:styleId="aff6">
    <w:name w:val="Оглавление_"/>
    <w:basedOn w:val="a0"/>
    <w:link w:val="aff7"/>
    <w:rsid w:val="00810D86"/>
    <w:rPr>
      <w:rFonts w:ascii="Times New Roman" w:eastAsia="Times New Roman" w:hAnsi="Times New Roman" w:cs="Times New Roman"/>
      <w:i/>
      <w:iCs/>
      <w:sz w:val="26"/>
      <w:szCs w:val="26"/>
      <w:shd w:val="clear" w:color="auto" w:fill="FFFFFF"/>
    </w:rPr>
  </w:style>
  <w:style w:type="character" w:customStyle="1" w:styleId="aff8">
    <w:name w:val="Оглавление + Полужирный;Не курсив"/>
    <w:basedOn w:val="aff6"/>
    <w:rsid w:val="00810D86"/>
    <w:rPr>
      <w:rFonts w:ascii="Times New Roman" w:eastAsia="Times New Roman" w:hAnsi="Times New Roman" w:cs="Times New Roman"/>
      <w:b/>
      <w:bCs/>
      <w:i/>
      <w:iCs/>
      <w:color w:val="000000"/>
      <w:spacing w:val="0"/>
      <w:w w:val="100"/>
      <w:position w:val="0"/>
      <w:sz w:val="26"/>
      <w:szCs w:val="26"/>
      <w:shd w:val="clear" w:color="auto" w:fill="FFFFFF"/>
      <w:lang w:val="uk-UA"/>
    </w:rPr>
  </w:style>
  <w:style w:type="character" w:customStyle="1" w:styleId="2e">
    <w:name w:val="Основной текст (2) + Не полужирный"/>
    <w:basedOn w:val="25"/>
    <w:rsid w:val="00810D8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rPr>
  </w:style>
  <w:style w:type="character" w:customStyle="1" w:styleId="6105pt">
    <w:name w:val="Основной текст (6) + 10;5 pt;Полужирный;Курсив"/>
    <w:basedOn w:val="62"/>
    <w:rsid w:val="00810D86"/>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rPr>
  </w:style>
  <w:style w:type="character" w:customStyle="1" w:styleId="713pt">
    <w:name w:val="Основной текст (7) + 13 pt"/>
    <w:basedOn w:val="71"/>
    <w:rsid w:val="00810D8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rPr>
  </w:style>
  <w:style w:type="character" w:customStyle="1" w:styleId="84">
    <w:name w:val="Основной текст (8) + Не полужирный;Не курсив"/>
    <w:basedOn w:val="81"/>
    <w:rsid w:val="00810D86"/>
    <w:rPr>
      <w:rFonts w:ascii="Times New Roman" w:eastAsia="Times New Roman" w:hAnsi="Times New Roman" w:cs="Times New Roman"/>
      <w:b/>
      <w:bCs/>
      <w:i/>
      <w:iCs/>
      <w:smallCaps w:val="0"/>
      <w:strike w:val="0"/>
      <w:color w:val="000000"/>
      <w:spacing w:val="0"/>
      <w:w w:val="100"/>
      <w:position w:val="0"/>
      <w:sz w:val="26"/>
      <w:szCs w:val="26"/>
      <w:u w:val="none"/>
      <w:lang w:val="uk-UA"/>
    </w:rPr>
  </w:style>
  <w:style w:type="character" w:customStyle="1" w:styleId="93">
    <w:name w:val="Основной текст (9) + Полужирный"/>
    <w:basedOn w:val="91"/>
    <w:rsid w:val="00810D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en-US"/>
    </w:rPr>
  </w:style>
  <w:style w:type="character" w:customStyle="1" w:styleId="101">
    <w:name w:val="Основной текст (10)_"/>
    <w:basedOn w:val="a0"/>
    <w:rsid w:val="00810D86"/>
    <w:rPr>
      <w:rFonts w:ascii="Times New Roman" w:eastAsia="Times New Roman" w:hAnsi="Times New Roman" w:cs="Times New Roman"/>
      <w:b w:val="0"/>
      <w:bCs w:val="0"/>
      <w:i w:val="0"/>
      <w:iCs w:val="0"/>
      <w:smallCaps w:val="0"/>
      <w:strike w:val="0"/>
      <w:sz w:val="27"/>
      <w:szCs w:val="27"/>
      <w:u w:val="none"/>
    </w:rPr>
  </w:style>
  <w:style w:type="character" w:customStyle="1" w:styleId="10Consolas11pt">
    <w:name w:val="Основной текст (10) + Consolas;11 pt;Полужирный;Курсив"/>
    <w:basedOn w:val="101"/>
    <w:rsid w:val="00810D86"/>
    <w:rPr>
      <w:rFonts w:ascii="Consolas" w:eastAsia="Consolas" w:hAnsi="Consolas" w:cs="Consolas"/>
      <w:b/>
      <w:bCs/>
      <w:i/>
      <w:iCs/>
      <w:smallCaps w:val="0"/>
      <w:strike w:val="0"/>
      <w:color w:val="000000"/>
      <w:spacing w:val="0"/>
      <w:w w:val="100"/>
      <w:position w:val="0"/>
      <w:sz w:val="22"/>
      <w:szCs w:val="22"/>
      <w:u w:val="none"/>
    </w:rPr>
  </w:style>
  <w:style w:type="paragraph" w:customStyle="1" w:styleId="aff7">
    <w:name w:val="Оглавление"/>
    <w:basedOn w:val="a"/>
    <w:link w:val="aff6"/>
    <w:rsid w:val="00810D86"/>
    <w:pPr>
      <w:widowControl w:val="0"/>
      <w:shd w:val="clear" w:color="auto" w:fill="FFFFFF"/>
      <w:spacing w:line="322" w:lineRule="exact"/>
      <w:ind w:firstLine="720"/>
    </w:pPr>
    <w:rPr>
      <w:rFonts w:ascii="Times New Roman" w:eastAsia="Times New Roman" w:hAnsi="Times New Roman"/>
      <w:i/>
      <w:iCs/>
      <w:sz w:val="26"/>
      <w:szCs w:val="26"/>
      <w:lang w:val="ru-RU"/>
    </w:rPr>
  </w:style>
  <w:style w:type="character" w:customStyle="1" w:styleId="2125pt">
    <w:name w:val="Основной текст (2) + 12;5 pt"/>
    <w:basedOn w:val="25"/>
    <w:rsid w:val="00810D86"/>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uk-UA"/>
    </w:rPr>
  </w:style>
  <w:style w:type="character" w:customStyle="1" w:styleId="135pt">
    <w:name w:val="Основной текст + 13;5 pt"/>
    <w:basedOn w:val="af9"/>
    <w:rsid w:val="00810D86"/>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uk-UA"/>
    </w:rPr>
  </w:style>
  <w:style w:type="character" w:customStyle="1" w:styleId="8135pt">
    <w:name w:val="Основной текст (8) + 13;5 pt;Не полужирный"/>
    <w:basedOn w:val="81"/>
    <w:rsid w:val="00810D86"/>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135pt0">
    <w:name w:val="Основной текст + 13;5 pt;Курсив"/>
    <w:basedOn w:val="af9"/>
    <w:rsid w:val="00810D86"/>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rPr>
  </w:style>
  <w:style w:type="character" w:customStyle="1" w:styleId="8135pt0">
    <w:name w:val="Основной текст (8) + 13;5 pt;Не полужирный;Не курсив"/>
    <w:basedOn w:val="81"/>
    <w:rsid w:val="00810D86"/>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12Exact">
    <w:name w:val="Основной текст (12) Exact"/>
    <w:basedOn w:val="a0"/>
    <w:rsid w:val="00810D86"/>
    <w:rPr>
      <w:rFonts w:ascii="Century Gothic" w:eastAsia="Century Gothic" w:hAnsi="Century Gothic" w:cs="Century Gothic"/>
      <w:b w:val="0"/>
      <w:bCs w:val="0"/>
      <w:i w:val="0"/>
      <w:iCs w:val="0"/>
      <w:smallCaps w:val="0"/>
      <w:strike w:val="0"/>
      <w:sz w:val="31"/>
      <w:szCs w:val="31"/>
      <w:u w:val="none"/>
    </w:rPr>
  </w:style>
  <w:style w:type="character" w:customStyle="1" w:styleId="0ptExact0">
    <w:name w:val="Основной текст + Интервал 0 pt Exact"/>
    <w:basedOn w:val="af9"/>
    <w:rsid w:val="00810D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customStyle="1" w:styleId="FranklinGothicMedium145pt">
    <w:name w:val="Колонтитул + Franklin Gothic Medium;14;5 pt;Не полужирный;Не курсив"/>
    <w:basedOn w:val="aff1"/>
    <w:rsid w:val="00810D86"/>
    <w:rPr>
      <w:rFonts w:ascii="Franklin Gothic Medium" w:eastAsia="Franklin Gothic Medium" w:hAnsi="Franklin Gothic Medium" w:cs="Franklin Gothic Medium"/>
      <w:b/>
      <w:bCs/>
      <w:i/>
      <w:iCs/>
      <w:smallCaps w:val="0"/>
      <w:strike w:val="0"/>
      <w:color w:val="000000"/>
      <w:spacing w:val="0"/>
      <w:w w:val="100"/>
      <w:position w:val="0"/>
      <w:sz w:val="29"/>
      <w:szCs w:val="29"/>
      <w:u w:val="none"/>
      <w:lang w:val="uk-UA"/>
    </w:rPr>
  </w:style>
  <w:style w:type="character" w:customStyle="1" w:styleId="10pt0pt">
    <w:name w:val="Колонтитул + 10 pt;Не полужирный;Не курсив;Интервал 0 pt"/>
    <w:basedOn w:val="aff1"/>
    <w:rsid w:val="00810D86"/>
    <w:rPr>
      <w:rFonts w:ascii="Times New Roman" w:eastAsia="Times New Roman" w:hAnsi="Times New Roman" w:cs="Times New Roman"/>
      <w:b/>
      <w:bCs/>
      <w:i/>
      <w:iCs/>
      <w:smallCaps w:val="0"/>
      <w:strike w:val="0"/>
      <w:color w:val="000000"/>
      <w:spacing w:val="-10"/>
      <w:w w:val="100"/>
      <w:position w:val="0"/>
      <w:sz w:val="20"/>
      <w:szCs w:val="20"/>
      <w:u w:val="none"/>
      <w:lang w:val="uk-UA"/>
    </w:rPr>
  </w:style>
  <w:style w:type="character" w:customStyle="1" w:styleId="911pt">
    <w:name w:val="Основной текст (9) + 11 pt;Полужирный"/>
    <w:basedOn w:val="91"/>
    <w:rsid w:val="00810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2135pt">
    <w:name w:val="Основной текст (2) + 13;5 pt;Не полужирный;Курсив"/>
    <w:basedOn w:val="25"/>
    <w:rsid w:val="00810D86"/>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uk-UA"/>
    </w:rPr>
  </w:style>
  <w:style w:type="character" w:customStyle="1" w:styleId="85pt">
    <w:name w:val="Основной текст + 8;5 pt;Полужирный"/>
    <w:basedOn w:val="af9"/>
    <w:rsid w:val="00810D86"/>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rPr>
  </w:style>
  <w:style w:type="character" w:customStyle="1" w:styleId="85pt0">
    <w:name w:val="Основной текст + 8;5 pt"/>
    <w:basedOn w:val="af9"/>
    <w:rsid w:val="00810D8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rPr>
  </w:style>
  <w:style w:type="character" w:customStyle="1" w:styleId="8135pt1">
    <w:name w:val="Основной текст (8) + 13;5 pt;Не полужирный;Малые прописные"/>
    <w:basedOn w:val="81"/>
    <w:rsid w:val="00810D86"/>
    <w:rPr>
      <w:rFonts w:ascii="Times New Roman" w:eastAsia="Times New Roman" w:hAnsi="Times New Roman" w:cs="Times New Roman"/>
      <w:b/>
      <w:bCs/>
      <w:i/>
      <w:iCs/>
      <w:smallCaps/>
      <w:strike w:val="0"/>
      <w:color w:val="000000"/>
      <w:spacing w:val="0"/>
      <w:w w:val="100"/>
      <w:position w:val="0"/>
      <w:sz w:val="27"/>
      <w:szCs w:val="27"/>
      <w:u w:val="none"/>
    </w:rPr>
  </w:style>
  <w:style w:type="character" w:customStyle="1" w:styleId="8135pt-1pt">
    <w:name w:val="Основной текст (8) + 13;5 pt;Не полужирный;Не курсив;Интервал -1 pt"/>
    <w:basedOn w:val="81"/>
    <w:rsid w:val="00810D86"/>
    <w:rPr>
      <w:rFonts w:ascii="Times New Roman" w:eastAsia="Times New Roman" w:hAnsi="Times New Roman" w:cs="Times New Roman"/>
      <w:b/>
      <w:bCs/>
      <w:i/>
      <w:iCs/>
      <w:smallCaps w:val="0"/>
      <w:strike w:val="0"/>
      <w:color w:val="000000"/>
      <w:spacing w:val="-20"/>
      <w:w w:val="100"/>
      <w:position w:val="0"/>
      <w:sz w:val="27"/>
      <w:szCs w:val="27"/>
      <w:u w:val="none"/>
      <w:lang w:val="uk-UA"/>
    </w:rPr>
  </w:style>
  <w:style w:type="character" w:customStyle="1" w:styleId="8135pt-1pt0">
    <w:name w:val="Основной текст (8) + 13;5 pt;Интервал -1 pt"/>
    <w:basedOn w:val="81"/>
    <w:rsid w:val="00810D86"/>
    <w:rPr>
      <w:rFonts w:ascii="Times New Roman" w:eastAsia="Times New Roman" w:hAnsi="Times New Roman" w:cs="Times New Roman"/>
      <w:b/>
      <w:bCs/>
      <w:i/>
      <w:iCs/>
      <w:smallCaps w:val="0"/>
      <w:strike w:val="0"/>
      <w:color w:val="000000"/>
      <w:spacing w:val="-20"/>
      <w:w w:val="100"/>
      <w:position w:val="0"/>
      <w:sz w:val="27"/>
      <w:szCs w:val="27"/>
      <w:u w:val="none"/>
      <w:lang w:val="uk-UA"/>
    </w:rPr>
  </w:style>
  <w:style w:type="character" w:customStyle="1" w:styleId="8pt">
    <w:name w:val="Основной текст + 8 pt;Полужирный"/>
    <w:basedOn w:val="af9"/>
    <w:rsid w:val="00810D86"/>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uk-UA"/>
    </w:rPr>
  </w:style>
  <w:style w:type="character" w:customStyle="1" w:styleId="65pt20">
    <w:name w:val="Основной текст + 6;5 pt;Полужирный;Масштаб 20%"/>
    <w:basedOn w:val="af9"/>
    <w:rsid w:val="00810D86"/>
    <w:rPr>
      <w:rFonts w:ascii="Times New Roman" w:eastAsia="Times New Roman" w:hAnsi="Times New Roman" w:cs="Times New Roman"/>
      <w:b/>
      <w:bCs/>
      <w:i w:val="0"/>
      <w:iCs w:val="0"/>
      <w:smallCaps w:val="0"/>
      <w:strike w:val="0"/>
      <w:color w:val="000000"/>
      <w:spacing w:val="0"/>
      <w:w w:val="20"/>
      <w:position w:val="0"/>
      <w:sz w:val="13"/>
      <w:szCs w:val="13"/>
      <w:u w:val="none"/>
      <w:shd w:val="clear" w:color="auto" w:fill="FFFFFF"/>
      <w:lang w:val="uk-UA"/>
    </w:rPr>
  </w:style>
  <w:style w:type="character" w:customStyle="1" w:styleId="6pt0pt20Exact">
    <w:name w:val="Основной текст + 6 pt;Полужирный;Интервал 0 pt;Масштаб 20% Exact"/>
    <w:basedOn w:val="af9"/>
    <w:rsid w:val="00810D86"/>
    <w:rPr>
      <w:rFonts w:ascii="Times New Roman" w:eastAsia="Times New Roman" w:hAnsi="Times New Roman" w:cs="Times New Roman"/>
      <w:b/>
      <w:bCs/>
      <w:i w:val="0"/>
      <w:iCs w:val="0"/>
      <w:smallCaps w:val="0"/>
      <w:strike w:val="0"/>
      <w:color w:val="000000"/>
      <w:spacing w:val="0"/>
      <w:w w:val="20"/>
      <w:position w:val="0"/>
      <w:sz w:val="12"/>
      <w:szCs w:val="12"/>
      <w:u w:val="none"/>
      <w:shd w:val="clear" w:color="auto" w:fill="FFFFFF"/>
      <w:lang w:val="uk-UA"/>
    </w:rPr>
  </w:style>
  <w:style w:type="character" w:customStyle="1" w:styleId="45pt0pt20Exact">
    <w:name w:val="Основной текст + 4;5 pt;Полужирный;Интервал 0 pt;Масштаб 20% Exact"/>
    <w:basedOn w:val="af9"/>
    <w:rsid w:val="00810D86"/>
    <w:rPr>
      <w:rFonts w:ascii="Times New Roman" w:eastAsia="Times New Roman" w:hAnsi="Times New Roman" w:cs="Times New Roman"/>
      <w:b/>
      <w:bCs/>
      <w:i w:val="0"/>
      <w:iCs w:val="0"/>
      <w:smallCaps w:val="0"/>
      <w:strike w:val="0"/>
      <w:color w:val="000000"/>
      <w:spacing w:val="0"/>
      <w:w w:val="20"/>
      <w:position w:val="0"/>
      <w:sz w:val="9"/>
      <w:szCs w:val="9"/>
      <w:u w:val="none"/>
      <w:shd w:val="clear" w:color="auto" w:fill="FFFFFF"/>
      <w:lang w:val="uk-UA"/>
    </w:rPr>
  </w:style>
  <w:style w:type="character" w:customStyle="1" w:styleId="16Exact">
    <w:name w:val="Основной текст (16) Exact"/>
    <w:basedOn w:val="a0"/>
    <w:rsid w:val="00810D86"/>
    <w:rPr>
      <w:rFonts w:ascii="Arial Unicode MS" w:eastAsia="Arial Unicode MS" w:hAnsi="Arial Unicode MS" w:cs="Arial Unicode MS"/>
      <w:b w:val="0"/>
      <w:bCs w:val="0"/>
      <w:i w:val="0"/>
      <w:iCs w:val="0"/>
      <w:smallCaps w:val="0"/>
      <w:strike w:val="0"/>
      <w:spacing w:val="15"/>
      <w:sz w:val="16"/>
      <w:szCs w:val="16"/>
      <w:u w:val="none"/>
    </w:rPr>
  </w:style>
  <w:style w:type="character" w:customStyle="1" w:styleId="125pt0ptExact">
    <w:name w:val="Основной текст + 12;5 pt;Курсив;Интервал 0 pt Exact"/>
    <w:basedOn w:val="af9"/>
    <w:rsid w:val="00810D86"/>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rPr>
  </w:style>
  <w:style w:type="character" w:customStyle="1" w:styleId="-1ptExact">
    <w:name w:val="Основной текст + Интервал -1 pt Exact"/>
    <w:basedOn w:val="af9"/>
    <w:rsid w:val="00810D86"/>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uk-UA"/>
    </w:rPr>
  </w:style>
  <w:style w:type="character" w:customStyle="1" w:styleId="8pt0ptExact">
    <w:name w:val="Основной текст + 8 pt;Полужирный;Интервал 0 pt Exact"/>
    <w:basedOn w:val="af9"/>
    <w:rsid w:val="00810D86"/>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rPr>
  </w:style>
  <w:style w:type="character" w:customStyle="1" w:styleId="135pt1">
    <w:name w:val="Сноска + 13;5 pt;Не полужирный"/>
    <w:basedOn w:val="afe"/>
    <w:rsid w:val="00810D86"/>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uk-UA"/>
    </w:rPr>
  </w:style>
  <w:style w:type="character" w:customStyle="1" w:styleId="aff9">
    <w:name w:val="Сноска + Не полужирный;Не курсив"/>
    <w:basedOn w:val="afe"/>
    <w:rsid w:val="00810D8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uk-UA"/>
    </w:rPr>
  </w:style>
  <w:style w:type="character" w:customStyle="1" w:styleId="2135pt0">
    <w:name w:val="Сноска (2) + 13;5 pt;Курсив"/>
    <w:basedOn w:val="2c"/>
    <w:rsid w:val="00810D86"/>
    <w:rPr>
      <w:rFonts w:ascii="Times New Roman" w:eastAsia="Times New Roman" w:hAnsi="Times New Roman" w:cs="Times New Roman"/>
      <w:b w:val="0"/>
      <w:bCs w:val="0"/>
      <w:i/>
      <w:iCs/>
      <w:smallCaps w:val="0"/>
      <w:strike w:val="0"/>
      <w:color w:val="000000"/>
      <w:spacing w:val="0"/>
      <w:w w:val="100"/>
      <w:position w:val="0"/>
      <w:sz w:val="27"/>
      <w:szCs w:val="27"/>
      <w:u w:val="none"/>
      <w:lang w:val="uk-UA"/>
    </w:rPr>
  </w:style>
  <w:style w:type="character" w:customStyle="1" w:styleId="3-1pt">
    <w:name w:val="Сноска (3) + Интервал -1 pt"/>
    <w:basedOn w:val="39"/>
    <w:rsid w:val="00810D86"/>
    <w:rPr>
      <w:rFonts w:ascii="Times New Roman" w:eastAsia="Times New Roman" w:hAnsi="Times New Roman" w:cs="Times New Roman"/>
      <w:b/>
      <w:bCs/>
      <w:i w:val="0"/>
      <w:iCs w:val="0"/>
      <w:smallCaps w:val="0"/>
      <w:strike w:val="0"/>
      <w:color w:val="000000"/>
      <w:spacing w:val="-30"/>
      <w:w w:val="100"/>
      <w:position w:val="0"/>
      <w:sz w:val="25"/>
      <w:szCs w:val="25"/>
      <w:u w:val="none"/>
      <w:shd w:val="clear" w:color="auto" w:fill="FFFFFF"/>
      <w:lang w:val="uk-UA"/>
    </w:rPr>
  </w:style>
  <w:style w:type="character" w:customStyle="1" w:styleId="18">
    <w:name w:val="Основной текст (18)_"/>
    <w:basedOn w:val="a0"/>
    <w:link w:val="180"/>
    <w:rsid w:val="00810D86"/>
    <w:rPr>
      <w:rFonts w:ascii="Arial Unicode MS" w:eastAsia="Arial Unicode MS" w:hAnsi="Arial Unicode MS" w:cs="Arial Unicode MS"/>
      <w:i/>
      <w:iCs/>
      <w:sz w:val="13"/>
      <w:szCs w:val="13"/>
      <w:shd w:val="clear" w:color="auto" w:fill="FFFFFF"/>
    </w:rPr>
  </w:style>
  <w:style w:type="character" w:customStyle="1" w:styleId="ArialUnicodeMS145pt">
    <w:name w:val="Основной текст + Arial Unicode MS;14;5 pt"/>
    <w:basedOn w:val="af9"/>
    <w:rsid w:val="00810D86"/>
    <w:rPr>
      <w:rFonts w:ascii="Arial Unicode MS" w:eastAsia="Arial Unicode MS" w:hAnsi="Arial Unicode MS" w:cs="Arial Unicode MS"/>
      <w:b w:val="0"/>
      <w:bCs w:val="0"/>
      <w:i w:val="0"/>
      <w:iCs w:val="0"/>
      <w:smallCaps w:val="0"/>
      <w:strike w:val="0"/>
      <w:color w:val="000000"/>
      <w:spacing w:val="0"/>
      <w:w w:val="100"/>
      <w:position w:val="0"/>
      <w:sz w:val="29"/>
      <w:szCs w:val="29"/>
      <w:u w:val="none"/>
      <w:shd w:val="clear" w:color="auto" w:fill="FFFFFF"/>
      <w:lang w:val="uk-UA"/>
    </w:rPr>
  </w:style>
  <w:style w:type="character" w:customStyle="1" w:styleId="4pt0pt">
    <w:name w:val="Основной текст + 4 pt;Курсив;Интервал 0 pt"/>
    <w:basedOn w:val="af9"/>
    <w:rsid w:val="00810D86"/>
    <w:rPr>
      <w:rFonts w:ascii="Times New Roman" w:eastAsia="Times New Roman" w:hAnsi="Times New Roman" w:cs="Times New Roman"/>
      <w:b w:val="0"/>
      <w:bCs w:val="0"/>
      <w:i/>
      <w:iCs/>
      <w:smallCaps w:val="0"/>
      <w:strike w:val="0"/>
      <w:color w:val="000000"/>
      <w:spacing w:val="-10"/>
      <w:w w:val="100"/>
      <w:position w:val="0"/>
      <w:sz w:val="8"/>
      <w:szCs w:val="8"/>
      <w:u w:val="none"/>
      <w:shd w:val="clear" w:color="auto" w:fill="FFFFFF"/>
      <w:lang w:val="uk-UA"/>
    </w:rPr>
  </w:style>
  <w:style w:type="character" w:customStyle="1" w:styleId="19">
    <w:name w:val="Основной текст (19)_"/>
    <w:basedOn w:val="a0"/>
    <w:link w:val="190"/>
    <w:rsid w:val="00810D86"/>
    <w:rPr>
      <w:rFonts w:ascii="Times New Roman" w:eastAsia="Times New Roman" w:hAnsi="Times New Roman" w:cs="Times New Roman"/>
      <w:b/>
      <w:bCs/>
      <w:sz w:val="17"/>
      <w:szCs w:val="17"/>
      <w:shd w:val="clear" w:color="auto" w:fill="FFFFFF"/>
    </w:rPr>
  </w:style>
  <w:style w:type="character" w:customStyle="1" w:styleId="Exact0">
    <w:name w:val="Подпись к картинке Exact"/>
    <w:basedOn w:val="a0"/>
    <w:rsid w:val="00810D86"/>
    <w:rPr>
      <w:rFonts w:ascii="Times New Roman" w:eastAsia="Times New Roman" w:hAnsi="Times New Roman" w:cs="Times New Roman"/>
      <w:b w:val="0"/>
      <w:bCs w:val="0"/>
      <w:i w:val="0"/>
      <w:iCs w:val="0"/>
      <w:smallCaps w:val="0"/>
      <w:strike w:val="0"/>
      <w:spacing w:val="6"/>
      <w:u w:val="none"/>
    </w:rPr>
  </w:style>
  <w:style w:type="character" w:customStyle="1" w:styleId="20Exact">
    <w:name w:val="Основной текст (20) Exact"/>
    <w:basedOn w:val="a0"/>
    <w:link w:val="200"/>
    <w:rsid w:val="00810D86"/>
    <w:rPr>
      <w:rFonts w:ascii="Microsoft Sans Serif" w:eastAsia="Microsoft Sans Serif" w:hAnsi="Microsoft Sans Serif" w:cs="Microsoft Sans Serif"/>
      <w:sz w:val="27"/>
      <w:szCs w:val="27"/>
      <w:shd w:val="clear" w:color="auto" w:fill="FFFFFF"/>
    </w:rPr>
  </w:style>
  <w:style w:type="character" w:customStyle="1" w:styleId="8pt0pt">
    <w:name w:val="Основной текст + 8 pt;Полужирный;Интервал 0 pt"/>
    <w:basedOn w:val="af9"/>
    <w:rsid w:val="00810D86"/>
    <w:rPr>
      <w:rFonts w:ascii="Times New Roman" w:eastAsia="Times New Roman" w:hAnsi="Times New Roman" w:cs="Times New Roman"/>
      <w:b/>
      <w:bCs/>
      <w:i w:val="0"/>
      <w:iCs w:val="0"/>
      <w:smallCaps w:val="0"/>
      <w:strike w:val="0"/>
      <w:color w:val="000000"/>
      <w:spacing w:val="8"/>
      <w:w w:val="100"/>
      <w:position w:val="0"/>
      <w:sz w:val="16"/>
      <w:szCs w:val="16"/>
      <w:u w:val="none"/>
      <w:shd w:val="clear" w:color="auto" w:fill="FFFFFF"/>
      <w:lang w:val="uk-UA"/>
    </w:rPr>
  </w:style>
  <w:style w:type="character" w:customStyle="1" w:styleId="Exact1">
    <w:name w:val="Подпись к таблице Exact"/>
    <w:basedOn w:val="a0"/>
    <w:link w:val="affa"/>
    <w:rsid w:val="00810D86"/>
    <w:rPr>
      <w:rFonts w:ascii="Times New Roman" w:eastAsia="Times New Roman" w:hAnsi="Times New Roman" w:cs="Times New Roman"/>
      <w:spacing w:val="6"/>
      <w:shd w:val="clear" w:color="auto" w:fill="FFFFFF"/>
    </w:rPr>
  </w:style>
  <w:style w:type="character" w:customStyle="1" w:styleId="2Exact">
    <w:name w:val="Подпись к таблице (2) Exact"/>
    <w:basedOn w:val="a0"/>
    <w:link w:val="2f"/>
    <w:rsid w:val="00810D86"/>
    <w:rPr>
      <w:rFonts w:ascii="Arial Unicode MS" w:eastAsia="Arial Unicode MS" w:hAnsi="Arial Unicode MS" w:cs="Arial Unicode MS"/>
      <w:sz w:val="67"/>
      <w:szCs w:val="67"/>
      <w:shd w:val="clear" w:color="auto" w:fill="FFFFFF"/>
    </w:rPr>
  </w:style>
  <w:style w:type="character" w:customStyle="1" w:styleId="22Exact">
    <w:name w:val="Основной текст (22) Exact"/>
    <w:basedOn w:val="a0"/>
    <w:link w:val="220"/>
    <w:rsid w:val="00810D86"/>
    <w:rPr>
      <w:rFonts w:ascii="Century Gothic" w:eastAsia="Century Gothic" w:hAnsi="Century Gothic" w:cs="Century Gothic"/>
      <w:b/>
      <w:bCs/>
      <w:spacing w:val="-5"/>
      <w:sz w:val="31"/>
      <w:szCs w:val="31"/>
      <w:shd w:val="clear" w:color="auto" w:fill="FFFFFF"/>
    </w:rPr>
  </w:style>
  <w:style w:type="character" w:customStyle="1" w:styleId="9105pt0ptExact">
    <w:name w:val="Основной текст (9) + 10;5 pt;Полужирный;Интервал 0 pt Exact"/>
    <w:basedOn w:val="91"/>
    <w:rsid w:val="00810D8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125pt">
    <w:name w:val="Основной текст (8) + 12;5 pt;Не курсив"/>
    <w:basedOn w:val="81"/>
    <w:rsid w:val="00810D86"/>
    <w:rPr>
      <w:rFonts w:ascii="Times New Roman" w:eastAsia="Times New Roman" w:hAnsi="Times New Roman" w:cs="Times New Roman"/>
      <w:b/>
      <w:bCs/>
      <w:i/>
      <w:iCs/>
      <w:smallCaps w:val="0"/>
      <w:strike w:val="0"/>
      <w:color w:val="000000"/>
      <w:spacing w:val="0"/>
      <w:w w:val="100"/>
      <w:position w:val="0"/>
      <w:sz w:val="25"/>
      <w:szCs w:val="25"/>
      <w:u w:val="none"/>
      <w:lang w:val="uk-UA"/>
    </w:rPr>
  </w:style>
  <w:style w:type="character" w:customStyle="1" w:styleId="2f0">
    <w:name w:val="Оглавление (2)_"/>
    <w:basedOn w:val="a0"/>
    <w:link w:val="2f1"/>
    <w:rsid w:val="00810D86"/>
    <w:rPr>
      <w:rFonts w:ascii="Times New Roman" w:eastAsia="Times New Roman" w:hAnsi="Times New Roman" w:cs="Times New Roman"/>
      <w:i/>
      <w:iCs/>
      <w:sz w:val="27"/>
      <w:szCs w:val="27"/>
      <w:shd w:val="clear" w:color="auto" w:fill="FFFFFF"/>
    </w:rPr>
  </w:style>
  <w:style w:type="character" w:customStyle="1" w:styleId="213pt">
    <w:name w:val="Оглавление (2) + 13 pt;Не курсив"/>
    <w:basedOn w:val="2f0"/>
    <w:rsid w:val="00810D86"/>
    <w:rPr>
      <w:rFonts w:ascii="Times New Roman" w:eastAsia="Times New Roman" w:hAnsi="Times New Roman" w:cs="Times New Roman"/>
      <w:i/>
      <w:iCs/>
      <w:color w:val="000000"/>
      <w:spacing w:val="0"/>
      <w:w w:val="100"/>
      <w:position w:val="0"/>
      <w:sz w:val="26"/>
      <w:szCs w:val="26"/>
      <w:shd w:val="clear" w:color="auto" w:fill="FFFFFF"/>
      <w:lang w:val="uk-UA"/>
    </w:rPr>
  </w:style>
  <w:style w:type="character" w:customStyle="1" w:styleId="210">
    <w:name w:val="Основной текст (21)_"/>
    <w:basedOn w:val="a0"/>
    <w:link w:val="211"/>
    <w:rsid w:val="00810D86"/>
    <w:rPr>
      <w:rFonts w:ascii="Times New Roman" w:eastAsia="Times New Roman" w:hAnsi="Times New Roman" w:cs="Times New Roman"/>
      <w:b/>
      <w:bCs/>
      <w:i/>
      <w:iCs/>
      <w:sz w:val="27"/>
      <w:szCs w:val="27"/>
      <w:shd w:val="clear" w:color="auto" w:fill="FFFFFF"/>
    </w:rPr>
  </w:style>
  <w:style w:type="character" w:customStyle="1" w:styleId="2113pt">
    <w:name w:val="Основной текст (21) + 13 pt;Не полужирный;Не курсив"/>
    <w:basedOn w:val="210"/>
    <w:rsid w:val="00810D86"/>
    <w:rPr>
      <w:rFonts w:ascii="Times New Roman" w:eastAsia="Times New Roman" w:hAnsi="Times New Roman" w:cs="Times New Roman"/>
      <w:b/>
      <w:bCs/>
      <w:i/>
      <w:iCs/>
      <w:color w:val="000000"/>
      <w:spacing w:val="0"/>
      <w:w w:val="100"/>
      <w:position w:val="0"/>
      <w:sz w:val="26"/>
      <w:szCs w:val="26"/>
      <w:shd w:val="clear" w:color="auto" w:fill="FFFFFF"/>
      <w:lang w:val="uk-UA"/>
    </w:rPr>
  </w:style>
  <w:style w:type="character" w:customStyle="1" w:styleId="21-2pt">
    <w:name w:val="Основной текст (21) + Не полужирный;Интервал -2 pt"/>
    <w:basedOn w:val="210"/>
    <w:rsid w:val="00810D86"/>
    <w:rPr>
      <w:rFonts w:ascii="Times New Roman" w:eastAsia="Times New Roman" w:hAnsi="Times New Roman" w:cs="Times New Roman"/>
      <w:b/>
      <w:bCs/>
      <w:i/>
      <w:iCs/>
      <w:color w:val="000000"/>
      <w:spacing w:val="-50"/>
      <w:w w:val="100"/>
      <w:position w:val="0"/>
      <w:sz w:val="27"/>
      <w:szCs w:val="27"/>
      <w:shd w:val="clear" w:color="auto" w:fill="FFFFFF"/>
      <w:lang w:val="uk-UA"/>
    </w:rPr>
  </w:style>
  <w:style w:type="character" w:customStyle="1" w:styleId="2135pt-2pt">
    <w:name w:val="Основной текст (2) + 13;5 pt;Не полужирный;Курсив;Интервал -2 pt"/>
    <w:basedOn w:val="25"/>
    <w:rsid w:val="00810D86"/>
    <w:rPr>
      <w:rFonts w:ascii="Times New Roman" w:eastAsia="Times New Roman" w:hAnsi="Times New Roman" w:cs="Times New Roman"/>
      <w:b/>
      <w:bCs/>
      <w:i/>
      <w:iCs/>
      <w:smallCaps w:val="0"/>
      <w:strike w:val="0"/>
      <w:color w:val="000000"/>
      <w:spacing w:val="-50"/>
      <w:w w:val="100"/>
      <w:position w:val="0"/>
      <w:sz w:val="27"/>
      <w:szCs w:val="27"/>
      <w:u w:val="none"/>
      <w:shd w:val="clear" w:color="auto" w:fill="FFFFFF"/>
      <w:lang w:val="uk-UA"/>
    </w:rPr>
  </w:style>
  <w:style w:type="character" w:customStyle="1" w:styleId="8CenturyGothic10pt">
    <w:name w:val="Основной текст (8) + Century Gothic;10 pt"/>
    <w:basedOn w:val="81"/>
    <w:rsid w:val="00810D86"/>
    <w:rPr>
      <w:rFonts w:ascii="Century Gothic" w:eastAsia="Century Gothic" w:hAnsi="Century Gothic" w:cs="Century Gothic"/>
      <w:b/>
      <w:bCs/>
      <w:i/>
      <w:iCs/>
      <w:smallCaps w:val="0"/>
      <w:strike w:val="0"/>
      <w:color w:val="000000"/>
      <w:spacing w:val="0"/>
      <w:w w:val="100"/>
      <w:position w:val="0"/>
      <w:sz w:val="20"/>
      <w:szCs w:val="20"/>
      <w:u w:val="none"/>
      <w:lang w:val="uk-UA"/>
    </w:rPr>
  </w:style>
  <w:style w:type="character" w:customStyle="1" w:styleId="2125pt2pt">
    <w:name w:val="Основной текст (2) + 12;5 pt;Интервал 2 pt"/>
    <w:basedOn w:val="25"/>
    <w:rsid w:val="00810D86"/>
    <w:rPr>
      <w:rFonts w:ascii="Times New Roman" w:eastAsia="Times New Roman" w:hAnsi="Times New Roman" w:cs="Times New Roman"/>
      <w:b/>
      <w:bCs/>
      <w:i w:val="0"/>
      <w:iCs w:val="0"/>
      <w:smallCaps w:val="0"/>
      <w:strike w:val="0"/>
      <w:color w:val="000000"/>
      <w:spacing w:val="40"/>
      <w:w w:val="100"/>
      <w:position w:val="0"/>
      <w:sz w:val="25"/>
      <w:szCs w:val="25"/>
      <w:u w:val="none"/>
      <w:shd w:val="clear" w:color="auto" w:fill="FFFFFF"/>
      <w:lang w:val="uk-UA"/>
    </w:rPr>
  </w:style>
  <w:style w:type="character" w:customStyle="1" w:styleId="3e">
    <w:name w:val="Оглавление (3)_"/>
    <w:basedOn w:val="a0"/>
    <w:link w:val="3f"/>
    <w:rsid w:val="00810D86"/>
    <w:rPr>
      <w:rFonts w:ascii="Times New Roman" w:eastAsia="Times New Roman" w:hAnsi="Times New Roman" w:cs="Times New Roman"/>
      <w:sz w:val="26"/>
      <w:szCs w:val="26"/>
      <w:shd w:val="clear" w:color="auto" w:fill="FFFFFF"/>
    </w:rPr>
  </w:style>
  <w:style w:type="character" w:customStyle="1" w:styleId="3135pt">
    <w:name w:val="Оглавление (3) + 13;5 pt;Курсив"/>
    <w:basedOn w:val="3e"/>
    <w:rsid w:val="00810D86"/>
    <w:rPr>
      <w:rFonts w:ascii="Times New Roman" w:eastAsia="Times New Roman" w:hAnsi="Times New Roman" w:cs="Times New Roman"/>
      <w:i/>
      <w:iCs/>
      <w:color w:val="000000"/>
      <w:spacing w:val="0"/>
      <w:w w:val="100"/>
      <w:position w:val="0"/>
      <w:sz w:val="27"/>
      <w:szCs w:val="27"/>
      <w:shd w:val="clear" w:color="auto" w:fill="FFFFFF"/>
    </w:rPr>
  </w:style>
  <w:style w:type="character" w:customStyle="1" w:styleId="46">
    <w:name w:val="Оглавление (4)_"/>
    <w:basedOn w:val="a0"/>
    <w:link w:val="47"/>
    <w:rsid w:val="00810D86"/>
    <w:rPr>
      <w:rFonts w:ascii="Century Gothic" w:eastAsia="Century Gothic" w:hAnsi="Century Gothic" w:cs="Century Gothic"/>
      <w:b/>
      <w:bCs/>
      <w:sz w:val="33"/>
      <w:szCs w:val="33"/>
      <w:shd w:val="clear" w:color="auto" w:fill="FFFFFF"/>
    </w:rPr>
  </w:style>
  <w:style w:type="character" w:customStyle="1" w:styleId="48">
    <w:name w:val="Колонтитул (4)_"/>
    <w:basedOn w:val="a0"/>
    <w:link w:val="49"/>
    <w:rsid w:val="00810D86"/>
    <w:rPr>
      <w:rFonts w:ascii="Times New Roman" w:eastAsia="Times New Roman" w:hAnsi="Times New Roman" w:cs="Times New Roman"/>
      <w:spacing w:val="-10"/>
      <w:sz w:val="20"/>
      <w:szCs w:val="20"/>
      <w:shd w:val="clear" w:color="auto" w:fill="FFFFFF"/>
    </w:rPr>
  </w:style>
  <w:style w:type="character" w:customStyle="1" w:styleId="475pt0pt">
    <w:name w:val="Колонтитул (4) + 7;5 pt;Интервал 0 pt"/>
    <w:basedOn w:val="48"/>
    <w:rsid w:val="00810D86"/>
    <w:rPr>
      <w:rFonts w:ascii="Times New Roman" w:eastAsia="Times New Roman" w:hAnsi="Times New Roman" w:cs="Times New Roman"/>
      <w:color w:val="000000"/>
      <w:spacing w:val="0"/>
      <w:w w:val="100"/>
      <w:position w:val="0"/>
      <w:sz w:val="15"/>
      <w:szCs w:val="15"/>
      <w:shd w:val="clear" w:color="auto" w:fill="FFFFFF"/>
    </w:rPr>
  </w:style>
  <w:style w:type="character" w:customStyle="1" w:styleId="-1pt">
    <w:name w:val="Основной текст + Интервал -1 pt"/>
    <w:basedOn w:val="af9"/>
    <w:rsid w:val="00810D86"/>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uk-UA"/>
    </w:rPr>
  </w:style>
  <w:style w:type="character" w:customStyle="1" w:styleId="8135pt-2pt">
    <w:name w:val="Основной текст (8) + 13;5 pt;Не полужирный;Интервал -2 pt"/>
    <w:basedOn w:val="81"/>
    <w:rsid w:val="00810D86"/>
    <w:rPr>
      <w:rFonts w:ascii="Times New Roman" w:eastAsia="Times New Roman" w:hAnsi="Times New Roman" w:cs="Times New Roman"/>
      <w:b/>
      <w:bCs/>
      <w:i/>
      <w:iCs/>
      <w:smallCaps w:val="0"/>
      <w:strike w:val="0"/>
      <w:color w:val="000000"/>
      <w:spacing w:val="-50"/>
      <w:w w:val="100"/>
      <w:position w:val="0"/>
      <w:sz w:val="27"/>
      <w:szCs w:val="27"/>
      <w:u w:val="none"/>
      <w:lang w:val="uk-UA"/>
    </w:rPr>
  </w:style>
  <w:style w:type="character" w:customStyle="1" w:styleId="230">
    <w:name w:val="Основной текст (23)_"/>
    <w:basedOn w:val="a0"/>
    <w:link w:val="231"/>
    <w:rsid w:val="00810D86"/>
    <w:rPr>
      <w:rFonts w:ascii="Arial Unicode MS" w:eastAsia="Arial Unicode MS" w:hAnsi="Arial Unicode MS" w:cs="Arial Unicode MS"/>
      <w:sz w:val="29"/>
      <w:szCs w:val="29"/>
      <w:shd w:val="clear" w:color="auto" w:fill="FFFFFF"/>
    </w:rPr>
  </w:style>
  <w:style w:type="character" w:customStyle="1" w:styleId="23TimesNewRoman13pt">
    <w:name w:val="Основной текст (23) + Times New Roman;13 pt"/>
    <w:basedOn w:val="230"/>
    <w:rsid w:val="00810D86"/>
    <w:rPr>
      <w:rFonts w:ascii="Times New Roman" w:eastAsia="Times New Roman" w:hAnsi="Times New Roman" w:cs="Times New Roman"/>
      <w:color w:val="000000"/>
      <w:spacing w:val="0"/>
      <w:w w:val="100"/>
      <w:position w:val="0"/>
      <w:sz w:val="26"/>
      <w:szCs w:val="26"/>
      <w:shd w:val="clear" w:color="auto" w:fill="FFFFFF"/>
    </w:rPr>
  </w:style>
  <w:style w:type="paragraph" w:customStyle="1" w:styleId="180">
    <w:name w:val="Основной текст (18)"/>
    <w:basedOn w:val="a"/>
    <w:link w:val="18"/>
    <w:rsid w:val="00810D86"/>
    <w:pPr>
      <w:widowControl w:val="0"/>
      <w:shd w:val="clear" w:color="auto" w:fill="FFFFFF"/>
      <w:spacing w:line="0" w:lineRule="atLeast"/>
      <w:jc w:val="left"/>
    </w:pPr>
    <w:rPr>
      <w:rFonts w:ascii="Arial Unicode MS" w:eastAsia="Arial Unicode MS" w:hAnsi="Arial Unicode MS" w:cs="Arial Unicode MS"/>
      <w:i/>
      <w:iCs/>
      <w:sz w:val="13"/>
      <w:szCs w:val="13"/>
      <w:lang w:val="ru-RU"/>
    </w:rPr>
  </w:style>
  <w:style w:type="paragraph" w:customStyle="1" w:styleId="190">
    <w:name w:val="Основной текст (19)"/>
    <w:basedOn w:val="a"/>
    <w:link w:val="19"/>
    <w:rsid w:val="00810D86"/>
    <w:pPr>
      <w:widowControl w:val="0"/>
      <w:shd w:val="clear" w:color="auto" w:fill="FFFFFF"/>
      <w:spacing w:line="0" w:lineRule="atLeast"/>
    </w:pPr>
    <w:rPr>
      <w:rFonts w:ascii="Times New Roman" w:eastAsia="Times New Roman" w:hAnsi="Times New Roman"/>
      <w:b/>
      <w:bCs/>
      <w:sz w:val="17"/>
      <w:szCs w:val="17"/>
      <w:lang w:val="ru-RU"/>
    </w:rPr>
  </w:style>
  <w:style w:type="paragraph" w:customStyle="1" w:styleId="200">
    <w:name w:val="Основной текст (20)"/>
    <w:basedOn w:val="a"/>
    <w:link w:val="20Exact"/>
    <w:rsid w:val="00810D86"/>
    <w:pPr>
      <w:widowControl w:val="0"/>
      <w:shd w:val="clear" w:color="auto" w:fill="FFFFFF"/>
      <w:spacing w:line="0" w:lineRule="atLeast"/>
      <w:jc w:val="left"/>
    </w:pPr>
    <w:rPr>
      <w:rFonts w:ascii="Microsoft Sans Serif" w:eastAsia="Microsoft Sans Serif" w:hAnsi="Microsoft Sans Serif" w:cs="Microsoft Sans Serif"/>
      <w:sz w:val="27"/>
      <w:szCs w:val="27"/>
      <w:lang w:val="ru-RU"/>
    </w:rPr>
  </w:style>
  <w:style w:type="paragraph" w:customStyle="1" w:styleId="affa">
    <w:name w:val="Подпись к таблице"/>
    <w:basedOn w:val="a"/>
    <w:link w:val="Exact1"/>
    <w:rsid w:val="00810D86"/>
    <w:pPr>
      <w:widowControl w:val="0"/>
      <w:shd w:val="clear" w:color="auto" w:fill="FFFFFF"/>
      <w:spacing w:line="0" w:lineRule="atLeast"/>
      <w:jc w:val="left"/>
    </w:pPr>
    <w:rPr>
      <w:rFonts w:ascii="Times New Roman" w:eastAsia="Times New Roman" w:hAnsi="Times New Roman"/>
      <w:spacing w:val="6"/>
      <w:lang w:val="ru-RU"/>
    </w:rPr>
  </w:style>
  <w:style w:type="paragraph" w:customStyle="1" w:styleId="2f">
    <w:name w:val="Подпись к таблице (2)"/>
    <w:basedOn w:val="a"/>
    <w:link w:val="2Exact"/>
    <w:rsid w:val="00810D86"/>
    <w:pPr>
      <w:widowControl w:val="0"/>
      <w:shd w:val="clear" w:color="auto" w:fill="FFFFFF"/>
      <w:spacing w:line="0" w:lineRule="atLeast"/>
      <w:jc w:val="left"/>
    </w:pPr>
    <w:rPr>
      <w:rFonts w:ascii="Arial Unicode MS" w:eastAsia="Arial Unicode MS" w:hAnsi="Arial Unicode MS" w:cs="Arial Unicode MS"/>
      <w:sz w:val="67"/>
      <w:szCs w:val="67"/>
      <w:lang w:val="ru-RU"/>
    </w:rPr>
  </w:style>
  <w:style w:type="paragraph" w:customStyle="1" w:styleId="220">
    <w:name w:val="Основной текст (22)"/>
    <w:basedOn w:val="a"/>
    <w:link w:val="22Exact"/>
    <w:rsid w:val="00810D86"/>
    <w:pPr>
      <w:widowControl w:val="0"/>
      <w:shd w:val="clear" w:color="auto" w:fill="FFFFFF"/>
      <w:spacing w:after="60" w:line="0" w:lineRule="atLeast"/>
      <w:jc w:val="left"/>
    </w:pPr>
    <w:rPr>
      <w:rFonts w:ascii="Century Gothic" w:eastAsia="Century Gothic" w:hAnsi="Century Gothic" w:cs="Century Gothic"/>
      <w:b/>
      <w:bCs/>
      <w:spacing w:val="-5"/>
      <w:sz w:val="31"/>
      <w:szCs w:val="31"/>
      <w:lang w:val="ru-RU"/>
    </w:rPr>
  </w:style>
  <w:style w:type="paragraph" w:customStyle="1" w:styleId="2f1">
    <w:name w:val="Оглавление (2)"/>
    <w:basedOn w:val="a"/>
    <w:link w:val="2f0"/>
    <w:rsid w:val="00810D86"/>
    <w:pPr>
      <w:widowControl w:val="0"/>
      <w:shd w:val="clear" w:color="auto" w:fill="FFFFFF"/>
      <w:spacing w:line="317" w:lineRule="exact"/>
      <w:ind w:firstLine="720"/>
    </w:pPr>
    <w:rPr>
      <w:rFonts w:ascii="Times New Roman" w:eastAsia="Times New Roman" w:hAnsi="Times New Roman"/>
      <w:i/>
      <w:iCs/>
      <w:sz w:val="27"/>
      <w:szCs w:val="27"/>
      <w:lang w:val="ru-RU"/>
    </w:rPr>
  </w:style>
  <w:style w:type="paragraph" w:customStyle="1" w:styleId="211">
    <w:name w:val="Основной текст (21)"/>
    <w:basedOn w:val="a"/>
    <w:link w:val="210"/>
    <w:rsid w:val="00810D86"/>
    <w:pPr>
      <w:widowControl w:val="0"/>
      <w:shd w:val="clear" w:color="auto" w:fill="FFFFFF"/>
      <w:spacing w:line="317" w:lineRule="exact"/>
      <w:ind w:hanging="420"/>
      <w:jc w:val="left"/>
    </w:pPr>
    <w:rPr>
      <w:rFonts w:ascii="Times New Roman" w:eastAsia="Times New Roman" w:hAnsi="Times New Roman"/>
      <w:b/>
      <w:bCs/>
      <w:i/>
      <w:iCs/>
      <w:sz w:val="27"/>
      <w:szCs w:val="27"/>
      <w:lang w:val="ru-RU"/>
    </w:rPr>
  </w:style>
  <w:style w:type="paragraph" w:customStyle="1" w:styleId="3f">
    <w:name w:val="Оглавление (3)"/>
    <w:basedOn w:val="a"/>
    <w:link w:val="3e"/>
    <w:rsid w:val="00810D86"/>
    <w:pPr>
      <w:widowControl w:val="0"/>
      <w:shd w:val="clear" w:color="auto" w:fill="FFFFFF"/>
      <w:spacing w:after="240" w:line="163" w:lineRule="exact"/>
      <w:ind w:firstLine="740"/>
    </w:pPr>
    <w:rPr>
      <w:rFonts w:ascii="Times New Roman" w:eastAsia="Times New Roman" w:hAnsi="Times New Roman"/>
      <w:sz w:val="26"/>
      <w:szCs w:val="26"/>
      <w:lang w:val="ru-RU"/>
    </w:rPr>
  </w:style>
  <w:style w:type="paragraph" w:customStyle="1" w:styleId="47">
    <w:name w:val="Оглавление (4)"/>
    <w:basedOn w:val="a"/>
    <w:link w:val="46"/>
    <w:rsid w:val="00810D86"/>
    <w:pPr>
      <w:widowControl w:val="0"/>
      <w:shd w:val="clear" w:color="auto" w:fill="FFFFFF"/>
      <w:spacing w:after="60" w:line="0" w:lineRule="atLeast"/>
      <w:ind w:firstLine="740"/>
    </w:pPr>
    <w:rPr>
      <w:rFonts w:ascii="Century Gothic" w:eastAsia="Century Gothic" w:hAnsi="Century Gothic" w:cs="Century Gothic"/>
      <w:b/>
      <w:bCs/>
      <w:sz w:val="33"/>
      <w:szCs w:val="33"/>
      <w:lang w:val="ru-RU"/>
    </w:rPr>
  </w:style>
  <w:style w:type="paragraph" w:customStyle="1" w:styleId="49">
    <w:name w:val="Колонтитул (4)"/>
    <w:basedOn w:val="a"/>
    <w:link w:val="48"/>
    <w:rsid w:val="00810D86"/>
    <w:pPr>
      <w:widowControl w:val="0"/>
      <w:shd w:val="clear" w:color="auto" w:fill="FFFFFF"/>
      <w:spacing w:line="0" w:lineRule="atLeast"/>
      <w:jc w:val="left"/>
    </w:pPr>
    <w:rPr>
      <w:rFonts w:ascii="Times New Roman" w:eastAsia="Times New Roman" w:hAnsi="Times New Roman"/>
      <w:spacing w:val="-10"/>
      <w:sz w:val="20"/>
      <w:szCs w:val="20"/>
      <w:lang w:val="ru-RU"/>
    </w:rPr>
  </w:style>
  <w:style w:type="paragraph" w:customStyle="1" w:styleId="231">
    <w:name w:val="Основной текст (23)"/>
    <w:basedOn w:val="a"/>
    <w:link w:val="230"/>
    <w:rsid w:val="00810D86"/>
    <w:pPr>
      <w:widowControl w:val="0"/>
      <w:shd w:val="clear" w:color="auto" w:fill="FFFFFF"/>
      <w:spacing w:line="0" w:lineRule="atLeast"/>
      <w:jc w:val="left"/>
    </w:pPr>
    <w:rPr>
      <w:rFonts w:ascii="Arial Unicode MS" w:eastAsia="Arial Unicode MS" w:hAnsi="Arial Unicode MS" w:cs="Arial Unicode MS"/>
      <w:sz w:val="29"/>
      <w:szCs w:val="29"/>
      <w:lang w:val="ru-RU"/>
    </w:rPr>
  </w:style>
  <w:style w:type="character" w:customStyle="1" w:styleId="6Exact">
    <w:name w:val="Основной текст (6) Exact"/>
    <w:basedOn w:val="a0"/>
    <w:rsid w:val="00810D86"/>
    <w:rPr>
      <w:rFonts w:ascii="Times New Roman" w:eastAsia="Times New Roman" w:hAnsi="Times New Roman" w:cs="Times New Roman"/>
      <w:b/>
      <w:bCs/>
      <w:i w:val="0"/>
      <w:iCs w:val="0"/>
      <w:smallCaps w:val="0"/>
      <w:strike w:val="0"/>
      <w:spacing w:val="1"/>
      <w:sz w:val="25"/>
      <w:szCs w:val="25"/>
      <w:u w:val="none"/>
    </w:rPr>
  </w:style>
  <w:style w:type="character" w:customStyle="1" w:styleId="affb">
    <w:name w:val="Основной текст + Полужирный;Не курсив"/>
    <w:basedOn w:val="af9"/>
    <w:rsid w:val="00810D8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uk-UA"/>
    </w:rPr>
  </w:style>
  <w:style w:type="character" w:customStyle="1" w:styleId="11pt">
    <w:name w:val="Основной текст + 11 pt;Полужирный;Не курсив"/>
    <w:basedOn w:val="af9"/>
    <w:rsid w:val="00810D86"/>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uk-UA"/>
    </w:rPr>
  </w:style>
  <w:style w:type="character" w:customStyle="1" w:styleId="affc">
    <w:name w:val="Основной текст + Не курсив"/>
    <w:basedOn w:val="af9"/>
    <w:rsid w:val="00810D8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uk-UA"/>
    </w:rPr>
  </w:style>
  <w:style w:type="character" w:customStyle="1" w:styleId="3f0">
    <w:name w:val="Основной текст (3) + Полужирный"/>
    <w:basedOn w:val="36"/>
    <w:rsid w:val="00810D8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rPr>
  </w:style>
  <w:style w:type="character" w:customStyle="1" w:styleId="Garamond">
    <w:name w:val="Колонтитул + Garamond;Полужирный"/>
    <w:basedOn w:val="aff1"/>
    <w:rsid w:val="00810D86"/>
    <w:rPr>
      <w:rFonts w:ascii="Garamond" w:eastAsia="Garamond" w:hAnsi="Garamond" w:cs="Garamond"/>
      <w:b/>
      <w:bCs/>
      <w:i w:val="0"/>
      <w:iCs w:val="0"/>
      <w:smallCaps w:val="0"/>
      <w:strike w:val="0"/>
      <w:color w:val="000000"/>
      <w:spacing w:val="0"/>
      <w:w w:val="100"/>
      <w:position w:val="0"/>
      <w:sz w:val="22"/>
      <w:szCs w:val="22"/>
      <w:u w:val="none"/>
      <w:lang w:val="en-US"/>
    </w:rPr>
  </w:style>
  <w:style w:type="character" w:customStyle="1" w:styleId="105pt">
    <w:name w:val="Колонтитул + 10;5 pt"/>
    <w:basedOn w:val="aff1"/>
    <w:rsid w:val="00810D8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3f1">
    <w:name w:val="Основной текст (3) + Курсив"/>
    <w:basedOn w:val="36"/>
    <w:rsid w:val="00810D8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uk-UA"/>
    </w:rPr>
  </w:style>
  <w:style w:type="character" w:customStyle="1" w:styleId="2f2">
    <w:name w:val="Заголовок №2 + Не полужирный"/>
    <w:basedOn w:val="28"/>
    <w:rsid w:val="00810D8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rPr>
  </w:style>
  <w:style w:type="character" w:customStyle="1" w:styleId="3-1pt0">
    <w:name w:val="Основной текст (3) + Курсив;Интервал -1 pt"/>
    <w:basedOn w:val="36"/>
    <w:rsid w:val="00810D86"/>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rPr>
  </w:style>
  <w:style w:type="character" w:customStyle="1" w:styleId="100pt">
    <w:name w:val="Основной текст (10) + Интервал 0 pt"/>
    <w:basedOn w:val="101"/>
    <w:rsid w:val="00810D86"/>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0pt">
    <w:name w:val="Колонтитул + 10 pt"/>
    <w:basedOn w:val="aff1"/>
    <w:rsid w:val="00810D8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38pt0pt">
    <w:name w:val="Основной текст (3) + 8 pt;Полужирный;Интервал 0 pt"/>
    <w:basedOn w:val="36"/>
    <w:rsid w:val="00810D86"/>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uk-UA"/>
    </w:rPr>
  </w:style>
  <w:style w:type="character" w:customStyle="1" w:styleId="8pt0">
    <w:name w:val="Сноска + 8 pt"/>
    <w:basedOn w:val="afe"/>
    <w:rsid w:val="00810D86"/>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rPr>
  </w:style>
  <w:style w:type="character" w:customStyle="1" w:styleId="4pt1">
    <w:name w:val="Сноска + 4 pt;Курсив;Малые прописные"/>
    <w:basedOn w:val="afe"/>
    <w:rsid w:val="00810D86"/>
    <w:rPr>
      <w:rFonts w:ascii="Times New Roman" w:eastAsia="Times New Roman" w:hAnsi="Times New Roman" w:cs="Times New Roman"/>
      <w:b w:val="0"/>
      <w:bCs w:val="0"/>
      <w:i/>
      <w:iCs/>
      <w:smallCaps/>
      <w:strike w:val="0"/>
      <w:color w:val="000000"/>
      <w:spacing w:val="0"/>
      <w:w w:val="100"/>
      <w:position w:val="0"/>
      <w:sz w:val="8"/>
      <w:szCs w:val="8"/>
      <w:u w:val="none"/>
      <w:shd w:val="clear" w:color="auto" w:fill="FFFFFF"/>
    </w:rPr>
  </w:style>
  <w:style w:type="character" w:customStyle="1" w:styleId="affd">
    <w:name w:val="Сноска + Курсив"/>
    <w:basedOn w:val="afe"/>
    <w:rsid w:val="00810D8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uk-UA"/>
    </w:rPr>
  </w:style>
  <w:style w:type="character" w:customStyle="1" w:styleId="55pt66">
    <w:name w:val="Колонтитул + 5;5 pt;Масштаб 66%"/>
    <w:basedOn w:val="aff1"/>
    <w:rsid w:val="00810D86"/>
    <w:rPr>
      <w:rFonts w:ascii="Times New Roman" w:eastAsia="Times New Roman" w:hAnsi="Times New Roman" w:cs="Times New Roman"/>
      <w:b w:val="0"/>
      <w:bCs w:val="0"/>
      <w:i w:val="0"/>
      <w:iCs w:val="0"/>
      <w:smallCaps w:val="0"/>
      <w:strike w:val="0"/>
      <w:color w:val="000000"/>
      <w:spacing w:val="0"/>
      <w:w w:val="66"/>
      <w:position w:val="0"/>
      <w:sz w:val="11"/>
      <w:szCs w:val="11"/>
      <w:u w:val="none"/>
    </w:rPr>
  </w:style>
  <w:style w:type="character" w:customStyle="1" w:styleId="7MSGothic4pt">
    <w:name w:val="Основной текст (7) + MS Gothic;4 pt;Не полужирный"/>
    <w:basedOn w:val="71"/>
    <w:rsid w:val="00810D86"/>
    <w:rPr>
      <w:rFonts w:ascii="MS Gothic" w:eastAsia="MS Gothic" w:hAnsi="MS Gothic" w:cs="MS Gothic"/>
      <w:b/>
      <w:bCs/>
      <w:i w:val="0"/>
      <w:iCs w:val="0"/>
      <w:smallCaps w:val="0"/>
      <w:strike w:val="0"/>
      <w:color w:val="000000"/>
      <w:spacing w:val="0"/>
      <w:w w:val="100"/>
      <w:position w:val="0"/>
      <w:sz w:val="8"/>
      <w:szCs w:val="8"/>
      <w:u w:val="none"/>
      <w:shd w:val="clear" w:color="auto" w:fill="FFFFFF"/>
    </w:rPr>
  </w:style>
  <w:style w:type="character" w:customStyle="1" w:styleId="MicrosoftSansSerif125pt">
    <w:name w:val="Основной текст + Microsoft Sans Serif;12;5 pt;Не курсив"/>
    <w:basedOn w:val="af9"/>
    <w:rsid w:val="00810D86"/>
    <w:rPr>
      <w:rFonts w:ascii="Microsoft Sans Serif" w:eastAsia="Microsoft Sans Serif" w:hAnsi="Microsoft Sans Serif" w:cs="Microsoft Sans Serif"/>
      <w:b w:val="0"/>
      <w:bCs w:val="0"/>
      <w:i/>
      <w:iCs/>
      <w:smallCaps w:val="0"/>
      <w:strike w:val="0"/>
      <w:color w:val="000000"/>
      <w:spacing w:val="0"/>
      <w:w w:val="100"/>
      <w:position w:val="0"/>
      <w:sz w:val="25"/>
      <w:szCs w:val="25"/>
      <w:u w:val="none"/>
      <w:shd w:val="clear" w:color="auto" w:fill="FFFFFF"/>
    </w:rPr>
  </w:style>
  <w:style w:type="character" w:customStyle="1" w:styleId="Impact9pt">
    <w:name w:val="Основной текст + Impact;9 pt;Не курсив"/>
    <w:basedOn w:val="af9"/>
    <w:rsid w:val="00810D86"/>
    <w:rPr>
      <w:rFonts w:ascii="Impact" w:eastAsia="Impact" w:hAnsi="Impact" w:cs="Impact"/>
      <w:b w:val="0"/>
      <w:bCs w:val="0"/>
      <w:i/>
      <w:iCs/>
      <w:smallCaps w:val="0"/>
      <w:strike w:val="0"/>
      <w:color w:val="000000"/>
      <w:spacing w:val="0"/>
      <w:w w:val="100"/>
      <w:position w:val="0"/>
      <w:sz w:val="18"/>
      <w:szCs w:val="18"/>
      <w:u w:val="none"/>
      <w:shd w:val="clear" w:color="auto" w:fill="FFFFFF"/>
    </w:rPr>
  </w:style>
  <w:style w:type="character" w:customStyle="1" w:styleId="4a">
    <w:name w:val="Основной текст (4) + Не полужирный"/>
    <w:basedOn w:val="41"/>
    <w:rsid w:val="00810D8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uk-UA"/>
    </w:rPr>
  </w:style>
  <w:style w:type="character" w:customStyle="1" w:styleId="475pt">
    <w:name w:val="Основной текст (4) + 7;5 pt;Не курсив"/>
    <w:basedOn w:val="41"/>
    <w:rsid w:val="00810D86"/>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uk-UA"/>
    </w:rPr>
  </w:style>
  <w:style w:type="character" w:customStyle="1" w:styleId="3pt">
    <w:name w:val="Основной текст + Интервал 3 pt"/>
    <w:basedOn w:val="af9"/>
    <w:rsid w:val="00810D86"/>
    <w:rPr>
      <w:rFonts w:ascii="Times New Roman" w:eastAsia="Times New Roman" w:hAnsi="Times New Roman" w:cs="Times New Roman"/>
      <w:b w:val="0"/>
      <w:bCs w:val="0"/>
      <w:i/>
      <w:iCs/>
      <w:smallCaps w:val="0"/>
      <w:strike w:val="0"/>
      <w:color w:val="000000"/>
      <w:spacing w:val="60"/>
      <w:w w:val="100"/>
      <w:position w:val="0"/>
      <w:sz w:val="26"/>
      <w:szCs w:val="26"/>
      <w:u w:val="none"/>
      <w:shd w:val="clear" w:color="auto" w:fill="FFFFFF"/>
      <w:lang w:val="uk-UA"/>
    </w:rPr>
  </w:style>
  <w:style w:type="character" w:customStyle="1" w:styleId="3Exact">
    <w:name w:val="Основной текст (3) Exact"/>
    <w:basedOn w:val="a0"/>
    <w:rsid w:val="00810D86"/>
    <w:rPr>
      <w:rFonts w:ascii="Times New Roman" w:eastAsia="Times New Roman" w:hAnsi="Times New Roman" w:cs="Times New Roman"/>
      <w:b w:val="0"/>
      <w:bCs w:val="0"/>
      <w:i w:val="0"/>
      <w:iCs w:val="0"/>
      <w:smallCaps w:val="0"/>
      <w:strike w:val="0"/>
      <w:spacing w:val="6"/>
      <w:sz w:val="25"/>
      <w:szCs w:val="25"/>
      <w:u w:val="none"/>
    </w:rPr>
  </w:style>
  <w:style w:type="character" w:customStyle="1" w:styleId="2Exact0">
    <w:name w:val="Основной текст (2) Exact"/>
    <w:basedOn w:val="a0"/>
    <w:rsid w:val="0025182F"/>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5"/>
    <w:rsid w:val="0025182F"/>
    <w:rPr>
      <w:rFonts w:ascii="Times New Roman" w:eastAsia="Times New Roman" w:hAnsi="Times New Roman" w:cs="Times New Roman"/>
      <w:b/>
      <w:bCs/>
      <w:i w:val="0"/>
      <w:iCs w:val="0"/>
      <w:smallCaps w:val="0"/>
      <w:strike w:val="0"/>
      <w:color w:val="000000"/>
      <w:spacing w:val="0"/>
      <w:w w:val="100"/>
      <w:position w:val="0"/>
      <w:sz w:val="28"/>
      <w:szCs w:val="28"/>
      <w:u w:val="single"/>
      <w:shd w:val="clear" w:color="auto" w:fill="FFFFFF"/>
      <w:lang w:val="uk-UA" w:eastAsia="uk-UA" w:bidi="uk-UA"/>
    </w:rPr>
  </w:style>
  <w:style w:type="character" w:customStyle="1" w:styleId="2f4">
    <w:name w:val="Основной текст (2) + Полужирный;Малые прописные"/>
    <w:basedOn w:val="25"/>
    <w:rsid w:val="0025182F"/>
    <w:rPr>
      <w:rFonts w:ascii="Times New Roman" w:eastAsia="Times New Roman" w:hAnsi="Times New Roman" w:cs="Times New Roman"/>
      <w:b/>
      <w:bCs/>
      <w:i w:val="0"/>
      <w:iCs w:val="0"/>
      <w:smallCaps/>
      <w:strike w:val="0"/>
      <w:color w:val="000000"/>
      <w:spacing w:val="0"/>
      <w:w w:val="100"/>
      <w:position w:val="0"/>
      <w:sz w:val="28"/>
      <w:szCs w:val="28"/>
      <w:u w:val="single"/>
      <w:shd w:val="clear" w:color="auto" w:fill="FFFFFF"/>
      <w:lang w:val="uk-UA" w:eastAsia="uk-UA" w:bidi="uk-UA"/>
    </w:rPr>
  </w:style>
  <w:style w:type="character" w:customStyle="1" w:styleId="4TimesNewRoman11pt0pt">
    <w:name w:val="Основной текст (4) + Times New Roman;11 pt;Не полужирный;Курсив;Интервал 0 pt"/>
    <w:basedOn w:val="41"/>
    <w:rsid w:val="0025182F"/>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uk-UA" w:eastAsia="uk-UA" w:bidi="uk-UA"/>
    </w:rPr>
  </w:style>
  <w:style w:type="character" w:customStyle="1" w:styleId="212pt">
    <w:name w:val="Основной текст (2) + 12 pt;Малые прописные"/>
    <w:basedOn w:val="25"/>
    <w:rsid w:val="0025182F"/>
    <w:rPr>
      <w:rFonts w:ascii="Times New Roman" w:eastAsia="Times New Roman" w:hAnsi="Times New Roman" w:cs="Times New Roman"/>
      <w:b w:val="0"/>
      <w:bCs w:val="0"/>
      <w:i w:val="0"/>
      <w:iCs w:val="0"/>
      <w:smallCaps/>
      <w:strike w:val="0"/>
      <w:color w:val="000000"/>
      <w:spacing w:val="0"/>
      <w:w w:val="100"/>
      <w:position w:val="0"/>
      <w:sz w:val="24"/>
      <w:szCs w:val="24"/>
      <w:u w:val="single"/>
      <w:shd w:val="clear" w:color="auto" w:fill="FFFFFF"/>
      <w:lang w:val="uk-UA" w:eastAsia="uk-UA" w:bidi="uk-UA"/>
    </w:rPr>
  </w:style>
  <w:style w:type="character" w:customStyle="1" w:styleId="56">
    <w:name w:val="Основной текст (5) + Курсив"/>
    <w:basedOn w:val="51"/>
    <w:rsid w:val="0025182F"/>
    <w:rPr>
      <w:rFonts w:ascii="Times New Roman" w:eastAsia="Times New Roman" w:hAnsi="Times New Roman" w:cs="Times New Roman"/>
      <w:b/>
      <w:bCs/>
      <w:i/>
      <w:iCs/>
      <w:smallCaps w:val="0"/>
      <w:strike w:val="0"/>
      <w:color w:val="000000"/>
      <w:spacing w:val="0"/>
      <w:w w:val="100"/>
      <w:position w:val="0"/>
      <w:sz w:val="8"/>
      <w:szCs w:val="8"/>
      <w:u w:val="single"/>
      <w:shd w:val="clear" w:color="auto" w:fill="FFFFFF"/>
      <w:lang w:val="uk-UA" w:eastAsia="uk-UA" w:bidi="uk-UA"/>
    </w:rPr>
  </w:style>
  <w:style w:type="character" w:customStyle="1" w:styleId="2f5">
    <w:name w:val="Основной текст (2) + Не курсив"/>
    <w:basedOn w:val="25"/>
    <w:rsid w:val="0025182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uk-UA" w:eastAsia="uk-UA" w:bidi="uk-UA"/>
    </w:rPr>
  </w:style>
  <w:style w:type="character" w:customStyle="1" w:styleId="2f6">
    <w:name w:val="Основной текст (2) + Полужирный;Не курсив"/>
    <w:basedOn w:val="25"/>
    <w:rsid w:val="0025182F"/>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uk-UA" w:eastAsia="uk-UA" w:bidi="uk-UA"/>
    </w:rPr>
  </w:style>
  <w:style w:type="character" w:customStyle="1" w:styleId="313pt-1pt">
    <w:name w:val="Основной текст (3) + 13 pt;Не полужирный;Курсив;Интервал -1 pt"/>
    <w:basedOn w:val="36"/>
    <w:rsid w:val="0025182F"/>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uk-UA" w:eastAsia="uk-UA" w:bidi="uk-UA"/>
    </w:rPr>
  </w:style>
  <w:style w:type="character" w:customStyle="1" w:styleId="2f7">
    <w:name w:val="Оглавление (2) + Не курсив"/>
    <w:basedOn w:val="a0"/>
    <w:rsid w:val="0025182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f8">
    <w:name w:val="Основной текст (2) + Не курсив;Малые прописные"/>
    <w:basedOn w:val="25"/>
    <w:rsid w:val="0025182F"/>
    <w:rPr>
      <w:rFonts w:ascii="Times New Roman" w:eastAsia="Times New Roman" w:hAnsi="Times New Roman" w:cs="Times New Roman"/>
      <w:b w:val="0"/>
      <w:bCs w:val="0"/>
      <w:i/>
      <w:iCs/>
      <w:smallCaps/>
      <w:strike w:val="0"/>
      <w:color w:val="000000"/>
      <w:spacing w:val="0"/>
      <w:w w:val="100"/>
      <w:position w:val="0"/>
      <w:sz w:val="28"/>
      <w:szCs w:val="28"/>
      <w:u w:val="none"/>
      <w:shd w:val="clear" w:color="auto" w:fill="FFFFFF"/>
      <w:lang w:val="uk-UA" w:eastAsia="uk-UA" w:bidi="uk-UA"/>
    </w:rPr>
  </w:style>
  <w:style w:type="character" w:customStyle="1" w:styleId="3f2">
    <w:name w:val="Основной текст (3) + Не полужирный"/>
    <w:basedOn w:val="36"/>
    <w:rsid w:val="0025182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6TimesNewRoman10pt">
    <w:name w:val="Основной текст (6) + Times New Roman;10 pt;Не курсив"/>
    <w:basedOn w:val="62"/>
    <w:rsid w:val="0025182F"/>
    <w:rPr>
      <w:rFonts w:ascii="Times New Roman" w:eastAsia="Times New Roman" w:hAnsi="Times New Roman" w:cs="Times New Roman"/>
      <w:b w:val="0"/>
      <w:bCs w:val="0"/>
      <w:i/>
      <w:iCs/>
      <w:color w:val="000000"/>
      <w:spacing w:val="-20"/>
      <w:w w:val="100"/>
      <w:position w:val="0"/>
      <w:sz w:val="20"/>
      <w:szCs w:val="20"/>
      <w:shd w:val="clear" w:color="auto" w:fill="FFFFFF"/>
    </w:rPr>
  </w:style>
  <w:style w:type="character" w:customStyle="1" w:styleId="7TimesNewRoman45pt">
    <w:name w:val="Основной текст (7) + Times New Roman;4;5 pt"/>
    <w:basedOn w:val="71"/>
    <w:rsid w:val="0025182F"/>
    <w:rPr>
      <w:rFonts w:ascii="Times New Roman" w:eastAsia="Times New Roman" w:hAnsi="Times New Roman" w:cs="Times New Roman"/>
      <w:i w:val="0"/>
      <w:iCs w:val="0"/>
      <w:color w:val="000000"/>
      <w:spacing w:val="0"/>
      <w:w w:val="100"/>
      <w:position w:val="0"/>
      <w:sz w:val="9"/>
      <w:szCs w:val="9"/>
      <w:shd w:val="clear" w:color="auto" w:fill="FFFFFF"/>
      <w:lang w:val="uk-UA" w:eastAsia="uk-UA" w:bidi="uk-UA"/>
    </w:rPr>
  </w:style>
  <w:style w:type="character" w:customStyle="1" w:styleId="2-1pt">
    <w:name w:val="Основной текст (2) + Не курсив;Интервал -1 pt"/>
    <w:basedOn w:val="25"/>
    <w:rsid w:val="0025182F"/>
    <w:rPr>
      <w:rFonts w:ascii="Times New Roman" w:eastAsia="Times New Roman" w:hAnsi="Times New Roman" w:cs="Times New Roman"/>
      <w:b w:val="0"/>
      <w:bCs w:val="0"/>
      <w:i/>
      <w:iCs/>
      <w:smallCaps w:val="0"/>
      <w:strike w:val="0"/>
      <w:color w:val="000000"/>
      <w:spacing w:val="-30"/>
      <w:w w:val="100"/>
      <w:position w:val="0"/>
      <w:sz w:val="28"/>
      <w:szCs w:val="28"/>
      <w:u w:val="none"/>
      <w:shd w:val="clear" w:color="auto" w:fill="FFFFFF"/>
      <w:lang w:val="uk-UA" w:eastAsia="uk-UA" w:bidi="uk-UA"/>
    </w:rPr>
  </w:style>
  <w:style w:type="character" w:customStyle="1" w:styleId="8FranklinGothicHeavy">
    <w:name w:val="Основной текст (8) + Franklin Gothic Heavy;Курсив"/>
    <w:basedOn w:val="81"/>
    <w:rsid w:val="0025182F"/>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shd w:val="clear" w:color="auto" w:fill="FFFFFF"/>
      <w:lang w:val="uk-UA" w:eastAsia="uk-UA" w:bidi="uk-UA"/>
    </w:rPr>
  </w:style>
  <w:style w:type="paragraph" w:customStyle="1" w:styleId="p1">
    <w:name w:val="p1"/>
    <w:basedOn w:val="a"/>
    <w:rsid w:val="00431D56"/>
    <w:pPr>
      <w:spacing w:before="100" w:beforeAutospacing="1" w:after="100" w:afterAutospacing="1"/>
      <w:jc w:val="left"/>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E3A"/>
    <w:pPr>
      <w:spacing w:after="0" w:line="240" w:lineRule="auto"/>
      <w:jc w:val="both"/>
    </w:pPr>
    <w:rPr>
      <w:rFonts w:ascii="Calibri" w:eastAsia="Calibri" w:hAnsi="Calibri" w:cs="Times New Roman"/>
      <w:lang w:val="en-US"/>
    </w:rPr>
  </w:style>
  <w:style w:type="paragraph" w:styleId="1">
    <w:name w:val="heading 1"/>
    <w:basedOn w:val="a"/>
    <w:link w:val="10"/>
    <w:uiPriority w:val="9"/>
    <w:qFormat/>
    <w:rsid w:val="00DE4E3A"/>
    <w:pPr>
      <w:spacing w:before="100" w:beforeAutospacing="1" w:after="100" w:afterAutospacing="1"/>
      <w:jc w:val="left"/>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qFormat/>
    <w:rsid w:val="00DE4E3A"/>
    <w:pPr>
      <w:keepNext/>
      <w:spacing w:before="240" w:after="60"/>
      <w:jc w:val="left"/>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DE4E3A"/>
    <w:pPr>
      <w:keepNext/>
      <w:autoSpaceDE w:val="0"/>
      <w:autoSpaceDN w:val="0"/>
      <w:adjustRightInd w:val="0"/>
      <w:jc w:val="center"/>
      <w:outlineLvl w:val="2"/>
    </w:pPr>
    <w:rPr>
      <w:rFonts w:ascii="Times New Roman" w:eastAsia="Times New Roman" w:hAnsi="Times New Roman"/>
      <w:b/>
      <w:bCs/>
      <w:color w:val="008000"/>
      <w:sz w:val="24"/>
      <w:szCs w:val="24"/>
      <w:lang w:val="uk-UA" w:eastAsia="ru-RU"/>
    </w:rPr>
  </w:style>
  <w:style w:type="paragraph" w:styleId="4">
    <w:name w:val="heading 4"/>
    <w:basedOn w:val="a"/>
    <w:next w:val="a"/>
    <w:link w:val="40"/>
    <w:qFormat/>
    <w:rsid w:val="00DE4E3A"/>
    <w:pPr>
      <w:keepNext/>
      <w:tabs>
        <w:tab w:val="left" w:pos="5220"/>
      </w:tabs>
      <w:jc w:val="center"/>
      <w:outlineLvl w:val="3"/>
    </w:pPr>
    <w:rPr>
      <w:rFonts w:ascii="Times New Roman" w:eastAsia="Times New Roman" w:hAnsi="Times New Roman"/>
      <w:b/>
      <w:bCs/>
      <w:sz w:val="44"/>
      <w:szCs w:val="24"/>
      <w:lang w:val="uk-UA"/>
    </w:rPr>
  </w:style>
  <w:style w:type="paragraph" w:styleId="5">
    <w:name w:val="heading 5"/>
    <w:basedOn w:val="a"/>
    <w:next w:val="a"/>
    <w:link w:val="50"/>
    <w:qFormat/>
    <w:rsid w:val="00DE4E3A"/>
    <w:pPr>
      <w:keepNext/>
      <w:spacing w:line="192" w:lineRule="auto"/>
      <w:jc w:val="center"/>
      <w:outlineLvl w:val="4"/>
    </w:pPr>
    <w:rPr>
      <w:rFonts w:ascii="Times New Roman" w:eastAsia="Times New Roman" w:hAnsi="Times New Roman"/>
      <w:sz w:val="24"/>
      <w:szCs w:val="20"/>
      <w:lang w:val="uk-UA"/>
    </w:rPr>
  </w:style>
  <w:style w:type="paragraph" w:styleId="6">
    <w:name w:val="heading 6"/>
    <w:basedOn w:val="a"/>
    <w:next w:val="a"/>
    <w:link w:val="60"/>
    <w:qFormat/>
    <w:rsid w:val="00DE4E3A"/>
    <w:pPr>
      <w:keepNext/>
      <w:jc w:val="center"/>
      <w:outlineLvl w:val="5"/>
    </w:pPr>
    <w:rPr>
      <w:rFonts w:ascii="Times New Roman" w:eastAsia="Times New Roman" w:hAnsi="Times New Roman"/>
      <w:b/>
      <w:sz w:val="20"/>
      <w:szCs w:val="20"/>
      <w:lang w:val="uk-UA"/>
    </w:rPr>
  </w:style>
  <w:style w:type="paragraph" w:styleId="7">
    <w:name w:val="heading 7"/>
    <w:basedOn w:val="a"/>
    <w:next w:val="a"/>
    <w:link w:val="70"/>
    <w:qFormat/>
    <w:rsid w:val="00DE4E3A"/>
    <w:pPr>
      <w:keepNext/>
      <w:jc w:val="center"/>
      <w:outlineLvl w:val="6"/>
    </w:pPr>
    <w:rPr>
      <w:rFonts w:ascii="Times New Roman" w:eastAsia="Times New Roman" w:hAnsi="Times New Roman"/>
      <w:b/>
      <w:bCs/>
      <w:sz w:val="36"/>
      <w:szCs w:val="24"/>
      <w:lang w:val="uk-UA" w:eastAsia="ru-RU"/>
    </w:rPr>
  </w:style>
  <w:style w:type="paragraph" w:styleId="8">
    <w:name w:val="heading 8"/>
    <w:basedOn w:val="a"/>
    <w:next w:val="a"/>
    <w:link w:val="80"/>
    <w:qFormat/>
    <w:rsid w:val="00DE4E3A"/>
    <w:pPr>
      <w:keepNext/>
      <w:jc w:val="center"/>
      <w:outlineLvl w:val="7"/>
    </w:pPr>
    <w:rPr>
      <w:rFonts w:ascii="Times New Roman" w:eastAsia="Times New Roman" w:hAnsi="Times New Roman"/>
      <w:b/>
      <w:bCs/>
      <w:sz w:val="32"/>
      <w:szCs w:val="24"/>
      <w:lang w:val="uk-UA" w:eastAsia="ru-RU"/>
    </w:rPr>
  </w:style>
  <w:style w:type="paragraph" w:styleId="9">
    <w:name w:val="heading 9"/>
    <w:basedOn w:val="a"/>
    <w:next w:val="a"/>
    <w:link w:val="90"/>
    <w:qFormat/>
    <w:rsid w:val="00DE4E3A"/>
    <w:pPr>
      <w:keepNext/>
      <w:jc w:val="center"/>
      <w:outlineLvl w:val="8"/>
    </w:pPr>
    <w:rPr>
      <w:rFonts w:ascii="Times New Roman" w:eastAsia="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4E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4E3A"/>
    <w:rPr>
      <w:rFonts w:ascii="Arial" w:eastAsia="Times New Roman" w:hAnsi="Arial" w:cs="Arial"/>
      <w:b/>
      <w:bCs/>
      <w:i/>
      <w:iCs/>
      <w:sz w:val="28"/>
      <w:szCs w:val="28"/>
      <w:lang w:eastAsia="ru-RU"/>
    </w:rPr>
  </w:style>
  <w:style w:type="character" w:customStyle="1" w:styleId="30">
    <w:name w:val="Заголовок 3 Знак"/>
    <w:basedOn w:val="a0"/>
    <w:link w:val="3"/>
    <w:rsid w:val="00DE4E3A"/>
    <w:rPr>
      <w:rFonts w:ascii="Times New Roman" w:eastAsia="Times New Roman" w:hAnsi="Times New Roman" w:cs="Times New Roman"/>
      <w:b/>
      <w:bCs/>
      <w:color w:val="008000"/>
      <w:sz w:val="24"/>
      <w:szCs w:val="24"/>
      <w:lang w:val="uk-UA" w:eastAsia="ru-RU"/>
    </w:rPr>
  </w:style>
  <w:style w:type="character" w:customStyle="1" w:styleId="40">
    <w:name w:val="Заголовок 4 Знак"/>
    <w:basedOn w:val="a0"/>
    <w:link w:val="4"/>
    <w:rsid w:val="00DE4E3A"/>
    <w:rPr>
      <w:rFonts w:ascii="Times New Roman" w:eastAsia="Times New Roman" w:hAnsi="Times New Roman" w:cs="Times New Roman"/>
      <w:b/>
      <w:bCs/>
      <w:sz w:val="44"/>
      <w:szCs w:val="24"/>
      <w:lang w:val="uk-UA"/>
    </w:rPr>
  </w:style>
  <w:style w:type="character" w:customStyle="1" w:styleId="50">
    <w:name w:val="Заголовок 5 Знак"/>
    <w:basedOn w:val="a0"/>
    <w:link w:val="5"/>
    <w:rsid w:val="00DE4E3A"/>
    <w:rPr>
      <w:rFonts w:ascii="Times New Roman" w:eastAsia="Times New Roman" w:hAnsi="Times New Roman" w:cs="Times New Roman"/>
      <w:sz w:val="24"/>
      <w:szCs w:val="20"/>
      <w:lang w:val="uk-UA"/>
    </w:rPr>
  </w:style>
  <w:style w:type="character" w:customStyle="1" w:styleId="60">
    <w:name w:val="Заголовок 6 Знак"/>
    <w:basedOn w:val="a0"/>
    <w:link w:val="6"/>
    <w:rsid w:val="00DE4E3A"/>
    <w:rPr>
      <w:rFonts w:ascii="Times New Roman" w:eastAsia="Times New Roman" w:hAnsi="Times New Roman" w:cs="Times New Roman"/>
      <w:b/>
      <w:sz w:val="20"/>
      <w:szCs w:val="20"/>
      <w:lang w:val="uk-UA"/>
    </w:rPr>
  </w:style>
  <w:style w:type="character" w:customStyle="1" w:styleId="70">
    <w:name w:val="Заголовок 7 Знак"/>
    <w:basedOn w:val="a0"/>
    <w:link w:val="7"/>
    <w:rsid w:val="00DE4E3A"/>
    <w:rPr>
      <w:rFonts w:ascii="Times New Roman" w:eastAsia="Times New Roman" w:hAnsi="Times New Roman" w:cs="Times New Roman"/>
      <w:b/>
      <w:bCs/>
      <w:sz w:val="36"/>
      <w:szCs w:val="24"/>
      <w:lang w:val="uk-UA" w:eastAsia="ru-RU"/>
    </w:rPr>
  </w:style>
  <w:style w:type="character" w:customStyle="1" w:styleId="80">
    <w:name w:val="Заголовок 8 Знак"/>
    <w:basedOn w:val="a0"/>
    <w:link w:val="8"/>
    <w:rsid w:val="00DE4E3A"/>
    <w:rPr>
      <w:rFonts w:ascii="Times New Roman" w:eastAsia="Times New Roman" w:hAnsi="Times New Roman" w:cs="Times New Roman"/>
      <w:b/>
      <w:bCs/>
      <w:sz w:val="32"/>
      <w:szCs w:val="24"/>
      <w:lang w:val="uk-UA" w:eastAsia="ru-RU"/>
    </w:rPr>
  </w:style>
  <w:style w:type="character" w:customStyle="1" w:styleId="90">
    <w:name w:val="Заголовок 9 Знак"/>
    <w:basedOn w:val="a0"/>
    <w:link w:val="9"/>
    <w:rsid w:val="00DE4E3A"/>
    <w:rPr>
      <w:rFonts w:ascii="Times New Roman" w:eastAsia="Times New Roman" w:hAnsi="Times New Roman" w:cs="Times New Roman"/>
      <w:sz w:val="28"/>
      <w:szCs w:val="24"/>
      <w:lang w:val="uk-UA" w:eastAsia="ru-RU"/>
    </w:rPr>
  </w:style>
  <w:style w:type="paragraph" w:styleId="a3">
    <w:name w:val="List Paragraph"/>
    <w:basedOn w:val="a"/>
    <w:uiPriority w:val="34"/>
    <w:qFormat/>
    <w:rsid w:val="00DE4E3A"/>
    <w:pPr>
      <w:ind w:left="720"/>
      <w:contextualSpacing/>
    </w:pPr>
  </w:style>
  <w:style w:type="paragraph" w:styleId="a4">
    <w:name w:val="Normal (Web)"/>
    <w:aliases w:val="Обычный (веб)1,Обычный (Web)2"/>
    <w:basedOn w:val="a"/>
    <w:uiPriority w:val="99"/>
    <w:unhideWhenUsed/>
    <w:rsid w:val="00DE4E3A"/>
    <w:pPr>
      <w:spacing w:before="100" w:beforeAutospacing="1" w:after="100" w:afterAutospacing="1"/>
      <w:jc w:val="left"/>
    </w:pPr>
    <w:rPr>
      <w:rFonts w:ascii="Times New Roman" w:eastAsia="Times New Roman" w:hAnsi="Times New Roman"/>
      <w:sz w:val="24"/>
      <w:szCs w:val="24"/>
      <w:lang w:val="ru-RU" w:eastAsia="ru-RU"/>
    </w:rPr>
  </w:style>
  <w:style w:type="paragraph" w:customStyle="1" w:styleId="text">
    <w:name w:val="text"/>
    <w:basedOn w:val="a"/>
    <w:rsid w:val="00DE4E3A"/>
    <w:pPr>
      <w:spacing w:before="100" w:beforeAutospacing="1" w:after="100" w:afterAutospacing="1"/>
      <w:jc w:val="left"/>
    </w:pPr>
    <w:rPr>
      <w:rFonts w:ascii="Arial" w:eastAsia="Times New Roman" w:hAnsi="Arial" w:cs="Arial"/>
      <w:color w:val="333399"/>
      <w:sz w:val="14"/>
      <w:szCs w:val="14"/>
      <w:lang w:val="ru-RU" w:eastAsia="ru-RU"/>
    </w:rPr>
  </w:style>
  <w:style w:type="character" w:customStyle="1" w:styleId="a5">
    <w:name w:val="Текст выноски Знак"/>
    <w:basedOn w:val="a0"/>
    <w:link w:val="a6"/>
    <w:uiPriority w:val="99"/>
    <w:semiHidden/>
    <w:rsid w:val="00DE4E3A"/>
    <w:rPr>
      <w:rFonts w:ascii="Tahoma" w:eastAsia="Calibri" w:hAnsi="Tahoma" w:cs="Tahoma"/>
      <w:sz w:val="16"/>
      <w:szCs w:val="16"/>
      <w:lang w:val="en-US"/>
    </w:rPr>
  </w:style>
  <w:style w:type="paragraph" w:styleId="a6">
    <w:name w:val="Balloon Text"/>
    <w:basedOn w:val="a"/>
    <w:link w:val="a5"/>
    <w:uiPriority w:val="99"/>
    <w:semiHidden/>
    <w:unhideWhenUsed/>
    <w:rsid w:val="00DE4E3A"/>
    <w:rPr>
      <w:rFonts w:ascii="Tahoma" w:hAnsi="Tahoma" w:cs="Tahoma"/>
      <w:sz w:val="16"/>
      <w:szCs w:val="16"/>
    </w:rPr>
  </w:style>
  <w:style w:type="paragraph" w:customStyle="1" w:styleId="text123">
    <w:name w:val="text123"/>
    <w:basedOn w:val="a"/>
    <w:rsid w:val="00DE4E3A"/>
    <w:pPr>
      <w:shd w:val="clear" w:color="auto" w:fill="F1F5FD"/>
      <w:spacing w:before="100" w:beforeAutospacing="1" w:after="100" w:afterAutospacing="1"/>
      <w:jc w:val="left"/>
    </w:pPr>
    <w:rPr>
      <w:rFonts w:ascii="Arial" w:eastAsia="Times New Roman" w:hAnsi="Arial" w:cs="Arial"/>
      <w:i/>
      <w:iCs/>
      <w:color w:val="332299"/>
      <w:sz w:val="14"/>
      <w:szCs w:val="14"/>
      <w:lang w:val="ru-RU" w:eastAsia="ru-RU"/>
    </w:rPr>
  </w:style>
  <w:style w:type="paragraph" w:styleId="HTML">
    <w:name w:val="HTML Preformatted"/>
    <w:basedOn w:val="a"/>
    <w:link w:val="HTML0"/>
    <w:uiPriority w:val="99"/>
    <w:rsid w:val="00DE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DE4E3A"/>
    <w:rPr>
      <w:rFonts w:ascii="Courier New" w:eastAsia="Times New Roman" w:hAnsi="Courier New" w:cs="Courier New"/>
      <w:sz w:val="20"/>
      <w:szCs w:val="20"/>
      <w:lang w:eastAsia="ru-RU"/>
    </w:rPr>
  </w:style>
  <w:style w:type="character" w:styleId="a7">
    <w:name w:val="Strong"/>
    <w:basedOn w:val="a0"/>
    <w:uiPriority w:val="22"/>
    <w:qFormat/>
    <w:rsid w:val="00DE4E3A"/>
    <w:rPr>
      <w:b/>
      <w:bCs/>
    </w:rPr>
  </w:style>
  <w:style w:type="character" w:styleId="a8">
    <w:name w:val="Hyperlink"/>
    <w:basedOn w:val="a0"/>
    <w:rsid w:val="00DE4E3A"/>
    <w:rPr>
      <w:color w:val="0000FF"/>
      <w:u w:val="single"/>
    </w:rPr>
  </w:style>
  <w:style w:type="character" w:styleId="a9">
    <w:name w:val="Emphasis"/>
    <w:basedOn w:val="a0"/>
    <w:uiPriority w:val="20"/>
    <w:qFormat/>
    <w:rsid w:val="00DE4E3A"/>
    <w:rPr>
      <w:i/>
      <w:iCs/>
    </w:rPr>
  </w:style>
  <w:style w:type="paragraph" w:styleId="aa">
    <w:name w:val="header"/>
    <w:basedOn w:val="a"/>
    <w:link w:val="ab"/>
    <w:uiPriority w:val="99"/>
    <w:rsid w:val="00DE4E3A"/>
    <w:pPr>
      <w:tabs>
        <w:tab w:val="center" w:pos="4677"/>
        <w:tab w:val="right" w:pos="9355"/>
      </w:tabs>
    </w:pPr>
  </w:style>
  <w:style w:type="character" w:customStyle="1" w:styleId="ab">
    <w:name w:val="Верхний колонтитул Знак"/>
    <w:basedOn w:val="a0"/>
    <w:link w:val="aa"/>
    <w:uiPriority w:val="99"/>
    <w:rsid w:val="00DE4E3A"/>
    <w:rPr>
      <w:rFonts w:ascii="Calibri" w:eastAsia="Calibri" w:hAnsi="Calibri" w:cs="Times New Roman"/>
      <w:lang w:val="en-US"/>
    </w:rPr>
  </w:style>
  <w:style w:type="character" w:styleId="ac">
    <w:name w:val="page number"/>
    <w:basedOn w:val="a0"/>
    <w:rsid w:val="00DE4E3A"/>
  </w:style>
  <w:style w:type="paragraph" w:customStyle="1" w:styleId="ad">
    <w:name w:val="Знак Знак Знак Знак Знак Знак Знак Знак Знак"/>
    <w:basedOn w:val="a"/>
    <w:rsid w:val="00DE4E3A"/>
    <w:pPr>
      <w:jc w:val="left"/>
    </w:pPr>
    <w:rPr>
      <w:rFonts w:ascii="Verdana" w:eastAsia="Times New Roman" w:hAnsi="Verdana" w:cs="Verdana"/>
      <w:sz w:val="20"/>
      <w:szCs w:val="20"/>
    </w:rPr>
  </w:style>
  <w:style w:type="character" w:customStyle="1" w:styleId="apple-converted-space">
    <w:name w:val="apple-converted-space"/>
    <w:basedOn w:val="a0"/>
    <w:rsid w:val="00DE4E3A"/>
  </w:style>
  <w:style w:type="paragraph" w:customStyle="1" w:styleId="31">
    <w:name w:val="Стиль3"/>
    <w:basedOn w:val="a"/>
    <w:rsid w:val="00DE4E3A"/>
    <w:pPr>
      <w:spacing w:before="120" w:line="360" w:lineRule="exact"/>
      <w:ind w:left="709"/>
      <w:jc w:val="left"/>
    </w:pPr>
    <w:rPr>
      <w:rFonts w:ascii="Times New Roman" w:eastAsia="Times New Roman" w:hAnsi="Times New Roman"/>
      <w:b/>
      <w:bCs/>
      <w:sz w:val="32"/>
      <w:szCs w:val="32"/>
      <w:lang w:val="ru-RU" w:eastAsia="ko-KR"/>
    </w:rPr>
  </w:style>
  <w:style w:type="character" w:customStyle="1" w:styleId="translation-chunk">
    <w:name w:val="translation-chunk"/>
    <w:basedOn w:val="a0"/>
    <w:rsid w:val="00DE4E3A"/>
  </w:style>
  <w:style w:type="paragraph" w:customStyle="1" w:styleId="11">
    <w:name w:val="Абзац списка1"/>
    <w:basedOn w:val="a"/>
    <w:rsid w:val="00DE4E3A"/>
    <w:pPr>
      <w:spacing w:after="200" w:line="276" w:lineRule="auto"/>
      <w:ind w:left="720"/>
      <w:jc w:val="left"/>
    </w:pPr>
    <w:rPr>
      <w:rFonts w:eastAsia="Times New Roman"/>
      <w:lang w:val="ru-RU"/>
    </w:rPr>
  </w:style>
  <w:style w:type="paragraph" w:styleId="ae">
    <w:name w:val="footer"/>
    <w:basedOn w:val="a"/>
    <w:link w:val="af"/>
    <w:uiPriority w:val="99"/>
    <w:rsid w:val="00DE4E3A"/>
    <w:pPr>
      <w:tabs>
        <w:tab w:val="center" w:pos="4677"/>
        <w:tab w:val="right" w:pos="9355"/>
      </w:tabs>
      <w:jc w:val="left"/>
    </w:pPr>
    <w:rPr>
      <w:sz w:val="20"/>
      <w:szCs w:val="20"/>
      <w:lang w:val="ru-RU"/>
    </w:rPr>
  </w:style>
  <w:style w:type="character" w:customStyle="1" w:styleId="af">
    <w:name w:val="Нижний колонтитул Знак"/>
    <w:basedOn w:val="a0"/>
    <w:link w:val="ae"/>
    <w:uiPriority w:val="99"/>
    <w:rsid w:val="00DE4E3A"/>
    <w:rPr>
      <w:rFonts w:ascii="Calibri" w:eastAsia="Calibri" w:hAnsi="Calibri" w:cs="Times New Roman"/>
      <w:sz w:val="20"/>
      <w:szCs w:val="20"/>
    </w:rPr>
  </w:style>
  <w:style w:type="character" w:customStyle="1" w:styleId="hps">
    <w:name w:val="hps"/>
    <w:basedOn w:val="a0"/>
    <w:rsid w:val="00DE4E3A"/>
  </w:style>
  <w:style w:type="character" w:customStyle="1" w:styleId="atn">
    <w:name w:val="atn"/>
    <w:basedOn w:val="a0"/>
    <w:rsid w:val="00DE4E3A"/>
  </w:style>
  <w:style w:type="paragraph" w:styleId="21">
    <w:name w:val="Body Text 2"/>
    <w:basedOn w:val="a"/>
    <w:link w:val="22"/>
    <w:rsid w:val="00DE4E3A"/>
    <w:rPr>
      <w:rFonts w:ascii="Times New Roman" w:eastAsia="Times New Roman" w:hAnsi="Times New Roman"/>
      <w:sz w:val="28"/>
      <w:szCs w:val="20"/>
      <w:lang w:val="ru-RU"/>
    </w:rPr>
  </w:style>
  <w:style w:type="character" w:customStyle="1" w:styleId="22">
    <w:name w:val="Основной текст 2 Знак"/>
    <w:basedOn w:val="a0"/>
    <w:link w:val="21"/>
    <w:rsid w:val="00DE4E3A"/>
    <w:rPr>
      <w:rFonts w:ascii="Times New Roman" w:eastAsia="Times New Roman" w:hAnsi="Times New Roman" w:cs="Times New Roman"/>
      <w:sz w:val="28"/>
      <w:szCs w:val="20"/>
    </w:rPr>
  </w:style>
  <w:style w:type="paragraph" w:styleId="af0">
    <w:name w:val="Body Text Indent"/>
    <w:basedOn w:val="a"/>
    <w:link w:val="af1"/>
    <w:rsid w:val="00DE4E3A"/>
    <w:pPr>
      <w:overflowPunct w:val="0"/>
      <w:autoSpaceDE w:val="0"/>
      <w:autoSpaceDN w:val="0"/>
      <w:adjustRightInd w:val="0"/>
      <w:ind w:firstLine="709"/>
      <w:textAlignment w:val="baseline"/>
    </w:pPr>
    <w:rPr>
      <w:rFonts w:ascii="Times New Roman" w:eastAsia="Times New Roman" w:hAnsi="Times New Roman"/>
      <w:sz w:val="28"/>
      <w:szCs w:val="20"/>
      <w:lang w:val="uk-UA"/>
    </w:rPr>
  </w:style>
  <w:style w:type="character" w:customStyle="1" w:styleId="af1">
    <w:name w:val="Основной текст с отступом Знак"/>
    <w:basedOn w:val="a0"/>
    <w:link w:val="af0"/>
    <w:rsid w:val="00DE4E3A"/>
    <w:rPr>
      <w:rFonts w:ascii="Times New Roman" w:eastAsia="Times New Roman" w:hAnsi="Times New Roman" w:cs="Times New Roman"/>
      <w:sz w:val="28"/>
      <w:szCs w:val="20"/>
      <w:lang w:val="uk-UA"/>
    </w:rPr>
  </w:style>
  <w:style w:type="paragraph" w:styleId="32">
    <w:name w:val="Body Text 3"/>
    <w:basedOn w:val="a"/>
    <w:link w:val="33"/>
    <w:rsid w:val="00DE4E3A"/>
    <w:pPr>
      <w:spacing w:line="192" w:lineRule="auto"/>
      <w:ind w:right="98"/>
      <w:jc w:val="center"/>
    </w:pPr>
    <w:rPr>
      <w:rFonts w:ascii="Times New Roman" w:eastAsia="Times New Roman" w:hAnsi="Times New Roman"/>
      <w:sz w:val="24"/>
      <w:szCs w:val="20"/>
      <w:lang w:val="uk-UA"/>
    </w:rPr>
  </w:style>
  <w:style w:type="character" w:customStyle="1" w:styleId="33">
    <w:name w:val="Основной текст 3 Знак"/>
    <w:basedOn w:val="a0"/>
    <w:link w:val="32"/>
    <w:rsid w:val="00DE4E3A"/>
    <w:rPr>
      <w:rFonts w:ascii="Times New Roman" w:eastAsia="Times New Roman" w:hAnsi="Times New Roman" w:cs="Times New Roman"/>
      <w:sz w:val="24"/>
      <w:szCs w:val="20"/>
      <w:lang w:val="uk-UA"/>
    </w:rPr>
  </w:style>
  <w:style w:type="paragraph" w:styleId="af2">
    <w:name w:val="No Spacing"/>
    <w:uiPriority w:val="1"/>
    <w:qFormat/>
    <w:rsid w:val="00DE4E3A"/>
    <w:pPr>
      <w:spacing w:after="0" w:line="240" w:lineRule="auto"/>
    </w:pPr>
  </w:style>
  <w:style w:type="table" w:customStyle="1" w:styleId="12">
    <w:name w:val="Сетка таблицы1"/>
    <w:basedOn w:val="a1"/>
    <w:next w:val="af3"/>
    <w:uiPriority w:val="59"/>
    <w:rsid w:val="00DE4E3A"/>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rsid w:val="00DE4E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rsid w:val="00DE4E3A"/>
    <w:pPr>
      <w:spacing w:after="120" w:line="276" w:lineRule="auto"/>
      <w:jc w:val="left"/>
    </w:pPr>
    <w:rPr>
      <w:rFonts w:eastAsia="Times New Roman"/>
      <w:lang w:val="ru-RU"/>
    </w:rPr>
  </w:style>
  <w:style w:type="character" w:customStyle="1" w:styleId="af5">
    <w:name w:val="Основной текст Знак"/>
    <w:basedOn w:val="a0"/>
    <w:link w:val="af4"/>
    <w:rsid w:val="00DE4E3A"/>
    <w:rPr>
      <w:rFonts w:ascii="Calibri" w:eastAsia="Times New Roman" w:hAnsi="Calibri" w:cs="Times New Roman"/>
    </w:rPr>
  </w:style>
  <w:style w:type="paragraph" w:customStyle="1" w:styleId="p13">
    <w:name w:val="p13"/>
    <w:basedOn w:val="a"/>
    <w:rsid w:val="00DE4E3A"/>
    <w:pPr>
      <w:spacing w:before="100" w:beforeAutospacing="1" w:after="100" w:afterAutospacing="1"/>
      <w:jc w:val="left"/>
    </w:pPr>
    <w:rPr>
      <w:rFonts w:ascii="Times New Roman" w:eastAsia="Times New Roman" w:hAnsi="Times New Roman"/>
      <w:sz w:val="24"/>
      <w:szCs w:val="24"/>
      <w:lang w:val="ru-RU" w:eastAsia="ru-RU"/>
    </w:rPr>
  </w:style>
  <w:style w:type="character" w:customStyle="1" w:styleId="s4">
    <w:name w:val="s4"/>
    <w:basedOn w:val="a0"/>
    <w:rsid w:val="00DE4E3A"/>
  </w:style>
  <w:style w:type="paragraph" w:customStyle="1" w:styleId="p12">
    <w:name w:val="p12"/>
    <w:basedOn w:val="a"/>
    <w:rsid w:val="00DE4E3A"/>
    <w:pPr>
      <w:spacing w:before="100" w:beforeAutospacing="1" w:after="100" w:afterAutospacing="1"/>
      <w:jc w:val="left"/>
    </w:pPr>
    <w:rPr>
      <w:rFonts w:ascii="Times New Roman" w:eastAsia="Times New Roman" w:hAnsi="Times New Roman"/>
      <w:sz w:val="24"/>
      <w:szCs w:val="24"/>
      <w:lang w:val="ru-RU" w:eastAsia="ru-RU"/>
    </w:rPr>
  </w:style>
  <w:style w:type="paragraph" w:customStyle="1" w:styleId="p19">
    <w:name w:val="p19"/>
    <w:basedOn w:val="a"/>
    <w:rsid w:val="00DE4E3A"/>
    <w:pPr>
      <w:spacing w:before="100" w:beforeAutospacing="1" w:after="100" w:afterAutospacing="1"/>
      <w:jc w:val="left"/>
    </w:pPr>
    <w:rPr>
      <w:rFonts w:ascii="Times New Roman" w:eastAsia="Times New Roman" w:hAnsi="Times New Roman"/>
      <w:sz w:val="24"/>
      <w:szCs w:val="24"/>
      <w:lang w:val="ru-RU" w:eastAsia="ru-RU"/>
    </w:rPr>
  </w:style>
  <w:style w:type="character" w:customStyle="1" w:styleId="s5">
    <w:name w:val="s5"/>
    <w:basedOn w:val="a0"/>
    <w:rsid w:val="00DE4E3A"/>
  </w:style>
  <w:style w:type="paragraph" w:customStyle="1" w:styleId="p14">
    <w:name w:val="p14"/>
    <w:basedOn w:val="a"/>
    <w:rsid w:val="00DE4E3A"/>
    <w:pPr>
      <w:spacing w:before="100" w:beforeAutospacing="1" w:after="100" w:afterAutospacing="1"/>
      <w:jc w:val="left"/>
    </w:pPr>
    <w:rPr>
      <w:rFonts w:ascii="Times New Roman" w:eastAsia="Times New Roman" w:hAnsi="Times New Roman"/>
      <w:sz w:val="24"/>
      <w:szCs w:val="24"/>
      <w:lang w:val="ru-RU" w:eastAsia="ru-RU"/>
    </w:rPr>
  </w:style>
  <w:style w:type="paragraph" w:customStyle="1" w:styleId="p20">
    <w:name w:val="p20"/>
    <w:basedOn w:val="a"/>
    <w:rsid w:val="00DE4E3A"/>
    <w:pPr>
      <w:spacing w:before="100" w:beforeAutospacing="1" w:after="100" w:afterAutospacing="1"/>
      <w:jc w:val="left"/>
    </w:pPr>
    <w:rPr>
      <w:rFonts w:ascii="Times New Roman" w:eastAsia="Times New Roman" w:hAnsi="Times New Roman"/>
      <w:sz w:val="24"/>
      <w:szCs w:val="24"/>
      <w:lang w:val="ru-RU" w:eastAsia="ru-RU"/>
    </w:rPr>
  </w:style>
  <w:style w:type="character" w:customStyle="1" w:styleId="s6">
    <w:name w:val="s6"/>
    <w:basedOn w:val="a0"/>
    <w:rsid w:val="00DE4E3A"/>
  </w:style>
  <w:style w:type="paragraph" w:customStyle="1" w:styleId="p21">
    <w:name w:val="p21"/>
    <w:basedOn w:val="a"/>
    <w:rsid w:val="00DE4E3A"/>
    <w:pPr>
      <w:spacing w:before="100" w:beforeAutospacing="1" w:after="100" w:afterAutospacing="1"/>
      <w:jc w:val="left"/>
    </w:pPr>
    <w:rPr>
      <w:rFonts w:ascii="Times New Roman" w:eastAsia="Times New Roman" w:hAnsi="Times New Roman"/>
      <w:sz w:val="24"/>
      <w:szCs w:val="24"/>
      <w:lang w:val="ru-RU" w:eastAsia="ru-RU"/>
    </w:rPr>
  </w:style>
  <w:style w:type="character" w:customStyle="1" w:styleId="text1">
    <w:name w:val="text1"/>
    <w:basedOn w:val="a0"/>
    <w:rsid w:val="00DE4E3A"/>
    <w:rPr>
      <w:rFonts w:ascii="Arial" w:hAnsi="Arial" w:cs="Arial" w:hint="default"/>
      <w:sz w:val="17"/>
      <w:szCs w:val="17"/>
    </w:rPr>
  </w:style>
  <w:style w:type="character" w:customStyle="1" w:styleId="120">
    <w:name w:val="Заголовок №1 (2)_"/>
    <w:basedOn w:val="a0"/>
    <w:link w:val="121"/>
    <w:locked/>
    <w:rsid w:val="00DE4E3A"/>
    <w:rPr>
      <w:rFonts w:ascii="Times New Roman" w:hAnsi="Times New Roman"/>
      <w:b/>
      <w:bCs/>
      <w:shd w:val="clear" w:color="auto" w:fill="FFFFFF"/>
    </w:rPr>
  </w:style>
  <w:style w:type="paragraph" w:customStyle="1" w:styleId="121">
    <w:name w:val="Заголовок №1 (2)"/>
    <w:basedOn w:val="a"/>
    <w:link w:val="120"/>
    <w:rsid w:val="00DE4E3A"/>
    <w:pPr>
      <w:widowControl w:val="0"/>
      <w:shd w:val="clear" w:color="auto" w:fill="FFFFFF"/>
      <w:spacing w:after="360" w:line="240" w:lineRule="atLeast"/>
      <w:jc w:val="left"/>
      <w:outlineLvl w:val="0"/>
    </w:pPr>
    <w:rPr>
      <w:rFonts w:ascii="Times New Roman" w:eastAsiaTheme="minorHAnsi" w:hAnsi="Times New Roman" w:cstheme="minorBidi"/>
      <w:b/>
      <w:bCs/>
      <w:lang w:val="ru-RU"/>
    </w:rPr>
  </w:style>
  <w:style w:type="paragraph" w:customStyle="1" w:styleId="FR3">
    <w:name w:val="FR3"/>
    <w:semiHidden/>
    <w:rsid w:val="00DE4E3A"/>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Default">
    <w:name w:val="Default"/>
    <w:rsid w:val="00DE4E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aintext">
    <w:name w:val="maintext"/>
    <w:basedOn w:val="a"/>
    <w:rsid w:val="00DE4E3A"/>
    <w:pPr>
      <w:spacing w:before="100" w:beforeAutospacing="1" w:after="100" w:afterAutospacing="1"/>
      <w:jc w:val="left"/>
    </w:pPr>
    <w:rPr>
      <w:rFonts w:ascii="Times New Roman" w:eastAsia="Times New Roman" w:hAnsi="Times New Roman"/>
      <w:sz w:val="24"/>
      <w:szCs w:val="24"/>
      <w:lang w:val="ru-RU" w:eastAsia="ru-RU"/>
    </w:rPr>
  </w:style>
  <w:style w:type="paragraph" w:customStyle="1" w:styleId="13">
    <w:name w:val="Обычный1"/>
    <w:rsid w:val="00DE4E3A"/>
    <w:pPr>
      <w:widowControl w:val="0"/>
      <w:spacing w:after="0" w:line="320" w:lineRule="auto"/>
      <w:jc w:val="both"/>
    </w:pPr>
    <w:rPr>
      <w:rFonts w:ascii="Times New Roman" w:eastAsia="Times New Roman" w:hAnsi="Times New Roman" w:cs="Times New Roman"/>
      <w:snapToGrid w:val="0"/>
      <w:sz w:val="18"/>
      <w:szCs w:val="20"/>
      <w:lang w:eastAsia="ru-RU"/>
    </w:rPr>
  </w:style>
  <w:style w:type="paragraph" w:styleId="23">
    <w:name w:val="Body Text Indent 2"/>
    <w:basedOn w:val="a"/>
    <w:link w:val="24"/>
    <w:rsid w:val="00DE4E3A"/>
    <w:pPr>
      <w:shd w:val="clear" w:color="auto" w:fill="FFFFFF"/>
      <w:ind w:firstLine="709"/>
    </w:pPr>
    <w:rPr>
      <w:rFonts w:ascii="Times New Roman" w:eastAsia="Times New Roman" w:hAnsi="Times New Roman"/>
      <w:sz w:val="28"/>
      <w:szCs w:val="28"/>
      <w:lang w:val="ru-RU" w:eastAsia="ru-RU"/>
    </w:rPr>
  </w:style>
  <w:style w:type="character" w:customStyle="1" w:styleId="24">
    <w:name w:val="Основной текст с отступом 2 Знак"/>
    <w:basedOn w:val="a0"/>
    <w:link w:val="23"/>
    <w:rsid w:val="00DE4E3A"/>
    <w:rPr>
      <w:rFonts w:ascii="Times New Roman" w:eastAsia="Times New Roman" w:hAnsi="Times New Roman" w:cs="Times New Roman"/>
      <w:sz w:val="28"/>
      <w:szCs w:val="28"/>
      <w:shd w:val="clear" w:color="auto" w:fill="FFFFFF"/>
      <w:lang w:eastAsia="ru-RU"/>
    </w:rPr>
  </w:style>
  <w:style w:type="paragraph" w:styleId="af6">
    <w:name w:val="Title"/>
    <w:basedOn w:val="a"/>
    <w:link w:val="af7"/>
    <w:qFormat/>
    <w:rsid w:val="00DE4E3A"/>
    <w:pPr>
      <w:ind w:firstLine="709"/>
      <w:jc w:val="center"/>
    </w:pPr>
    <w:rPr>
      <w:rFonts w:ascii="Times New Roman" w:eastAsia="Times New Roman" w:hAnsi="Times New Roman"/>
      <w:b/>
      <w:i/>
      <w:iCs/>
      <w:caps/>
      <w:sz w:val="28"/>
      <w:szCs w:val="28"/>
      <w:lang w:val="uk-UA" w:eastAsia="ru-RU"/>
    </w:rPr>
  </w:style>
  <w:style w:type="character" w:customStyle="1" w:styleId="af7">
    <w:name w:val="Название Знак"/>
    <w:basedOn w:val="a0"/>
    <w:link w:val="af6"/>
    <w:rsid w:val="00DE4E3A"/>
    <w:rPr>
      <w:rFonts w:ascii="Times New Roman" w:eastAsia="Times New Roman" w:hAnsi="Times New Roman" w:cs="Times New Roman"/>
      <w:b/>
      <w:i/>
      <w:iCs/>
      <w:caps/>
      <w:sz w:val="28"/>
      <w:szCs w:val="28"/>
      <w:lang w:val="uk-UA" w:eastAsia="ru-RU"/>
    </w:rPr>
  </w:style>
  <w:style w:type="character" w:styleId="af8">
    <w:name w:val="FollowedHyperlink"/>
    <w:rsid w:val="00DE4E3A"/>
    <w:rPr>
      <w:color w:val="800080"/>
      <w:u w:val="single"/>
    </w:rPr>
  </w:style>
  <w:style w:type="paragraph" w:styleId="34">
    <w:name w:val="Body Text Indent 3"/>
    <w:basedOn w:val="a"/>
    <w:link w:val="35"/>
    <w:rsid w:val="00DE4E3A"/>
    <w:pPr>
      <w:ind w:firstLine="709"/>
    </w:pPr>
    <w:rPr>
      <w:rFonts w:ascii="Times New Roman" w:eastAsia="Times New Roman" w:hAnsi="Times New Roman"/>
      <w:color w:val="000000"/>
      <w:sz w:val="28"/>
      <w:szCs w:val="28"/>
      <w:lang w:val="uk-UA" w:eastAsia="ru-RU"/>
    </w:rPr>
  </w:style>
  <w:style w:type="character" w:customStyle="1" w:styleId="35">
    <w:name w:val="Основной текст с отступом 3 Знак"/>
    <w:basedOn w:val="a0"/>
    <w:link w:val="34"/>
    <w:rsid w:val="00DE4E3A"/>
    <w:rPr>
      <w:rFonts w:ascii="Times New Roman" w:eastAsia="Times New Roman" w:hAnsi="Times New Roman" w:cs="Times New Roman"/>
      <w:color w:val="000000"/>
      <w:sz w:val="28"/>
      <w:szCs w:val="28"/>
      <w:lang w:val="uk-UA" w:eastAsia="ru-RU"/>
    </w:rPr>
  </w:style>
  <w:style w:type="paragraph" w:customStyle="1" w:styleId="centr">
    <w:name w:val="centr"/>
    <w:basedOn w:val="a"/>
    <w:rsid w:val="00DE4E3A"/>
    <w:pPr>
      <w:spacing w:before="100" w:beforeAutospacing="1" w:after="100" w:afterAutospacing="1"/>
      <w:jc w:val="left"/>
    </w:pPr>
    <w:rPr>
      <w:rFonts w:ascii="Times New Roman" w:eastAsia="Times New Roman" w:hAnsi="Times New Roman"/>
      <w:sz w:val="24"/>
      <w:szCs w:val="24"/>
      <w:lang w:val="ru-RU" w:eastAsia="ru-RU"/>
    </w:rPr>
  </w:style>
  <w:style w:type="paragraph" w:customStyle="1" w:styleId="61">
    <w:name w:val="заголовок 6"/>
    <w:basedOn w:val="a"/>
    <w:next w:val="a"/>
    <w:rsid w:val="00DE4E3A"/>
    <w:pPr>
      <w:keepNext/>
      <w:jc w:val="left"/>
    </w:pPr>
    <w:rPr>
      <w:rFonts w:ascii="Times New Roman" w:eastAsia="Times New Roman" w:hAnsi="Times New Roman"/>
      <w:b/>
      <w:sz w:val="36"/>
      <w:szCs w:val="20"/>
      <w:lang w:val="ru-RU" w:eastAsia="ru-RU"/>
    </w:rPr>
  </w:style>
  <w:style w:type="character" w:customStyle="1" w:styleId="FontStyle67">
    <w:name w:val="Font Style67"/>
    <w:rsid w:val="00DE4E3A"/>
    <w:rPr>
      <w:rFonts w:ascii="Times New Roman" w:hAnsi="Times New Roman" w:cs="Times New Roman"/>
      <w:sz w:val="20"/>
      <w:szCs w:val="20"/>
    </w:rPr>
  </w:style>
  <w:style w:type="character" w:customStyle="1" w:styleId="componentheading">
    <w:name w:val="componentheading"/>
    <w:rsid w:val="00DE4E3A"/>
  </w:style>
  <w:style w:type="character" w:customStyle="1" w:styleId="25">
    <w:name w:val="Основной текст (2)_"/>
    <w:basedOn w:val="a0"/>
    <w:link w:val="26"/>
    <w:rsid w:val="00C0628D"/>
    <w:rPr>
      <w:rFonts w:ascii="Times New Roman" w:eastAsia="Times New Roman" w:hAnsi="Times New Roman" w:cs="Times New Roman"/>
      <w:b/>
      <w:bCs/>
      <w:sz w:val="26"/>
      <w:szCs w:val="26"/>
      <w:shd w:val="clear" w:color="auto" w:fill="FFFFFF"/>
    </w:rPr>
  </w:style>
  <w:style w:type="character" w:customStyle="1" w:styleId="af9">
    <w:name w:val="Основной текст_"/>
    <w:basedOn w:val="a0"/>
    <w:link w:val="27"/>
    <w:rsid w:val="00C0628D"/>
    <w:rPr>
      <w:rFonts w:ascii="Times New Roman" w:eastAsia="Times New Roman" w:hAnsi="Times New Roman" w:cs="Times New Roman"/>
      <w:sz w:val="26"/>
      <w:szCs w:val="26"/>
      <w:shd w:val="clear" w:color="auto" w:fill="FFFFFF"/>
    </w:rPr>
  </w:style>
  <w:style w:type="character" w:customStyle="1" w:styleId="36">
    <w:name w:val="Основной текст (3)_"/>
    <w:basedOn w:val="a0"/>
    <w:link w:val="37"/>
    <w:rsid w:val="00C0628D"/>
    <w:rPr>
      <w:rFonts w:ascii="Times New Roman" w:eastAsia="Times New Roman" w:hAnsi="Times New Roman" w:cs="Times New Roman"/>
      <w:i/>
      <w:iCs/>
      <w:sz w:val="26"/>
      <w:szCs w:val="26"/>
      <w:shd w:val="clear" w:color="auto" w:fill="FFFFFF"/>
    </w:rPr>
  </w:style>
  <w:style w:type="character" w:customStyle="1" w:styleId="38">
    <w:name w:val="Основной текст (3) + Не курсив"/>
    <w:basedOn w:val="36"/>
    <w:rsid w:val="00C0628D"/>
    <w:rPr>
      <w:rFonts w:ascii="Times New Roman" w:eastAsia="Times New Roman" w:hAnsi="Times New Roman" w:cs="Times New Roman"/>
      <w:i/>
      <w:iCs/>
      <w:color w:val="000000"/>
      <w:spacing w:val="0"/>
      <w:w w:val="100"/>
      <w:position w:val="0"/>
      <w:sz w:val="26"/>
      <w:szCs w:val="26"/>
      <w:shd w:val="clear" w:color="auto" w:fill="FFFFFF"/>
      <w:lang w:val="uk-UA"/>
    </w:rPr>
  </w:style>
  <w:style w:type="character" w:customStyle="1" w:styleId="14">
    <w:name w:val="Основной текст1"/>
    <w:basedOn w:val="af9"/>
    <w:rsid w:val="00C0628D"/>
    <w:rPr>
      <w:rFonts w:ascii="Times New Roman" w:eastAsia="Times New Roman" w:hAnsi="Times New Roman" w:cs="Times New Roman"/>
      <w:color w:val="000000"/>
      <w:spacing w:val="0"/>
      <w:w w:val="100"/>
      <w:position w:val="0"/>
      <w:sz w:val="26"/>
      <w:szCs w:val="26"/>
      <w:u w:val="single"/>
      <w:shd w:val="clear" w:color="auto" w:fill="FFFFFF"/>
      <w:lang w:val="uk-UA"/>
    </w:rPr>
  </w:style>
  <w:style w:type="character" w:customStyle="1" w:styleId="afa">
    <w:name w:val="Основной текст + Полужирный"/>
    <w:basedOn w:val="af9"/>
    <w:rsid w:val="00C0628D"/>
    <w:rPr>
      <w:rFonts w:ascii="Times New Roman" w:eastAsia="Times New Roman" w:hAnsi="Times New Roman" w:cs="Times New Roman"/>
      <w:b/>
      <w:bCs/>
      <w:color w:val="000000"/>
      <w:spacing w:val="0"/>
      <w:w w:val="100"/>
      <w:position w:val="0"/>
      <w:sz w:val="26"/>
      <w:szCs w:val="26"/>
      <w:u w:val="single"/>
      <w:shd w:val="clear" w:color="auto" w:fill="FFFFFF"/>
      <w:lang w:val="uk-UA"/>
    </w:rPr>
  </w:style>
  <w:style w:type="character" w:customStyle="1" w:styleId="afb">
    <w:name w:val="Основной текст + Курсив"/>
    <w:basedOn w:val="af9"/>
    <w:rsid w:val="00C0628D"/>
    <w:rPr>
      <w:rFonts w:ascii="Times New Roman" w:eastAsia="Times New Roman" w:hAnsi="Times New Roman" w:cs="Times New Roman"/>
      <w:i/>
      <w:iCs/>
      <w:color w:val="000000"/>
      <w:spacing w:val="0"/>
      <w:w w:val="100"/>
      <w:position w:val="0"/>
      <w:sz w:val="26"/>
      <w:szCs w:val="26"/>
      <w:shd w:val="clear" w:color="auto" w:fill="FFFFFF"/>
      <w:lang w:val="uk-UA"/>
    </w:rPr>
  </w:style>
  <w:style w:type="character" w:customStyle="1" w:styleId="28">
    <w:name w:val="Заголовок №2_"/>
    <w:basedOn w:val="a0"/>
    <w:link w:val="29"/>
    <w:rsid w:val="00C0628D"/>
    <w:rPr>
      <w:rFonts w:ascii="Times New Roman" w:eastAsia="Times New Roman" w:hAnsi="Times New Roman" w:cs="Times New Roman"/>
      <w:b/>
      <w:bCs/>
      <w:sz w:val="26"/>
      <w:szCs w:val="26"/>
      <w:shd w:val="clear" w:color="auto" w:fill="FFFFFF"/>
    </w:rPr>
  </w:style>
  <w:style w:type="paragraph" w:customStyle="1" w:styleId="26">
    <w:name w:val="Основной текст (2)"/>
    <w:basedOn w:val="a"/>
    <w:link w:val="25"/>
    <w:rsid w:val="00C0628D"/>
    <w:pPr>
      <w:widowControl w:val="0"/>
      <w:shd w:val="clear" w:color="auto" w:fill="FFFFFF"/>
      <w:spacing w:after="120" w:line="0" w:lineRule="atLeast"/>
      <w:jc w:val="left"/>
    </w:pPr>
    <w:rPr>
      <w:rFonts w:ascii="Times New Roman" w:eastAsia="Times New Roman" w:hAnsi="Times New Roman"/>
      <w:b/>
      <w:bCs/>
      <w:sz w:val="26"/>
      <w:szCs w:val="26"/>
      <w:lang w:val="ru-RU"/>
    </w:rPr>
  </w:style>
  <w:style w:type="paragraph" w:customStyle="1" w:styleId="27">
    <w:name w:val="Основной текст2"/>
    <w:basedOn w:val="a"/>
    <w:link w:val="af9"/>
    <w:rsid w:val="00C0628D"/>
    <w:pPr>
      <w:widowControl w:val="0"/>
      <w:shd w:val="clear" w:color="auto" w:fill="FFFFFF"/>
      <w:spacing w:before="660" w:after="300" w:line="0" w:lineRule="atLeast"/>
      <w:ind w:hanging="1000"/>
      <w:jc w:val="left"/>
    </w:pPr>
    <w:rPr>
      <w:rFonts w:ascii="Times New Roman" w:eastAsia="Times New Roman" w:hAnsi="Times New Roman"/>
      <w:sz w:val="26"/>
      <w:szCs w:val="26"/>
      <w:lang w:val="ru-RU"/>
    </w:rPr>
  </w:style>
  <w:style w:type="paragraph" w:customStyle="1" w:styleId="37">
    <w:name w:val="Основной текст (3)"/>
    <w:basedOn w:val="a"/>
    <w:link w:val="36"/>
    <w:rsid w:val="00C0628D"/>
    <w:pPr>
      <w:widowControl w:val="0"/>
      <w:shd w:val="clear" w:color="auto" w:fill="FFFFFF"/>
      <w:spacing w:after="300" w:line="317" w:lineRule="exact"/>
    </w:pPr>
    <w:rPr>
      <w:rFonts w:ascii="Times New Roman" w:eastAsia="Times New Roman" w:hAnsi="Times New Roman"/>
      <w:i/>
      <w:iCs/>
      <w:sz w:val="26"/>
      <w:szCs w:val="26"/>
      <w:lang w:val="ru-RU"/>
    </w:rPr>
  </w:style>
  <w:style w:type="paragraph" w:customStyle="1" w:styleId="29">
    <w:name w:val="Заголовок №2"/>
    <w:basedOn w:val="a"/>
    <w:link w:val="28"/>
    <w:rsid w:val="00C0628D"/>
    <w:pPr>
      <w:widowControl w:val="0"/>
      <w:shd w:val="clear" w:color="auto" w:fill="FFFFFF"/>
      <w:spacing w:before="600" w:after="360" w:line="0" w:lineRule="atLeast"/>
      <w:jc w:val="left"/>
      <w:outlineLvl w:val="1"/>
    </w:pPr>
    <w:rPr>
      <w:rFonts w:ascii="Times New Roman" w:eastAsia="Times New Roman" w:hAnsi="Times New Roman"/>
      <w:b/>
      <w:bCs/>
      <w:sz w:val="26"/>
      <w:szCs w:val="26"/>
      <w:lang w:val="ru-RU"/>
    </w:rPr>
  </w:style>
  <w:style w:type="character" w:customStyle="1" w:styleId="Arial85pt">
    <w:name w:val="Основной текст + Arial;8;5 pt"/>
    <w:basedOn w:val="af9"/>
    <w:rsid w:val="00A42830"/>
    <w:rPr>
      <w:rFonts w:ascii="Arial" w:eastAsia="Arial" w:hAnsi="Arial" w:cs="Arial"/>
      <w:b w:val="0"/>
      <w:bCs w:val="0"/>
      <w:i w:val="0"/>
      <w:iCs w:val="0"/>
      <w:smallCaps w:val="0"/>
      <w:strike w:val="0"/>
      <w:color w:val="000000"/>
      <w:spacing w:val="0"/>
      <w:w w:val="100"/>
      <w:position w:val="0"/>
      <w:sz w:val="17"/>
      <w:szCs w:val="17"/>
      <w:u w:val="none"/>
      <w:shd w:val="clear" w:color="auto" w:fill="FFFFFF"/>
      <w:lang w:val="uk-UA"/>
    </w:rPr>
  </w:style>
  <w:style w:type="character" w:customStyle="1" w:styleId="afc">
    <w:name w:val="Подпись к картинке_"/>
    <w:basedOn w:val="a0"/>
    <w:link w:val="afd"/>
    <w:rsid w:val="00A42830"/>
    <w:rPr>
      <w:rFonts w:ascii="Times New Roman" w:eastAsia="Times New Roman" w:hAnsi="Times New Roman" w:cs="Times New Roman"/>
      <w:sz w:val="26"/>
      <w:szCs w:val="26"/>
      <w:shd w:val="clear" w:color="auto" w:fill="FFFFFF"/>
    </w:rPr>
  </w:style>
  <w:style w:type="character" w:customStyle="1" w:styleId="165pt">
    <w:name w:val="Подпись к картинке + 16;5 pt"/>
    <w:basedOn w:val="afc"/>
    <w:rsid w:val="00A42830"/>
    <w:rPr>
      <w:rFonts w:ascii="Times New Roman" w:eastAsia="Times New Roman" w:hAnsi="Times New Roman" w:cs="Times New Roman"/>
      <w:color w:val="000000"/>
      <w:spacing w:val="0"/>
      <w:w w:val="100"/>
      <w:position w:val="0"/>
      <w:sz w:val="33"/>
      <w:szCs w:val="33"/>
      <w:shd w:val="clear" w:color="auto" w:fill="FFFFFF"/>
      <w:lang w:val="uk-UA"/>
    </w:rPr>
  </w:style>
  <w:style w:type="character" w:customStyle="1" w:styleId="15">
    <w:name w:val="Заголовок №1_"/>
    <w:basedOn w:val="a0"/>
    <w:link w:val="16"/>
    <w:rsid w:val="00A42830"/>
    <w:rPr>
      <w:rFonts w:ascii="Times New Roman" w:eastAsia="Times New Roman" w:hAnsi="Times New Roman" w:cs="Times New Roman"/>
      <w:sz w:val="33"/>
      <w:szCs w:val="33"/>
      <w:shd w:val="clear" w:color="auto" w:fill="FFFFFF"/>
    </w:rPr>
  </w:style>
  <w:style w:type="character" w:customStyle="1" w:styleId="51">
    <w:name w:val="Основной текст (5)_"/>
    <w:basedOn w:val="a0"/>
    <w:link w:val="52"/>
    <w:rsid w:val="00A42830"/>
    <w:rPr>
      <w:rFonts w:ascii="Arial" w:eastAsia="Arial" w:hAnsi="Arial" w:cs="Arial"/>
      <w:i/>
      <w:iCs/>
      <w:spacing w:val="-10"/>
      <w:sz w:val="8"/>
      <w:szCs w:val="8"/>
      <w:shd w:val="clear" w:color="auto" w:fill="FFFFFF"/>
    </w:rPr>
  </w:style>
  <w:style w:type="character" w:customStyle="1" w:styleId="5BookmanOldStyle">
    <w:name w:val="Основной текст (5) + Bookman Old Style;Не курсив"/>
    <w:basedOn w:val="51"/>
    <w:rsid w:val="00A42830"/>
    <w:rPr>
      <w:rFonts w:ascii="Bookman Old Style" w:eastAsia="Bookman Old Style" w:hAnsi="Bookman Old Style" w:cs="Bookman Old Style"/>
      <w:i/>
      <w:iCs/>
      <w:color w:val="000000"/>
      <w:spacing w:val="-10"/>
      <w:w w:val="100"/>
      <w:position w:val="0"/>
      <w:sz w:val="8"/>
      <w:szCs w:val="8"/>
      <w:shd w:val="clear" w:color="auto" w:fill="FFFFFF"/>
      <w:lang w:val="uk-UA"/>
    </w:rPr>
  </w:style>
  <w:style w:type="paragraph" w:customStyle="1" w:styleId="afd">
    <w:name w:val="Подпись к картинке"/>
    <w:basedOn w:val="a"/>
    <w:link w:val="afc"/>
    <w:rsid w:val="00A42830"/>
    <w:pPr>
      <w:widowControl w:val="0"/>
      <w:shd w:val="clear" w:color="auto" w:fill="FFFFFF"/>
      <w:spacing w:line="312" w:lineRule="exact"/>
      <w:jc w:val="left"/>
    </w:pPr>
    <w:rPr>
      <w:rFonts w:ascii="Times New Roman" w:eastAsia="Times New Roman" w:hAnsi="Times New Roman"/>
      <w:sz w:val="26"/>
      <w:szCs w:val="26"/>
      <w:lang w:val="ru-RU"/>
    </w:rPr>
  </w:style>
  <w:style w:type="paragraph" w:customStyle="1" w:styleId="16">
    <w:name w:val="Заголовок №1"/>
    <w:basedOn w:val="a"/>
    <w:link w:val="15"/>
    <w:rsid w:val="00A42830"/>
    <w:pPr>
      <w:widowControl w:val="0"/>
      <w:shd w:val="clear" w:color="auto" w:fill="FFFFFF"/>
      <w:spacing w:before="240" w:after="240" w:line="0" w:lineRule="atLeast"/>
      <w:jc w:val="left"/>
      <w:outlineLvl w:val="0"/>
    </w:pPr>
    <w:rPr>
      <w:rFonts w:ascii="Times New Roman" w:eastAsia="Times New Roman" w:hAnsi="Times New Roman"/>
      <w:sz w:val="33"/>
      <w:szCs w:val="33"/>
      <w:lang w:val="ru-RU"/>
    </w:rPr>
  </w:style>
  <w:style w:type="paragraph" w:customStyle="1" w:styleId="52">
    <w:name w:val="Основной текст (5)"/>
    <w:basedOn w:val="a"/>
    <w:link w:val="51"/>
    <w:rsid w:val="00A42830"/>
    <w:pPr>
      <w:widowControl w:val="0"/>
      <w:shd w:val="clear" w:color="auto" w:fill="FFFFFF"/>
      <w:spacing w:line="0" w:lineRule="atLeast"/>
      <w:jc w:val="right"/>
    </w:pPr>
    <w:rPr>
      <w:rFonts w:ascii="Arial" w:eastAsia="Arial" w:hAnsi="Arial" w:cs="Arial"/>
      <w:i/>
      <w:iCs/>
      <w:spacing w:val="-10"/>
      <w:sz w:val="8"/>
      <w:szCs w:val="8"/>
      <w:lang w:val="ru-RU"/>
    </w:rPr>
  </w:style>
  <w:style w:type="character" w:customStyle="1" w:styleId="2a">
    <w:name w:val="Подпись к картинке (2)_"/>
    <w:basedOn w:val="a0"/>
    <w:link w:val="2b"/>
    <w:rsid w:val="00A42830"/>
    <w:rPr>
      <w:rFonts w:ascii="Times New Roman" w:eastAsia="Times New Roman" w:hAnsi="Times New Roman" w:cs="Times New Roman"/>
      <w:sz w:val="23"/>
      <w:szCs w:val="23"/>
      <w:shd w:val="clear" w:color="auto" w:fill="FFFFFF"/>
    </w:rPr>
  </w:style>
  <w:style w:type="character" w:customStyle="1" w:styleId="Exact">
    <w:name w:val="Основной текст Exact"/>
    <w:basedOn w:val="a0"/>
    <w:rsid w:val="00A42830"/>
    <w:rPr>
      <w:rFonts w:ascii="Times New Roman" w:eastAsia="Times New Roman" w:hAnsi="Times New Roman" w:cs="Times New Roman"/>
      <w:b w:val="0"/>
      <w:bCs w:val="0"/>
      <w:i w:val="0"/>
      <w:iCs w:val="0"/>
      <w:smallCaps w:val="0"/>
      <w:strike w:val="0"/>
      <w:spacing w:val="6"/>
      <w:u w:val="none"/>
    </w:rPr>
  </w:style>
  <w:style w:type="character" w:customStyle="1" w:styleId="125pt">
    <w:name w:val="Основной текст + 12;5 pt;Полужирный"/>
    <w:basedOn w:val="af9"/>
    <w:rsid w:val="00A42830"/>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uk-UA"/>
    </w:rPr>
  </w:style>
  <w:style w:type="character" w:customStyle="1" w:styleId="41">
    <w:name w:val="Основной текст (4)_"/>
    <w:basedOn w:val="a0"/>
    <w:link w:val="42"/>
    <w:rsid w:val="00A42830"/>
    <w:rPr>
      <w:rFonts w:ascii="Verdana" w:eastAsia="Verdana" w:hAnsi="Verdana" w:cs="Verdana"/>
      <w:spacing w:val="-20"/>
      <w:sz w:val="19"/>
      <w:szCs w:val="19"/>
      <w:shd w:val="clear" w:color="auto" w:fill="FFFFFF"/>
    </w:rPr>
  </w:style>
  <w:style w:type="character" w:customStyle="1" w:styleId="48pt0pt">
    <w:name w:val="Основной текст (4) + 8 pt;Полужирный;Интервал 0 pt"/>
    <w:basedOn w:val="41"/>
    <w:rsid w:val="00A42830"/>
    <w:rPr>
      <w:rFonts w:ascii="Verdana" w:eastAsia="Verdana" w:hAnsi="Verdana" w:cs="Verdana"/>
      <w:b/>
      <w:bCs/>
      <w:color w:val="000000"/>
      <w:spacing w:val="0"/>
      <w:w w:val="100"/>
      <w:position w:val="0"/>
      <w:sz w:val="16"/>
      <w:szCs w:val="16"/>
      <w:shd w:val="clear" w:color="auto" w:fill="FFFFFF"/>
      <w:lang w:val="uk-UA"/>
    </w:rPr>
  </w:style>
  <w:style w:type="paragraph" w:customStyle="1" w:styleId="2b">
    <w:name w:val="Подпись к картинке (2)"/>
    <w:basedOn w:val="a"/>
    <w:link w:val="2a"/>
    <w:rsid w:val="00A42830"/>
    <w:pPr>
      <w:widowControl w:val="0"/>
      <w:shd w:val="clear" w:color="auto" w:fill="FFFFFF"/>
      <w:spacing w:line="0" w:lineRule="atLeast"/>
      <w:jc w:val="left"/>
    </w:pPr>
    <w:rPr>
      <w:rFonts w:ascii="Times New Roman" w:eastAsia="Times New Roman" w:hAnsi="Times New Roman"/>
      <w:sz w:val="23"/>
      <w:szCs w:val="23"/>
      <w:lang w:val="ru-RU"/>
    </w:rPr>
  </w:style>
  <w:style w:type="paragraph" w:customStyle="1" w:styleId="42">
    <w:name w:val="Основной текст (4)"/>
    <w:basedOn w:val="a"/>
    <w:link w:val="41"/>
    <w:rsid w:val="00A42830"/>
    <w:pPr>
      <w:widowControl w:val="0"/>
      <w:shd w:val="clear" w:color="auto" w:fill="FFFFFF"/>
      <w:spacing w:before="420" w:after="2100" w:line="0" w:lineRule="atLeast"/>
      <w:jc w:val="left"/>
    </w:pPr>
    <w:rPr>
      <w:rFonts w:ascii="Verdana" w:eastAsia="Verdana" w:hAnsi="Verdana" w:cs="Verdana"/>
      <w:spacing w:val="-20"/>
      <w:sz w:val="19"/>
      <w:szCs w:val="19"/>
      <w:lang w:val="ru-RU"/>
    </w:rPr>
  </w:style>
  <w:style w:type="character" w:customStyle="1" w:styleId="2c">
    <w:name w:val="Сноска (2)_"/>
    <w:basedOn w:val="a0"/>
    <w:rsid w:val="00A42830"/>
    <w:rPr>
      <w:rFonts w:ascii="Times New Roman" w:eastAsia="Times New Roman" w:hAnsi="Times New Roman" w:cs="Times New Roman"/>
      <w:b w:val="0"/>
      <w:bCs w:val="0"/>
      <w:i w:val="0"/>
      <w:iCs w:val="0"/>
      <w:smallCaps w:val="0"/>
      <w:strike w:val="0"/>
      <w:sz w:val="26"/>
      <w:szCs w:val="26"/>
      <w:u w:val="none"/>
    </w:rPr>
  </w:style>
  <w:style w:type="character" w:customStyle="1" w:styleId="2d">
    <w:name w:val="Сноска (2)"/>
    <w:basedOn w:val="2c"/>
    <w:rsid w:val="00A4283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style>
  <w:style w:type="character" w:customStyle="1" w:styleId="afe">
    <w:name w:val="Сноска_"/>
    <w:basedOn w:val="a0"/>
    <w:link w:val="aff"/>
    <w:rsid w:val="00A42830"/>
    <w:rPr>
      <w:rFonts w:ascii="Times New Roman" w:eastAsia="Times New Roman" w:hAnsi="Times New Roman" w:cs="Times New Roman"/>
      <w:i/>
      <w:iCs/>
      <w:sz w:val="26"/>
      <w:szCs w:val="26"/>
      <w:shd w:val="clear" w:color="auto" w:fill="FFFFFF"/>
    </w:rPr>
  </w:style>
  <w:style w:type="character" w:customStyle="1" w:styleId="aff0">
    <w:name w:val="Сноска + Не курсив"/>
    <w:basedOn w:val="afe"/>
    <w:rsid w:val="00A42830"/>
    <w:rPr>
      <w:rFonts w:ascii="Times New Roman" w:eastAsia="Times New Roman" w:hAnsi="Times New Roman" w:cs="Times New Roman"/>
      <w:i/>
      <w:iCs/>
      <w:color w:val="000000"/>
      <w:spacing w:val="0"/>
      <w:w w:val="100"/>
      <w:position w:val="0"/>
      <w:sz w:val="26"/>
      <w:szCs w:val="26"/>
      <w:shd w:val="clear" w:color="auto" w:fill="FFFFFF"/>
      <w:lang w:val="uk-UA"/>
    </w:rPr>
  </w:style>
  <w:style w:type="character" w:customStyle="1" w:styleId="39">
    <w:name w:val="Сноска (3)_"/>
    <w:basedOn w:val="a0"/>
    <w:link w:val="3a"/>
    <w:rsid w:val="00A42830"/>
    <w:rPr>
      <w:rFonts w:ascii="Century Gothic" w:eastAsia="Century Gothic" w:hAnsi="Century Gothic" w:cs="Century Gothic"/>
      <w:i/>
      <w:iCs/>
      <w:sz w:val="8"/>
      <w:szCs w:val="8"/>
      <w:shd w:val="clear" w:color="auto" w:fill="FFFFFF"/>
    </w:rPr>
  </w:style>
  <w:style w:type="character" w:customStyle="1" w:styleId="43">
    <w:name w:val="Сноска (4)_"/>
    <w:basedOn w:val="a0"/>
    <w:link w:val="44"/>
    <w:rsid w:val="00A42830"/>
    <w:rPr>
      <w:rFonts w:ascii="Times New Roman" w:eastAsia="Times New Roman" w:hAnsi="Times New Roman" w:cs="Times New Roman"/>
      <w:b/>
      <w:bCs/>
      <w:sz w:val="25"/>
      <w:szCs w:val="25"/>
      <w:shd w:val="clear" w:color="auto" w:fill="FFFFFF"/>
    </w:rPr>
  </w:style>
  <w:style w:type="character" w:customStyle="1" w:styleId="aff1">
    <w:name w:val="Колонтитул_"/>
    <w:basedOn w:val="a0"/>
    <w:rsid w:val="00A42830"/>
    <w:rPr>
      <w:rFonts w:ascii="Century Gothic" w:eastAsia="Century Gothic" w:hAnsi="Century Gothic" w:cs="Century Gothic"/>
      <w:b w:val="0"/>
      <w:bCs w:val="0"/>
      <w:i w:val="0"/>
      <w:iCs w:val="0"/>
      <w:smallCaps w:val="0"/>
      <w:strike w:val="0"/>
      <w:spacing w:val="10"/>
      <w:sz w:val="11"/>
      <w:szCs w:val="11"/>
      <w:u w:val="none"/>
    </w:rPr>
  </w:style>
  <w:style w:type="character" w:customStyle="1" w:styleId="aff2">
    <w:name w:val="Колонтитул"/>
    <w:basedOn w:val="aff1"/>
    <w:rsid w:val="00A42830"/>
    <w:rPr>
      <w:rFonts w:ascii="Century Gothic" w:eastAsia="Century Gothic" w:hAnsi="Century Gothic" w:cs="Century Gothic"/>
      <w:b w:val="0"/>
      <w:bCs w:val="0"/>
      <w:i w:val="0"/>
      <w:iCs w:val="0"/>
      <w:smallCaps w:val="0"/>
      <w:strike w:val="0"/>
      <w:color w:val="000000"/>
      <w:spacing w:val="10"/>
      <w:w w:val="100"/>
      <w:position w:val="0"/>
      <w:sz w:val="11"/>
      <w:szCs w:val="11"/>
      <w:u w:val="none"/>
      <w:lang w:val="uk-UA"/>
    </w:rPr>
  </w:style>
  <w:style w:type="character" w:customStyle="1" w:styleId="3125pt">
    <w:name w:val="Основной текст (3) + 12;5 pt;Полужирный;Не курсив"/>
    <w:basedOn w:val="36"/>
    <w:rsid w:val="00A42830"/>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uk-UA"/>
    </w:rPr>
  </w:style>
  <w:style w:type="character" w:customStyle="1" w:styleId="135pt0pt">
    <w:name w:val="Основной текст + 13;5 pt;Интервал 0 pt"/>
    <w:basedOn w:val="af9"/>
    <w:rsid w:val="00A42830"/>
    <w:rPr>
      <w:rFonts w:ascii="Times New Roman" w:eastAsia="Times New Roman" w:hAnsi="Times New Roman" w:cs="Times New Roman"/>
      <w:b w:val="0"/>
      <w:bCs w:val="0"/>
      <w:i w:val="0"/>
      <w:iCs w:val="0"/>
      <w:smallCaps w:val="0"/>
      <w:strike w:val="0"/>
      <w:color w:val="000000"/>
      <w:spacing w:val="10"/>
      <w:w w:val="100"/>
      <w:position w:val="0"/>
      <w:sz w:val="27"/>
      <w:szCs w:val="27"/>
      <w:u w:val="none"/>
      <w:shd w:val="clear" w:color="auto" w:fill="FFFFFF"/>
      <w:lang w:val="uk-UA"/>
    </w:rPr>
  </w:style>
  <w:style w:type="character" w:customStyle="1" w:styleId="Corbel19pt">
    <w:name w:val="Основной текст + Corbel;19 pt"/>
    <w:basedOn w:val="af9"/>
    <w:rsid w:val="00A42830"/>
    <w:rPr>
      <w:rFonts w:ascii="Corbel" w:eastAsia="Corbel" w:hAnsi="Corbel" w:cs="Corbel"/>
      <w:b w:val="0"/>
      <w:bCs w:val="0"/>
      <w:i w:val="0"/>
      <w:iCs w:val="0"/>
      <w:smallCaps w:val="0"/>
      <w:strike w:val="0"/>
      <w:color w:val="000000"/>
      <w:spacing w:val="0"/>
      <w:w w:val="100"/>
      <w:position w:val="0"/>
      <w:sz w:val="38"/>
      <w:szCs w:val="38"/>
      <w:u w:val="none"/>
      <w:shd w:val="clear" w:color="auto" w:fill="FFFFFF"/>
    </w:rPr>
  </w:style>
  <w:style w:type="character" w:customStyle="1" w:styleId="50pt">
    <w:name w:val="Основной текст (5) + Курсив;Интервал 0 pt"/>
    <w:basedOn w:val="51"/>
    <w:rsid w:val="00A42830"/>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uk-UA"/>
    </w:rPr>
  </w:style>
  <w:style w:type="character" w:customStyle="1" w:styleId="TrebuchetMS65pt0pt">
    <w:name w:val="Колонтитул + Trebuchet MS;6;5 pt;Курсив;Интервал 0 pt"/>
    <w:basedOn w:val="aff1"/>
    <w:rsid w:val="00A42830"/>
    <w:rPr>
      <w:rFonts w:ascii="Trebuchet MS" w:eastAsia="Trebuchet MS" w:hAnsi="Trebuchet MS" w:cs="Trebuchet MS"/>
      <w:b w:val="0"/>
      <w:bCs w:val="0"/>
      <w:i/>
      <w:iCs/>
      <w:smallCaps w:val="0"/>
      <w:strike w:val="0"/>
      <w:color w:val="000000"/>
      <w:spacing w:val="0"/>
      <w:w w:val="100"/>
      <w:position w:val="0"/>
      <w:sz w:val="13"/>
      <w:szCs w:val="13"/>
      <w:u w:val="none"/>
    </w:rPr>
  </w:style>
  <w:style w:type="paragraph" w:customStyle="1" w:styleId="aff">
    <w:name w:val="Сноска"/>
    <w:basedOn w:val="a"/>
    <w:link w:val="afe"/>
    <w:rsid w:val="00A42830"/>
    <w:pPr>
      <w:widowControl w:val="0"/>
      <w:shd w:val="clear" w:color="auto" w:fill="FFFFFF"/>
      <w:spacing w:line="317" w:lineRule="exact"/>
      <w:ind w:firstLine="680"/>
    </w:pPr>
    <w:rPr>
      <w:rFonts w:ascii="Times New Roman" w:eastAsia="Times New Roman" w:hAnsi="Times New Roman"/>
      <w:i/>
      <w:iCs/>
      <w:sz w:val="26"/>
      <w:szCs w:val="26"/>
      <w:lang w:val="ru-RU"/>
    </w:rPr>
  </w:style>
  <w:style w:type="paragraph" w:customStyle="1" w:styleId="3a">
    <w:name w:val="Сноска (3)"/>
    <w:basedOn w:val="a"/>
    <w:link w:val="39"/>
    <w:rsid w:val="00A42830"/>
    <w:pPr>
      <w:widowControl w:val="0"/>
      <w:shd w:val="clear" w:color="auto" w:fill="FFFFFF"/>
      <w:spacing w:after="180" w:line="0" w:lineRule="atLeast"/>
      <w:jc w:val="left"/>
    </w:pPr>
    <w:rPr>
      <w:rFonts w:ascii="Century Gothic" w:eastAsia="Century Gothic" w:hAnsi="Century Gothic" w:cs="Century Gothic"/>
      <w:i/>
      <w:iCs/>
      <w:sz w:val="8"/>
      <w:szCs w:val="8"/>
      <w:lang w:val="ru-RU"/>
    </w:rPr>
  </w:style>
  <w:style w:type="paragraph" w:customStyle="1" w:styleId="44">
    <w:name w:val="Сноска (4)"/>
    <w:basedOn w:val="a"/>
    <w:link w:val="43"/>
    <w:rsid w:val="00A42830"/>
    <w:pPr>
      <w:widowControl w:val="0"/>
      <w:shd w:val="clear" w:color="auto" w:fill="FFFFFF"/>
      <w:spacing w:before="180" w:after="420" w:line="0" w:lineRule="atLeast"/>
      <w:jc w:val="right"/>
    </w:pPr>
    <w:rPr>
      <w:rFonts w:ascii="Times New Roman" w:eastAsia="Times New Roman" w:hAnsi="Times New Roman"/>
      <w:b/>
      <w:bCs/>
      <w:sz w:val="25"/>
      <w:szCs w:val="25"/>
      <w:lang w:val="ru-RU"/>
    </w:rPr>
  </w:style>
  <w:style w:type="character" w:customStyle="1" w:styleId="3b">
    <w:name w:val="Заголовок №3_"/>
    <w:basedOn w:val="a0"/>
    <w:link w:val="3c"/>
    <w:rsid w:val="00A42830"/>
    <w:rPr>
      <w:rFonts w:ascii="Times New Roman" w:eastAsia="Times New Roman" w:hAnsi="Times New Roman" w:cs="Times New Roman"/>
      <w:b/>
      <w:bCs/>
      <w:spacing w:val="10"/>
      <w:shd w:val="clear" w:color="auto" w:fill="FFFFFF"/>
    </w:rPr>
  </w:style>
  <w:style w:type="character" w:customStyle="1" w:styleId="aff3">
    <w:name w:val="Сноска + Малые прописные"/>
    <w:basedOn w:val="afe"/>
    <w:rsid w:val="00A42830"/>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uk-UA"/>
    </w:rPr>
  </w:style>
  <w:style w:type="character" w:customStyle="1" w:styleId="Corbel7pt0pt">
    <w:name w:val="Сноска + Corbel;7 pt;Курсив;Интервал 0 pt"/>
    <w:basedOn w:val="afe"/>
    <w:rsid w:val="00A42830"/>
    <w:rPr>
      <w:rFonts w:ascii="Corbel" w:eastAsia="Corbel" w:hAnsi="Corbel" w:cs="Corbel"/>
      <w:b w:val="0"/>
      <w:bCs w:val="0"/>
      <w:i/>
      <w:iCs/>
      <w:smallCaps w:val="0"/>
      <w:strike w:val="0"/>
      <w:color w:val="000000"/>
      <w:spacing w:val="-10"/>
      <w:w w:val="100"/>
      <w:position w:val="0"/>
      <w:sz w:val="14"/>
      <w:szCs w:val="14"/>
      <w:u w:val="none"/>
      <w:shd w:val="clear" w:color="auto" w:fill="FFFFFF"/>
    </w:rPr>
  </w:style>
  <w:style w:type="character" w:customStyle="1" w:styleId="0pt">
    <w:name w:val="Сноска + Полужирный;Интервал 0 pt"/>
    <w:basedOn w:val="afe"/>
    <w:rsid w:val="00A42830"/>
    <w:rPr>
      <w:rFonts w:ascii="Times New Roman" w:eastAsia="Times New Roman" w:hAnsi="Times New Roman" w:cs="Times New Roman"/>
      <w:b/>
      <w:bCs/>
      <w:i w:val="0"/>
      <w:iCs w:val="0"/>
      <w:smallCaps w:val="0"/>
      <w:strike w:val="0"/>
      <w:color w:val="000000"/>
      <w:spacing w:val="10"/>
      <w:w w:val="100"/>
      <w:position w:val="0"/>
      <w:sz w:val="24"/>
      <w:szCs w:val="24"/>
      <w:u w:val="single"/>
      <w:shd w:val="clear" w:color="auto" w:fill="FFFFFF"/>
      <w:lang w:val="uk-UA"/>
    </w:rPr>
  </w:style>
  <w:style w:type="character" w:customStyle="1" w:styleId="95pt0pt">
    <w:name w:val="Сноска + 9;5 pt;Малые прописные;Интервал 0 pt"/>
    <w:basedOn w:val="afe"/>
    <w:rsid w:val="00A42830"/>
    <w:rPr>
      <w:rFonts w:ascii="Times New Roman" w:eastAsia="Times New Roman" w:hAnsi="Times New Roman" w:cs="Times New Roman"/>
      <w:b w:val="0"/>
      <w:bCs w:val="0"/>
      <w:i w:val="0"/>
      <w:iCs w:val="0"/>
      <w:smallCaps/>
      <w:strike w:val="0"/>
      <w:color w:val="000000"/>
      <w:spacing w:val="10"/>
      <w:w w:val="100"/>
      <w:position w:val="0"/>
      <w:sz w:val="19"/>
      <w:szCs w:val="19"/>
      <w:u w:val="single"/>
      <w:shd w:val="clear" w:color="auto" w:fill="FFFFFF"/>
      <w:lang w:val="uk-UA"/>
    </w:rPr>
  </w:style>
  <w:style w:type="character" w:customStyle="1" w:styleId="95pt0pt0">
    <w:name w:val="Сноска + 9;5 pt;Интервал 0 pt"/>
    <w:basedOn w:val="afe"/>
    <w:rsid w:val="00A42830"/>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uk-UA"/>
    </w:rPr>
  </w:style>
  <w:style w:type="character" w:customStyle="1" w:styleId="Corbel7pt0pt0">
    <w:name w:val="Основной текст + Corbel;7 pt;Курсив;Интервал 0 pt"/>
    <w:basedOn w:val="af9"/>
    <w:rsid w:val="00A42830"/>
    <w:rPr>
      <w:rFonts w:ascii="Corbel" w:eastAsia="Corbel" w:hAnsi="Corbel" w:cs="Corbel"/>
      <w:b w:val="0"/>
      <w:bCs w:val="0"/>
      <w:i/>
      <w:iCs/>
      <w:smallCaps w:val="0"/>
      <w:strike w:val="0"/>
      <w:color w:val="000000"/>
      <w:spacing w:val="-10"/>
      <w:w w:val="100"/>
      <w:position w:val="0"/>
      <w:sz w:val="14"/>
      <w:szCs w:val="14"/>
      <w:u w:val="none"/>
      <w:shd w:val="clear" w:color="auto" w:fill="FFFFFF"/>
      <w:lang w:val="uk-UA"/>
    </w:rPr>
  </w:style>
  <w:style w:type="character" w:customStyle="1" w:styleId="aff4">
    <w:name w:val="Основной текст + Малые прописные"/>
    <w:basedOn w:val="af9"/>
    <w:rsid w:val="00A42830"/>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uk-UA"/>
    </w:rPr>
  </w:style>
  <w:style w:type="character" w:customStyle="1" w:styleId="Corbel125pt1pt">
    <w:name w:val="Основной текст + Corbel;12;5 pt;Интервал 1 pt"/>
    <w:basedOn w:val="af9"/>
    <w:rsid w:val="00A42830"/>
    <w:rPr>
      <w:rFonts w:ascii="Corbel" w:eastAsia="Corbel" w:hAnsi="Corbel" w:cs="Corbel"/>
      <w:b w:val="0"/>
      <w:bCs w:val="0"/>
      <w:i w:val="0"/>
      <w:iCs w:val="0"/>
      <w:smallCaps w:val="0"/>
      <w:strike w:val="0"/>
      <w:color w:val="000000"/>
      <w:spacing w:val="30"/>
      <w:w w:val="100"/>
      <w:position w:val="0"/>
      <w:sz w:val="25"/>
      <w:szCs w:val="25"/>
      <w:u w:val="none"/>
      <w:shd w:val="clear" w:color="auto" w:fill="FFFFFF"/>
      <w:lang w:val="uk-UA"/>
    </w:rPr>
  </w:style>
  <w:style w:type="character" w:customStyle="1" w:styleId="3115pt0pt">
    <w:name w:val="Основной текст (3) + 11;5 pt;Полужирный;Курсив;Интервал 0 pt"/>
    <w:basedOn w:val="36"/>
    <w:rsid w:val="00A42830"/>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character" w:customStyle="1" w:styleId="3115pt0pt0">
    <w:name w:val="Основной текст (3) + 11;5 pt;Интервал 0 pt"/>
    <w:basedOn w:val="36"/>
    <w:rsid w:val="00A4283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3d">
    <w:name w:val="Основной текст3"/>
    <w:basedOn w:val="af9"/>
    <w:rsid w:val="00A42830"/>
    <w:rPr>
      <w:rFonts w:ascii="Times New Roman" w:eastAsia="Times New Roman" w:hAnsi="Times New Roman" w:cs="Times New Roman"/>
      <w:b w:val="0"/>
      <w:bCs w:val="0"/>
      <w:i w:val="0"/>
      <w:iCs w:val="0"/>
      <w:smallCaps w:val="0"/>
      <w:strike/>
      <w:color w:val="000000"/>
      <w:spacing w:val="0"/>
      <w:w w:val="100"/>
      <w:position w:val="0"/>
      <w:sz w:val="24"/>
      <w:szCs w:val="24"/>
      <w:u w:val="single"/>
      <w:shd w:val="clear" w:color="auto" w:fill="FFFFFF"/>
      <w:lang w:val="uk-UA"/>
    </w:rPr>
  </w:style>
  <w:style w:type="character" w:customStyle="1" w:styleId="4Corbel145pt0pt">
    <w:name w:val="Основной текст (4) + Corbel;14;5 pt;Интервал 0 pt"/>
    <w:basedOn w:val="41"/>
    <w:rsid w:val="00A42830"/>
    <w:rPr>
      <w:rFonts w:ascii="Corbel" w:eastAsia="Corbel" w:hAnsi="Corbel" w:cs="Corbel"/>
      <w:b w:val="0"/>
      <w:bCs w:val="0"/>
      <w:i w:val="0"/>
      <w:iCs w:val="0"/>
      <w:smallCaps w:val="0"/>
      <w:strike w:val="0"/>
      <w:color w:val="000000"/>
      <w:spacing w:val="0"/>
      <w:w w:val="100"/>
      <w:position w:val="0"/>
      <w:sz w:val="29"/>
      <w:szCs w:val="29"/>
      <w:u w:val="none"/>
      <w:shd w:val="clear" w:color="auto" w:fill="FFFFFF"/>
    </w:rPr>
  </w:style>
  <w:style w:type="character" w:customStyle="1" w:styleId="5Corbel9pt0pt">
    <w:name w:val="Основной текст (5) + Corbel;9 pt;Интервал 0 pt"/>
    <w:basedOn w:val="51"/>
    <w:rsid w:val="00A42830"/>
    <w:rPr>
      <w:rFonts w:ascii="Corbel" w:eastAsia="Corbel" w:hAnsi="Corbel" w:cs="Corbel"/>
      <w:b w:val="0"/>
      <w:bCs w:val="0"/>
      <w:i w:val="0"/>
      <w:iCs w:val="0"/>
      <w:smallCaps w:val="0"/>
      <w:strike w:val="0"/>
      <w:color w:val="000000"/>
      <w:spacing w:val="10"/>
      <w:w w:val="100"/>
      <w:position w:val="0"/>
      <w:sz w:val="18"/>
      <w:szCs w:val="18"/>
      <w:u w:val="single"/>
      <w:shd w:val="clear" w:color="auto" w:fill="FFFFFF"/>
      <w:lang w:val="uk-UA"/>
    </w:rPr>
  </w:style>
  <w:style w:type="character" w:customStyle="1" w:styleId="5Corbel13pt0pt">
    <w:name w:val="Основной текст (5) + Corbel;13 pt;Интервал 0 pt"/>
    <w:basedOn w:val="51"/>
    <w:rsid w:val="00A42830"/>
    <w:rPr>
      <w:rFonts w:ascii="Corbel" w:eastAsia="Corbel" w:hAnsi="Corbel" w:cs="Corbel"/>
      <w:b w:val="0"/>
      <w:bCs w:val="0"/>
      <w:i w:val="0"/>
      <w:iCs w:val="0"/>
      <w:smallCaps w:val="0"/>
      <w:strike w:val="0"/>
      <w:color w:val="000000"/>
      <w:spacing w:val="0"/>
      <w:w w:val="100"/>
      <w:position w:val="0"/>
      <w:sz w:val="26"/>
      <w:szCs w:val="26"/>
      <w:u w:val="none"/>
      <w:shd w:val="clear" w:color="auto" w:fill="FFFFFF"/>
    </w:rPr>
  </w:style>
  <w:style w:type="character" w:customStyle="1" w:styleId="62">
    <w:name w:val="Основной текст (6)_"/>
    <w:basedOn w:val="a0"/>
    <w:link w:val="63"/>
    <w:rsid w:val="00A42830"/>
    <w:rPr>
      <w:rFonts w:ascii="Times New Roman" w:eastAsia="Times New Roman" w:hAnsi="Times New Roman" w:cs="Times New Roman"/>
      <w:i/>
      <w:iCs/>
      <w:spacing w:val="-20"/>
      <w:sz w:val="10"/>
      <w:szCs w:val="10"/>
      <w:shd w:val="clear" w:color="auto" w:fill="FFFFFF"/>
    </w:rPr>
  </w:style>
  <w:style w:type="paragraph" w:customStyle="1" w:styleId="3c">
    <w:name w:val="Заголовок №3"/>
    <w:basedOn w:val="a"/>
    <w:link w:val="3b"/>
    <w:rsid w:val="00A42830"/>
    <w:pPr>
      <w:widowControl w:val="0"/>
      <w:shd w:val="clear" w:color="auto" w:fill="FFFFFF"/>
      <w:spacing w:after="360" w:line="0" w:lineRule="atLeast"/>
      <w:jc w:val="left"/>
      <w:outlineLvl w:val="2"/>
    </w:pPr>
    <w:rPr>
      <w:rFonts w:ascii="Times New Roman" w:eastAsia="Times New Roman" w:hAnsi="Times New Roman"/>
      <w:b/>
      <w:bCs/>
      <w:spacing w:val="10"/>
      <w:lang w:val="ru-RU"/>
    </w:rPr>
  </w:style>
  <w:style w:type="paragraph" w:customStyle="1" w:styleId="45">
    <w:name w:val="Основной текст4"/>
    <w:basedOn w:val="a"/>
    <w:rsid w:val="00A42830"/>
    <w:pPr>
      <w:widowControl w:val="0"/>
      <w:shd w:val="clear" w:color="auto" w:fill="FFFFFF"/>
      <w:spacing w:line="360" w:lineRule="exact"/>
      <w:ind w:hanging="380"/>
      <w:jc w:val="right"/>
    </w:pPr>
    <w:rPr>
      <w:rFonts w:ascii="Times New Roman" w:eastAsia="Times New Roman" w:hAnsi="Times New Roman"/>
      <w:color w:val="000000"/>
      <w:sz w:val="24"/>
      <w:szCs w:val="24"/>
      <w:lang w:val="uk-UA" w:eastAsia="ru-RU"/>
    </w:rPr>
  </w:style>
  <w:style w:type="paragraph" w:customStyle="1" w:styleId="63">
    <w:name w:val="Основной текст (6)"/>
    <w:basedOn w:val="a"/>
    <w:link w:val="62"/>
    <w:rsid w:val="00A42830"/>
    <w:pPr>
      <w:widowControl w:val="0"/>
      <w:shd w:val="clear" w:color="auto" w:fill="FFFFFF"/>
      <w:spacing w:before="1860" w:line="0" w:lineRule="atLeast"/>
      <w:jc w:val="left"/>
    </w:pPr>
    <w:rPr>
      <w:rFonts w:ascii="Times New Roman" w:eastAsia="Times New Roman" w:hAnsi="Times New Roman"/>
      <w:i/>
      <w:iCs/>
      <w:spacing w:val="-20"/>
      <w:sz w:val="10"/>
      <w:szCs w:val="10"/>
      <w:lang w:val="ru-RU"/>
    </w:rPr>
  </w:style>
  <w:style w:type="character" w:customStyle="1" w:styleId="4pt">
    <w:name w:val="Основной текст + 4 pt"/>
    <w:basedOn w:val="af9"/>
    <w:rsid w:val="00A42830"/>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20pt">
    <w:name w:val="Основной текст (2) + Курсив;Интервал 0 pt"/>
    <w:basedOn w:val="25"/>
    <w:rsid w:val="00A4283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505pt">
    <w:name w:val="Основной текст + 50;5 pt;Курсив"/>
    <w:basedOn w:val="af9"/>
    <w:rsid w:val="00A42830"/>
    <w:rPr>
      <w:rFonts w:ascii="Times New Roman" w:eastAsia="Times New Roman" w:hAnsi="Times New Roman" w:cs="Times New Roman"/>
      <w:b w:val="0"/>
      <w:bCs w:val="0"/>
      <w:i/>
      <w:iCs/>
      <w:smallCaps w:val="0"/>
      <w:strike w:val="0"/>
      <w:color w:val="000000"/>
      <w:spacing w:val="0"/>
      <w:w w:val="100"/>
      <w:position w:val="0"/>
      <w:sz w:val="101"/>
      <w:szCs w:val="101"/>
      <w:u w:val="none"/>
      <w:shd w:val="clear" w:color="auto" w:fill="FFFFFF"/>
    </w:rPr>
  </w:style>
  <w:style w:type="character" w:customStyle="1" w:styleId="75pt">
    <w:name w:val="Основной текст + 7;5 pt;Полужирный"/>
    <w:basedOn w:val="af9"/>
    <w:rsid w:val="00A42830"/>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uk-UA"/>
    </w:rPr>
  </w:style>
  <w:style w:type="character" w:customStyle="1" w:styleId="4pt0">
    <w:name w:val="Основной текст + 4 pt;Курсив"/>
    <w:basedOn w:val="af9"/>
    <w:rsid w:val="00A42830"/>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character" w:customStyle="1" w:styleId="ArialUnicodeMS195pt">
    <w:name w:val="Основной текст + Arial Unicode MS;19;5 pt;Полужирный"/>
    <w:basedOn w:val="af9"/>
    <w:rsid w:val="00A42830"/>
    <w:rPr>
      <w:rFonts w:ascii="Arial Unicode MS" w:eastAsia="Arial Unicode MS" w:hAnsi="Arial Unicode MS" w:cs="Arial Unicode MS"/>
      <w:b/>
      <w:bCs/>
      <w:i w:val="0"/>
      <w:iCs w:val="0"/>
      <w:smallCaps w:val="0"/>
      <w:strike w:val="0"/>
      <w:color w:val="000000"/>
      <w:spacing w:val="0"/>
      <w:w w:val="100"/>
      <w:position w:val="0"/>
      <w:sz w:val="39"/>
      <w:szCs w:val="39"/>
      <w:u w:val="none"/>
      <w:shd w:val="clear" w:color="auto" w:fill="FFFFFF"/>
      <w:lang w:val="uk-UA"/>
    </w:rPr>
  </w:style>
  <w:style w:type="character" w:customStyle="1" w:styleId="71">
    <w:name w:val="Основной текст (7)_"/>
    <w:basedOn w:val="a0"/>
    <w:link w:val="72"/>
    <w:rsid w:val="00A42830"/>
    <w:rPr>
      <w:rFonts w:ascii="Times New Roman" w:eastAsia="Times New Roman" w:hAnsi="Times New Roman" w:cs="Times New Roman"/>
      <w:i/>
      <w:iCs/>
      <w:sz w:val="26"/>
      <w:szCs w:val="26"/>
      <w:shd w:val="clear" w:color="auto" w:fill="FFFFFF"/>
    </w:rPr>
  </w:style>
  <w:style w:type="character" w:customStyle="1" w:styleId="81">
    <w:name w:val="Основной текст (8)_"/>
    <w:basedOn w:val="a0"/>
    <w:rsid w:val="00A42830"/>
    <w:rPr>
      <w:rFonts w:ascii="Times New Roman" w:eastAsia="Times New Roman" w:hAnsi="Times New Roman" w:cs="Times New Roman"/>
      <w:b w:val="0"/>
      <w:bCs w:val="0"/>
      <w:i w:val="0"/>
      <w:iCs w:val="0"/>
      <w:smallCaps w:val="0"/>
      <w:strike w:val="0"/>
      <w:sz w:val="26"/>
      <w:szCs w:val="26"/>
      <w:u w:val="none"/>
    </w:rPr>
  </w:style>
  <w:style w:type="character" w:customStyle="1" w:styleId="82">
    <w:name w:val="Основной текст (8)"/>
    <w:basedOn w:val="81"/>
    <w:rsid w:val="00A4283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53">
    <w:name w:val="Основной текст5"/>
    <w:basedOn w:val="af9"/>
    <w:rsid w:val="00A4283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115pt0pt">
    <w:name w:val="Основной текст + 11;5 pt;Интервал 0 pt"/>
    <w:basedOn w:val="af9"/>
    <w:rsid w:val="00A42830"/>
    <w:rPr>
      <w:rFonts w:ascii="Times New Roman" w:eastAsia="Times New Roman" w:hAnsi="Times New Roman" w:cs="Times New Roman"/>
      <w:b w:val="0"/>
      <w:bCs w:val="0"/>
      <w:i w:val="0"/>
      <w:iCs w:val="0"/>
      <w:smallCaps w:val="0"/>
      <w:strike w:val="0"/>
      <w:color w:val="000000"/>
      <w:spacing w:val="10"/>
      <w:w w:val="100"/>
      <w:position w:val="0"/>
      <w:sz w:val="23"/>
      <w:szCs w:val="23"/>
      <w:u w:val="single"/>
      <w:shd w:val="clear" w:color="auto" w:fill="FFFFFF"/>
      <w:lang w:val="uk-UA"/>
    </w:rPr>
  </w:style>
  <w:style w:type="character" w:customStyle="1" w:styleId="14pt0pt">
    <w:name w:val="Основной текст + 14 pt;Интервал 0 pt"/>
    <w:basedOn w:val="af9"/>
    <w:rsid w:val="00A42830"/>
    <w:rPr>
      <w:rFonts w:ascii="Times New Roman" w:eastAsia="Times New Roman" w:hAnsi="Times New Roman" w:cs="Times New Roman"/>
      <w:b w:val="0"/>
      <w:bCs w:val="0"/>
      <w:i w:val="0"/>
      <w:iCs w:val="0"/>
      <w:smallCaps w:val="0"/>
      <w:strike w:val="0"/>
      <w:color w:val="000000"/>
      <w:spacing w:val="-10"/>
      <w:w w:val="100"/>
      <w:position w:val="0"/>
      <w:sz w:val="28"/>
      <w:szCs w:val="28"/>
      <w:u w:val="single"/>
      <w:shd w:val="clear" w:color="auto" w:fill="FFFFFF"/>
      <w:lang w:val="uk-UA"/>
    </w:rPr>
  </w:style>
  <w:style w:type="character" w:customStyle="1" w:styleId="5Exact">
    <w:name w:val="Основной текст (5) Exact"/>
    <w:basedOn w:val="a0"/>
    <w:rsid w:val="00A4283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Exact">
    <w:name w:val="Основной текст (10) Exact"/>
    <w:basedOn w:val="a0"/>
    <w:link w:val="100"/>
    <w:rsid w:val="00A42830"/>
    <w:rPr>
      <w:rFonts w:ascii="Times New Roman" w:eastAsia="Times New Roman" w:hAnsi="Times New Roman" w:cs="Times New Roman"/>
      <w:b/>
      <w:bCs/>
      <w:spacing w:val="2"/>
      <w:sz w:val="16"/>
      <w:szCs w:val="16"/>
      <w:shd w:val="clear" w:color="auto" w:fill="FFFFFF"/>
    </w:rPr>
  </w:style>
  <w:style w:type="character" w:customStyle="1" w:styleId="91">
    <w:name w:val="Основной текст (9)_"/>
    <w:basedOn w:val="a0"/>
    <w:link w:val="92"/>
    <w:rsid w:val="00A42830"/>
    <w:rPr>
      <w:rFonts w:ascii="Times New Roman" w:eastAsia="Times New Roman" w:hAnsi="Times New Roman" w:cs="Times New Roman"/>
      <w:sz w:val="21"/>
      <w:szCs w:val="21"/>
      <w:shd w:val="clear" w:color="auto" w:fill="FFFFFF"/>
    </w:rPr>
  </w:style>
  <w:style w:type="character" w:customStyle="1" w:styleId="110">
    <w:name w:val="Основной текст (11)_"/>
    <w:basedOn w:val="a0"/>
    <w:link w:val="111"/>
    <w:rsid w:val="00A42830"/>
    <w:rPr>
      <w:rFonts w:ascii="Arial Unicode MS" w:eastAsia="Arial Unicode MS" w:hAnsi="Arial Unicode MS" w:cs="Arial Unicode MS"/>
      <w:spacing w:val="-20"/>
      <w:sz w:val="11"/>
      <w:szCs w:val="11"/>
      <w:shd w:val="clear" w:color="auto" w:fill="FFFFFF"/>
    </w:rPr>
  </w:style>
  <w:style w:type="character" w:customStyle="1" w:styleId="122">
    <w:name w:val="Основной текст (12)_"/>
    <w:basedOn w:val="a0"/>
    <w:link w:val="123"/>
    <w:rsid w:val="00A42830"/>
    <w:rPr>
      <w:rFonts w:ascii="Times New Roman" w:eastAsia="Times New Roman" w:hAnsi="Times New Roman" w:cs="Times New Roman"/>
      <w:b/>
      <w:bCs/>
      <w:sz w:val="21"/>
      <w:szCs w:val="21"/>
      <w:shd w:val="clear" w:color="auto" w:fill="FFFFFF"/>
    </w:rPr>
  </w:style>
  <w:style w:type="character" w:customStyle="1" w:styleId="130">
    <w:name w:val="Основной текст (13)_"/>
    <w:basedOn w:val="a0"/>
    <w:link w:val="131"/>
    <w:rsid w:val="00A42830"/>
    <w:rPr>
      <w:rFonts w:ascii="Times New Roman" w:eastAsia="Times New Roman" w:hAnsi="Times New Roman" w:cs="Times New Roman"/>
      <w:b/>
      <w:bCs/>
      <w:shd w:val="clear" w:color="auto" w:fill="FFFFFF"/>
    </w:rPr>
  </w:style>
  <w:style w:type="character" w:customStyle="1" w:styleId="1310pt">
    <w:name w:val="Основной текст (13) + 10 pt"/>
    <w:basedOn w:val="130"/>
    <w:rsid w:val="00A42830"/>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140">
    <w:name w:val="Основной текст (14)_"/>
    <w:basedOn w:val="a0"/>
    <w:link w:val="141"/>
    <w:rsid w:val="00A42830"/>
    <w:rPr>
      <w:rFonts w:ascii="Times New Roman" w:eastAsia="Times New Roman" w:hAnsi="Times New Roman" w:cs="Times New Roman"/>
      <w:b/>
      <w:bCs/>
      <w:sz w:val="21"/>
      <w:szCs w:val="21"/>
      <w:shd w:val="clear" w:color="auto" w:fill="FFFFFF"/>
    </w:rPr>
  </w:style>
  <w:style w:type="character" w:customStyle="1" w:styleId="510pt">
    <w:name w:val="Основной текст (5) + 10 pt;Полужирный"/>
    <w:basedOn w:val="51"/>
    <w:rsid w:val="00A4283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15Exact">
    <w:name w:val="Основной текст (15) Exact"/>
    <w:basedOn w:val="a0"/>
    <w:link w:val="150"/>
    <w:rsid w:val="00A42830"/>
    <w:rPr>
      <w:rFonts w:ascii="Times New Roman" w:eastAsia="Times New Roman" w:hAnsi="Times New Roman" w:cs="Times New Roman"/>
      <w:b/>
      <w:bCs/>
      <w:spacing w:val="7"/>
      <w:sz w:val="14"/>
      <w:szCs w:val="14"/>
      <w:shd w:val="clear" w:color="auto" w:fill="FFFFFF"/>
    </w:rPr>
  </w:style>
  <w:style w:type="character" w:customStyle="1" w:styleId="64">
    <w:name w:val="Основной текст6"/>
    <w:basedOn w:val="af9"/>
    <w:rsid w:val="00A4283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73">
    <w:name w:val="Основной текст7"/>
    <w:basedOn w:val="af9"/>
    <w:rsid w:val="00A4283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0ptExact">
    <w:name w:val="Основной текст + Курсив;Интервал 0 pt Exact"/>
    <w:basedOn w:val="af9"/>
    <w:rsid w:val="00A42830"/>
    <w:rPr>
      <w:rFonts w:ascii="Times New Roman" w:eastAsia="Times New Roman" w:hAnsi="Times New Roman" w:cs="Times New Roman"/>
      <w:b w:val="0"/>
      <w:bCs w:val="0"/>
      <w:i/>
      <w:iCs/>
      <w:smallCaps w:val="0"/>
      <w:strike w:val="0"/>
      <w:color w:val="000000"/>
      <w:spacing w:val="-2"/>
      <w:w w:val="100"/>
      <w:position w:val="0"/>
      <w:sz w:val="25"/>
      <w:szCs w:val="25"/>
      <w:u w:val="single"/>
      <w:shd w:val="clear" w:color="auto" w:fill="FFFFFF"/>
      <w:lang w:val="uk-UA"/>
    </w:rPr>
  </w:style>
  <w:style w:type="character" w:customStyle="1" w:styleId="160">
    <w:name w:val="Основной текст (16)_"/>
    <w:basedOn w:val="a0"/>
    <w:link w:val="161"/>
    <w:rsid w:val="00A42830"/>
    <w:rPr>
      <w:rFonts w:ascii="Times New Roman" w:eastAsia="Times New Roman" w:hAnsi="Times New Roman" w:cs="Times New Roman"/>
      <w:sz w:val="8"/>
      <w:szCs w:val="8"/>
      <w:shd w:val="clear" w:color="auto" w:fill="FFFFFF"/>
    </w:rPr>
  </w:style>
  <w:style w:type="paragraph" w:customStyle="1" w:styleId="83">
    <w:name w:val="Основной текст8"/>
    <w:basedOn w:val="a"/>
    <w:rsid w:val="00A42830"/>
    <w:pPr>
      <w:widowControl w:val="0"/>
      <w:shd w:val="clear" w:color="auto" w:fill="FFFFFF"/>
      <w:spacing w:before="180" w:after="420" w:line="0" w:lineRule="atLeast"/>
      <w:ind w:hanging="340"/>
      <w:jc w:val="left"/>
    </w:pPr>
    <w:rPr>
      <w:rFonts w:ascii="Times New Roman" w:eastAsia="Times New Roman" w:hAnsi="Times New Roman"/>
      <w:color w:val="000000"/>
      <w:sz w:val="26"/>
      <w:szCs w:val="26"/>
      <w:lang w:val="uk-UA" w:eastAsia="ru-RU"/>
    </w:rPr>
  </w:style>
  <w:style w:type="paragraph" w:customStyle="1" w:styleId="72">
    <w:name w:val="Основной текст (7)"/>
    <w:basedOn w:val="a"/>
    <w:link w:val="71"/>
    <w:rsid w:val="00A42830"/>
    <w:pPr>
      <w:widowControl w:val="0"/>
      <w:shd w:val="clear" w:color="auto" w:fill="FFFFFF"/>
      <w:spacing w:line="322" w:lineRule="exact"/>
    </w:pPr>
    <w:rPr>
      <w:rFonts w:ascii="Times New Roman" w:eastAsia="Times New Roman" w:hAnsi="Times New Roman"/>
      <w:i/>
      <w:iCs/>
      <w:sz w:val="26"/>
      <w:szCs w:val="26"/>
      <w:lang w:val="ru-RU"/>
    </w:rPr>
  </w:style>
  <w:style w:type="paragraph" w:customStyle="1" w:styleId="100">
    <w:name w:val="Основной текст (10)"/>
    <w:basedOn w:val="a"/>
    <w:link w:val="10Exact"/>
    <w:rsid w:val="00A42830"/>
    <w:pPr>
      <w:widowControl w:val="0"/>
      <w:shd w:val="clear" w:color="auto" w:fill="FFFFFF"/>
      <w:spacing w:line="0" w:lineRule="atLeast"/>
      <w:jc w:val="left"/>
    </w:pPr>
    <w:rPr>
      <w:rFonts w:ascii="Times New Roman" w:eastAsia="Times New Roman" w:hAnsi="Times New Roman"/>
      <w:b/>
      <w:bCs/>
      <w:spacing w:val="2"/>
      <w:sz w:val="16"/>
      <w:szCs w:val="16"/>
      <w:lang w:val="ru-RU"/>
    </w:rPr>
  </w:style>
  <w:style w:type="paragraph" w:customStyle="1" w:styleId="92">
    <w:name w:val="Основной текст (9)"/>
    <w:basedOn w:val="a"/>
    <w:link w:val="91"/>
    <w:rsid w:val="00A42830"/>
    <w:pPr>
      <w:widowControl w:val="0"/>
      <w:shd w:val="clear" w:color="auto" w:fill="FFFFFF"/>
      <w:spacing w:line="302" w:lineRule="exact"/>
      <w:jc w:val="left"/>
    </w:pPr>
    <w:rPr>
      <w:rFonts w:ascii="Times New Roman" w:eastAsia="Times New Roman" w:hAnsi="Times New Roman"/>
      <w:sz w:val="21"/>
      <w:szCs w:val="21"/>
      <w:lang w:val="ru-RU"/>
    </w:rPr>
  </w:style>
  <w:style w:type="paragraph" w:customStyle="1" w:styleId="111">
    <w:name w:val="Основной текст (11)"/>
    <w:basedOn w:val="a"/>
    <w:link w:val="110"/>
    <w:rsid w:val="00A42830"/>
    <w:pPr>
      <w:widowControl w:val="0"/>
      <w:shd w:val="clear" w:color="auto" w:fill="FFFFFF"/>
      <w:spacing w:line="106" w:lineRule="exact"/>
      <w:jc w:val="left"/>
    </w:pPr>
    <w:rPr>
      <w:rFonts w:ascii="Arial Unicode MS" w:eastAsia="Arial Unicode MS" w:hAnsi="Arial Unicode MS" w:cs="Arial Unicode MS"/>
      <w:spacing w:val="-20"/>
      <w:sz w:val="11"/>
      <w:szCs w:val="11"/>
      <w:lang w:val="ru-RU"/>
    </w:rPr>
  </w:style>
  <w:style w:type="paragraph" w:customStyle="1" w:styleId="123">
    <w:name w:val="Основной текст (12)"/>
    <w:basedOn w:val="a"/>
    <w:link w:val="122"/>
    <w:rsid w:val="00A42830"/>
    <w:pPr>
      <w:widowControl w:val="0"/>
      <w:shd w:val="clear" w:color="auto" w:fill="FFFFFF"/>
      <w:spacing w:line="0" w:lineRule="atLeast"/>
      <w:jc w:val="center"/>
    </w:pPr>
    <w:rPr>
      <w:rFonts w:ascii="Times New Roman" w:eastAsia="Times New Roman" w:hAnsi="Times New Roman"/>
      <w:b/>
      <w:bCs/>
      <w:sz w:val="21"/>
      <w:szCs w:val="21"/>
      <w:lang w:val="ru-RU"/>
    </w:rPr>
  </w:style>
  <w:style w:type="paragraph" w:customStyle="1" w:styleId="131">
    <w:name w:val="Основной текст (13)"/>
    <w:basedOn w:val="a"/>
    <w:link w:val="130"/>
    <w:rsid w:val="00A42830"/>
    <w:pPr>
      <w:widowControl w:val="0"/>
      <w:shd w:val="clear" w:color="auto" w:fill="FFFFFF"/>
      <w:spacing w:line="254" w:lineRule="exact"/>
    </w:pPr>
    <w:rPr>
      <w:rFonts w:ascii="Times New Roman" w:eastAsia="Times New Roman" w:hAnsi="Times New Roman"/>
      <w:b/>
      <w:bCs/>
      <w:lang w:val="ru-RU"/>
    </w:rPr>
  </w:style>
  <w:style w:type="paragraph" w:customStyle="1" w:styleId="141">
    <w:name w:val="Основной текст (14)"/>
    <w:basedOn w:val="a"/>
    <w:link w:val="140"/>
    <w:rsid w:val="00A42830"/>
    <w:pPr>
      <w:widowControl w:val="0"/>
      <w:shd w:val="clear" w:color="auto" w:fill="FFFFFF"/>
      <w:spacing w:line="283" w:lineRule="exact"/>
      <w:jc w:val="center"/>
    </w:pPr>
    <w:rPr>
      <w:rFonts w:ascii="Times New Roman" w:eastAsia="Times New Roman" w:hAnsi="Times New Roman"/>
      <w:b/>
      <w:bCs/>
      <w:sz w:val="21"/>
      <w:szCs w:val="21"/>
      <w:lang w:val="ru-RU"/>
    </w:rPr>
  </w:style>
  <w:style w:type="paragraph" w:customStyle="1" w:styleId="150">
    <w:name w:val="Основной текст (15)"/>
    <w:basedOn w:val="a"/>
    <w:link w:val="15Exact"/>
    <w:rsid w:val="00A42830"/>
    <w:pPr>
      <w:widowControl w:val="0"/>
      <w:shd w:val="clear" w:color="auto" w:fill="FFFFFF"/>
      <w:spacing w:before="60" w:line="0" w:lineRule="atLeast"/>
      <w:jc w:val="left"/>
    </w:pPr>
    <w:rPr>
      <w:rFonts w:ascii="Times New Roman" w:eastAsia="Times New Roman" w:hAnsi="Times New Roman"/>
      <w:b/>
      <w:bCs/>
      <w:spacing w:val="7"/>
      <w:sz w:val="14"/>
      <w:szCs w:val="14"/>
      <w:lang w:val="ru-RU"/>
    </w:rPr>
  </w:style>
  <w:style w:type="paragraph" w:customStyle="1" w:styleId="161">
    <w:name w:val="Основной текст (16)"/>
    <w:basedOn w:val="a"/>
    <w:link w:val="160"/>
    <w:rsid w:val="00A42830"/>
    <w:pPr>
      <w:widowControl w:val="0"/>
      <w:shd w:val="clear" w:color="auto" w:fill="FFFFFF"/>
      <w:spacing w:line="0" w:lineRule="atLeast"/>
      <w:jc w:val="left"/>
    </w:pPr>
    <w:rPr>
      <w:rFonts w:ascii="Times New Roman" w:eastAsia="Times New Roman" w:hAnsi="Times New Roman"/>
      <w:sz w:val="8"/>
      <w:szCs w:val="8"/>
      <w:lang w:val="ru-RU"/>
    </w:rPr>
  </w:style>
  <w:style w:type="character" w:customStyle="1" w:styleId="4MSGothic16pt">
    <w:name w:val="Основной текст (4) + MS Gothic;16 pt"/>
    <w:basedOn w:val="41"/>
    <w:rsid w:val="00810D86"/>
    <w:rPr>
      <w:rFonts w:ascii="MS Gothic" w:eastAsia="MS Gothic" w:hAnsi="MS Gothic" w:cs="MS Gothic"/>
      <w:b w:val="0"/>
      <w:bCs w:val="0"/>
      <w:i w:val="0"/>
      <w:iCs w:val="0"/>
      <w:smallCaps w:val="0"/>
      <w:strike w:val="0"/>
      <w:color w:val="000000"/>
      <w:spacing w:val="0"/>
      <w:w w:val="100"/>
      <w:position w:val="0"/>
      <w:sz w:val="32"/>
      <w:szCs w:val="32"/>
      <w:u w:val="none"/>
      <w:shd w:val="clear" w:color="auto" w:fill="FFFFFF"/>
      <w:lang w:val="uk-UA"/>
    </w:rPr>
  </w:style>
  <w:style w:type="character" w:customStyle="1" w:styleId="54">
    <w:name w:val="Основной текст (5) + Полужирный;Не курсив"/>
    <w:basedOn w:val="51"/>
    <w:rsid w:val="00810D8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uk-UA"/>
    </w:rPr>
  </w:style>
  <w:style w:type="character" w:customStyle="1" w:styleId="55">
    <w:name w:val="Основной текст (5) + Полужирный"/>
    <w:basedOn w:val="51"/>
    <w:rsid w:val="00810D8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uk-UA"/>
    </w:rPr>
  </w:style>
  <w:style w:type="character" w:customStyle="1" w:styleId="52pt">
    <w:name w:val="Основной текст (5) + Интервал 2 pt"/>
    <w:basedOn w:val="51"/>
    <w:rsid w:val="00810D86"/>
    <w:rPr>
      <w:rFonts w:ascii="Times New Roman" w:eastAsia="Times New Roman" w:hAnsi="Times New Roman" w:cs="Times New Roman"/>
      <w:b w:val="0"/>
      <w:bCs w:val="0"/>
      <w:i/>
      <w:iCs/>
      <w:smallCaps w:val="0"/>
      <w:strike w:val="0"/>
      <w:color w:val="000000"/>
      <w:spacing w:val="40"/>
      <w:w w:val="100"/>
      <w:position w:val="0"/>
      <w:sz w:val="26"/>
      <w:szCs w:val="26"/>
      <w:u w:val="none"/>
      <w:shd w:val="clear" w:color="auto" w:fill="FFFFFF"/>
      <w:lang w:val="en-US"/>
    </w:rPr>
  </w:style>
  <w:style w:type="character" w:customStyle="1" w:styleId="aff5">
    <w:name w:val="Основной текст + Полужирный;Курсив"/>
    <w:basedOn w:val="af9"/>
    <w:rsid w:val="00810D8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uk-UA"/>
    </w:rPr>
  </w:style>
  <w:style w:type="character" w:customStyle="1" w:styleId="115pt">
    <w:name w:val="Основной текст + 11;5 pt;Полужирный"/>
    <w:basedOn w:val="af9"/>
    <w:rsid w:val="00810D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55pt">
    <w:name w:val="Колонтитул + 5;5 pt;Не полужирный;Не курсив"/>
    <w:basedOn w:val="aff1"/>
    <w:rsid w:val="00810D86"/>
    <w:rPr>
      <w:rFonts w:ascii="Times New Roman" w:eastAsia="Times New Roman" w:hAnsi="Times New Roman" w:cs="Times New Roman"/>
      <w:b/>
      <w:bCs/>
      <w:i/>
      <w:iCs/>
      <w:smallCaps w:val="0"/>
      <w:strike w:val="0"/>
      <w:color w:val="000000"/>
      <w:spacing w:val="0"/>
      <w:w w:val="100"/>
      <w:position w:val="0"/>
      <w:sz w:val="11"/>
      <w:szCs w:val="11"/>
      <w:u w:val="none"/>
      <w:lang w:val="ru-RU"/>
    </w:rPr>
  </w:style>
  <w:style w:type="character" w:customStyle="1" w:styleId="aff6">
    <w:name w:val="Оглавление_"/>
    <w:basedOn w:val="a0"/>
    <w:link w:val="aff7"/>
    <w:rsid w:val="00810D86"/>
    <w:rPr>
      <w:rFonts w:ascii="Times New Roman" w:eastAsia="Times New Roman" w:hAnsi="Times New Roman" w:cs="Times New Roman"/>
      <w:i/>
      <w:iCs/>
      <w:sz w:val="26"/>
      <w:szCs w:val="26"/>
      <w:shd w:val="clear" w:color="auto" w:fill="FFFFFF"/>
    </w:rPr>
  </w:style>
  <w:style w:type="character" w:customStyle="1" w:styleId="aff8">
    <w:name w:val="Оглавление + Полужирный;Не курсив"/>
    <w:basedOn w:val="aff6"/>
    <w:rsid w:val="00810D86"/>
    <w:rPr>
      <w:rFonts w:ascii="Times New Roman" w:eastAsia="Times New Roman" w:hAnsi="Times New Roman" w:cs="Times New Roman"/>
      <w:b/>
      <w:bCs/>
      <w:i/>
      <w:iCs/>
      <w:color w:val="000000"/>
      <w:spacing w:val="0"/>
      <w:w w:val="100"/>
      <w:position w:val="0"/>
      <w:sz w:val="26"/>
      <w:szCs w:val="26"/>
      <w:shd w:val="clear" w:color="auto" w:fill="FFFFFF"/>
      <w:lang w:val="uk-UA"/>
    </w:rPr>
  </w:style>
  <w:style w:type="character" w:customStyle="1" w:styleId="2e">
    <w:name w:val="Основной текст (2) + Не полужирный"/>
    <w:basedOn w:val="25"/>
    <w:rsid w:val="00810D8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rPr>
  </w:style>
  <w:style w:type="character" w:customStyle="1" w:styleId="6105pt">
    <w:name w:val="Основной текст (6) + 10;5 pt;Полужирный;Курсив"/>
    <w:basedOn w:val="62"/>
    <w:rsid w:val="00810D86"/>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rPr>
  </w:style>
  <w:style w:type="character" w:customStyle="1" w:styleId="713pt">
    <w:name w:val="Основной текст (7) + 13 pt"/>
    <w:basedOn w:val="71"/>
    <w:rsid w:val="00810D8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rPr>
  </w:style>
  <w:style w:type="character" w:customStyle="1" w:styleId="84">
    <w:name w:val="Основной текст (8) + Не полужирный;Не курсив"/>
    <w:basedOn w:val="81"/>
    <w:rsid w:val="00810D86"/>
    <w:rPr>
      <w:rFonts w:ascii="Times New Roman" w:eastAsia="Times New Roman" w:hAnsi="Times New Roman" w:cs="Times New Roman"/>
      <w:b/>
      <w:bCs/>
      <w:i/>
      <w:iCs/>
      <w:smallCaps w:val="0"/>
      <w:strike w:val="0"/>
      <w:color w:val="000000"/>
      <w:spacing w:val="0"/>
      <w:w w:val="100"/>
      <w:position w:val="0"/>
      <w:sz w:val="26"/>
      <w:szCs w:val="26"/>
      <w:u w:val="none"/>
      <w:lang w:val="uk-UA"/>
    </w:rPr>
  </w:style>
  <w:style w:type="character" w:customStyle="1" w:styleId="93">
    <w:name w:val="Основной текст (9) + Полужирный"/>
    <w:basedOn w:val="91"/>
    <w:rsid w:val="00810D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en-US"/>
    </w:rPr>
  </w:style>
  <w:style w:type="character" w:customStyle="1" w:styleId="101">
    <w:name w:val="Основной текст (10)_"/>
    <w:basedOn w:val="a0"/>
    <w:rsid w:val="00810D86"/>
    <w:rPr>
      <w:rFonts w:ascii="Times New Roman" w:eastAsia="Times New Roman" w:hAnsi="Times New Roman" w:cs="Times New Roman"/>
      <w:b w:val="0"/>
      <w:bCs w:val="0"/>
      <w:i w:val="0"/>
      <w:iCs w:val="0"/>
      <w:smallCaps w:val="0"/>
      <w:strike w:val="0"/>
      <w:sz w:val="27"/>
      <w:szCs w:val="27"/>
      <w:u w:val="none"/>
    </w:rPr>
  </w:style>
  <w:style w:type="character" w:customStyle="1" w:styleId="10Consolas11pt">
    <w:name w:val="Основной текст (10) + Consolas;11 pt;Полужирный;Курсив"/>
    <w:basedOn w:val="101"/>
    <w:rsid w:val="00810D86"/>
    <w:rPr>
      <w:rFonts w:ascii="Consolas" w:eastAsia="Consolas" w:hAnsi="Consolas" w:cs="Consolas"/>
      <w:b/>
      <w:bCs/>
      <w:i/>
      <w:iCs/>
      <w:smallCaps w:val="0"/>
      <w:strike w:val="0"/>
      <w:color w:val="000000"/>
      <w:spacing w:val="0"/>
      <w:w w:val="100"/>
      <w:position w:val="0"/>
      <w:sz w:val="22"/>
      <w:szCs w:val="22"/>
      <w:u w:val="none"/>
    </w:rPr>
  </w:style>
  <w:style w:type="paragraph" w:customStyle="1" w:styleId="aff7">
    <w:name w:val="Оглавление"/>
    <w:basedOn w:val="a"/>
    <w:link w:val="aff6"/>
    <w:rsid w:val="00810D86"/>
    <w:pPr>
      <w:widowControl w:val="0"/>
      <w:shd w:val="clear" w:color="auto" w:fill="FFFFFF"/>
      <w:spacing w:line="322" w:lineRule="exact"/>
      <w:ind w:firstLine="720"/>
    </w:pPr>
    <w:rPr>
      <w:rFonts w:ascii="Times New Roman" w:eastAsia="Times New Roman" w:hAnsi="Times New Roman"/>
      <w:i/>
      <w:iCs/>
      <w:sz w:val="26"/>
      <w:szCs w:val="26"/>
      <w:lang w:val="ru-RU"/>
    </w:rPr>
  </w:style>
  <w:style w:type="character" w:customStyle="1" w:styleId="2125pt">
    <w:name w:val="Основной текст (2) + 12;5 pt"/>
    <w:basedOn w:val="25"/>
    <w:rsid w:val="00810D86"/>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uk-UA"/>
    </w:rPr>
  </w:style>
  <w:style w:type="character" w:customStyle="1" w:styleId="135pt">
    <w:name w:val="Основной текст + 13;5 pt"/>
    <w:basedOn w:val="af9"/>
    <w:rsid w:val="00810D86"/>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uk-UA"/>
    </w:rPr>
  </w:style>
  <w:style w:type="character" w:customStyle="1" w:styleId="8135pt">
    <w:name w:val="Основной текст (8) + 13;5 pt;Не полужирный"/>
    <w:basedOn w:val="81"/>
    <w:rsid w:val="00810D86"/>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135pt0">
    <w:name w:val="Основной текст + 13;5 pt;Курсив"/>
    <w:basedOn w:val="af9"/>
    <w:rsid w:val="00810D86"/>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rPr>
  </w:style>
  <w:style w:type="character" w:customStyle="1" w:styleId="8135pt0">
    <w:name w:val="Основной текст (8) + 13;5 pt;Не полужирный;Не курсив"/>
    <w:basedOn w:val="81"/>
    <w:rsid w:val="00810D86"/>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12Exact">
    <w:name w:val="Основной текст (12) Exact"/>
    <w:basedOn w:val="a0"/>
    <w:rsid w:val="00810D86"/>
    <w:rPr>
      <w:rFonts w:ascii="Century Gothic" w:eastAsia="Century Gothic" w:hAnsi="Century Gothic" w:cs="Century Gothic"/>
      <w:b w:val="0"/>
      <w:bCs w:val="0"/>
      <w:i w:val="0"/>
      <w:iCs w:val="0"/>
      <w:smallCaps w:val="0"/>
      <w:strike w:val="0"/>
      <w:sz w:val="31"/>
      <w:szCs w:val="31"/>
      <w:u w:val="none"/>
    </w:rPr>
  </w:style>
  <w:style w:type="character" w:customStyle="1" w:styleId="0ptExact0">
    <w:name w:val="Основной текст + Интервал 0 pt Exact"/>
    <w:basedOn w:val="af9"/>
    <w:rsid w:val="00810D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customStyle="1" w:styleId="FranklinGothicMedium145pt">
    <w:name w:val="Колонтитул + Franklin Gothic Medium;14;5 pt;Не полужирный;Не курсив"/>
    <w:basedOn w:val="aff1"/>
    <w:rsid w:val="00810D86"/>
    <w:rPr>
      <w:rFonts w:ascii="Franklin Gothic Medium" w:eastAsia="Franklin Gothic Medium" w:hAnsi="Franklin Gothic Medium" w:cs="Franklin Gothic Medium"/>
      <w:b/>
      <w:bCs/>
      <w:i/>
      <w:iCs/>
      <w:smallCaps w:val="0"/>
      <w:strike w:val="0"/>
      <w:color w:val="000000"/>
      <w:spacing w:val="0"/>
      <w:w w:val="100"/>
      <w:position w:val="0"/>
      <w:sz w:val="29"/>
      <w:szCs w:val="29"/>
      <w:u w:val="none"/>
      <w:lang w:val="uk-UA"/>
    </w:rPr>
  </w:style>
  <w:style w:type="character" w:customStyle="1" w:styleId="10pt0pt">
    <w:name w:val="Колонтитул + 10 pt;Не полужирный;Не курсив;Интервал 0 pt"/>
    <w:basedOn w:val="aff1"/>
    <w:rsid w:val="00810D86"/>
    <w:rPr>
      <w:rFonts w:ascii="Times New Roman" w:eastAsia="Times New Roman" w:hAnsi="Times New Roman" w:cs="Times New Roman"/>
      <w:b/>
      <w:bCs/>
      <w:i/>
      <w:iCs/>
      <w:smallCaps w:val="0"/>
      <w:strike w:val="0"/>
      <w:color w:val="000000"/>
      <w:spacing w:val="-10"/>
      <w:w w:val="100"/>
      <w:position w:val="0"/>
      <w:sz w:val="20"/>
      <w:szCs w:val="20"/>
      <w:u w:val="none"/>
      <w:lang w:val="uk-UA"/>
    </w:rPr>
  </w:style>
  <w:style w:type="character" w:customStyle="1" w:styleId="911pt">
    <w:name w:val="Основной текст (9) + 11 pt;Полужирный"/>
    <w:basedOn w:val="91"/>
    <w:rsid w:val="00810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2135pt">
    <w:name w:val="Основной текст (2) + 13;5 pt;Не полужирный;Курсив"/>
    <w:basedOn w:val="25"/>
    <w:rsid w:val="00810D86"/>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uk-UA"/>
    </w:rPr>
  </w:style>
  <w:style w:type="character" w:customStyle="1" w:styleId="85pt">
    <w:name w:val="Основной текст + 8;5 pt;Полужирный"/>
    <w:basedOn w:val="af9"/>
    <w:rsid w:val="00810D86"/>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rPr>
  </w:style>
  <w:style w:type="character" w:customStyle="1" w:styleId="85pt0">
    <w:name w:val="Основной текст + 8;5 pt"/>
    <w:basedOn w:val="af9"/>
    <w:rsid w:val="00810D8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rPr>
  </w:style>
  <w:style w:type="character" w:customStyle="1" w:styleId="8135pt1">
    <w:name w:val="Основной текст (8) + 13;5 pt;Не полужирный;Малые прописные"/>
    <w:basedOn w:val="81"/>
    <w:rsid w:val="00810D86"/>
    <w:rPr>
      <w:rFonts w:ascii="Times New Roman" w:eastAsia="Times New Roman" w:hAnsi="Times New Roman" w:cs="Times New Roman"/>
      <w:b/>
      <w:bCs/>
      <w:i/>
      <w:iCs/>
      <w:smallCaps/>
      <w:strike w:val="0"/>
      <w:color w:val="000000"/>
      <w:spacing w:val="0"/>
      <w:w w:val="100"/>
      <w:position w:val="0"/>
      <w:sz w:val="27"/>
      <w:szCs w:val="27"/>
      <w:u w:val="none"/>
    </w:rPr>
  </w:style>
  <w:style w:type="character" w:customStyle="1" w:styleId="8135pt-1pt">
    <w:name w:val="Основной текст (8) + 13;5 pt;Не полужирный;Не курсив;Интервал -1 pt"/>
    <w:basedOn w:val="81"/>
    <w:rsid w:val="00810D86"/>
    <w:rPr>
      <w:rFonts w:ascii="Times New Roman" w:eastAsia="Times New Roman" w:hAnsi="Times New Roman" w:cs="Times New Roman"/>
      <w:b/>
      <w:bCs/>
      <w:i/>
      <w:iCs/>
      <w:smallCaps w:val="0"/>
      <w:strike w:val="0"/>
      <w:color w:val="000000"/>
      <w:spacing w:val="-20"/>
      <w:w w:val="100"/>
      <w:position w:val="0"/>
      <w:sz w:val="27"/>
      <w:szCs w:val="27"/>
      <w:u w:val="none"/>
      <w:lang w:val="uk-UA"/>
    </w:rPr>
  </w:style>
  <w:style w:type="character" w:customStyle="1" w:styleId="8135pt-1pt0">
    <w:name w:val="Основной текст (8) + 13;5 pt;Интервал -1 pt"/>
    <w:basedOn w:val="81"/>
    <w:rsid w:val="00810D86"/>
    <w:rPr>
      <w:rFonts w:ascii="Times New Roman" w:eastAsia="Times New Roman" w:hAnsi="Times New Roman" w:cs="Times New Roman"/>
      <w:b/>
      <w:bCs/>
      <w:i/>
      <w:iCs/>
      <w:smallCaps w:val="0"/>
      <w:strike w:val="0"/>
      <w:color w:val="000000"/>
      <w:spacing w:val="-20"/>
      <w:w w:val="100"/>
      <w:position w:val="0"/>
      <w:sz w:val="27"/>
      <w:szCs w:val="27"/>
      <w:u w:val="none"/>
      <w:lang w:val="uk-UA"/>
    </w:rPr>
  </w:style>
  <w:style w:type="character" w:customStyle="1" w:styleId="8pt">
    <w:name w:val="Основной текст + 8 pt;Полужирный"/>
    <w:basedOn w:val="af9"/>
    <w:rsid w:val="00810D86"/>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uk-UA"/>
    </w:rPr>
  </w:style>
  <w:style w:type="character" w:customStyle="1" w:styleId="65pt20">
    <w:name w:val="Основной текст + 6;5 pt;Полужирный;Масштаб 20%"/>
    <w:basedOn w:val="af9"/>
    <w:rsid w:val="00810D86"/>
    <w:rPr>
      <w:rFonts w:ascii="Times New Roman" w:eastAsia="Times New Roman" w:hAnsi="Times New Roman" w:cs="Times New Roman"/>
      <w:b/>
      <w:bCs/>
      <w:i w:val="0"/>
      <w:iCs w:val="0"/>
      <w:smallCaps w:val="0"/>
      <w:strike w:val="0"/>
      <w:color w:val="000000"/>
      <w:spacing w:val="0"/>
      <w:w w:val="20"/>
      <w:position w:val="0"/>
      <w:sz w:val="13"/>
      <w:szCs w:val="13"/>
      <w:u w:val="none"/>
      <w:shd w:val="clear" w:color="auto" w:fill="FFFFFF"/>
      <w:lang w:val="uk-UA"/>
    </w:rPr>
  </w:style>
  <w:style w:type="character" w:customStyle="1" w:styleId="6pt0pt20Exact">
    <w:name w:val="Основной текст + 6 pt;Полужирный;Интервал 0 pt;Масштаб 20% Exact"/>
    <w:basedOn w:val="af9"/>
    <w:rsid w:val="00810D86"/>
    <w:rPr>
      <w:rFonts w:ascii="Times New Roman" w:eastAsia="Times New Roman" w:hAnsi="Times New Roman" w:cs="Times New Roman"/>
      <w:b/>
      <w:bCs/>
      <w:i w:val="0"/>
      <w:iCs w:val="0"/>
      <w:smallCaps w:val="0"/>
      <w:strike w:val="0"/>
      <w:color w:val="000000"/>
      <w:spacing w:val="0"/>
      <w:w w:val="20"/>
      <w:position w:val="0"/>
      <w:sz w:val="12"/>
      <w:szCs w:val="12"/>
      <w:u w:val="none"/>
      <w:shd w:val="clear" w:color="auto" w:fill="FFFFFF"/>
      <w:lang w:val="uk-UA"/>
    </w:rPr>
  </w:style>
  <w:style w:type="character" w:customStyle="1" w:styleId="45pt0pt20Exact">
    <w:name w:val="Основной текст + 4;5 pt;Полужирный;Интервал 0 pt;Масштаб 20% Exact"/>
    <w:basedOn w:val="af9"/>
    <w:rsid w:val="00810D86"/>
    <w:rPr>
      <w:rFonts w:ascii="Times New Roman" w:eastAsia="Times New Roman" w:hAnsi="Times New Roman" w:cs="Times New Roman"/>
      <w:b/>
      <w:bCs/>
      <w:i w:val="0"/>
      <w:iCs w:val="0"/>
      <w:smallCaps w:val="0"/>
      <w:strike w:val="0"/>
      <w:color w:val="000000"/>
      <w:spacing w:val="0"/>
      <w:w w:val="20"/>
      <w:position w:val="0"/>
      <w:sz w:val="9"/>
      <w:szCs w:val="9"/>
      <w:u w:val="none"/>
      <w:shd w:val="clear" w:color="auto" w:fill="FFFFFF"/>
      <w:lang w:val="uk-UA"/>
    </w:rPr>
  </w:style>
  <w:style w:type="character" w:customStyle="1" w:styleId="16Exact">
    <w:name w:val="Основной текст (16) Exact"/>
    <w:basedOn w:val="a0"/>
    <w:rsid w:val="00810D86"/>
    <w:rPr>
      <w:rFonts w:ascii="Arial Unicode MS" w:eastAsia="Arial Unicode MS" w:hAnsi="Arial Unicode MS" w:cs="Arial Unicode MS"/>
      <w:b w:val="0"/>
      <w:bCs w:val="0"/>
      <w:i w:val="0"/>
      <w:iCs w:val="0"/>
      <w:smallCaps w:val="0"/>
      <w:strike w:val="0"/>
      <w:spacing w:val="15"/>
      <w:sz w:val="16"/>
      <w:szCs w:val="16"/>
      <w:u w:val="none"/>
    </w:rPr>
  </w:style>
  <w:style w:type="character" w:customStyle="1" w:styleId="125pt0ptExact">
    <w:name w:val="Основной текст + 12;5 pt;Курсив;Интервал 0 pt Exact"/>
    <w:basedOn w:val="af9"/>
    <w:rsid w:val="00810D86"/>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rPr>
  </w:style>
  <w:style w:type="character" w:customStyle="1" w:styleId="-1ptExact">
    <w:name w:val="Основной текст + Интервал -1 pt Exact"/>
    <w:basedOn w:val="af9"/>
    <w:rsid w:val="00810D86"/>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uk-UA"/>
    </w:rPr>
  </w:style>
  <w:style w:type="character" w:customStyle="1" w:styleId="8pt0ptExact">
    <w:name w:val="Основной текст + 8 pt;Полужирный;Интервал 0 pt Exact"/>
    <w:basedOn w:val="af9"/>
    <w:rsid w:val="00810D86"/>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rPr>
  </w:style>
  <w:style w:type="character" w:customStyle="1" w:styleId="135pt1">
    <w:name w:val="Сноска + 13;5 pt;Не полужирный"/>
    <w:basedOn w:val="afe"/>
    <w:rsid w:val="00810D86"/>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uk-UA"/>
    </w:rPr>
  </w:style>
  <w:style w:type="character" w:customStyle="1" w:styleId="aff9">
    <w:name w:val="Сноска + Не полужирный;Не курсив"/>
    <w:basedOn w:val="afe"/>
    <w:rsid w:val="00810D8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uk-UA"/>
    </w:rPr>
  </w:style>
  <w:style w:type="character" w:customStyle="1" w:styleId="2135pt0">
    <w:name w:val="Сноска (2) + 13;5 pt;Курсив"/>
    <w:basedOn w:val="2c"/>
    <w:rsid w:val="00810D86"/>
    <w:rPr>
      <w:rFonts w:ascii="Times New Roman" w:eastAsia="Times New Roman" w:hAnsi="Times New Roman" w:cs="Times New Roman"/>
      <w:b w:val="0"/>
      <w:bCs w:val="0"/>
      <w:i/>
      <w:iCs/>
      <w:smallCaps w:val="0"/>
      <w:strike w:val="0"/>
      <w:color w:val="000000"/>
      <w:spacing w:val="0"/>
      <w:w w:val="100"/>
      <w:position w:val="0"/>
      <w:sz w:val="27"/>
      <w:szCs w:val="27"/>
      <w:u w:val="none"/>
      <w:lang w:val="uk-UA"/>
    </w:rPr>
  </w:style>
  <w:style w:type="character" w:customStyle="1" w:styleId="3-1pt">
    <w:name w:val="Сноска (3) + Интервал -1 pt"/>
    <w:basedOn w:val="39"/>
    <w:rsid w:val="00810D86"/>
    <w:rPr>
      <w:rFonts w:ascii="Times New Roman" w:eastAsia="Times New Roman" w:hAnsi="Times New Roman" w:cs="Times New Roman"/>
      <w:b/>
      <w:bCs/>
      <w:i w:val="0"/>
      <w:iCs w:val="0"/>
      <w:smallCaps w:val="0"/>
      <w:strike w:val="0"/>
      <w:color w:val="000000"/>
      <w:spacing w:val="-30"/>
      <w:w w:val="100"/>
      <w:position w:val="0"/>
      <w:sz w:val="25"/>
      <w:szCs w:val="25"/>
      <w:u w:val="none"/>
      <w:shd w:val="clear" w:color="auto" w:fill="FFFFFF"/>
      <w:lang w:val="uk-UA"/>
    </w:rPr>
  </w:style>
  <w:style w:type="character" w:customStyle="1" w:styleId="18">
    <w:name w:val="Основной текст (18)_"/>
    <w:basedOn w:val="a0"/>
    <w:link w:val="180"/>
    <w:rsid w:val="00810D86"/>
    <w:rPr>
      <w:rFonts w:ascii="Arial Unicode MS" w:eastAsia="Arial Unicode MS" w:hAnsi="Arial Unicode MS" w:cs="Arial Unicode MS"/>
      <w:i/>
      <w:iCs/>
      <w:sz w:val="13"/>
      <w:szCs w:val="13"/>
      <w:shd w:val="clear" w:color="auto" w:fill="FFFFFF"/>
    </w:rPr>
  </w:style>
  <w:style w:type="character" w:customStyle="1" w:styleId="ArialUnicodeMS145pt">
    <w:name w:val="Основной текст + Arial Unicode MS;14;5 pt"/>
    <w:basedOn w:val="af9"/>
    <w:rsid w:val="00810D86"/>
    <w:rPr>
      <w:rFonts w:ascii="Arial Unicode MS" w:eastAsia="Arial Unicode MS" w:hAnsi="Arial Unicode MS" w:cs="Arial Unicode MS"/>
      <w:b w:val="0"/>
      <w:bCs w:val="0"/>
      <w:i w:val="0"/>
      <w:iCs w:val="0"/>
      <w:smallCaps w:val="0"/>
      <w:strike w:val="0"/>
      <w:color w:val="000000"/>
      <w:spacing w:val="0"/>
      <w:w w:val="100"/>
      <w:position w:val="0"/>
      <w:sz w:val="29"/>
      <w:szCs w:val="29"/>
      <w:u w:val="none"/>
      <w:shd w:val="clear" w:color="auto" w:fill="FFFFFF"/>
      <w:lang w:val="uk-UA"/>
    </w:rPr>
  </w:style>
  <w:style w:type="character" w:customStyle="1" w:styleId="4pt0pt">
    <w:name w:val="Основной текст + 4 pt;Курсив;Интервал 0 pt"/>
    <w:basedOn w:val="af9"/>
    <w:rsid w:val="00810D86"/>
    <w:rPr>
      <w:rFonts w:ascii="Times New Roman" w:eastAsia="Times New Roman" w:hAnsi="Times New Roman" w:cs="Times New Roman"/>
      <w:b w:val="0"/>
      <w:bCs w:val="0"/>
      <w:i/>
      <w:iCs/>
      <w:smallCaps w:val="0"/>
      <w:strike w:val="0"/>
      <w:color w:val="000000"/>
      <w:spacing w:val="-10"/>
      <w:w w:val="100"/>
      <w:position w:val="0"/>
      <w:sz w:val="8"/>
      <w:szCs w:val="8"/>
      <w:u w:val="none"/>
      <w:shd w:val="clear" w:color="auto" w:fill="FFFFFF"/>
      <w:lang w:val="uk-UA"/>
    </w:rPr>
  </w:style>
  <w:style w:type="character" w:customStyle="1" w:styleId="19">
    <w:name w:val="Основной текст (19)_"/>
    <w:basedOn w:val="a0"/>
    <w:link w:val="190"/>
    <w:rsid w:val="00810D86"/>
    <w:rPr>
      <w:rFonts w:ascii="Times New Roman" w:eastAsia="Times New Roman" w:hAnsi="Times New Roman" w:cs="Times New Roman"/>
      <w:b/>
      <w:bCs/>
      <w:sz w:val="17"/>
      <w:szCs w:val="17"/>
      <w:shd w:val="clear" w:color="auto" w:fill="FFFFFF"/>
    </w:rPr>
  </w:style>
  <w:style w:type="character" w:customStyle="1" w:styleId="Exact0">
    <w:name w:val="Подпись к картинке Exact"/>
    <w:basedOn w:val="a0"/>
    <w:rsid w:val="00810D86"/>
    <w:rPr>
      <w:rFonts w:ascii="Times New Roman" w:eastAsia="Times New Roman" w:hAnsi="Times New Roman" w:cs="Times New Roman"/>
      <w:b w:val="0"/>
      <w:bCs w:val="0"/>
      <w:i w:val="0"/>
      <w:iCs w:val="0"/>
      <w:smallCaps w:val="0"/>
      <w:strike w:val="0"/>
      <w:spacing w:val="6"/>
      <w:u w:val="none"/>
    </w:rPr>
  </w:style>
  <w:style w:type="character" w:customStyle="1" w:styleId="20Exact">
    <w:name w:val="Основной текст (20) Exact"/>
    <w:basedOn w:val="a0"/>
    <w:link w:val="200"/>
    <w:rsid w:val="00810D86"/>
    <w:rPr>
      <w:rFonts w:ascii="Microsoft Sans Serif" w:eastAsia="Microsoft Sans Serif" w:hAnsi="Microsoft Sans Serif" w:cs="Microsoft Sans Serif"/>
      <w:sz w:val="27"/>
      <w:szCs w:val="27"/>
      <w:shd w:val="clear" w:color="auto" w:fill="FFFFFF"/>
    </w:rPr>
  </w:style>
  <w:style w:type="character" w:customStyle="1" w:styleId="8pt0pt">
    <w:name w:val="Основной текст + 8 pt;Полужирный;Интервал 0 pt"/>
    <w:basedOn w:val="af9"/>
    <w:rsid w:val="00810D86"/>
    <w:rPr>
      <w:rFonts w:ascii="Times New Roman" w:eastAsia="Times New Roman" w:hAnsi="Times New Roman" w:cs="Times New Roman"/>
      <w:b/>
      <w:bCs/>
      <w:i w:val="0"/>
      <w:iCs w:val="0"/>
      <w:smallCaps w:val="0"/>
      <w:strike w:val="0"/>
      <w:color w:val="000000"/>
      <w:spacing w:val="8"/>
      <w:w w:val="100"/>
      <w:position w:val="0"/>
      <w:sz w:val="16"/>
      <w:szCs w:val="16"/>
      <w:u w:val="none"/>
      <w:shd w:val="clear" w:color="auto" w:fill="FFFFFF"/>
      <w:lang w:val="uk-UA"/>
    </w:rPr>
  </w:style>
  <w:style w:type="character" w:customStyle="1" w:styleId="Exact1">
    <w:name w:val="Подпись к таблице Exact"/>
    <w:basedOn w:val="a0"/>
    <w:link w:val="affa"/>
    <w:rsid w:val="00810D86"/>
    <w:rPr>
      <w:rFonts w:ascii="Times New Roman" w:eastAsia="Times New Roman" w:hAnsi="Times New Roman" w:cs="Times New Roman"/>
      <w:spacing w:val="6"/>
      <w:shd w:val="clear" w:color="auto" w:fill="FFFFFF"/>
    </w:rPr>
  </w:style>
  <w:style w:type="character" w:customStyle="1" w:styleId="2Exact">
    <w:name w:val="Подпись к таблице (2) Exact"/>
    <w:basedOn w:val="a0"/>
    <w:link w:val="2f"/>
    <w:rsid w:val="00810D86"/>
    <w:rPr>
      <w:rFonts w:ascii="Arial Unicode MS" w:eastAsia="Arial Unicode MS" w:hAnsi="Arial Unicode MS" w:cs="Arial Unicode MS"/>
      <w:sz w:val="67"/>
      <w:szCs w:val="67"/>
      <w:shd w:val="clear" w:color="auto" w:fill="FFFFFF"/>
    </w:rPr>
  </w:style>
  <w:style w:type="character" w:customStyle="1" w:styleId="22Exact">
    <w:name w:val="Основной текст (22) Exact"/>
    <w:basedOn w:val="a0"/>
    <w:link w:val="220"/>
    <w:rsid w:val="00810D86"/>
    <w:rPr>
      <w:rFonts w:ascii="Century Gothic" w:eastAsia="Century Gothic" w:hAnsi="Century Gothic" w:cs="Century Gothic"/>
      <w:b/>
      <w:bCs/>
      <w:spacing w:val="-5"/>
      <w:sz w:val="31"/>
      <w:szCs w:val="31"/>
      <w:shd w:val="clear" w:color="auto" w:fill="FFFFFF"/>
    </w:rPr>
  </w:style>
  <w:style w:type="character" w:customStyle="1" w:styleId="9105pt0ptExact">
    <w:name w:val="Основной текст (9) + 10;5 pt;Полужирный;Интервал 0 pt Exact"/>
    <w:basedOn w:val="91"/>
    <w:rsid w:val="00810D8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125pt">
    <w:name w:val="Основной текст (8) + 12;5 pt;Не курсив"/>
    <w:basedOn w:val="81"/>
    <w:rsid w:val="00810D86"/>
    <w:rPr>
      <w:rFonts w:ascii="Times New Roman" w:eastAsia="Times New Roman" w:hAnsi="Times New Roman" w:cs="Times New Roman"/>
      <w:b/>
      <w:bCs/>
      <w:i/>
      <w:iCs/>
      <w:smallCaps w:val="0"/>
      <w:strike w:val="0"/>
      <w:color w:val="000000"/>
      <w:spacing w:val="0"/>
      <w:w w:val="100"/>
      <w:position w:val="0"/>
      <w:sz w:val="25"/>
      <w:szCs w:val="25"/>
      <w:u w:val="none"/>
      <w:lang w:val="uk-UA"/>
    </w:rPr>
  </w:style>
  <w:style w:type="character" w:customStyle="1" w:styleId="2f0">
    <w:name w:val="Оглавление (2)_"/>
    <w:basedOn w:val="a0"/>
    <w:link w:val="2f1"/>
    <w:rsid w:val="00810D86"/>
    <w:rPr>
      <w:rFonts w:ascii="Times New Roman" w:eastAsia="Times New Roman" w:hAnsi="Times New Roman" w:cs="Times New Roman"/>
      <w:i/>
      <w:iCs/>
      <w:sz w:val="27"/>
      <w:szCs w:val="27"/>
      <w:shd w:val="clear" w:color="auto" w:fill="FFFFFF"/>
    </w:rPr>
  </w:style>
  <w:style w:type="character" w:customStyle="1" w:styleId="213pt">
    <w:name w:val="Оглавление (2) + 13 pt;Не курсив"/>
    <w:basedOn w:val="2f0"/>
    <w:rsid w:val="00810D86"/>
    <w:rPr>
      <w:rFonts w:ascii="Times New Roman" w:eastAsia="Times New Roman" w:hAnsi="Times New Roman" w:cs="Times New Roman"/>
      <w:i/>
      <w:iCs/>
      <w:color w:val="000000"/>
      <w:spacing w:val="0"/>
      <w:w w:val="100"/>
      <w:position w:val="0"/>
      <w:sz w:val="26"/>
      <w:szCs w:val="26"/>
      <w:shd w:val="clear" w:color="auto" w:fill="FFFFFF"/>
      <w:lang w:val="uk-UA"/>
    </w:rPr>
  </w:style>
  <w:style w:type="character" w:customStyle="1" w:styleId="210">
    <w:name w:val="Основной текст (21)_"/>
    <w:basedOn w:val="a0"/>
    <w:link w:val="211"/>
    <w:rsid w:val="00810D86"/>
    <w:rPr>
      <w:rFonts w:ascii="Times New Roman" w:eastAsia="Times New Roman" w:hAnsi="Times New Roman" w:cs="Times New Roman"/>
      <w:b/>
      <w:bCs/>
      <w:i/>
      <w:iCs/>
      <w:sz w:val="27"/>
      <w:szCs w:val="27"/>
      <w:shd w:val="clear" w:color="auto" w:fill="FFFFFF"/>
    </w:rPr>
  </w:style>
  <w:style w:type="character" w:customStyle="1" w:styleId="2113pt">
    <w:name w:val="Основной текст (21) + 13 pt;Не полужирный;Не курсив"/>
    <w:basedOn w:val="210"/>
    <w:rsid w:val="00810D86"/>
    <w:rPr>
      <w:rFonts w:ascii="Times New Roman" w:eastAsia="Times New Roman" w:hAnsi="Times New Roman" w:cs="Times New Roman"/>
      <w:b/>
      <w:bCs/>
      <w:i/>
      <w:iCs/>
      <w:color w:val="000000"/>
      <w:spacing w:val="0"/>
      <w:w w:val="100"/>
      <w:position w:val="0"/>
      <w:sz w:val="26"/>
      <w:szCs w:val="26"/>
      <w:shd w:val="clear" w:color="auto" w:fill="FFFFFF"/>
      <w:lang w:val="uk-UA"/>
    </w:rPr>
  </w:style>
  <w:style w:type="character" w:customStyle="1" w:styleId="21-2pt">
    <w:name w:val="Основной текст (21) + Не полужирный;Интервал -2 pt"/>
    <w:basedOn w:val="210"/>
    <w:rsid w:val="00810D86"/>
    <w:rPr>
      <w:rFonts w:ascii="Times New Roman" w:eastAsia="Times New Roman" w:hAnsi="Times New Roman" w:cs="Times New Roman"/>
      <w:b/>
      <w:bCs/>
      <w:i/>
      <w:iCs/>
      <w:color w:val="000000"/>
      <w:spacing w:val="-50"/>
      <w:w w:val="100"/>
      <w:position w:val="0"/>
      <w:sz w:val="27"/>
      <w:szCs w:val="27"/>
      <w:shd w:val="clear" w:color="auto" w:fill="FFFFFF"/>
      <w:lang w:val="uk-UA"/>
    </w:rPr>
  </w:style>
  <w:style w:type="character" w:customStyle="1" w:styleId="2135pt-2pt">
    <w:name w:val="Основной текст (2) + 13;5 pt;Не полужирный;Курсив;Интервал -2 pt"/>
    <w:basedOn w:val="25"/>
    <w:rsid w:val="00810D86"/>
    <w:rPr>
      <w:rFonts w:ascii="Times New Roman" w:eastAsia="Times New Roman" w:hAnsi="Times New Roman" w:cs="Times New Roman"/>
      <w:b/>
      <w:bCs/>
      <w:i/>
      <w:iCs/>
      <w:smallCaps w:val="0"/>
      <w:strike w:val="0"/>
      <w:color w:val="000000"/>
      <w:spacing w:val="-50"/>
      <w:w w:val="100"/>
      <w:position w:val="0"/>
      <w:sz w:val="27"/>
      <w:szCs w:val="27"/>
      <w:u w:val="none"/>
      <w:shd w:val="clear" w:color="auto" w:fill="FFFFFF"/>
      <w:lang w:val="uk-UA"/>
    </w:rPr>
  </w:style>
  <w:style w:type="character" w:customStyle="1" w:styleId="8CenturyGothic10pt">
    <w:name w:val="Основной текст (8) + Century Gothic;10 pt"/>
    <w:basedOn w:val="81"/>
    <w:rsid w:val="00810D86"/>
    <w:rPr>
      <w:rFonts w:ascii="Century Gothic" w:eastAsia="Century Gothic" w:hAnsi="Century Gothic" w:cs="Century Gothic"/>
      <w:b/>
      <w:bCs/>
      <w:i/>
      <w:iCs/>
      <w:smallCaps w:val="0"/>
      <w:strike w:val="0"/>
      <w:color w:val="000000"/>
      <w:spacing w:val="0"/>
      <w:w w:val="100"/>
      <w:position w:val="0"/>
      <w:sz w:val="20"/>
      <w:szCs w:val="20"/>
      <w:u w:val="none"/>
      <w:lang w:val="uk-UA"/>
    </w:rPr>
  </w:style>
  <w:style w:type="character" w:customStyle="1" w:styleId="2125pt2pt">
    <w:name w:val="Основной текст (2) + 12;5 pt;Интервал 2 pt"/>
    <w:basedOn w:val="25"/>
    <w:rsid w:val="00810D86"/>
    <w:rPr>
      <w:rFonts w:ascii="Times New Roman" w:eastAsia="Times New Roman" w:hAnsi="Times New Roman" w:cs="Times New Roman"/>
      <w:b/>
      <w:bCs/>
      <w:i w:val="0"/>
      <w:iCs w:val="0"/>
      <w:smallCaps w:val="0"/>
      <w:strike w:val="0"/>
      <w:color w:val="000000"/>
      <w:spacing w:val="40"/>
      <w:w w:val="100"/>
      <w:position w:val="0"/>
      <w:sz w:val="25"/>
      <w:szCs w:val="25"/>
      <w:u w:val="none"/>
      <w:shd w:val="clear" w:color="auto" w:fill="FFFFFF"/>
      <w:lang w:val="uk-UA"/>
    </w:rPr>
  </w:style>
  <w:style w:type="character" w:customStyle="1" w:styleId="3e">
    <w:name w:val="Оглавление (3)_"/>
    <w:basedOn w:val="a0"/>
    <w:link w:val="3f"/>
    <w:rsid w:val="00810D86"/>
    <w:rPr>
      <w:rFonts w:ascii="Times New Roman" w:eastAsia="Times New Roman" w:hAnsi="Times New Roman" w:cs="Times New Roman"/>
      <w:sz w:val="26"/>
      <w:szCs w:val="26"/>
      <w:shd w:val="clear" w:color="auto" w:fill="FFFFFF"/>
    </w:rPr>
  </w:style>
  <w:style w:type="character" w:customStyle="1" w:styleId="3135pt">
    <w:name w:val="Оглавление (3) + 13;5 pt;Курсив"/>
    <w:basedOn w:val="3e"/>
    <w:rsid w:val="00810D86"/>
    <w:rPr>
      <w:rFonts w:ascii="Times New Roman" w:eastAsia="Times New Roman" w:hAnsi="Times New Roman" w:cs="Times New Roman"/>
      <w:i/>
      <w:iCs/>
      <w:color w:val="000000"/>
      <w:spacing w:val="0"/>
      <w:w w:val="100"/>
      <w:position w:val="0"/>
      <w:sz w:val="27"/>
      <w:szCs w:val="27"/>
      <w:shd w:val="clear" w:color="auto" w:fill="FFFFFF"/>
    </w:rPr>
  </w:style>
  <w:style w:type="character" w:customStyle="1" w:styleId="46">
    <w:name w:val="Оглавление (4)_"/>
    <w:basedOn w:val="a0"/>
    <w:link w:val="47"/>
    <w:rsid w:val="00810D86"/>
    <w:rPr>
      <w:rFonts w:ascii="Century Gothic" w:eastAsia="Century Gothic" w:hAnsi="Century Gothic" w:cs="Century Gothic"/>
      <w:b/>
      <w:bCs/>
      <w:sz w:val="33"/>
      <w:szCs w:val="33"/>
      <w:shd w:val="clear" w:color="auto" w:fill="FFFFFF"/>
    </w:rPr>
  </w:style>
  <w:style w:type="character" w:customStyle="1" w:styleId="48">
    <w:name w:val="Колонтитул (4)_"/>
    <w:basedOn w:val="a0"/>
    <w:link w:val="49"/>
    <w:rsid w:val="00810D86"/>
    <w:rPr>
      <w:rFonts w:ascii="Times New Roman" w:eastAsia="Times New Roman" w:hAnsi="Times New Roman" w:cs="Times New Roman"/>
      <w:spacing w:val="-10"/>
      <w:sz w:val="20"/>
      <w:szCs w:val="20"/>
      <w:shd w:val="clear" w:color="auto" w:fill="FFFFFF"/>
    </w:rPr>
  </w:style>
  <w:style w:type="character" w:customStyle="1" w:styleId="475pt0pt">
    <w:name w:val="Колонтитул (4) + 7;5 pt;Интервал 0 pt"/>
    <w:basedOn w:val="48"/>
    <w:rsid w:val="00810D86"/>
    <w:rPr>
      <w:rFonts w:ascii="Times New Roman" w:eastAsia="Times New Roman" w:hAnsi="Times New Roman" w:cs="Times New Roman"/>
      <w:color w:val="000000"/>
      <w:spacing w:val="0"/>
      <w:w w:val="100"/>
      <w:position w:val="0"/>
      <w:sz w:val="15"/>
      <w:szCs w:val="15"/>
      <w:shd w:val="clear" w:color="auto" w:fill="FFFFFF"/>
    </w:rPr>
  </w:style>
  <w:style w:type="character" w:customStyle="1" w:styleId="-1pt">
    <w:name w:val="Основной текст + Интервал -1 pt"/>
    <w:basedOn w:val="af9"/>
    <w:rsid w:val="00810D86"/>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uk-UA"/>
    </w:rPr>
  </w:style>
  <w:style w:type="character" w:customStyle="1" w:styleId="8135pt-2pt">
    <w:name w:val="Основной текст (8) + 13;5 pt;Не полужирный;Интервал -2 pt"/>
    <w:basedOn w:val="81"/>
    <w:rsid w:val="00810D86"/>
    <w:rPr>
      <w:rFonts w:ascii="Times New Roman" w:eastAsia="Times New Roman" w:hAnsi="Times New Roman" w:cs="Times New Roman"/>
      <w:b/>
      <w:bCs/>
      <w:i/>
      <w:iCs/>
      <w:smallCaps w:val="0"/>
      <w:strike w:val="0"/>
      <w:color w:val="000000"/>
      <w:spacing w:val="-50"/>
      <w:w w:val="100"/>
      <w:position w:val="0"/>
      <w:sz w:val="27"/>
      <w:szCs w:val="27"/>
      <w:u w:val="none"/>
      <w:lang w:val="uk-UA"/>
    </w:rPr>
  </w:style>
  <w:style w:type="character" w:customStyle="1" w:styleId="230">
    <w:name w:val="Основной текст (23)_"/>
    <w:basedOn w:val="a0"/>
    <w:link w:val="231"/>
    <w:rsid w:val="00810D86"/>
    <w:rPr>
      <w:rFonts w:ascii="Arial Unicode MS" w:eastAsia="Arial Unicode MS" w:hAnsi="Arial Unicode MS" w:cs="Arial Unicode MS"/>
      <w:sz w:val="29"/>
      <w:szCs w:val="29"/>
      <w:shd w:val="clear" w:color="auto" w:fill="FFFFFF"/>
    </w:rPr>
  </w:style>
  <w:style w:type="character" w:customStyle="1" w:styleId="23TimesNewRoman13pt">
    <w:name w:val="Основной текст (23) + Times New Roman;13 pt"/>
    <w:basedOn w:val="230"/>
    <w:rsid w:val="00810D86"/>
    <w:rPr>
      <w:rFonts w:ascii="Times New Roman" w:eastAsia="Times New Roman" w:hAnsi="Times New Roman" w:cs="Times New Roman"/>
      <w:color w:val="000000"/>
      <w:spacing w:val="0"/>
      <w:w w:val="100"/>
      <w:position w:val="0"/>
      <w:sz w:val="26"/>
      <w:szCs w:val="26"/>
      <w:shd w:val="clear" w:color="auto" w:fill="FFFFFF"/>
    </w:rPr>
  </w:style>
  <w:style w:type="paragraph" w:customStyle="1" w:styleId="180">
    <w:name w:val="Основной текст (18)"/>
    <w:basedOn w:val="a"/>
    <w:link w:val="18"/>
    <w:rsid w:val="00810D86"/>
    <w:pPr>
      <w:widowControl w:val="0"/>
      <w:shd w:val="clear" w:color="auto" w:fill="FFFFFF"/>
      <w:spacing w:line="0" w:lineRule="atLeast"/>
      <w:jc w:val="left"/>
    </w:pPr>
    <w:rPr>
      <w:rFonts w:ascii="Arial Unicode MS" w:eastAsia="Arial Unicode MS" w:hAnsi="Arial Unicode MS" w:cs="Arial Unicode MS"/>
      <w:i/>
      <w:iCs/>
      <w:sz w:val="13"/>
      <w:szCs w:val="13"/>
      <w:lang w:val="ru-RU"/>
    </w:rPr>
  </w:style>
  <w:style w:type="paragraph" w:customStyle="1" w:styleId="190">
    <w:name w:val="Основной текст (19)"/>
    <w:basedOn w:val="a"/>
    <w:link w:val="19"/>
    <w:rsid w:val="00810D86"/>
    <w:pPr>
      <w:widowControl w:val="0"/>
      <w:shd w:val="clear" w:color="auto" w:fill="FFFFFF"/>
      <w:spacing w:line="0" w:lineRule="atLeast"/>
    </w:pPr>
    <w:rPr>
      <w:rFonts w:ascii="Times New Roman" w:eastAsia="Times New Roman" w:hAnsi="Times New Roman"/>
      <w:b/>
      <w:bCs/>
      <w:sz w:val="17"/>
      <w:szCs w:val="17"/>
      <w:lang w:val="ru-RU"/>
    </w:rPr>
  </w:style>
  <w:style w:type="paragraph" w:customStyle="1" w:styleId="200">
    <w:name w:val="Основной текст (20)"/>
    <w:basedOn w:val="a"/>
    <w:link w:val="20Exact"/>
    <w:rsid w:val="00810D86"/>
    <w:pPr>
      <w:widowControl w:val="0"/>
      <w:shd w:val="clear" w:color="auto" w:fill="FFFFFF"/>
      <w:spacing w:line="0" w:lineRule="atLeast"/>
      <w:jc w:val="left"/>
    </w:pPr>
    <w:rPr>
      <w:rFonts w:ascii="Microsoft Sans Serif" w:eastAsia="Microsoft Sans Serif" w:hAnsi="Microsoft Sans Serif" w:cs="Microsoft Sans Serif"/>
      <w:sz w:val="27"/>
      <w:szCs w:val="27"/>
      <w:lang w:val="ru-RU"/>
    </w:rPr>
  </w:style>
  <w:style w:type="paragraph" w:customStyle="1" w:styleId="affa">
    <w:name w:val="Подпись к таблице"/>
    <w:basedOn w:val="a"/>
    <w:link w:val="Exact1"/>
    <w:rsid w:val="00810D86"/>
    <w:pPr>
      <w:widowControl w:val="0"/>
      <w:shd w:val="clear" w:color="auto" w:fill="FFFFFF"/>
      <w:spacing w:line="0" w:lineRule="atLeast"/>
      <w:jc w:val="left"/>
    </w:pPr>
    <w:rPr>
      <w:rFonts w:ascii="Times New Roman" w:eastAsia="Times New Roman" w:hAnsi="Times New Roman"/>
      <w:spacing w:val="6"/>
      <w:lang w:val="ru-RU"/>
    </w:rPr>
  </w:style>
  <w:style w:type="paragraph" w:customStyle="1" w:styleId="2f">
    <w:name w:val="Подпись к таблице (2)"/>
    <w:basedOn w:val="a"/>
    <w:link w:val="2Exact"/>
    <w:rsid w:val="00810D86"/>
    <w:pPr>
      <w:widowControl w:val="0"/>
      <w:shd w:val="clear" w:color="auto" w:fill="FFFFFF"/>
      <w:spacing w:line="0" w:lineRule="atLeast"/>
      <w:jc w:val="left"/>
    </w:pPr>
    <w:rPr>
      <w:rFonts w:ascii="Arial Unicode MS" w:eastAsia="Arial Unicode MS" w:hAnsi="Arial Unicode MS" w:cs="Arial Unicode MS"/>
      <w:sz w:val="67"/>
      <w:szCs w:val="67"/>
      <w:lang w:val="ru-RU"/>
    </w:rPr>
  </w:style>
  <w:style w:type="paragraph" w:customStyle="1" w:styleId="220">
    <w:name w:val="Основной текст (22)"/>
    <w:basedOn w:val="a"/>
    <w:link w:val="22Exact"/>
    <w:rsid w:val="00810D86"/>
    <w:pPr>
      <w:widowControl w:val="0"/>
      <w:shd w:val="clear" w:color="auto" w:fill="FFFFFF"/>
      <w:spacing w:after="60" w:line="0" w:lineRule="atLeast"/>
      <w:jc w:val="left"/>
    </w:pPr>
    <w:rPr>
      <w:rFonts w:ascii="Century Gothic" w:eastAsia="Century Gothic" w:hAnsi="Century Gothic" w:cs="Century Gothic"/>
      <w:b/>
      <w:bCs/>
      <w:spacing w:val="-5"/>
      <w:sz w:val="31"/>
      <w:szCs w:val="31"/>
      <w:lang w:val="ru-RU"/>
    </w:rPr>
  </w:style>
  <w:style w:type="paragraph" w:customStyle="1" w:styleId="2f1">
    <w:name w:val="Оглавление (2)"/>
    <w:basedOn w:val="a"/>
    <w:link w:val="2f0"/>
    <w:rsid w:val="00810D86"/>
    <w:pPr>
      <w:widowControl w:val="0"/>
      <w:shd w:val="clear" w:color="auto" w:fill="FFFFFF"/>
      <w:spacing w:line="317" w:lineRule="exact"/>
      <w:ind w:firstLine="720"/>
    </w:pPr>
    <w:rPr>
      <w:rFonts w:ascii="Times New Roman" w:eastAsia="Times New Roman" w:hAnsi="Times New Roman"/>
      <w:i/>
      <w:iCs/>
      <w:sz w:val="27"/>
      <w:szCs w:val="27"/>
      <w:lang w:val="ru-RU"/>
    </w:rPr>
  </w:style>
  <w:style w:type="paragraph" w:customStyle="1" w:styleId="211">
    <w:name w:val="Основной текст (21)"/>
    <w:basedOn w:val="a"/>
    <w:link w:val="210"/>
    <w:rsid w:val="00810D86"/>
    <w:pPr>
      <w:widowControl w:val="0"/>
      <w:shd w:val="clear" w:color="auto" w:fill="FFFFFF"/>
      <w:spacing w:line="317" w:lineRule="exact"/>
      <w:ind w:hanging="420"/>
      <w:jc w:val="left"/>
    </w:pPr>
    <w:rPr>
      <w:rFonts w:ascii="Times New Roman" w:eastAsia="Times New Roman" w:hAnsi="Times New Roman"/>
      <w:b/>
      <w:bCs/>
      <w:i/>
      <w:iCs/>
      <w:sz w:val="27"/>
      <w:szCs w:val="27"/>
      <w:lang w:val="ru-RU"/>
    </w:rPr>
  </w:style>
  <w:style w:type="paragraph" w:customStyle="1" w:styleId="3f">
    <w:name w:val="Оглавление (3)"/>
    <w:basedOn w:val="a"/>
    <w:link w:val="3e"/>
    <w:rsid w:val="00810D86"/>
    <w:pPr>
      <w:widowControl w:val="0"/>
      <w:shd w:val="clear" w:color="auto" w:fill="FFFFFF"/>
      <w:spacing w:after="240" w:line="163" w:lineRule="exact"/>
      <w:ind w:firstLine="740"/>
    </w:pPr>
    <w:rPr>
      <w:rFonts w:ascii="Times New Roman" w:eastAsia="Times New Roman" w:hAnsi="Times New Roman"/>
      <w:sz w:val="26"/>
      <w:szCs w:val="26"/>
      <w:lang w:val="ru-RU"/>
    </w:rPr>
  </w:style>
  <w:style w:type="paragraph" w:customStyle="1" w:styleId="47">
    <w:name w:val="Оглавление (4)"/>
    <w:basedOn w:val="a"/>
    <w:link w:val="46"/>
    <w:rsid w:val="00810D86"/>
    <w:pPr>
      <w:widowControl w:val="0"/>
      <w:shd w:val="clear" w:color="auto" w:fill="FFFFFF"/>
      <w:spacing w:after="60" w:line="0" w:lineRule="atLeast"/>
      <w:ind w:firstLine="740"/>
    </w:pPr>
    <w:rPr>
      <w:rFonts w:ascii="Century Gothic" w:eastAsia="Century Gothic" w:hAnsi="Century Gothic" w:cs="Century Gothic"/>
      <w:b/>
      <w:bCs/>
      <w:sz w:val="33"/>
      <w:szCs w:val="33"/>
      <w:lang w:val="ru-RU"/>
    </w:rPr>
  </w:style>
  <w:style w:type="paragraph" w:customStyle="1" w:styleId="49">
    <w:name w:val="Колонтитул (4)"/>
    <w:basedOn w:val="a"/>
    <w:link w:val="48"/>
    <w:rsid w:val="00810D86"/>
    <w:pPr>
      <w:widowControl w:val="0"/>
      <w:shd w:val="clear" w:color="auto" w:fill="FFFFFF"/>
      <w:spacing w:line="0" w:lineRule="atLeast"/>
      <w:jc w:val="left"/>
    </w:pPr>
    <w:rPr>
      <w:rFonts w:ascii="Times New Roman" w:eastAsia="Times New Roman" w:hAnsi="Times New Roman"/>
      <w:spacing w:val="-10"/>
      <w:sz w:val="20"/>
      <w:szCs w:val="20"/>
      <w:lang w:val="ru-RU"/>
    </w:rPr>
  </w:style>
  <w:style w:type="paragraph" w:customStyle="1" w:styleId="231">
    <w:name w:val="Основной текст (23)"/>
    <w:basedOn w:val="a"/>
    <w:link w:val="230"/>
    <w:rsid w:val="00810D86"/>
    <w:pPr>
      <w:widowControl w:val="0"/>
      <w:shd w:val="clear" w:color="auto" w:fill="FFFFFF"/>
      <w:spacing w:line="0" w:lineRule="atLeast"/>
      <w:jc w:val="left"/>
    </w:pPr>
    <w:rPr>
      <w:rFonts w:ascii="Arial Unicode MS" w:eastAsia="Arial Unicode MS" w:hAnsi="Arial Unicode MS" w:cs="Arial Unicode MS"/>
      <w:sz w:val="29"/>
      <w:szCs w:val="29"/>
      <w:lang w:val="ru-RU"/>
    </w:rPr>
  </w:style>
  <w:style w:type="character" w:customStyle="1" w:styleId="6Exact">
    <w:name w:val="Основной текст (6) Exact"/>
    <w:basedOn w:val="a0"/>
    <w:rsid w:val="00810D86"/>
    <w:rPr>
      <w:rFonts w:ascii="Times New Roman" w:eastAsia="Times New Roman" w:hAnsi="Times New Roman" w:cs="Times New Roman"/>
      <w:b/>
      <w:bCs/>
      <w:i w:val="0"/>
      <w:iCs w:val="0"/>
      <w:smallCaps w:val="0"/>
      <w:strike w:val="0"/>
      <w:spacing w:val="1"/>
      <w:sz w:val="25"/>
      <w:szCs w:val="25"/>
      <w:u w:val="none"/>
    </w:rPr>
  </w:style>
  <w:style w:type="character" w:customStyle="1" w:styleId="affb">
    <w:name w:val="Основной текст + Полужирный;Не курсив"/>
    <w:basedOn w:val="af9"/>
    <w:rsid w:val="00810D8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uk-UA"/>
    </w:rPr>
  </w:style>
  <w:style w:type="character" w:customStyle="1" w:styleId="11pt">
    <w:name w:val="Основной текст + 11 pt;Полужирный;Не курсив"/>
    <w:basedOn w:val="af9"/>
    <w:rsid w:val="00810D86"/>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uk-UA"/>
    </w:rPr>
  </w:style>
  <w:style w:type="character" w:customStyle="1" w:styleId="affc">
    <w:name w:val="Основной текст + Не курсив"/>
    <w:basedOn w:val="af9"/>
    <w:rsid w:val="00810D8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uk-UA"/>
    </w:rPr>
  </w:style>
  <w:style w:type="character" w:customStyle="1" w:styleId="3f0">
    <w:name w:val="Основной текст (3) + Полужирный"/>
    <w:basedOn w:val="36"/>
    <w:rsid w:val="00810D8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rPr>
  </w:style>
  <w:style w:type="character" w:customStyle="1" w:styleId="Garamond">
    <w:name w:val="Колонтитул + Garamond;Полужирный"/>
    <w:basedOn w:val="aff1"/>
    <w:rsid w:val="00810D86"/>
    <w:rPr>
      <w:rFonts w:ascii="Garamond" w:eastAsia="Garamond" w:hAnsi="Garamond" w:cs="Garamond"/>
      <w:b/>
      <w:bCs/>
      <w:i w:val="0"/>
      <w:iCs w:val="0"/>
      <w:smallCaps w:val="0"/>
      <w:strike w:val="0"/>
      <w:color w:val="000000"/>
      <w:spacing w:val="0"/>
      <w:w w:val="100"/>
      <w:position w:val="0"/>
      <w:sz w:val="22"/>
      <w:szCs w:val="22"/>
      <w:u w:val="none"/>
      <w:lang w:val="en-US"/>
    </w:rPr>
  </w:style>
  <w:style w:type="character" w:customStyle="1" w:styleId="105pt">
    <w:name w:val="Колонтитул + 10;5 pt"/>
    <w:basedOn w:val="aff1"/>
    <w:rsid w:val="00810D8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3f1">
    <w:name w:val="Основной текст (3) + Курсив"/>
    <w:basedOn w:val="36"/>
    <w:rsid w:val="00810D8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uk-UA"/>
    </w:rPr>
  </w:style>
  <w:style w:type="character" w:customStyle="1" w:styleId="2f2">
    <w:name w:val="Заголовок №2 + Не полужирный"/>
    <w:basedOn w:val="28"/>
    <w:rsid w:val="00810D8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rPr>
  </w:style>
  <w:style w:type="character" w:customStyle="1" w:styleId="3-1pt0">
    <w:name w:val="Основной текст (3) + Курсив;Интервал -1 pt"/>
    <w:basedOn w:val="36"/>
    <w:rsid w:val="00810D86"/>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rPr>
  </w:style>
  <w:style w:type="character" w:customStyle="1" w:styleId="100pt">
    <w:name w:val="Основной текст (10) + Интервал 0 pt"/>
    <w:basedOn w:val="101"/>
    <w:rsid w:val="00810D86"/>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0pt">
    <w:name w:val="Колонтитул + 10 pt"/>
    <w:basedOn w:val="aff1"/>
    <w:rsid w:val="00810D8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38pt0pt">
    <w:name w:val="Основной текст (3) + 8 pt;Полужирный;Интервал 0 pt"/>
    <w:basedOn w:val="36"/>
    <w:rsid w:val="00810D86"/>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uk-UA"/>
    </w:rPr>
  </w:style>
  <w:style w:type="character" w:customStyle="1" w:styleId="8pt0">
    <w:name w:val="Сноска + 8 pt"/>
    <w:basedOn w:val="afe"/>
    <w:rsid w:val="00810D86"/>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rPr>
  </w:style>
  <w:style w:type="character" w:customStyle="1" w:styleId="4pt1">
    <w:name w:val="Сноска + 4 pt;Курсив;Малые прописные"/>
    <w:basedOn w:val="afe"/>
    <w:rsid w:val="00810D86"/>
    <w:rPr>
      <w:rFonts w:ascii="Times New Roman" w:eastAsia="Times New Roman" w:hAnsi="Times New Roman" w:cs="Times New Roman"/>
      <w:b w:val="0"/>
      <w:bCs w:val="0"/>
      <w:i/>
      <w:iCs/>
      <w:smallCaps/>
      <w:strike w:val="0"/>
      <w:color w:val="000000"/>
      <w:spacing w:val="0"/>
      <w:w w:val="100"/>
      <w:position w:val="0"/>
      <w:sz w:val="8"/>
      <w:szCs w:val="8"/>
      <w:u w:val="none"/>
      <w:shd w:val="clear" w:color="auto" w:fill="FFFFFF"/>
    </w:rPr>
  </w:style>
  <w:style w:type="character" w:customStyle="1" w:styleId="affd">
    <w:name w:val="Сноска + Курсив"/>
    <w:basedOn w:val="afe"/>
    <w:rsid w:val="00810D8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uk-UA"/>
    </w:rPr>
  </w:style>
  <w:style w:type="character" w:customStyle="1" w:styleId="55pt66">
    <w:name w:val="Колонтитул + 5;5 pt;Масштаб 66%"/>
    <w:basedOn w:val="aff1"/>
    <w:rsid w:val="00810D86"/>
    <w:rPr>
      <w:rFonts w:ascii="Times New Roman" w:eastAsia="Times New Roman" w:hAnsi="Times New Roman" w:cs="Times New Roman"/>
      <w:b w:val="0"/>
      <w:bCs w:val="0"/>
      <w:i w:val="0"/>
      <w:iCs w:val="0"/>
      <w:smallCaps w:val="0"/>
      <w:strike w:val="0"/>
      <w:color w:val="000000"/>
      <w:spacing w:val="0"/>
      <w:w w:val="66"/>
      <w:position w:val="0"/>
      <w:sz w:val="11"/>
      <w:szCs w:val="11"/>
      <w:u w:val="none"/>
    </w:rPr>
  </w:style>
  <w:style w:type="character" w:customStyle="1" w:styleId="7MSGothic4pt">
    <w:name w:val="Основной текст (7) + MS Gothic;4 pt;Не полужирный"/>
    <w:basedOn w:val="71"/>
    <w:rsid w:val="00810D86"/>
    <w:rPr>
      <w:rFonts w:ascii="MS Gothic" w:eastAsia="MS Gothic" w:hAnsi="MS Gothic" w:cs="MS Gothic"/>
      <w:b/>
      <w:bCs/>
      <w:i w:val="0"/>
      <w:iCs w:val="0"/>
      <w:smallCaps w:val="0"/>
      <w:strike w:val="0"/>
      <w:color w:val="000000"/>
      <w:spacing w:val="0"/>
      <w:w w:val="100"/>
      <w:position w:val="0"/>
      <w:sz w:val="8"/>
      <w:szCs w:val="8"/>
      <w:u w:val="none"/>
      <w:shd w:val="clear" w:color="auto" w:fill="FFFFFF"/>
    </w:rPr>
  </w:style>
  <w:style w:type="character" w:customStyle="1" w:styleId="MicrosoftSansSerif125pt">
    <w:name w:val="Основной текст + Microsoft Sans Serif;12;5 pt;Не курсив"/>
    <w:basedOn w:val="af9"/>
    <w:rsid w:val="00810D86"/>
    <w:rPr>
      <w:rFonts w:ascii="Microsoft Sans Serif" w:eastAsia="Microsoft Sans Serif" w:hAnsi="Microsoft Sans Serif" w:cs="Microsoft Sans Serif"/>
      <w:b w:val="0"/>
      <w:bCs w:val="0"/>
      <w:i/>
      <w:iCs/>
      <w:smallCaps w:val="0"/>
      <w:strike w:val="0"/>
      <w:color w:val="000000"/>
      <w:spacing w:val="0"/>
      <w:w w:val="100"/>
      <w:position w:val="0"/>
      <w:sz w:val="25"/>
      <w:szCs w:val="25"/>
      <w:u w:val="none"/>
      <w:shd w:val="clear" w:color="auto" w:fill="FFFFFF"/>
    </w:rPr>
  </w:style>
  <w:style w:type="character" w:customStyle="1" w:styleId="Impact9pt">
    <w:name w:val="Основной текст + Impact;9 pt;Не курсив"/>
    <w:basedOn w:val="af9"/>
    <w:rsid w:val="00810D86"/>
    <w:rPr>
      <w:rFonts w:ascii="Impact" w:eastAsia="Impact" w:hAnsi="Impact" w:cs="Impact"/>
      <w:b w:val="0"/>
      <w:bCs w:val="0"/>
      <w:i/>
      <w:iCs/>
      <w:smallCaps w:val="0"/>
      <w:strike w:val="0"/>
      <w:color w:val="000000"/>
      <w:spacing w:val="0"/>
      <w:w w:val="100"/>
      <w:position w:val="0"/>
      <w:sz w:val="18"/>
      <w:szCs w:val="18"/>
      <w:u w:val="none"/>
      <w:shd w:val="clear" w:color="auto" w:fill="FFFFFF"/>
    </w:rPr>
  </w:style>
  <w:style w:type="character" w:customStyle="1" w:styleId="4a">
    <w:name w:val="Основной текст (4) + Не полужирный"/>
    <w:basedOn w:val="41"/>
    <w:rsid w:val="00810D8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uk-UA"/>
    </w:rPr>
  </w:style>
  <w:style w:type="character" w:customStyle="1" w:styleId="475pt">
    <w:name w:val="Основной текст (4) + 7;5 pt;Не курсив"/>
    <w:basedOn w:val="41"/>
    <w:rsid w:val="00810D86"/>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uk-UA"/>
    </w:rPr>
  </w:style>
  <w:style w:type="character" w:customStyle="1" w:styleId="3pt">
    <w:name w:val="Основной текст + Интервал 3 pt"/>
    <w:basedOn w:val="af9"/>
    <w:rsid w:val="00810D86"/>
    <w:rPr>
      <w:rFonts w:ascii="Times New Roman" w:eastAsia="Times New Roman" w:hAnsi="Times New Roman" w:cs="Times New Roman"/>
      <w:b w:val="0"/>
      <w:bCs w:val="0"/>
      <w:i/>
      <w:iCs/>
      <w:smallCaps w:val="0"/>
      <w:strike w:val="0"/>
      <w:color w:val="000000"/>
      <w:spacing w:val="60"/>
      <w:w w:val="100"/>
      <w:position w:val="0"/>
      <w:sz w:val="26"/>
      <w:szCs w:val="26"/>
      <w:u w:val="none"/>
      <w:shd w:val="clear" w:color="auto" w:fill="FFFFFF"/>
      <w:lang w:val="uk-UA"/>
    </w:rPr>
  </w:style>
  <w:style w:type="character" w:customStyle="1" w:styleId="3Exact">
    <w:name w:val="Основной текст (3) Exact"/>
    <w:basedOn w:val="a0"/>
    <w:rsid w:val="00810D86"/>
    <w:rPr>
      <w:rFonts w:ascii="Times New Roman" w:eastAsia="Times New Roman" w:hAnsi="Times New Roman" w:cs="Times New Roman"/>
      <w:b w:val="0"/>
      <w:bCs w:val="0"/>
      <w:i w:val="0"/>
      <w:iCs w:val="0"/>
      <w:smallCaps w:val="0"/>
      <w:strike w:val="0"/>
      <w:spacing w:val="6"/>
      <w:sz w:val="25"/>
      <w:szCs w:val="25"/>
      <w:u w:val="none"/>
    </w:rPr>
  </w:style>
  <w:style w:type="character" w:customStyle="1" w:styleId="2Exact0">
    <w:name w:val="Основной текст (2) Exact"/>
    <w:basedOn w:val="a0"/>
    <w:rsid w:val="0025182F"/>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5"/>
    <w:rsid w:val="0025182F"/>
    <w:rPr>
      <w:rFonts w:ascii="Times New Roman" w:eastAsia="Times New Roman" w:hAnsi="Times New Roman" w:cs="Times New Roman"/>
      <w:b/>
      <w:bCs/>
      <w:i w:val="0"/>
      <w:iCs w:val="0"/>
      <w:smallCaps w:val="0"/>
      <w:strike w:val="0"/>
      <w:color w:val="000000"/>
      <w:spacing w:val="0"/>
      <w:w w:val="100"/>
      <w:position w:val="0"/>
      <w:sz w:val="28"/>
      <w:szCs w:val="28"/>
      <w:u w:val="single"/>
      <w:shd w:val="clear" w:color="auto" w:fill="FFFFFF"/>
      <w:lang w:val="uk-UA" w:eastAsia="uk-UA" w:bidi="uk-UA"/>
    </w:rPr>
  </w:style>
  <w:style w:type="character" w:customStyle="1" w:styleId="2f4">
    <w:name w:val="Основной текст (2) + Полужирный;Малые прописные"/>
    <w:basedOn w:val="25"/>
    <w:rsid w:val="0025182F"/>
    <w:rPr>
      <w:rFonts w:ascii="Times New Roman" w:eastAsia="Times New Roman" w:hAnsi="Times New Roman" w:cs="Times New Roman"/>
      <w:b/>
      <w:bCs/>
      <w:i w:val="0"/>
      <w:iCs w:val="0"/>
      <w:smallCaps/>
      <w:strike w:val="0"/>
      <w:color w:val="000000"/>
      <w:spacing w:val="0"/>
      <w:w w:val="100"/>
      <w:position w:val="0"/>
      <w:sz w:val="28"/>
      <w:szCs w:val="28"/>
      <w:u w:val="single"/>
      <w:shd w:val="clear" w:color="auto" w:fill="FFFFFF"/>
      <w:lang w:val="uk-UA" w:eastAsia="uk-UA" w:bidi="uk-UA"/>
    </w:rPr>
  </w:style>
  <w:style w:type="character" w:customStyle="1" w:styleId="4TimesNewRoman11pt0pt">
    <w:name w:val="Основной текст (4) + Times New Roman;11 pt;Не полужирный;Курсив;Интервал 0 pt"/>
    <w:basedOn w:val="41"/>
    <w:rsid w:val="0025182F"/>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uk-UA" w:eastAsia="uk-UA" w:bidi="uk-UA"/>
    </w:rPr>
  </w:style>
  <w:style w:type="character" w:customStyle="1" w:styleId="212pt">
    <w:name w:val="Основной текст (2) + 12 pt;Малые прописные"/>
    <w:basedOn w:val="25"/>
    <w:rsid w:val="0025182F"/>
    <w:rPr>
      <w:rFonts w:ascii="Times New Roman" w:eastAsia="Times New Roman" w:hAnsi="Times New Roman" w:cs="Times New Roman"/>
      <w:b w:val="0"/>
      <w:bCs w:val="0"/>
      <w:i w:val="0"/>
      <w:iCs w:val="0"/>
      <w:smallCaps/>
      <w:strike w:val="0"/>
      <w:color w:val="000000"/>
      <w:spacing w:val="0"/>
      <w:w w:val="100"/>
      <w:position w:val="0"/>
      <w:sz w:val="24"/>
      <w:szCs w:val="24"/>
      <w:u w:val="single"/>
      <w:shd w:val="clear" w:color="auto" w:fill="FFFFFF"/>
      <w:lang w:val="uk-UA" w:eastAsia="uk-UA" w:bidi="uk-UA"/>
    </w:rPr>
  </w:style>
  <w:style w:type="character" w:customStyle="1" w:styleId="56">
    <w:name w:val="Основной текст (5) + Курсив"/>
    <w:basedOn w:val="51"/>
    <w:rsid w:val="0025182F"/>
    <w:rPr>
      <w:rFonts w:ascii="Times New Roman" w:eastAsia="Times New Roman" w:hAnsi="Times New Roman" w:cs="Times New Roman"/>
      <w:b/>
      <w:bCs/>
      <w:i/>
      <w:iCs/>
      <w:smallCaps w:val="0"/>
      <w:strike w:val="0"/>
      <w:color w:val="000000"/>
      <w:spacing w:val="0"/>
      <w:w w:val="100"/>
      <w:position w:val="0"/>
      <w:sz w:val="8"/>
      <w:szCs w:val="8"/>
      <w:u w:val="single"/>
      <w:shd w:val="clear" w:color="auto" w:fill="FFFFFF"/>
      <w:lang w:val="uk-UA" w:eastAsia="uk-UA" w:bidi="uk-UA"/>
    </w:rPr>
  </w:style>
  <w:style w:type="character" w:customStyle="1" w:styleId="2f5">
    <w:name w:val="Основной текст (2) + Не курсив"/>
    <w:basedOn w:val="25"/>
    <w:rsid w:val="0025182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uk-UA" w:eastAsia="uk-UA" w:bidi="uk-UA"/>
    </w:rPr>
  </w:style>
  <w:style w:type="character" w:customStyle="1" w:styleId="2f6">
    <w:name w:val="Основной текст (2) + Полужирный;Не курсив"/>
    <w:basedOn w:val="25"/>
    <w:rsid w:val="0025182F"/>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uk-UA" w:eastAsia="uk-UA" w:bidi="uk-UA"/>
    </w:rPr>
  </w:style>
  <w:style w:type="character" w:customStyle="1" w:styleId="313pt-1pt">
    <w:name w:val="Основной текст (3) + 13 pt;Не полужирный;Курсив;Интервал -1 pt"/>
    <w:basedOn w:val="36"/>
    <w:rsid w:val="0025182F"/>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uk-UA" w:eastAsia="uk-UA" w:bidi="uk-UA"/>
    </w:rPr>
  </w:style>
  <w:style w:type="character" w:customStyle="1" w:styleId="2f7">
    <w:name w:val="Оглавление (2) + Не курсив"/>
    <w:basedOn w:val="a0"/>
    <w:rsid w:val="0025182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f8">
    <w:name w:val="Основной текст (2) + Не курсив;Малые прописные"/>
    <w:basedOn w:val="25"/>
    <w:rsid w:val="0025182F"/>
    <w:rPr>
      <w:rFonts w:ascii="Times New Roman" w:eastAsia="Times New Roman" w:hAnsi="Times New Roman" w:cs="Times New Roman"/>
      <w:b w:val="0"/>
      <w:bCs w:val="0"/>
      <w:i/>
      <w:iCs/>
      <w:smallCaps/>
      <w:strike w:val="0"/>
      <w:color w:val="000000"/>
      <w:spacing w:val="0"/>
      <w:w w:val="100"/>
      <w:position w:val="0"/>
      <w:sz w:val="28"/>
      <w:szCs w:val="28"/>
      <w:u w:val="none"/>
      <w:shd w:val="clear" w:color="auto" w:fill="FFFFFF"/>
      <w:lang w:val="uk-UA" w:eastAsia="uk-UA" w:bidi="uk-UA"/>
    </w:rPr>
  </w:style>
  <w:style w:type="character" w:customStyle="1" w:styleId="3f2">
    <w:name w:val="Основной текст (3) + Не полужирный"/>
    <w:basedOn w:val="36"/>
    <w:rsid w:val="0025182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6TimesNewRoman10pt">
    <w:name w:val="Основной текст (6) + Times New Roman;10 pt;Не курсив"/>
    <w:basedOn w:val="62"/>
    <w:rsid w:val="0025182F"/>
    <w:rPr>
      <w:rFonts w:ascii="Times New Roman" w:eastAsia="Times New Roman" w:hAnsi="Times New Roman" w:cs="Times New Roman"/>
      <w:b w:val="0"/>
      <w:bCs w:val="0"/>
      <w:i/>
      <w:iCs/>
      <w:color w:val="000000"/>
      <w:spacing w:val="-20"/>
      <w:w w:val="100"/>
      <w:position w:val="0"/>
      <w:sz w:val="20"/>
      <w:szCs w:val="20"/>
      <w:shd w:val="clear" w:color="auto" w:fill="FFFFFF"/>
    </w:rPr>
  </w:style>
  <w:style w:type="character" w:customStyle="1" w:styleId="7TimesNewRoman45pt">
    <w:name w:val="Основной текст (7) + Times New Roman;4;5 pt"/>
    <w:basedOn w:val="71"/>
    <w:rsid w:val="0025182F"/>
    <w:rPr>
      <w:rFonts w:ascii="Times New Roman" w:eastAsia="Times New Roman" w:hAnsi="Times New Roman" w:cs="Times New Roman"/>
      <w:i w:val="0"/>
      <w:iCs w:val="0"/>
      <w:color w:val="000000"/>
      <w:spacing w:val="0"/>
      <w:w w:val="100"/>
      <w:position w:val="0"/>
      <w:sz w:val="9"/>
      <w:szCs w:val="9"/>
      <w:shd w:val="clear" w:color="auto" w:fill="FFFFFF"/>
      <w:lang w:val="uk-UA" w:eastAsia="uk-UA" w:bidi="uk-UA"/>
    </w:rPr>
  </w:style>
  <w:style w:type="character" w:customStyle="1" w:styleId="2-1pt">
    <w:name w:val="Основной текст (2) + Не курсив;Интервал -1 pt"/>
    <w:basedOn w:val="25"/>
    <w:rsid w:val="0025182F"/>
    <w:rPr>
      <w:rFonts w:ascii="Times New Roman" w:eastAsia="Times New Roman" w:hAnsi="Times New Roman" w:cs="Times New Roman"/>
      <w:b w:val="0"/>
      <w:bCs w:val="0"/>
      <w:i/>
      <w:iCs/>
      <w:smallCaps w:val="0"/>
      <w:strike w:val="0"/>
      <w:color w:val="000000"/>
      <w:spacing w:val="-30"/>
      <w:w w:val="100"/>
      <w:position w:val="0"/>
      <w:sz w:val="28"/>
      <w:szCs w:val="28"/>
      <w:u w:val="none"/>
      <w:shd w:val="clear" w:color="auto" w:fill="FFFFFF"/>
      <w:lang w:val="uk-UA" w:eastAsia="uk-UA" w:bidi="uk-UA"/>
    </w:rPr>
  </w:style>
  <w:style w:type="character" w:customStyle="1" w:styleId="8FranklinGothicHeavy">
    <w:name w:val="Основной текст (8) + Franklin Gothic Heavy;Курсив"/>
    <w:basedOn w:val="81"/>
    <w:rsid w:val="0025182F"/>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shd w:val="clear" w:color="auto" w:fill="FFFFFF"/>
      <w:lang w:val="uk-UA" w:eastAsia="uk-UA" w:bidi="uk-UA"/>
    </w:rPr>
  </w:style>
  <w:style w:type="paragraph" w:customStyle="1" w:styleId="p1">
    <w:name w:val="p1"/>
    <w:basedOn w:val="a"/>
    <w:rsid w:val="00431D56"/>
    <w:pPr>
      <w:spacing w:before="100" w:beforeAutospacing="1" w:after="100" w:afterAutospacing="1"/>
      <w:jc w:val="left"/>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5967">
      <w:bodyDiv w:val="1"/>
      <w:marLeft w:val="0"/>
      <w:marRight w:val="0"/>
      <w:marTop w:val="0"/>
      <w:marBottom w:val="0"/>
      <w:divBdr>
        <w:top w:val="none" w:sz="0" w:space="0" w:color="auto"/>
        <w:left w:val="none" w:sz="0" w:space="0" w:color="auto"/>
        <w:bottom w:val="none" w:sz="0" w:space="0" w:color="auto"/>
        <w:right w:val="none" w:sz="0" w:space="0" w:color="auto"/>
      </w:divBdr>
    </w:div>
    <w:div w:id="622999843">
      <w:bodyDiv w:val="1"/>
      <w:marLeft w:val="0"/>
      <w:marRight w:val="0"/>
      <w:marTop w:val="0"/>
      <w:marBottom w:val="0"/>
      <w:divBdr>
        <w:top w:val="none" w:sz="0" w:space="0" w:color="auto"/>
        <w:left w:val="none" w:sz="0" w:space="0" w:color="auto"/>
        <w:bottom w:val="none" w:sz="0" w:space="0" w:color="auto"/>
        <w:right w:val="none" w:sz="0" w:space="0" w:color="auto"/>
      </w:divBdr>
    </w:div>
    <w:div w:id="81162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a-referat.com/%D0%9F%D1%80%D0%B8%D0%BD%D1%86%D0%B8%D0%BF%D0%B0%D1%82" TargetMode="External"/><Relationship Id="rId18" Type="http://schemas.openxmlformats.org/officeDocument/2006/relationships/hyperlink" Target="http://ua-referat.com/%D0%9A%D0%BE%D0%BD%D0%BA%D1%83%D1%80%D0%B5%D0%BD%D1%82%D0%BE%D1%81%D0%BF%D1%80%D0%BE%D0%BC%D0%BE%D0%B6%D0%BD%D1%96%D1%81%D1%82%D1%8C" TargetMode="External"/><Relationship Id="rId26" Type="http://schemas.openxmlformats.org/officeDocument/2006/relationships/hyperlink" Target="http://ua-referat.com/%D0%B7_%D0%BC%D0%B0%D1%80%D0%BA%D0%B5%D1%82%D0%B8%D0%BD%D0%B3%D1%83" TargetMode="External"/><Relationship Id="rId3" Type="http://schemas.openxmlformats.org/officeDocument/2006/relationships/styles" Target="styles.xml"/><Relationship Id="rId21" Type="http://schemas.openxmlformats.org/officeDocument/2006/relationships/hyperlink" Target="http://ua-referat.com/%D0%A4%D1%83%D0%BD%D0%BA%D1%86%D1%96%D1%97" TargetMode="External"/><Relationship Id="rId76"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ua-referat.com/%D0%9F%D1%80%D0%BE%D1%86%D0%B5%D1%81" TargetMode="External"/><Relationship Id="rId17" Type="http://schemas.openxmlformats.org/officeDocument/2006/relationships/hyperlink" Target="http://ua-referat.com/%D0%A1%D1%82%D1%80%D0%B0%D1%82%D0%B5%D0%B3%D1%96%D1%87%D0%BD%D0%B5_%D1%83%D0%BF%D1%80%D0%B0%D0%B2%D0%BB%D1%96%D0%BD%D0%BD%D1%8F_%D0%BF%D0%B5%D1%80%D1%81%D0%BE%D0%BD%D0%B0%D0%BB%D0%BE%D0%BC" TargetMode="External"/><Relationship Id="rId25" Type="http://schemas.openxmlformats.org/officeDocument/2006/relationships/hyperlink" Target="http://ua-referat.com/%D0%9E%D1%80%D0%B3%D0%B0%D0%BD%D1%96%D0%B7%D0%B0%D1%86%D1%96%D1%8F" TargetMode="External"/><Relationship Id="rId2" Type="http://schemas.openxmlformats.org/officeDocument/2006/relationships/numbering" Target="numbering.xml"/><Relationship Id="rId16" Type="http://schemas.openxmlformats.org/officeDocument/2006/relationships/hyperlink" Target="http://ua-referat.com/%D0%A3%D0%BF%D1%80%D0%B0%D0%B2%D0%BB%D1%96%D0%BD%D1%81%D1%8C%D0%BA%D1%96_%D0%A0%D1%96%D1%88%D0%B5%D0%BD%D0%BD%D1%8F" TargetMode="External"/><Relationship Id="rId20" Type="http://schemas.openxmlformats.org/officeDocument/2006/relationships/hyperlink" Target="http://ua-referat.com/%D0%86%D0%BD%D0%BD%D0%BE%D0%B2%D0%B0%D1%86%D1%96%D1%9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referat.com/%D0%A1%D1%82%D1%80%D0%B0%D1%82%D0%B5%D0%B3%D1%96%D1%87%D0%BD%D0%B5_%D0%A3%D0%BF%D1%80%D0%B0%D0%B2%D0%BB%D1%96%D0%BD%D0%BD%D1%8F" TargetMode="External"/><Relationship Id="rId24" Type="http://schemas.openxmlformats.org/officeDocument/2006/relationships/hyperlink" Target="http://ua-referat.com/%D0%A0%D0%BE%D0%B7%D0%B2%D0%B8%D1%82%D0%BE%D0%BA"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a-referat.com/%D0%A1%D1%82%D0%B0%D0%BD%D1%83" TargetMode="External"/><Relationship Id="rId23" Type="http://schemas.openxmlformats.org/officeDocument/2006/relationships/hyperlink" Target="http://ua-referat.com/%D0%A4%D0%BE%D1%80%D0%BC%D1%83%D0%B2%D0%B0%D0%BD%D0%BD%D1%8F_%D1%81%D1%82%D1%80%D0%B0%D1%82%D0%B5%D0%B3%D1%96%D1%97_%D0%A3%D0%BF%D1%80%D0%B0%D0%B2%D0%BB%D1%96%D0%BD%D0%BD%D1%8F" TargetMode="External"/><Relationship Id="rId28" Type="http://schemas.openxmlformats.org/officeDocument/2006/relationships/hyperlink" Target="http://ua-referat.com/%D0%A4%D1%83%D0%BD%D0%BA%D1%86%D1%96%D0%BE%D0%BD%D0%B0%D0%BB%D1%96%D0%B7%D0%BC" TargetMode="External"/><Relationship Id="rId10" Type="http://schemas.openxmlformats.org/officeDocument/2006/relationships/hyperlink" Target="http://ua-referat.com/%D0%A1%D1%82%D1%80%D0%B0%D1%82%D0%B5%D0%B3%D1%96%D1%87%D0%BD%D0%B5_%D0%A3%D0%BF%D1%80%D0%B0%D0%B2%D0%BB%D1%96%D0%BD%D0%BD%D1%8F" TargetMode="External"/><Relationship Id="rId19" Type="http://schemas.openxmlformats.org/officeDocument/2006/relationships/hyperlink" Target="http://ua-referat.com/%D0%9E%D1%81%D0%BE%D0%B1%D0%B8%D1%81%D1%82%D1%96%D1%81%D1%82%D1%8C"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a-referat.com/%D0%A0%D0%BE%D0%B7%D1%83%D0%BC%D1%96%D0%BD%D0%BD%D1%8F" TargetMode="External"/><Relationship Id="rId14" Type="http://schemas.openxmlformats.org/officeDocument/2006/relationships/hyperlink" Target="http://ua-referat.com/%D0%A3%D0%BF%D1%80%D0%B0%D0%B2%D0%BB%D1%96%D0%BD%D0%BD%D1%8F" TargetMode="External"/><Relationship Id="rId22" Type="http://schemas.openxmlformats.org/officeDocument/2006/relationships/hyperlink" Target="http://ua-referat.com/%D0%A1%D1%82%D1%80%D0%B0%D1%82%D0%B5%D0%B3%D1%96%D1%8F_%D1%83%D0%BF%D1%80%D0%B0%D0%B2%D0%BB%D1%96%D0%BD%D0%BD%D1%8F_%D0%BF%D0%B5%D1%80%D1%81%D0%BE%D0%BD%D0%B0%D0%BB%D0%BE%D0%BC" TargetMode="External"/><Relationship Id="rId27" Type="http://schemas.openxmlformats.org/officeDocument/2006/relationships/hyperlink" Target="http://ua-referat.com/%D0%86%D0%BD%D0%B2%D0%B5%D1%81%D1%82%D0%B8%D1%86%D1%96%D1%97"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E7A79-39D2-47C0-A28E-6F65FEB4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1</Pages>
  <Words>42435</Words>
  <Characters>241880</Characters>
  <Application>Microsoft Office Word</Application>
  <DocSecurity>0</DocSecurity>
  <Lines>2015</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122</cp:revision>
  <cp:lastPrinted>2018-04-11T07:11:00Z</cp:lastPrinted>
  <dcterms:created xsi:type="dcterms:W3CDTF">2017-09-28T07:43:00Z</dcterms:created>
  <dcterms:modified xsi:type="dcterms:W3CDTF">2018-04-13T12:38:00Z</dcterms:modified>
</cp:coreProperties>
</file>